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C" w:rsidRDefault="00DA55EC" w:rsidP="00DA55EC">
      <w:pPr>
        <w:ind w:firstLine="1134"/>
        <w:rPr>
          <w:bCs/>
        </w:rPr>
      </w:pPr>
    </w:p>
    <w:p w:rsidR="00DA55EC" w:rsidRDefault="00DA55EC" w:rsidP="00DA55EC">
      <w:pPr>
        <w:ind w:firstLine="1134"/>
        <w:rPr>
          <w:bCs/>
        </w:rPr>
      </w:pPr>
    </w:p>
    <w:p w:rsidR="00DA55EC" w:rsidRDefault="00DA55EC" w:rsidP="00DA55EC">
      <w:pPr>
        <w:ind w:firstLine="1134"/>
        <w:rPr>
          <w:bCs/>
        </w:rPr>
      </w:pPr>
    </w:p>
    <w:p w:rsidR="00DA55EC" w:rsidRDefault="00DA55EC" w:rsidP="00DA55EC">
      <w:pPr>
        <w:ind w:firstLine="1134"/>
        <w:rPr>
          <w:bCs/>
        </w:rPr>
      </w:pPr>
    </w:p>
    <w:p w:rsidR="00DA55EC" w:rsidRPr="00463E40" w:rsidRDefault="00DA55EC" w:rsidP="00DA55EC">
      <w:pPr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DA55EC" w:rsidRPr="00463E40" w:rsidRDefault="00DA55EC" w:rsidP="00DA55EC">
      <w:pPr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DA55EC" w:rsidRPr="00463E40" w:rsidRDefault="00DA55EC" w:rsidP="00DA55EC">
      <w:pPr>
        <w:jc w:val="center"/>
        <w:rPr>
          <w:b/>
        </w:rPr>
      </w:pPr>
    </w:p>
    <w:p w:rsidR="00DA55EC" w:rsidRPr="00463E40" w:rsidRDefault="00DA55EC" w:rsidP="00DA55EC">
      <w:pPr>
        <w:jc w:val="center"/>
      </w:pPr>
    </w:p>
    <w:p w:rsidR="00DA55EC" w:rsidRPr="00463E40" w:rsidRDefault="00DA55EC" w:rsidP="00DA55EC">
      <w:pPr>
        <w:jc w:val="center"/>
      </w:pPr>
    </w:p>
    <w:p w:rsidR="00DA55EC" w:rsidRPr="005C060B" w:rsidRDefault="00DA55EC" w:rsidP="00DA55EC">
      <w:pPr>
        <w:pStyle w:val="Default"/>
        <w:spacing w:line="360" w:lineRule="auto"/>
        <w:jc w:val="center"/>
        <w:rPr>
          <w:sz w:val="20"/>
          <w:szCs w:val="20"/>
        </w:rPr>
      </w:pPr>
      <w:r w:rsidRPr="005C060B">
        <w:rPr>
          <w:b/>
          <w:bCs/>
          <w:sz w:val="20"/>
          <w:szCs w:val="20"/>
        </w:rPr>
        <w:t>РАЗВЕРНУТОЕ ТЕМАТИЧЕСКОЕ ПЛАНИРОВАНИЕ</w:t>
      </w:r>
    </w:p>
    <w:p w:rsidR="00DA55EC" w:rsidRDefault="00DA55EC" w:rsidP="00DA55EC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Предмет </w:t>
      </w:r>
      <w:r>
        <w:rPr>
          <w:b/>
          <w:bCs/>
          <w:sz w:val="20"/>
          <w:szCs w:val="20"/>
        </w:rPr>
        <w:t xml:space="preserve">ОБЩАЯ </w:t>
      </w:r>
      <w:r w:rsidRPr="005C060B">
        <w:rPr>
          <w:b/>
          <w:bCs/>
          <w:sz w:val="20"/>
          <w:szCs w:val="20"/>
        </w:rPr>
        <w:t>БИОЛОГИЯ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10 </w:t>
      </w:r>
      <w:proofErr w:type="spellStart"/>
      <w:r>
        <w:rPr>
          <w:b/>
          <w:bCs/>
          <w:sz w:val="20"/>
          <w:szCs w:val="20"/>
        </w:rPr>
        <w:t>кл</w:t>
      </w:r>
      <w:proofErr w:type="spellEnd"/>
      <w:r>
        <w:rPr>
          <w:b/>
          <w:bCs/>
          <w:sz w:val="20"/>
          <w:szCs w:val="20"/>
        </w:rPr>
        <w:t>.</w:t>
      </w:r>
    </w:p>
    <w:p w:rsidR="00DA55EC" w:rsidRDefault="00DA55EC" w:rsidP="00DA55EC">
      <w:pPr>
        <w:pStyle w:val="Default"/>
        <w:spacing w:line="360" w:lineRule="auto"/>
        <w:ind w:firstLine="1701"/>
        <w:jc w:val="center"/>
        <w:rPr>
          <w:i/>
        </w:rPr>
      </w:pPr>
      <w:r w:rsidRPr="00DA55EC">
        <w:rPr>
          <w:b/>
          <w:bCs/>
        </w:rPr>
        <w:t xml:space="preserve">на основе </w:t>
      </w:r>
      <w:r w:rsidRPr="00DA55EC">
        <w:rPr>
          <w:b/>
          <w:bCs/>
        </w:rPr>
        <w:t xml:space="preserve"> </w:t>
      </w:r>
      <w:r w:rsidRPr="00DA55EC">
        <w:t xml:space="preserve">программы среднего (полного) общего образования по биологии для 10-11 классов (базовый уровень) авторов </w:t>
      </w:r>
      <w:proofErr w:type="spellStart"/>
      <w:r w:rsidRPr="00DA55EC">
        <w:t>И.Б.Агафоновой</w:t>
      </w:r>
      <w:proofErr w:type="spellEnd"/>
      <w:r w:rsidRPr="00DA55EC">
        <w:t xml:space="preserve">, </w:t>
      </w:r>
      <w:proofErr w:type="spellStart"/>
      <w:r w:rsidRPr="00DA55EC">
        <w:t>В.И.Сивоглазова</w:t>
      </w:r>
      <w:proofErr w:type="spellEnd"/>
      <w:r w:rsidRPr="00DA55EC">
        <w:t xml:space="preserve">  </w:t>
      </w:r>
      <w:r w:rsidRPr="00DA55EC">
        <w:rPr>
          <w:i/>
        </w:rPr>
        <w:t xml:space="preserve"> </w:t>
      </w:r>
    </w:p>
    <w:p w:rsidR="00DA55EC" w:rsidRPr="00DA55EC" w:rsidRDefault="00DA55EC" w:rsidP="00DA55EC">
      <w:pPr>
        <w:pStyle w:val="Default"/>
        <w:spacing w:line="360" w:lineRule="auto"/>
        <w:ind w:firstLine="1701"/>
        <w:jc w:val="center"/>
        <w:rPr>
          <w:i/>
        </w:rPr>
      </w:pPr>
      <w:r w:rsidRPr="00DA55EC">
        <w:rPr>
          <w:bCs/>
          <w:spacing w:val="-2"/>
        </w:rPr>
        <w:t xml:space="preserve">Учебник ««Биология.10-11кл.» Агафонов  И.Б., </w:t>
      </w:r>
      <w:proofErr w:type="spellStart"/>
      <w:r w:rsidRPr="00DA55EC">
        <w:rPr>
          <w:bCs/>
          <w:spacing w:val="-2"/>
        </w:rPr>
        <w:t>Сивоглазов</w:t>
      </w:r>
      <w:proofErr w:type="spellEnd"/>
      <w:r w:rsidRPr="00DA55EC">
        <w:rPr>
          <w:bCs/>
          <w:spacing w:val="-2"/>
        </w:rPr>
        <w:t xml:space="preserve"> В.И., М., Дрофа, 2012</w:t>
      </w:r>
    </w:p>
    <w:p w:rsidR="004B3DBB" w:rsidRPr="00C978AD" w:rsidRDefault="00DA55EC" w:rsidP="00DA55EC">
      <w:pPr>
        <w:pStyle w:val="Default"/>
        <w:spacing w:line="276" w:lineRule="auto"/>
        <w:ind w:firstLine="170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="004B3DBB">
        <w:rPr>
          <w:rFonts w:ascii="Calibri" w:hAnsi="Calibri"/>
          <w:b/>
          <w:bCs/>
          <w:sz w:val="20"/>
          <w:szCs w:val="20"/>
        </w:rPr>
        <w:lastRenderedPageBreak/>
        <w:t>РАЗВЕРНУТОЕ</w:t>
      </w:r>
      <w:r w:rsidR="004A297C">
        <w:rPr>
          <w:rFonts w:ascii="Calibri" w:hAnsi="Calibri"/>
          <w:b/>
          <w:bCs/>
          <w:sz w:val="20"/>
          <w:szCs w:val="20"/>
        </w:rPr>
        <w:t xml:space="preserve">  </w:t>
      </w:r>
      <w:r w:rsidR="004B3DBB" w:rsidRPr="004B3DBB">
        <w:rPr>
          <w:rFonts w:ascii="Calibri" w:hAnsi="Calibri"/>
          <w:b/>
          <w:bCs/>
          <w:caps/>
          <w:sz w:val="20"/>
          <w:szCs w:val="20"/>
        </w:rPr>
        <w:t>тематическое   планирование</w:t>
      </w:r>
      <w:r w:rsidR="004B3DBB" w:rsidRPr="00C978AD">
        <w:rPr>
          <w:rFonts w:ascii="Calibri" w:hAnsi="Calibri"/>
          <w:b/>
          <w:bCs/>
          <w:sz w:val="20"/>
          <w:szCs w:val="20"/>
        </w:rPr>
        <w:t xml:space="preserve"> учебного материала по биологии 10 класс (базовый уровень) </w:t>
      </w:r>
    </w:p>
    <w:p w:rsidR="00DA55EC" w:rsidRPr="00DA55EC" w:rsidRDefault="004B3DBB" w:rsidP="00DA55EC">
      <w:pPr>
        <w:pStyle w:val="Default"/>
        <w:spacing w:line="360" w:lineRule="auto"/>
        <w:ind w:firstLine="1701"/>
        <w:jc w:val="center"/>
        <w:rPr>
          <w:i/>
        </w:rPr>
      </w:pPr>
      <w:r w:rsidRPr="00C978AD">
        <w:rPr>
          <w:rFonts w:ascii="Calibri" w:hAnsi="Calibri"/>
          <w:bCs/>
          <w:spacing w:val="-2"/>
          <w:sz w:val="20"/>
          <w:szCs w:val="20"/>
        </w:rPr>
        <w:t xml:space="preserve"> </w:t>
      </w:r>
      <w:r w:rsidR="00DA55EC" w:rsidRPr="00DA55EC">
        <w:rPr>
          <w:bCs/>
          <w:spacing w:val="-2"/>
        </w:rPr>
        <w:t xml:space="preserve">Учебник ««Биология.10-11кл.» Агафонов  И.Б., </w:t>
      </w:r>
      <w:proofErr w:type="spellStart"/>
      <w:r w:rsidR="00DA55EC" w:rsidRPr="00DA55EC">
        <w:rPr>
          <w:bCs/>
          <w:spacing w:val="-2"/>
        </w:rPr>
        <w:t>Сивоглазов</w:t>
      </w:r>
      <w:proofErr w:type="spellEnd"/>
      <w:r w:rsidR="00DA55EC" w:rsidRPr="00DA55EC">
        <w:rPr>
          <w:bCs/>
          <w:spacing w:val="-2"/>
        </w:rPr>
        <w:t xml:space="preserve"> В.И., М., Дрофа, 2012</w:t>
      </w:r>
    </w:p>
    <w:p w:rsidR="004B3DBB" w:rsidRPr="00C978AD" w:rsidRDefault="004B3DBB" w:rsidP="004B3DBB">
      <w:pPr>
        <w:shd w:val="clear" w:color="auto" w:fill="FFFFFF"/>
        <w:ind w:left="610" w:right="845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 w:rsidRPr="00C978AD">
        <w:rPr>
          <w:rFonts w:ascii="Calibri" w:hAnsi="Calibri"/>
          <w:i/>
          <w:iCs/>
          <w:sz w:val="20"/>
          <w:szCs w:val="20"/>
        </w:rPr>
        <w:t xml:space="preserve"> 1 час в неделю, всего 34час.</w:t>
      </w:r>
    </w:p>
    <w:p w:rsidR="004B3DBB" w:rsidRPr="00BF5674" w:rsidRDefault="004B3DBB" w:rsidP="004B3DBB">
      <w:pPr>
        <w:shd w:val="clear" w:color="auto" w:fill="FFFFFF"/>
        <w:ind w:left="610" w:right="845"/>
        <w:rPr>
          <w:rFonts w:ascii="Calibri" w:hAnsi="Calibri"/>
          <w:sz w:val="22"/>
          <w:szCs w:val="22"/>
        </w:rPr>
      </w:pPr>
      <w:r w:rsidRPr="00BF5674">
        <w:rPr>
          <w:rFonts w:ascii="Calibri" w:hAnsi="Calibri"/>
          <w:sz w:val="22"/>
          <w:szCs w:val="22"/>
        </w:rPr>
        <w:t xml:space="preserve">Учитель: </w:t>
      </w:r>
      <w:r w:rsidRPr="00BF5674">
        <w:rPr>
          <w:rFonts w:ascii="Calibri" w:hAnsi="Calibri"/>
          <w:i/>
          <w:sz w:val="22"/>
          <w:szCs w:val="22"/>
        </w:rPr>
        <w:t xml:space="preserve">Медведева Т.А. </w:t>
      </w:r>
    </w:p>
    <w:p w:rsidR="00000000" w:rsidRDefault="00DB773B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086"/>
        <w:gridCol w:w="931"/>
        <w:gridCol w:w="2618"/>
        <w:gridCol w:w="3411"/>
        <w:gridCol w:w="2303"/>
        <w:gridCol w:w="1702"/>
        <w:gridCol w:w="2121"/>
      </w:tblGrid>
      <w:tr w:rsidR="00A713CC" w:rsidRPr="00115D30" w:rsidTr="00F41A76">
        <w:trPr>
          <w:trHeight w:val="225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D911E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15D30">
              <w:rPr>
                <w:b/>
                <w:sz w:val="20"/>
                <w:szCs w:val="20"/>
              </w:rPr>
              <w:t>п</w:t>
            </w:r>
            <w:proofErr w:type="gramEnd"/>
            <w:r w:rsidRPr="00115D3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115D3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Измерители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Элементы</w:t>
            </w:r>
          </w:p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дополнительного</w:t>
            </w:r>
          </w:p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содержания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115D30" w:rsidRPr="00115D30" w:rsidRDefault="00115D30" w:rsidP="00115D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5D30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A713CC" w:rsidTr="00F41A76">
        <w:trPr>
          <w:trHeight w:val="35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 w:rsidP="00D911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436772" w:rsidP="0043677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</w:t>
            </w:r>
            <w:r w:rsidR="00115D30">
              <w:rPr>
                <w:b/>
                <w:bCs/>
                <w:sz w:val="20"/>
                <w:szCs w:val="20"/>
              </w:rPr>
              <w:t xml:space="preserve"> Биология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 w:rsidP="00D011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 w:rsidP="00D011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наука.</w:t>
            </w:r>
            <w:r w:rsidR="00D011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Методы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научного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436772" w:rsidP="00D011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исследования</w:t>
            </w:r>
            <w:r w:rsidR="00D01170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01170">
              <w:rPr>
                <w:b/>
                <w:bCs/>
                <w:sz w:val="20"/>
                <w:szCs w:val="20"/>
              </w:rPr>
              <w:t>3 ч</w:t>
            </w:r>
            <w:r w:rsidR="00D911E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</w:tr>
      <w:tr w:rsidR="00A713CC" w:rsidTr="00F41A76">
        <w:trPr>
          <w:trHeight w:val="900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 история развития биологии. 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биологии с другими дисциплинами, история биологии. Объект изучения биологии. 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D0117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признаки биологических объектов. </w:t>
            </w:r>
            <w:r>
              <w:rPr>
                <w:i/>
                <w:iCs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сущность </w:t>
            </w:r>
            <w:proofErr w:type="spellStart"/>
            <w:r>
              <w:rPr>
                <w:sz w:val="20"/>
                <w:szCs w:val="20"/>
              </w:rPr>
              <w:t>биопроцессов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сравнивать, проводить самостоятельный поиск информации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человечества, зависящие от биологических знаний.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D01170" w:rsidP="00D0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115D30">
              <w:rPr>
                <w:sz w:val="20"/>
                <w:szCs w:val="20"/>
              </w:rPr>
              <w:t xml:space="preserve">, </w:t>
            </w:r>
            <w:proofErr w:type="gramEnd"/>
            <w:r w:rsidR="00115D30">
              <w:rPr>
                <w:sz w:val="20"/>
                <w:szCs w:val="20"/>
              </w:rPr>
              <w:t>п. 1.1</w:t>
            </w:r>
            <w:r>
              <w:rPr>
                <w:sz w:val="20"/>
                <w:szCs w:val="20"/>
              </w:rPr>
              <w:t xml:space="preserve">, </w:t>
            </w:r>
            <w:r w:rsidR="00115D30">
              <w:rPr>
                <w:sz w:val="20"/>
                <w:szCs w:val="20"/>
              </w:rPr>
              <w:t xml:space="preserve">с. 4-5. </w:t>
            </w:r>
            <w:r>
              <w:rPr>
                <w:sz w:val="20"/>
                <w:szCs w:val="20"/>
              </w:rPr>
              <w:t xml:space="preserve"> В. 1-6, с. 11, таблица. </w:t>
            </w:r>
            <w:r w:rsidR="00115D30">
              <w:rPr>
                <w:sz w:val="20"/>
                <w:szCs w:val="20"/>
              </w:rPr>
              <w:t xml:space="preserve">Р. т., ч. 1:с. 4-6, </w:t>
            </w:r>
            <w:r>
              <w:rPr>
                <w:sz w:val="20"/>
                <w:szCs w:val="20"/>
              </w:rPr>
              <w:t xml:space="preserve"> </w:t>
            </w:r>
            <w:r w:rsidR="00115D30">
              <w:rPr>
                <w:sz w:val="20"/>
                <w:szCs w:val="20"/>
              </w:rPr>
              <w:t xml:space="preserve">№ 1-7; с. 8-9. </w:t>
            </w:r>
          </w:p>
        </w:tc>
      </w:tr>
      <w:tr w:rsidR="00A713CC" w:rsidTr="00F41A76">
        <w:trPr>
          <w:trHeight w:val="787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жизни и свойства живого. Методы познания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D011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живого. Единство живой и неживой природы. Основные процессы, происходящие в живой природе.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объяснять единство живой и неживой природы, родство живых организмов, взаимосвязи организмов и окружающей среды.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D0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беседа. Р. т., с. 10-11,№ 1-5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D0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сущности процессов роста, размножения и обмена веществ в неживой и живой природе.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D0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1.2</w:t>
            </w:r>
            <w:r w:rsidR="00D01170">
              <w:rPr>
                <w:sz w:val="20"/>
                <w:szCs w:val="20"/>
              </w:rPr>
              <w:t xml:space="preserve">, в. 1-7, с.15, </w:t>
            </w:r>
            <w:r>
              <w:rPr>
                <w:sz w:val="20"/>
                <w:szCs w:val="20"/>
              </w:rPr>
              <w:t xml:space="preserve">Р. т., с. 11-12, № 6-10.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 к зачету.</w:t>
            </w:r>
          </w:p>
        </w:tc>
      </w:tr>
      <w:tr w:rsidR="00A713CC" w:rsidTr="00F41A76">
        <w:trPr>
          <w:trHeight w:val="556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 w:rsidP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Уровни организации </w:t>
            </w:r>
            <w:r>
              <w:rPr>
                <w:sz w:val="20"/>
                <w:szCs w:val="20"/>
              </w:rPr>
              <w:t>и методы познания живой природы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D0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УОИСЗ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организации живой материи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D01170" w:rsidP="00D0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к</w:t>
            </w:r>
            <w:r>
              <w:rPr>
                <w:sz w:val="20"/>
                <w:szCs w:val="20"/>
              </w:rPr>
              <w:t>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«Биология как </w:t>
            </w:r>
            <w:proofErr w:type="spellStart"/>
            <w:r>
              <w:rPr>
                <w:sz w:val="20"/>
                <w:szCs w:val="20"/>
              </w:rPr>
              <w:t>наука»</w:t>
            </w:r>
            <w:proofErr w:type="spellEnd"/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D0117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материал об истории изучения клетки</w:t>
            </w:r>
          </w:p>
        </w:tc>
      </w:tr>
      <w:tr w:rsidR="00A713CC" w:rsidTr="00F41A76">
        <w:trPr>
          <w:trHeight w:val="32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 w:rsidP="003864B8">
            <w:pPr>
              <w:pStyle w:val="Default"/>
              <w:tabs>
                <w:tab w:val="left" w:pos="1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436772" w:rsidP="004367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r w:rsidR="00115D30">
              <w:rPr>
                <w:b/>
                <w:bCs/>
                <w:sz w:val="20"/>
                <w:szCs w:val="20"/>
              </w:rPr>
              <w:t xml:space="preserve"> 2. Клетка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="00115D3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</w:tr>
      <w:tr w:rsidR="00A713CC" w:rsidTr="00F41A76">
        <w:trPr>
          <w:trHeight w:val="556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изучения клетки. Клеточная теория. 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Клеточная теория. История становления клеточной теории. Ученые, внесшие вклад в развитие изучения клетки. 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положения клеточной теории, этапы становления клеточной теории. 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Опрос-беседа. Р. т., с. 18- 20, № 1-6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Современный этап развития клеточной теории. 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п. 2.1</w:t>
            </w:r>
            <w:r w:rsidR="00651F8E">
              <w:rPr>
                <w:sz w:val="20"/>
                <w:szCs w:val="20"/>
              </w:rPr>
              <w:t>, в. 1-5, с28</w:t>
            </w:r>
            <w:r>
              <w:rPr>
                <w:sz w:val="20"/>
                <w:szCs w:val="20"/>
              </w:rPr>
              <w:t xml:space="preserve">. </w:t>
            </w:r>
          </w:p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«История открытия и изучения клетки».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с.15-17.</w:t>
            </w:r>
          </w:p>
        </w:tc>
      </w:tr>
      <w:tr w:rsidR="00A713CC" w:rsidTr="00F41A76">
        <w:trPr>
          <w:trHeight w:val="1119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Химический состав клетки. 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Химический состав клетки, макро-, микроэлементы, </w:t>
            </w:r>
            <w:proofErr w:type="spellStart"/>
            <w:r>
              <w:rPr>
                <w:sz w:val="20"/>
                <w:szCs w:val="20"/>
              </w:rPr>
              <w:t>ультрамикроэлементы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характеризовать особенности химического состава клетки,  подбирать тематический ма</w:t>
            </w:r>
            <w:r w:rsidR="00651F8E">
              <w:rPr>
                <w:sz w:val="20"/>
                <w:szCs w:val="20"/>
              </w:rPr>
              <w:t>териал для подготовки сообщений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Р. т., с. 22- </w:t>
            </w:r>
            <w:r w:rsidR="00651F8E">
              <w:rPr>
                <w:sz w:val="20"/>
                <w:szCs w:val="20"/>
              </w:rPr>
              <w:t>24, № 1-6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2.2; </w:t>
            </w:r>
            <w:r w:rsidR="00651F8E">
              <w:rPr>
                <w:sz w:val="20"/>
                <w:szCs w:val="20"/>
              </w:rPr>
              <w:t>в. 1-6, с.32</w:t>
            </w:r>
          </w:p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2.3.. </w:t>
            </w:r>
          </w:p>
        </w:tc>
      </w:tr>
      <w:tr w:rsidR="00A713CC" w:rsidTr="00F41A76">
        <w:trPr>
          <w:trHeight w:val="951"/>
        </w:trPr>
        <w:tc>
          <w:tcPr>
            <w:tcW w:w="178" w:type="pct"/>
            <w:shd w:val="clear" w:color="auto" w:fill="auto"/>
          </w:tcPr>
          <w:p w:rsidR="00651F8E" w:rsidRDefault="00651F8E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51F8E" w:rsidRDefault="00651F8E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Неорганические вещества</w:t>
            </w:r>
            <w:r>
              <w:rPr>
                <w:sz w:val="20"/>
                <w:szCs w:val="20"/>
              </w:rPr>
              <w:t xml:space="preserve"> клетки</w:t>
            </w:r>
          </w:p>
        </w:tc>
        <w:tc>
          <w:tcPr>
            <w:tcW w:w="296" w:type="pct"/>
            <w:shd w:val="clear" w:color="auto" w:fill="auto"/>
          </w:tcPr>
          <w:p w:rsidR="00651F8E" w:rsidRDefault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832" w:type="pct"/>
            <w:shd w:val="clear" w:color="auto" w:fill="auto"/>
          </w:tcPr>
          <w:p w:rsidR="00651F8E" w:rsidRDefault="00651F8E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воды в жизни клетки и организмов, минеральные соли и их роль в клетке.</w:t>
            </w:r>
          </w:p>
        </w:tc>
        <w:tc>
          <w:tcPr>
            <w:tcW w:w="1084" w:type="pct"/>
            <w:shd w:val="clear" w:color="auto" w:fill="auto"/>
          </w:tcPr>
          <w:p w:rsidR="00651F8E" w:rsidRDefault="00651F8E" w:rsidP="00651F8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роль воды в жизни клетки и организмов, подбирать тематический ма</w:t>
            </w:r>
            <w:r>
              <w:rPr>
                <w:sz w:val="20"/>
                <w:szCs w:val="20"/>
              </w:rPr>
              <w:t>териал для подготовки сообщений</w:t>
            </w:r>
          </w:p>
        </w:tc>
        <w:tc>
          <w:tcPr>
            <w:tcW w:w="732" w:type="pct"/>
            <w:shd w:val="clear" w:color="auto" w:fill="auto"/>
          </w:tcPr>
          <w:p w:rsidR="00651F8E" w:rsidRDefault="00651F8E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</w:t>
            </w:r>
            <w:r>
              <w:rPr>
                <w:sz w:val="20"/>
                <w:szCs w:val="20"/>
              </w:rPr>
              <w:t xml:space="preserve">с. Р. т. </w:t>
            </w:r>
            <w:r>
              <w:rPr>
                <w:sz w:val="20"/>
                <w:szCs w:val="20"/>
              </w:rPr>
              <w:t xml:space="preserve">с. 27-28, </w:t>
            </w:r>
          </w:p>
          <w:p w:rsidR="00651F8E" w:rsidRDefault="00651F8E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1-5</w:t>
            </w:r>
          </w:p>
        </w:tc>
        <w:tc>
          <w:tcPr>
            <w:tcW w:w="541" w:type="pct"/>
            <w:shd w:val="clear" w:color="auto" w:fill="auto"/>
          </w:tcPr>
          <w:p w:rsidR="00651F8E" w:rsidRDefault="00651F8E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воды, буферные системы.</w:t>
            </w:r>
          </w:p>
        </w:tc>
        <w:tc>
          <w:tcPr>
            <w:tcW w:w="674" w:type="pct"/>
            <w:shd w:val="clear" w:color="auto" w:fill="auto"/>
          </w:tcPr>
          <w:p w:rsidR="00651F8E" w:rsidRDefault="00651F8E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п.2.3, в. 1-5, с. 37, таблица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. мат. о </w:t>
            </w:r>
            <w:r>
              <w:rPr>
                <w:sz w:val="20"/>
                <w:szCs w:val="20"/>
              </w:rPr>
              <w:t>жироподобных веществах</w:t>
            </w:r>
          </w:p>
        </w:tc>
      </w:tr>
      <w:tr w:rsidR="00A713CC" w:rsidTr="00F41A76"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Органические вещества. Липиды и углеводы.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651F8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Биополимеры, углеводы, классификация углеводов, липиды, функции углеводов и липидов.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 </w:t>
            </w:r>
            <w:r w:rsidRPr="00436772">
              <w:rPr>
                <w:iCs/>
                <w:sz w:val="20"/>
                <w:szCs w:val="20"/>
              </w:rPr>
              <w:t>характеризовать роль углеводов и липидов в жизни клетки и организмов, определять принадлежность углевода к мон</w:t>
            </w:r>
            <w:proofErr w:type="gramStart"/>
            <w:r w:rsidRPr="00436772">
              <w:rPr>
                <w:iCs/>
                <w:sz w:val="20"/>
                <w:szCs w:val="20"/>
              </w:rPr>
              <w:t>о-</w:t>
            </w:r>
            <w:proofErr w:type="gramEnd"/>
            <w:r w:rsidRPr="00436772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436772">
              <w:rPr>
                <w:iCs/>
                <w:sz w:val="20"/>
                <w:szCs w:val="20"/>
              </w:rPr>
              <w:t>ди</w:t>
            </w:r>
            <w:proofErr w:type="spellEnd"/>
            <w:r w:rsidRPr="00436772">
              <w:rPr>
                <w:iCs/>
                <w:sz w:val="20"/>
                <w:szCs w:val="20"/>
              </w:rPr>
              <w:t>-, полисахаридам.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таблицы.</w:t>
            </w:r>
            <w:r w:rsidR="00D9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Р. т., с. 31-32, № 1.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651F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различного содержания углеводов в клетках растений и животных.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D911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2.4</w:t>
            </w:r>
            <w:r w:rsidR="00D911E2">
              <w:rPr>
                <w:sz w:val="20"/>
                <w:szCs w:val="20"/>
              </w:rPr>
              <w:t>, в.1-5, с. 40</w:t>
            </w:r>
            <w:r>
              <w:rPr>
                <w:sz w:val="20"/>
                <w:szCs w:val="20"/>
              </w:rPr>
              <w:t xml:space="preserve">. Таблица. Р. т., с. 33-34, № 5-7. </w:t>
            </w:r>
          </w:p>
        </w:tc>
      </w:tr>
      <w:tr w:rsidR="00A713CC" w:rsidTr="00F41A76"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Органические </w:t>
            </w:r>
            <w:r>
              <w:rPr>
                <w:sz w:val="20"/>
                <w:szCs w:val="20"/>
              </w:rPr>
              <w:lastRenderedPageBreak/>
              <w:t xml:space="preserve">вещества. Белки.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D911E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Биополимеры, белки, их </w:t>
            </w:r>
            <w:r>
              <w:rPr>
                <w:sz w:val="20"/>
                <w:szCs w:val="20"/>
              </w:rPr>
              <w:lastRenderedPageBreak/>
              <w:t xml:space="preserve">строение и функции; ферменты, их роль в обмене веществ; денатурация белка.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D911E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436772">
              <w:rPr>
                <w:iCs/>
                <w:sz w:val="20"/>
                <w:szCs w:val="20"/>
              </w:rPr>
              <w:t xml:space="preserve">строение белков, их роль в </w:t>
            </w:r>
            <w:r w:rsidRPr="00436772">
              <w:rPr>
                <w:iCs/>
                <w:sz w:val="20"/>
                <w:szCs w:val="20"/>
              </w:rPr>
              <w:lastRenderedPageBreak/>
              <w:t>жизни клетки и организмов, классификацию белков</w:t>
            </w:r>
            <w:r>
              <w:rPr>
                <w:i/>
                <w:iCs/>
                <w:sz w:val="20"/>
                <w:szCs w:val="20"/>
              </w:rPr>
              <w:t xml:space="preserve">. Уметь </w:t>
            </w:r>
            <w:r w:rsidRPr="00436772">
              <w:rPr>
                <w:iCs/>
                <w:sz w:val="20"/>
                <w:szCs w:val="20"/>
              </w:rPr>
              <w:t>применять полученные знания на практике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Тест, фронтальный опрос. </w:t>
            </w:r>
            <w:r>
              <w:rPr>
                <w:sz w:val="20"/>
                <w:szCs w:val="20"/>
              </w:rPr>
              <w:lastRenderedPageBreak/>
              <w:t>Р. т., с. 34-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 № 1-7.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Схема образования </w:t>
            </w:r>
            <w:r>
              <w:rPr>
                <w:sz w:val="20"/>
                <w:szCs w:val="20"/>
              </w:rPr>
              <w:lastRenderedPageBreak/>
              <w:t>комплекса «фермент -</w:t>
            </w:r>
            <w:r w:rsidR="00D9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субстрат».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2.5</w:t>
            </w:r>
            <w:r w:rsidR="00D911E2">
              <w:rPr>
                <w:sz w:val="20"/>
                <w:szCs w:val="20"/>
              </w:rPr>
              <w:t>, в. 1-7, с. 47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Сообщение «История открытия нуклеиновых кислот». </w:t>
            </w:r>
          </w:p>
        </w:tc>
      </w:tr>
      <w:tr w:rsidR="00A713CC" w:rsidTr="00F41A76"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Органические вещества. Нуклеиновые кислоты.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D911E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нуклеиновых кислот: ДНК, РНК. Принцип </w:t>
            </w:r>
            <w:proofErr w:type="spellStart"/>
            <w:r>
              <w:rPr>
                <w:sz w:val="20"/>
                <w:szCs w:val="20"/>
              </w:rPr>
              <w:t>комплементарности</w:t>
            </w:r>
            <w:proofErr w:type="spellEnd"/>
            <w:r>
              <w:rPr>
                <w:sz w:val="20"/>
                <w:szCs w:val="20"/>
              </w:rPr>
              <w:t xml:space="preserve">, репликация ДНК.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D911E2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 w:rsidRPr="004114C8">
              <w:rPr>
                <w:iCs/>
                <w:sz w:val="20"/>
                <w:szCs w:val="20"/>
              </w:rPr>
              <w:t>нуклеиновые кислоты.</w:t>
            </w:r>
            <w:r>
              <w:rPr>
                <w:i/>
                <w:iCs/>
                <w:sz w:val="20"/>
                <w:szCs w:val="20"/>
              </w:rPr>
              <w:t xml:space="preserve"> Уметь </w:t>
            </w:r>
            <w:r w:rsidRPr="004114C8">
              <w:rPr>
                <w:iCs/>
                <w:sz w:val="20"/>
                <w:szCs w:val="20"/>
              </w:rPr>
              <w:t xml:space="preserve">характеризовать нуклеиновые кислоты, принцип </w:t>
            </w:r>
            <w:proofErr w:type="spellStart"/>
            <w:r w:rsidRPr="004114C8">
              <w:rPr>
                <w:iCs/>
                <w:sz w:val="20"/>
                <w:szCs w:val="20"/>
              </w:rPr>
              <w:t>комплементарности</w:t>
            </w:r>
            <w:proofErr w:type="spellEnd"/>
            <w:r w:rsidRPr="004114C8">
              <w:rPr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 Р. т., с. 42-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 № 1-8.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D911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ДНК и РНК (таблица). </w:t>
            </w:r>
          </w:p>
        </w:tc>
        <w:tc>
          <w:tcPr>
            <w:tcW w:w="674" w:type="pct"/>
            <w:shd w:val="clear" w:color="auto" w:fill="auto"/>
          </w:tcPr>
          <w:p w:rsidR="00115D30" w:rsidRDefault="00D911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2.6, в. 1-5, с.47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п. 2.3-2.5. </w:t>
            </w:r>
          </w:p>
          <w:p w:rsidR="00115D30" w:rsidRDefault="00115D30" w:rsidP="00D911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т., с. 45-47, №9-17. </w:t>
            </w:r>
          </w:p>
        </w:tc>
      </w:tr>
      <w:tr w:rsidR="00A713CC" w:rsidTr="00F41A76">
        <w:trPr>
          <w:trHeight w:val="483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 w:rsidP="00FD651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911E2">
              <w:rPr>
                <w:bCs/>
                <w:sz w:val="20"/>
                <w:szCs w:val="20"/>
              </w:rPr>
              <w:t>Обобщающий</w:t>
            </w:r>
            <w:r>
              <w:rPr>
                <w:bCs/>
                <w:sz w:val="20"/>
                <w:szCs w:val="20"/>
              </w:rPr>
              <w:t xml:space="preserve"> «Химический состав клетки»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УОИСЗ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 w:rsidP="00D911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к\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Химическая организация клетки»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D911E2" w:rsidRDefault="00D911E2">
            <w:pPr>
              <w:pStyle w:val="Default"/>
              <w:rPr>
                <w:sz w:val="20"/>
                <w:szCs w:val="20"/>
              </w:rPr>
            </w:pPr>
          </w:p>
        </w:tc>
      </w:tr>
      <w:tr w:rsidR="00A713CC" w:rsidTr="00F41A76"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Эукариотическая</w:t>
            </w:r>
            <w:proofErr w:type="spellEnd"/>
            <w:r>
              <w:rPr>
                <w:sz w:val="20"/>
                <w:szCs w:val="20"/>
              </w:rPr>
              <w:t xml:space="preserve"> клетка.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Органоиды клетки эукариот, их строение и функции.</w:t>
            </w:r>
            <w:r w:rsidR="004114C8">
              <w:rPr>
                <w:sz w:val="20"/>
                <w:szCs w:val="20"/>
              </w:rPr>
              <w:t xml:space="preserve"> </w:t>
            </w:r>
            <w:r w:rsidR="004114C8">
              <w:rPr>
                <w:sz w:val="20"/>
                <w:szCs w:val="20"/>
              </w:rPr>
              <w:t>Цитоплазма. Органоиды цитоплазмы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Знать: </w:t>
            </w:r>
            <w:r w:rsidRPr="004114C8">
              <w:rPr>
                <w:iCs/>
                <w:sz w:val="20"/>
                <w:szCs w:val="20"/>
              </w:rPr>
              <w:t xml:space="preserve">мембранные и </w:t>
            </w:r>
            <w:proofErr w:type="spellStart"/>
            <w:r w:rsidRPr="004114C8">
              <w:rPr>
                <w:iCs/>
                <w:sz w:val="20"/>
                <w:szCs w:val="20"/>
              </w:rPr>
              <w:t>немембранные</w:t>
            </w:r>
            <w:proofErr w:type="spellEnd"/>
            <w:r w:rsidRPr="004114C8">
              <w:rPr>
                <w:iCs/>
                <w:sz w:val="20"/>
                <w:szCs w:val="20"/>
              </w:rPr>
              <w:t xml:space="preserve"> органоиды клетки</w:t>
            </w:r>
            <w:r>
              <w:rPr>
                <w:i/>
                <w:iCs/>
                <w:sz w:val="20"/>
                <w:szCs w:val="20"/>
              </w:rPr>
              <w:t>.</w:t>
            </w:r>
            <w:r w:rsidR="004114C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 w:rsidRPr="004114C8">
              <w:rPr>
                <w:iCs/>
                <w:sz w:val="20"/>
                <w:szCs w:val="20"/>
              </w:rPr>
              <w:t>сравнивать строение растительной и животной клетки.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4114C8" w:rsidP="004114C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\р № 1 «Сравнение растительной и животной клетки»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2.7</w:t>
            </w:r>
            <w:r w:rsidR="004114C8">
              <w:rPr>
                <w:sz w:val="20"/>
                <w:szCs w:val="20"/>
              </w:rPr>
              <w:t>, в. 1-5, с. 63. Отчет по пр. раб.</w:t>
            </w:r>
          </w:p>
        </w:tc>
      </w:tr>
      <w:tr w:rsidR="00A713CC" w:rsidTr="00F41A76">
        <w:trPr>
          <w:trHeight w:val="895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Клеточное ядро. Хромосомы.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4114C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органоиды клетки, ядро, хромосомы, кариотип, диплоидный и гаплоидный набор хромосом, гомологичные хромосомы, соматические и половые клетки.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характеризовать органоиды, хромосомы, их роль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хранении и передаче наследственной информации.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Фронтальный опрос. Р. т., с. 48- 53, № 1-11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гомологичных и негомологичных хромосом,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хроматин, </w:t>
            </w:r>
            <w:proofErr w:type="spellStart"/>
            <w:r>
              <w:rPr>
                <w:sz w:val="20"/>
                <w:szCs w:val="20"/>
              </w:rPr>
              <w:t>кариокенез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4" w:type="pct"/>
            <w:shd w:val="clear" w:color="auto" w:fill="auto"/>
          </w:tcPr>
          <w:p w:rsidR="00115D30" w:rsidRDefault="004114C8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 2.8, в. 1-8, с. 68,</w:t>
            </w:r>
            <w:r w:rsidR="00115D30">
              <w:rPr>
                <w:sz w:val="20"/>
                <w:szCs w:val="20"/>
              </w:rPr>
              <w:t xml:space="preserve"> Таблица. Р. т., с. 53-55, № 12-17, № 1,4, 7,9 </w:t>
            </w:r>
          </w:p>
        </w:tc>
      </w:tr>
      <w:tr w:rsidR="00A713CC" w:rsidTr="00F41A76">
        <w:trPr>
          <w:trHeight w:val="459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Прокариотическая</w:t>
            </w:r>
            <w:proofErr w:type="spellEnd"/>
            <w:r>
              <w:rPr>
                <w:sz w:val="20"/>
                <w:szCs w:val="20"/>
              </w:rPr>
              <w:t xml:space="preserve"> клетка. 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Строение прокариот (бактерии) и эукариот; основные органоиды </w:t>
            </w:r>
            <w:proofErr w:type="spellStart"/>
            <w:r>
              <w:rPr>
                <w:sz w:val="20"/>
                <w:szCs w:val="20"/>
              </w:rPr>
              <w:t>прокариотических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эукариотических</w:t>
            </w:r>
            <w:proofErr w:type="spellEnd"/>
            <w:r>
              <w:rPr>
                <w:sz w:val="20"/>
                <w:szCs w:val="20"/>
              </w:rPr>
              <w:t xml:space="preserve"> клеток и их функции.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 w:rsidRPr="004114C8">
              <w:rPr>
                <w:iCs/>
                <w:sz w:val="20"/>
                <w:szCs w:val="20"/>
              </w:rPr>
              <w:t>признаки родства всех эукариот</w:t>
            </w:r>
            <w:r>
              <w:rPr>
                <w:i/>
                <w:iCs/>
                <w:sz w:val="20"/>
                <w:szCs w:val="20"/>
              </w:rPr>
              <w:t xml:space="preserve">, Уметь </w:t>
            </w:r>
            <w:r w:rsidRPr="004114C8">
              <w:rPr>
                <w:iCs/>
                <w:sz w:val="20"/>
                <w:szCs w:val="20"/>
              </w:rPr>
              <w:t>характеризовать строение и функции клеток прокариот и эукариот, сравнивать их между собой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Тест, отчет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</w:t>
            </w:r>
            <w:r w:rsidR="00411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работ, выводы. 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115D30" w:rsidRDefault="004114C8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5D30">
              <w:rPr>
                <w:sz w:val="20"/>
                <w:szCs w:val="20"/>
              </w:rPr>
              <w:t>п. 2.9</w:t>
            </w:r>
            <w:r>
              <w:rPr>
                <w:sz w:val="20"/>
                <w:szCs w:val="20"/>
              </w:rPr>
              <w:t xml:space="preserve">, в. 1-5, с. 73. </w:t>
            </w:r>
            <w:r w:rsidR="00115D30">
              <w:rPr>
                <w:sz w:val="20"/>
                <w:szCs w:val="20"/>
              </w:rPr>
              <w:t>Р. т., с. 62-63.</w:t>
            </w:r>
          </w:p>
        </w:tc>
      </w:tr>
      <w:tr w:rsidR="00A713CC" w:rsidTr="00F41A76">
        <w:trPr>
          <w:trHeight w:val="786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наследственной информации в клетке. 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Ген, генетическая информация, матричный синтез, генетический код, биосинтез белка. 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определения ключевых понятий, основные свойства генетического кода.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объяснять процесс биосинтеза белка; характеризовать сущность процесса передачи наследственной информации. 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36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проблеме. Р. т., с. 64- 67, № 1-9. 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генов в биосинтезе белка.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2.10</w:t>
            </w:r>
            <w:r w:rsidR="004114C8">
              <w:rPr>
                <w:sz w:val="20"/>
                <w:szCs w:val="20"/>
              </w:rPr>
              <w:t>, в. 1-5, с. 73</w:t>
            </w:r>
            <w:r>
              <w:rPr>
                <w:sz w:val="20"/>
                <w:szCs w:val="20"/>
              </w:rPr>
              <w:t xml:space="preserve">. </w:t>
            </w:r>
          </w:p>
          <w:p w:rsidR="00115D30" w:rsidRDefault="00115D30" w:rsidP="004114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 СПИДе. Р. т., с. 68-70, № 10-16. </w:t>
            </w:r>
          </w:p>
        </w:tc>
      </w:tr>
      <w:tr w:rsidR="00A713CC" w:rsidTr="00F41A76">
        <w:trPr>
          <w:trHeight w:val="896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436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Неклеточные формы жизни. Вирусы. </w:t>
            </w:r>
            <w:r w:rsidR="00436772">
              <w:rPr>
                <w:sz w:val="20"/>
                <w:szCs w:val="20"/>
              </w:rPr>
              <w:t xml:space="preserve"> Зачёт «Основы учения о клетке»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43677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Вирус, его генетическая информация. Свойства вирусов. Д. И. </w:t>
            </w:r>
            <w:proofErr w:type="gramStart"/>
            <w:r>
              <w:rPr>
                <w:sz w:val="20"/>
                <w:szCs w:val="20"/>
              </w:rPr>
              <w:t>Ивановский</w:t>
            </w:r>
            <w:proofErr w:type="gramEnd"/>
            <w:r>
              <w:rPr>
                <w:sz w:val="20"/>
                <w:szCs w:val="20"/>
              </w:rPr>
              <w:t>, бактериофаги.</w:t>
            </w:r>
            <w:r w:rsidR="00436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Значение вирусов и меры профилактики вирусных заболеваний.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43677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описывать процесс проникновения вирусов в клетку; объяснять сущность воздействия вирусов на клетку; использовать приобретенные знания о вирусах в повседневной жизни для профилактики вирусных заболеваний.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436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вариантам. Р. т., с. 71- 73, № 1-8.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Вирусы - переносчики генетической информации.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2.11</w:t>
            </w:r>
            <w:r w:rsidR="00436772">
              <w:rPr>
                <w:sz w:val="20"/>
                <w:szCs w:val="20"/>
              </w:rPr>
              <w:t>, в. 1-5, с. 85</w:t>
            </w:r>
            <w:r>
              <w:rPr>
                <w:sz w:val="20"/>
                <w:szCs w:val="20"/>
              </w:rPr>
              <w:t xml:space="preserve">. </w:t>
            </w:r>
          </w:p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 вольвоксе. Р. т., с. 74-75, № 9-14. </w:t>
            </w:r>
          </w:p>
        </w:tc>
      </w:tr>
      <w:tr w:rsidR="00A713CC" w:rsidTr="000F366A">
        <w:tc>
          <w:tcPr>
            <w:tcW w:w="178" w:type="pct"/>
            <w:shd w:val="clear" w:color="auto" w:fill="auto"/>
          </w:tcPr>
          <w:p w:rsidR="00115D30" w:rsidRDefault="00115D30" w:rsidP="003864B8">
            <w:pPr>
              <w:pStyle w:val="Default"/>
              <w:tabs>
                <w:tab w:val="left" w:pos="1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436772" w:rsidP="0043677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</w:t>
            </w:r>
            <w:r w:rsidR="00115D30">
              <w:rPr>
                <w:b/>
                <w:bCs/>
                <w:sz w:val="20"/>
                <w:szCs w:val="20"/>
              </w:rPr>
              <w:t xml:space="preserve"> Организм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</w:p>
        </w:tc>
        <w:tc>
          <w:tcPr>
            <w:tcW w:w="296" w:type="pct"/>
            <w:shd w:val="clear" w:color="auto" w:fill="auto"/>
          </w:tcPr>
          <w:p w:rsidR="00115D30" w:rsidRDefault="004367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19ч.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</w:tr>
      <w:tr w:rsidR="00A713CC" w:rsidTr="000F366A">
        <w:trPr>
          <w:trHeight w:val="556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Организм – единое целое. </w:t>
            </w:r>
            <w:r w:rsidR="00115D30">
              <w:rPr>
                <w:sz w:val="20"/>
                <w:szCs w:val="20"/>
              </w:rPr>
              <w:t xml:space="preserve">Многообразие </w:t>
            </w:r>
            <w:r>
              <w:rPr>
                <w:sz w:val="20"/>
                <w:szCs w:val="20"/>
              </w:rPr>
              <w:t xml:space="preserve">живых </w:t>
            </w:r>
            <w:r w:rsidR="00115D30">
              <w:rPr>
                <w:sz w:val="20"/>
                <w:szCs w:val="20"/>
              </w:rPr>
              <w:t xml:space="preserve">организмов.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Гомеостаз, организм, одноклеточные и многоклеточные организмы, колониальные организмы.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отличать по строению одноклеточные и многоклеточные организмы; объяснять эволюционное значение появления </w:t>
            </w:r>
            <w:proofErr w:type="spellStart"/>
            <w:r>
              <w:rPr>
                <w:sz w:val="20"/>
                <w:szCs w:val="20"/>
              </w:rPr>
              <w:t>многоклеточности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т., с. 76- 77, № 1-6.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</w:t>
            </w:r>
            <w:r w:rsidR="003864B8">
              <w:rPr>
                <w:sz w:val="20"/>
                <w:szCs w:val="20"/>
              </w:rPr>
              <w:t>, в. 1-4, с. 93</w:t>
            </w:r>
            <w:r>
              <w:rPr>
                <w:sz w:val="20"/>
                <w:szCs w:val="20"/>
              </w:rPr>
              <w:t xml:space="preserve">Р. т., с. 78-79, №7-10. </w:t>
            </w:r>
          </w:p>
        </w:tc>
      </w:tr>
      <w:tr w:rsidR="00A713CC" w:rsidTr="000F366A">
        <w:trPr>
          <w:trHeight w:val="27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 веществ и </w:t>
            </w:r>
            <w:r w:rsidR="003864B8">
              <w:rPr>
                <w:sz w:val="20"/>
                <w:szCs w:val="20"/>
              </w:rPr>
              <w:t xml:space="preserve">превращение </w:t>
            </w:r>
            <w:r>
              <w:rPr>
                <w:sz w:val="20"/>
                <w:szCs w:val="20"/>
              </w:rPr>
              <w:t xml:space="preserve">энергии. </w:t>
            </w:r>
            <w:r>
              <w:rPr>
                <w:sz w:val="20"/>
                <w:szCs w:val="20"/>
              </w:rPr>
              <w:lastRenderedPageBreak/>
              <w:t xml:space="preserve">Энергетический обмен.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УИНМ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Метаболизм, диссимиляция, брожение, гликолиз, аэробы и </w:t>
            </w:r>
            <w:r>
              <w:rPr>
                <w:sz w:val="20"/>
                <w:szCs w:val="20"/>
              </w:rPr>
              <w:lastRenderedPageBreak/>
              <w:t xml:space="preserve">анаэробы, этапы </w:t>
            </w:r>
          </w:p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энергетического обмена.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 xml:space="preserve">этапы энергетического обмена.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объяснять роль АТФ в обмене </w:t>
            </w:r>
            <w:r>
              <w:rPr>
                <w:sz w:val="20"/>
                <w:szCs w:val="20"/>
              </w:rPr>
              <w:lastRenderedPageBreak/>
              <w:t>веще</w:t>
            </w:r>
            <w:proofErr w:type="gramStart"/>
            <w:r>
              <w:rPr>
                <w:sz w:val="20"/>
                <w:szCs w:val="20"/>
              </w:rPr>
              <w:t>ств в кл</w:t>
            </w:r>
            <w:proofErr w:type="gramEnd"/>
            <w:r>
              <w:rPr>
                <w:sz w:val="20"/>
                <w:szCs w:val="20"/>
              </w:rPr>
              <w:t>етке; характеризовать сущность и значение обмена веществ, этапы энергетического обмена в клетке на примере расщепления глюкозы.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Схема, таблица. Р. т., с. 79-81, № 1-5.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Катаболизм, </w:t>
            </w:r>
            <w:r w:rsidR="003864B8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наболизм.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3.2</w:t>
            </w:r>
            <w:r w:rsidR="003864B8">
              <w:rPr>
                <w:sz w:val="20"/>
                <w:szCs w:val="20"/>
              </w:rPr>
              <w:t xml:space="preserve">, в. 1-4, с.98 </w:t>
            </w:r>
          </w:p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фотосинтез. </w:t>
            </w:r>
            <w:r>
              <w:rPr>
                <w:sz w:val="20"/>
                <w:szCs w:val="20"/>
              </w:rPr>
              <w:lastRenderedPageBreak/>
              <w:t xml:space="preserve">Р. т., с. 82-85, №6-15. </w:t>
            </w:r>
          </w:p>
        </w:tc>
      </w:tr>
      <w:tr w:rsidR="00A713CC" w:rsidTr="000F366A">
        <w:trPr>
          <w:trHeight w:val="787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Пластический обмен. Фотосинтез.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Ассимиляция, автотрофы, гетеротрофы. Фотосинтез, его фазы, бесхлорофилльный фотосинтез, </w:t>
            </w:r>
            <w:proofErr w:type="spellStart"/>
            <w:r>
              <w:rPr>
                <w:sz w:val="20"/>
                <w:szCs w:val="20"/>
              </w:rPr>
              <w:t>хлорофилльный</w:t>
            </w:r>
            <w:proofErr w:type="spellEnd"/>
            <w:r>
              <w:rPr>
                <w:sz w:val="20"/>
                <w:szCs w:val="20"/>
              </w:rPr>
              <w:t xml:space="preserve"> фотосинтез.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типы питания живых организмов.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характеризовать сущность фотосинтеза; доказывать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 xml:space="preserve">что организм растения — открытая энергетическая система.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вариантам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минут). Р. т., с. 86-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 №1-6.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3864B8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64B8">
              <w:rPr>
                <w:sz w:val="20"/>
                <w:szCs w:val="20"/>
              </w:rPr>
              <w:t>п. 3.3, в. 1-6, с. 102, сообщение «Космическая роль зелёных растений»</w:t>
            </w:r>
            <w:r w:rsidR="00F41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Повторить п. 3.2 </w:t>
            </w:r>
          </w:p>
        </w:tc>
      </w:tr>
      <w:tr w:rsidR="00A713CC" w:rsidTr="000F366A">
        <w:trPr>
          <w:trHeight w:val="671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клетки. Митоз.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Жизненный цикл, митоз, его сущность и значение, фазы митоза (профаза,</w:t>
            </w:r>
            <w:r w:rsidR="00386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метафаза, анафаза, телофаза), хромосомное число. </w:t>
            </w:r>
            <w:proofErr w:type="gramEnd"/>
          </w:p>
        </w:tc>
        <w:tc>
          <w:tcPr>
            <w:tcW w:w="1084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описывать процесс удвоения ДНК, последовательно фазы митоза, объяснять значение процесса удвоения ДНК, сущность и биологическое значение митоза.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контроль, таблица. Р. т., с. 90-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 № 1-5.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открытия митоза </w:t>
            </w:r>
          </w:p>
        </w:tc>
        <w:tc>
          <w:tcPr>
            <w:tcW w:w="674" w:type="pct"/>
            <w:shd w:val="clear" w:color="auto" w:fill="auto"/>
          </w:tcPr>
          <w:p w:rsidR="00115D30" w:rsidRDefault="003864B8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3.4, в. 1-5, с. 107</w:t>
            </w:r>
            <w:r w:rsidR="00115D30">
              <w:rPr>
                <w:sz w:val="20"/>
                <w:szCs w:val="20"/>
              </w:rPr>
              <w:t xml:space="preserve">Р. т., с. 93-95, № 6-12. </w:t>
            </w:r>
          </w:p>
        </w:tc>
      </w:tr>
      <w:tr w:rsidR="00A713CC" w:rsidTr="000F366A">
        <w:trPr>
          <w:trHeight w:val="442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Размножение: бесполое и половое.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Размножение: половое и бесполое, типы бесполого размножения</w:t>
            </w:r>
            <w:r w:rsidR="003864B8">
              <w:rPr>
                <w:sz w:val="20"/>
                <w:szCs w:val="20"/>
              </w:rPr>
              <w:t xml:space="preserve"> (почкование, деление, спорами)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сравнивать бесполое</w:t>
            </w:r>
            <w:r w:rsidR="00386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половое размножение.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</w:t>
            </w:r>
          </w:p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т., с. 95- 98, № 1-3.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3.5. </w:t>
            </w:r>
            <w:r w:rsidR="003864B8">
              <w:rPr>
                <w:sz w:val="20"/>
                <w:szCs w:val="20"/>
              </w:rPr>
              <w:t>, в. 1-7, с. 113</w:t>
            </w:r>
          </w:p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т., с. 98-102, №4-16. </w:t>
            </w:r>
          </w:p>
        </w:tc>
      </w:tr>
      <w:tr w:rsidR="00A713CC" w:rsidTr="000F366A">
        <w:trPr>
          <w:trHeight w:val="665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половых клеток. Мейоз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3864B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Гаметогенез, овогенез, сперматогенез, конъюгация, партеногенез, кроссинговер, стадии мейоза.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стадии гаметогенеза. </w:t>
            </w:r>
          </w:p>
          <w:p w:rsidR="00115D30" w:rsidRDefault="00115D30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описывать строение половых клеток, процесс мейоза; выделять отличия мейоза от митоза; значение мейоза.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вопросам,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таблица.</w:t>
            </w:r>
            <w:r w:rsidR="00F41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Р. т., с. 103-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 №1-6.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3864B8" w:rsidP="00386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3.6, в. 1-6, с. 120 </w:t>
            </w:r>
            <w:r w:rsidR="00115D30">
              <w:rPr>
                <w:sz w:val="20"/>
                <w:szCs w:val="20"/>
              </w:rPr>
              <w:t xml:space="preserve">Р. т., с. 106-108, № 7-14. </w:t>
            </w:r>
          </w:p>
        </w:tc>
      </w:tr>
      <w:tr w:rsidR="00A713CC" w:rsidTr="000F366A">
        <w:trPr>
          <w:trHeight w:val="556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Оплодотворение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Оплодотворение: внутреннее, двойное, наружное. Его значение. Изогамия, гетерогамия, оогамия.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типы оплодотворения.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сущность и значение оплодотворения; выделять отличия между типами оплодотворения.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Письменная работа. </w:t>
            </w:r>
          </w:p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т., с. 109- 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,№ 1-9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Вклад Э. Геккеля в развитие </w:t>
            </w:r>
            <w:r w:rsidR="00F41A7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иологии.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3.7</w:t>
            </w:r>
            <w:r w:rsidR="00F41A76">
              <w:rPr>
                <w:sz w:val="20"/>
                <w:szCs w:val="20"/>
              </w:rPr>
              <w:t xml:space="preserve">, в. 1-4, с. 124, сообщение «История развития эмбриологии в России» </w:t>
            </w:r>
            <w:r>
              <w:rPr>
                <w:sz w:val="20"/>
                <w:szCs w:val="20"/>
              </w:rPr>
              <w:t xml:space="preserve"> Р. т., с. 112-113, № 10-12. </w:t>
            </w:r>
          </w:p>
        </w:tc>
      </w:tr>
      <w:tr w:rsidR="00A713CC" w:rsidTr="000F366A">
        <w:trPr>
          <w:trHeight w:val="1125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  <w:r w:rsidR="00F41A76">
              <w:rPr>
                <w:sz w:val="20"/>
                <w:szCs w:val="20"/>
              </w:rPr>
              <w:t>развитие организма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Онтогенез, эмбриогенез, прямое и непрямое развитие.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периоды онтогенеза; этапы постэмбрионального развития; причины нарушения развития организмов. </w:t>
            </w: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описывать процесс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Эмбриогенеза.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Опрос. Р. т., с. 113-11 5, №1-8.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Имаго.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3.8</w:t>
            </w:r>
            <w:r w:rsidR="00F41A76">
              <w:rPr>
                <w:sz w:val="20"/>
                <w:szCs w:val="20"/>
              </w:rPr>
              <w:t>, в.1-8, с.129</w:t>
            </w:r>
            <w:r>
              <w:rPr>
                <w:sz w:val="20"/>
                <w:szCs w:val="20"/>
              </w:rPr>
              <w:t xml:space="preserve">. Сообщение «Влияние вредных привычек на развитие зародыша человека». </w:t>
            </w:r>
          </w:p>
        </w:tc>
      </w:tr>
      <w:tr w:rsidR="00A713CC" w:rsidTr="000F366A">
        <w:trPr>
          <w:trHeight w:val="928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Онтогенез</w:t>
            </w:r>
            <w:r w:rsidR="00F41A76">
              <w:rPr>
                <w:sz w:val="20"/>
                <w:szCs w:val="20"/>
              </w:rPr>
              <w:t>. Репродуктивное здоровье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Онтогенез, репродуктивный период, репродуктивное здоровье, его значение для будущих поколений людей.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периоды онтогенеза человека; причины нарушения развития организма человека. </w:t>
            </w: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сравнивать зародыши человека и млекопитающих. </w:t>
            </w:r>
          </w:p>
        </w:tc>
        <w:tc>
          <w:tcPr>
            <w:tcW w:w="732" w:type="pct"/>
            <w:shd w:val="clear" w:color="auto" w:fill="auto"/>
          </w:tcPr>
          <w:p w:rsidR="00115D30" w:rsidRDefault="00F41A76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№4 «Размножение и развитие организмов»</w:t>
            </w:r>
            <w:r w:rsidR="00115D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shd w:val="clear" w:color="auto" w:fill="auto"/>
          </w:tcPr>
          <w:p w:rsidR="00115D30" w:rsidRDefault="00F41A76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3.9, в. 1-5, с. 136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15D30">
              <w:rPr>
                <w:sz w:val="20"/>
                <w:szCs w:val="20"/>
              </w:rPr>
              <w:t>П</w:t>
            </w:r>
            <w:proofErr w:type="gramEnd"/>
            <w:r w:rsidR="00115D30">
              <w:rPr>
                <w:sz w:val="20"/>
                <w:szCs w:val="20"/>
              </w:rPr>
              <w:t>овторить п. 3.8. Р. т., с. 121-122, № 7-10.</w:t>
            </w:r>
          </w:p>
        </w:tc>
      </w:tr>
      <w:tr w:rsidR="00A713CC" w:rsidTr="000F366A">
        <w:trPr>
          <w:trHeight w:val="199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Генетика – наука о </w:t>
            </w:r>
            <w:r w:rsidR="00F41A76">
              <w:rPr>
                <w:sz w:val="20"/>
                <w:szCs w:val="20"/>
              </w:rPr>
              <w:t xml:space="preserve">закономерностях </w:t>
            </w:r>
            <w:r>
              <w:rPr>
                <w:sz w:val="20"/>
                <w:szCs w:val="20"/>
              </w:rPr>
              <w:t>наследственности и изменчивости</w:t>
            </w:r>
            <w:r w:rsidR="00F41A76">
              <w:rPr>
                <w:sz w:val="20"/>
                <w:szCs w:val="20"/>
              </w:rPr>
              <w:t>. Г. Мендель – основоположник генетики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Генетика, ген, генотип, изменчивость, наследственность, фенотип, Г. Мендель.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сущность биологических процессов наследственности и изменчивости; объяснять причины изменчивости, роль генетики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современной</w:t>
            </w:r>
            <w:proofErr w:type="gramEnd"/>
            <w:r>
              <w:rPr>
                <w:sz w:val="20"/>
                <w:szCs w:val="20"/>
              </w:rPr>
              <w:t xml:space="preserve"> естественно научной картины мира, в практической деятельности людей. Значение гибридологического метода </w:t>
            </w:r>
            <w:proofErr w:type="spellStart"/>
            <w:r>
              <w:rPr>
                <w:sz w:val="20"/>
                <w:szCs w:val="20"/>
              </w:rPr>
              <w:t>Г.Менделя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Биодиктант</w:t>
            </w:r>
            <w:proofErr w:type="spellEnd"/>
            <w:r>
              <w:rPr>
                <w:sz w:val="20"/>
                <w:szCs w:val="20"/>
              </w:rPr>
              <w:t xml:space="preserve">. Р. т., с. 122-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123, №1-4.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F41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Классические идеи о природе гена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3.10. </w:t>
            </w:r>
            <w:r w:rsidR="00F41A76">
              <w:rPr>
                <w:sz w:val="20"/>
                <w:szCs w:val="20"/>
              </w:rPr>
              <w:t>, в. 1-4, с.139</w:t>
            </w:r>
            <w:r w:rsidR="00A713CC">
              <w:rPr>
                <w:sz w:val="20"/>
                <w:szCs w:val="20"/>
              </w:rPr>
              <w:t xml:space="preserve"> сообщение «Вклад русских учёных в развитие генетики» </w:t>
            </w:r>
            <w:r>
              <w:rPr>
                <w:sz w:val="20"/>
                <w:szCs w:val="20"/>
              </w:rPr>
              <w:t xml:space="preserve">Р. т., с. 124-125, № 5-7. 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A713CC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Закономерности наследования. </w:t>
            </w:r>
            <w:r w:rsidR="00115D30">
              <w:rPr>
                <w:sz w:val="20"/>
                <w:szCs w:val="20"/>
              </w:rPr>
              <w:t>Моногибридное скрещивание.</w:t>
            </w:r>
            <w:r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Аллельные гены, </w:t>
            </w:r>
            <w:proofErr w:type="spellStart"/>
            <w:r>
              <w:rPr>
                <w:sz w:val="20"/>
                <w:szCs w:val="20"/>
              </w:rPr>
              <w:t>гомозигота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гетерозигота</w:t>
            </w:r>
            <w:proofErr w:type="spellEnd"/>
            <w:r>
              <w:rPr>
                <w:sz w:val="20"/>
                <w:szCs w:val="20"/>
              </w:rPr>
              <w:t>, доминантный признак, моногибридное скрещивание, рецессивный признак. Анализирующее скрещивание. Цитологические основы генетических законов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воспроизводить формулировки </w:t>
            </w:r>
            <w:r w:rsidR="00A713CC">
              <w:rPr>
                <w:sz w:val="20"/>
                <w:szCs w:val="20"/>
              </w:rPr>
              <w:t xml:space="preserve">закона </w:t>
            </w:r>
            <w:r>
              <w:rPr>
                <w:sz w:val="20"/>
                <w:szCs w:val="20"/>
              </w:rPr>
              <w:t>единообразия и правила расщепления; описывать механизм проявления закономерностей моногибридного скрещивания, механизм неполного доминирования; составлять схемы.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Устная работа с терминами. Р. т., с. 125- </w:t>
            </w:r>
          </w:p>
          <w:p w:rsidR="00115D30" w:rsidRDefault="00115D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 № 1-7.</w:t>
            </w:r>
          </w:p>
          <w:p w:rsidR="00A713CC" w:rsidRDefault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spellStart"/>
            <w:r>
              <w:rPr>
                <w:sz w:val="20"/>
                <w:szCs w:val="20"/>
              </w:rPr>
              <w:t>Грегора</w:t>
            </w:r>
            <w:proofErr w:type="spellEnd"/>
            <w:r>
              <w:rPr>
                <w:sz w:val="20"/>
                <w:szCs w:val="20"/>
              </w:rPr>
              <w:t xml:space="preserve"> Менделя.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3.11. </w:t>
            </w:r>
            <w:r w:rsidR="00A713CC">
              <w:rPr>
                <w:sz w:val="20"/>
                <w:szCs w:val="20"/>
              </w:rPr>
              <w:t xml:space="preserve">, в. 1-7, с. 146 сообщение «опыты </w:t>
            </w:r>
            <w:proofErr w:type="spellStart"/>
            <w:r w:rsidR="00A713CC">
              <w:rPr>
                <w:sz w:val="20"/>
                <w:szCs w:val="20"/>
              </w:rPr>
              <w:t>Г.Менделя</w:t>
            </w:r>
            <w:proofErr w:type="spellEnd"/>
            <w:r w:rsidR="00A713C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Задача. Р. т., с. 128-132, № 8-14.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13CC">
              <w:rPr>
                <w:sz w:val="20"/>
                <w:szCs w:val="20"/>
              </w:rPr>
              <w:t xml:space="preserve">Закономерности наследования. </w:t>
            </w:r>
            <w:proofErr w:type="spellStart"/>
            <w:r>
              <w:rPr>
                <w:sz w:val="20"/>
                <w:szCs w:val="20"/>
              </w:rPr>
              <w:t>Дигибридное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71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скрещивание. </w:t>
            </w:r>
            <w:r w:rsidR="00A713CC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B529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B529A1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Дигибридное</w:t>
            </w:r>
            <w:proofErr w:type="spellEnd"/>
            <w:r>
              <w:rPr>
                <w:sz w:val="20"/>
                <w:szCs w:val="20"/>
              </w:rPr>
              <w:t xml:space="preserve"> скрещивание, закон независимого наследования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составлять схему </w:t>
            </w:r>
            <w:proofErr w:type="spellStart"/>
            <w:r>
              <w:rPr>
                <w:sz w:val="20"/>
                <w:szCs w:val="20"/>
              </w:rPr>
              <w:t>дигибридного</w:t>
            </w:r>
            <w:proofErr w:type="spellEnd"/>
            <w:r>
              <w:rPr>
                <w:sz w:val="20"/>
                <w:szCs w:val="20"/>
              </w:rPr>
              <w:t xml:space="preserve"> скрещивания; описывать механизм проявления закономерностей </w:t>
            </w:r>
            <w:proofErr w:type="spellStart"/>
            <w:r>
              <w:rPr>
                <w:sz w:val="20"/>
                <w:szCs w:val="20"/>
              </w:rPr>
              <w:t>дигибридного</w:t>
            </w:r>
            <w:proofErr w:type="spellEnd"/>
            <w:r>
              <w:rPr>
                <w:sz w:val="20"/>
                <w:szCs w:val="20"/>
              </w:rPr>
              <w:t xml:space="preserve"> скрещивания; знать формулировку закона независимого наследования.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Р. Т., с. 132- 134, № 1-6. </w:t>
            </w:r>
            <w:r w:rsidR="00A713CC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115D30" w:rsidP="00FD65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п. 3.12. Задача. Р. Т., с. 135-137, </w:t>
            </w:r>
          </w:p>
          <w:p w:rsidR="00115D30" w:rsidRDefault="00115D30" w:rsidP="00FD65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№7-11.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Хромосомная теория наследственности. Сцепленное наследование.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сцепления, генетические карты, сцепленное наследование, перекрест хромосом, закон Т. Моргана, хромосомная теория наследственности.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закон сцепленного наследования Т. Моргана; основные положения хромосомной теории.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объяснять сущность сцепленного наследования.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работа по вариантам: Р. Т., с. 138-139, </w:t>
            </w:r>
          </w:p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1-5.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становления хромосомной теории. </w:t>
            </w:r>
          </w:p>
        </w:tc>
        <w:tc>
          <w:tcPr>
            <w:tcW w:w="67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3.13. </w:t>
            </w:r>
            <w:r w:rsidR="00A713CC">
              <w:rPr>
                <w:sz w:val="20"/>
                <w:szCs w:val="20"/>
              </w:rPr>
              <w:t xml:space="preserve">, в. 1-5, с. 153 </w:t>
            </w:r>
            <w:r>
              <w:rPr>
                <w:sz w:val="20"/>
                <w:szCs w:val="20"/>
              </w:rPr>
              <w:t xml:space="preserve">Р. Т., с. 140-141, </w:t>
            </w:r>
            <w:r w:rsidR="00A71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№6-8. </w:t>
            </w:r>
            <w:r w:rsidR="00A713CC">
              <w:rPr>
                <w:sz w:val="20"/>
                <w:szCs w:val="20"/>
              </w:rPr>
              <w:t xml:space="preserve"> Сообщение «</w:t>
            </w:r>
            <w:proofErr w:type="spellStart"/>
            <w:r w:rsidR="00A713CC">
              <w:rPr>
                <w:sz w:val="20"/>
                <w:szCs w:val="20"/>
              </w:rPr>
              <w:t>Т.Морган</w:t>
            </w:r>
            <w:proofErr w:type="spellEnd"/>
            <w:r w:rsidR="00A713CC">
              <w:rPr>
                <w:sz w:val="20"/>
                <w:szCs w:val="20"/>
              </w:rPr>
              <w:t xml:space="preserve"> – создатель хромосомной теории наследственности»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Современное представление о гене и геноме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Геном, </w:t>
            </w:r>
            <w:proofErr w:type="spellStart"/>
            <w:r>
              <w:rPr>
                <w:sz w:val="20"/>
                <w:szCs w:val="20"/>
              </w:rPr>
              <w:t>геномика</w:t>
            </w:r>
            <w:proofErr w:type="spellEnd"/>
            <w:r>
              <w:rPr>
                <w:sz w:val="20"/>
                <w:szCs w:val="20"/>
              </w:rPr>
              <w:t xml:space="preserve">, взаимодействие генов и их множественное действие, свойства генов, ген в свете молекулярной генетики.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 w:rsidRPr="00A713CC">
              <w:rPr>
                <w:iCs/>
                <w:sz w:val="20"/>
                <w:szCs w:val="20"/>
              </w:rPr>
              <w:t>описывать строение гена эукариот; приводить примеры взаимодействия генов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Р. т., с. 141- 142, № 1-3.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генов. Характер взаимодействия. Качественные и количественные признаки. </w:t>
            </w:r>
          </w:p>
        </w:tc>
        <w:tc>
          <w:tcPr>
            <w:tcW w:w="674" w:type="pct"/>
            <w:shd w:val="clear" w:color="auto" w:fill="auto"/>
          </w:tcPr>
          <w:p w:rsidR="00115D30" w:rsidRDefault="00A713CC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3.14, в. 1-14, с. 157</w:t>
            </w:r>
            <w:r w:rsidR="00115D30">
              <w:rPr>
                <w:sz w:val="20"/>
                <w:szCs w:val="20"/>
              </w:rPr>
              <w:t xml:space="preserve">Р. т., с. 142-143, №4-5. 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Генетика пола.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Аутосомы</w:t>
            </w:r>
            <w:proofErr w:type="spellEnd"/>
            <w:r>
              <w:rPr>
                <w:sz w:val="20"/>
                <w:szCs w:val="20"/>
              </w:rPr>
              <w:t xml:space="preserve">, половые хромосомы, </w:t>
            </w:r>
            <w:proofErr w:type="spellStart"/>
            <w:r>
              <w:rPr>
                <w:sz w:val="20"/>
                <w:szCs w:val="20"/>
              </w:rPr>
              <w:t>гомогаметный</w:t>
            </w:r>
            <w:proofErr w:type="spellEnd"/>
            <w:r>
              <w:rPr>
                <w:sz w:val="20"/>
                <w:szCs w:val="20"/>
              </w:rPr>
              <w:t xml:space="preserve"> пол, </w:t>
            </w:r>
            <w:proofErr w:type="spellStart"/>
            <w:r>
              <w:rPr>
                <w:sz w:val="20"/>
                <w:szCs w:val="20"/>
              </w:rPr>
              <w:t>гетерогаметный</w:t>
            </w:r>
            <w:proofErr w:type="spellEnd"/>
            <w:r>
              <w:rPr>
                <w:sz w:val="20"/>
                <w:szCs w:val="20"/>
              </w:rPr>
              <w:t xml:space="preserve"> пол, наследование заболеваний, сцепленных с полом.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 w:rsidRPr="00A713CC">
              <w:rPr>
                <w:iCs/>
                <w:sz w:val="20"/>
                <w:szCs w:val="20"/>
              </w:rPr>
              <w:t xml:space="preserve">основные типы хромосом в генотипе; число </w:t>
            </w:r>
            <w:proofErr w:type="spellStart"/>
            <w:r w:rsidRPr="00A713CC">
              <w:rPr>
                <w:iCs/>
                <w:sz w:val="20"/>
                <w:szCs w:val="20"/>
              </w:rPr>
              <w:t>аутосом</w:t>
            </w:r>
            <w:proofErr w:type="spellEnd"/>
            <w:r w:rsidRPr="00A713CC">
              <w:rPr>
                <w:iCs/>
                <w:sz w:val="20"/>
                <w:szCs w:val="20"/>
              </w:rPr>
              <w:t xml:space="preserve"> и половых хромосом у человека и у дрозофилы.</w:t>
            </w:r>
            <w:r>
              <w:rPr>
                <w:i/>
                <w:iCs/>
                <w:sz w:val="20"/>
                <w:szCs w:val="20"/>
              </w:rPr>
              <w:t xml:space="preserve"> Уметь: </w:t>
            </w:r>
            <w:r w:rsidRPr="00A713CC">
              <w:rPr>
                <w:iCs/>
                <w:sz w:val="20"/>
                <w:szCs w:val="20"/>
              </w:rPr>
              <w:t>объяснять механизм наследования дальтонизма и гемофилии; решать простейшие задачи на сцепленное с полом наследование.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Биодиктант</w:t>
            </w:r>
            <w:proofErr w:type="spellEnd"/>
            <w:r>
              <w:rPr>
                <w:sz w:val="20"/>
                <w:szCs w:val="20"/>
              </w:rPr>
              <w:t xml:space="preserve">. Р. т., с. 144- </w:t>
            </w:r>
          </w:p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 № 1-6.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количества генов на проявление </w:t>
            </w:r>
            <w:r w:rsidR="00A713C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ризнаков. </w:t>
            </w:r>
          </w:p>
        </w:tc>
        <w:tc>
          <w:tcPr>
            <w:tcW w:w="674" w:type="pct"/>
            <w:shd w:val="clear" w:color="auto" w:fill="auto"/>
          </w:tcPr>
          <w:p w:rsidR="00115D30" w:rsidRDefault="00A713CC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3.15, в. 1-7, с. 164 </w:t>
            </w:r>
            <w:r w:rsidR="00115D30">
              <w:rPr>
                <w:sz w:val="20"/>
                <w:szCs w:val="20"/>
              </w:rPr>
              <w:t xml:space="preserve">Р. т., с. 145-147, </w:t>
            </w:r>
            <w:r>
              <w:rPr>
                <w:sz w:val="20"/>
                <w:szCs w:val="20"/>
              </w:rPr>
              <w:t xml:space="preserve"> </w:t>
            </w:r>
            <w:r w:rsidR="00115D30">
              <w:rPr>
                <w:sz w:val="20"/>
                <w:szCs w:val="20"/>
              </w:rPr>
              <w:t xml:space="preserve">№ 7-9. 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 w:rsidRPr="00A713CC">
              <w:rPr>
                <w:sz w:val="20"/>
                <w:szCs w:val="20"/>
              </w:rPr>
              <w:t>Изменчивость: наследственная и ненаследственная</w:t>
            </w:r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Изменчивость, норма </w:t>
            </w:r>
            <w:r w:rsidR="00A71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акции, генотипическая и </w:t>
            </w:r>
            <w:proofErr w:type="spellStart"/>
            <w:r>
              <w:rPr>
                <w:sz w:val="20"/>
                <w:szCs w:val="20"/>
              </w:rPr>
              <w:t>модификационная</w:t>
            </w:r>
            <w:proofErr w:type="spellEnd"/>
            <w:r>
              <w:rPr>
                <w:sz w:val="20"/>
                <w:szCs w:val="20"/>
              </w:rPr>
              <w:t xml:space="preserve"> изменчивость; комбинативная и мутационная изменчивость. Мутации, типы мутаций.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 w:rsidRPr="00A713CC">
              <w:rPr>
                <w:iCs/>
                <w:sz w:val="20"/>
                <w:szCs w:val="20"/>
              </w:rPr>
              <w:t>различные виды изменчивости; виды мутаций</w:t>
            </w:r>
            <w:r>
              <w:rPr>
                <w:i/>
                <w:iCs/>
                <w:sz w:val="20"/>
                <w:szCs w:val="20"/>
              </w:rPr>
              <w:t xml:space="preserve">. Уметь </w:t>
            </w:r>
            <w:r w:rsidRPr="00A713CC">
              <w:rPr>
                <w:iCs/>
                <w:sz w:val="20"/>
                <w:szCs w:val="20"/>
              </w:rPr>
              <w:t>объяснять механизм возникновения различных видов изменчивости и мутаций.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Р. т., с. 148- </w:t>
            </w:r>
          </w:p>
          <w:p w:rsidR="00115D30" w:rsidRDefault="00115D30" w:rsidP="00CC22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151, №1-10.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Мутагенные Факторы. Закон гомологических рядов наследственной изменчивости. </w:t>
            </w:r>
          </w:p>
        </w:tc>
        <w:tc>
          <w:tcPr>
            <w:tcW w:w="674" w:type="pct"/>
            <w:shd w:val="clear" w:color="auto" w:fill="auto"/>
          </w:tcPr>
          <w:p w:rsidR="00115D30" w:rsidRDefault="00A713CC" w:rsidP="00A71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3.16, в. 1-6, с. 169 </w:t>
            </w:r>
            <w:r w:rsidR="00115D30">
              <w:rPr>
                <w:sz w:val="20"/>
                <w:szCs w:val="20"/>
              </w:rPr>
              <w:t xml:space="preserve">Сообщение «Профилактика наследственных болезней». Р. т., с. 152-155, 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5D0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Генетика и здоровье человека.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5D0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Генеративные мутации, наследственные заболевания и их причины: геномные, хромосомные; медик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генетическое консультирование, здоровый образ жизни, дородовая диагностика.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причины наследственных заболеваний. </w:t>
            </w: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объяснять опасность близкородственных браков. 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Опрос.</w:t>
            </w:r>
            <w:r w:rsidR="004A29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Р. т., с. 156- 159, №1-8.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5D01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0F366A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3.17, в. 1-5, с. 176 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E453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Селекция: основные методы и достижения. 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E453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Селекция, сорт, порода, штамм; методы селекции, достижения современной селекции, гетерозис, учение Н. И. Вавилова.</w:t>
            </w:r>
            <w:proofErr w:type="gramEnd"/>
          </w:p>
        </w:tc>
        <w:tc>
          <w:tcPr>
            <w:tcW w:w="1084" w:type="pct"/>
            <w:shd w:val="clear" w:color="auto" w:fill="auto"/>
          </w:tcPr>
          <w:p w:rsidR="00115D30" w:rsidRDefault="00115D30" w:rsidP="00E453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методы селекции растений и животных.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сравнивать массовый и индивидуальный отборы; объяснять явление гетерозиса.</w:t>
            </w:r>
          </w:p>
        </w:tc>
        <w:tc>
          <w:tcPr>
            <w:tcW w:w="732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Таблица. Р. т., с. 161- 163, № 1-10. 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E45345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0F366A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3.18., в. 1-5, с. 183 </w:t>
            </w:r>
            <w:r w:rsidR="00115D30">
              <w:rPr>
                <w:sz w:val="20"/>
                <w:szCs w:val="20"/>
              </w:rPr>
              <w:t xml:space="preserve">Р. т., с. 164-165, </w:t>
            </w:r>
            <w:r>
              <w:rPr>
                <w:sz w:val="20"/>
                <w:szCs w:val="20"/>
              </w:rPr>
              <w:t xml:space="preserve"> </w:t>
            </w:r>
            <w:r w:rsidR="00115D30">
              <w:rPr>
                <w:sz w:val="20"/>
                <w:szCs w:val="20"/>
              </w:rPr>
              <w:t>№11-14.</w:t>
            </w:r>
            <w:r>
              <w:rPr>
                <w:sz w:val="20"/>
                <w:szCs w:val="20"/>
              </w:rPr>
              <w:t xml:space="preserve"> Сообщение «Роль селекции в обеспечении человека продуктами с\х и микробиологического производства»</w:t>
            </w:r>
          </w:p>
        </w:tc>
      </w:tr>
      <w:tr w:rsidR="00A713CC" w:rsidTr="000F366A">
        <w:trPr>
          <w:trHeight w:val="1610"/>
        </w:trPr>
        <w:tc>
          <w:tcPr>
            <w:tcW w:w="178" w:type="pct"/>
            <w:shd w:val="clear" w:color="auto" w:fill="auto"/>
          </w:tcPr>
          <w:p w:rsidR="00115D30" w:rsidRDefault="00115D30" w:rsidP="00436772">
            <w:pPr>
              <w:pStyle w:val="Default"/>
              <w:numPr>
                <w:ilvl w:val="0"/>
                <w:numId w:val="2"/>
              </w:numPr>
              <w:tabs>
                <w:tab w:val="left" w:pos="147"/>
              </w:tabs>
              <w:ind w:hanging="573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Биотехнология:</w:t>
            </w:r>
            <w:r w:rsidR="000F3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 и перспективы</w:t>
            </w:r>
            <w:r w:rsidR="000F3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развития. </w:t>
            </w:r>
            <w:r w:rsidR="000F366A">
              <w:rPr>
                <w:sz w:val="20"/>
                <w:szCs w:val="20"/>
              </w:rPr>
              <w:t xml:space="preserve"> Общебиологические закономерности, проявляющиеся на молекулярно-генетическом, клеточном и организменном уровне.</w:t>
            </w:r>
          </w:p>
        </w:tc>
        <w:tc>
          <w:tcPr>
            <w:tcW w:w="296" w:type="pct"/>
            <w:shd w:val="clear" w:color="auto" w:fill="auto"/>
          </w:tcPr>
          <w:p w:rsidR="00115D30" w:rsidRDefault="00115D30" w:rsidP="00DD0F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832" w:type="pct"/>
            <w:shd w:val="clear" w:color="auto" w:fill="auto"/>
          </w:tcPr>
          <w:p w:rsidR="00115D30" w:rsidRDefault="00115D30" w:rsidP="00DD0F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Биотехнология, биоэтика, </w:t>
            </w:r>
          </w:p>
          <w:p w:rsidR="00115D30" w:rsidRDefault="00115D30" w:rsidP="00DD0F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генная инженерия, клонирование, </w:t>
            </w:r>
            <w:proofErr w:type="spellStart"/>
            <w:r>
              <w:rPr>
                <w:sz w:val="20"/>
                <w:szCs w:val="20"/>
              </w:rPr>
              <w:t>трансгенные</w:t>
            </w:r>
            <w:proofErr w:type="spellEnd"/>
            <w:r>
              <w:rPr>
                <w:sz w:val="20"/>
                <w:szCs w:val="20"/>
              </w:rPr>
              <w:t xml:space="preserve"> организмы (ГМО). </w:t>
            </w:r>
          </w:p>
        </w:tc>
        <w:tc>
          <w:tcPr>
            <w:tcW w:w="1084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сравнивать клонирование с традиционными методами селекции; объяснять методы генной инженерии</w:t>
            </w:r>
            <w:r w:rsidR="000F366A">
              <w:rPr>
                <w:sz w:val="20"/>
                <w:szCs w:val="20"/>
              </w:rPr>
              <w:t xml:space="preserve"> </w:t>
            </w:r>
            <w:r w:rsidR="000F366A">
              <w:rPr>
                <w:sz w:val="20"/>
                <w:szCs w:val="20"/>
              </w:rPr>
              <w:t>обобщать и применять на практике знание важнейших биологических закономерностей</w:t>
            </w:r>
            <w:proofErr w:type="gramStart"/>
            <w:r w:rsidR="000F36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732" w:type="pct"/>
            <w:shd w:val="clear" w:color="auto" w:fill="auto"/>
          </w:tcPr>
          <w:p w:rsidR="00115D30" w:rsidRDefault="00115D30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0F366A">
              <w:rPr>
                <w:sz w:val="20"/>
                <w:szCs w:val="20"/>
              </w:rPr>
              <w:t xml:space="preserve"> № 5  «Основы генетики»</w:t>
            </w:r>
          </w:p>
        </w:tc>
        <w:tc>
          <w:tcPr>
            <w:tcW w:w="541" w:type="pct"/>
            <w:shd w:val="clear" w:color="auto" w:fill="auto"/>
          </w:tcPr>
          <w:p w:rsidR="00115D30" w:rsidRDefault="00115D30" w:rsidP="000F366A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115D30" w:rsidRDefault="000F366A" w:rsidP="000F3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3.19, в. 1-6, с. 191 </w:t>
            </w:r>
            <w:r w:rsidR="00115D30">
              <w:rPr>
                <w:sz w:val="20"/>
                <w:szCs w:val="20"/>
              </w:rPr>
              <w:t xml:space="preserve">Р. т., с. 166-168, №1-7. </w:t>
            </w:r>
          </w:p>
        </w:tc>
      </w:tr>
    </w:tbl>
    <w:p w:rsidR="00DB773B" w:rsidRDefault="00DB773B"/>
    <w:sectPr w:rsidR="00DB773B">
      <w:pgSz w:w="16838" w:h="11906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2B"/>
    <w:multiLevelType w:val="hybridMultilevel"/>
    <w:tmpl w:val="77B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43A"/>
    <w:multiLevelType w:val="hybridMultilevel"/>
    <w:tmpl w:val="91DA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343"/>
    <w:rsid w:val="000F366A"/>
    <w:rsid w:val="00115D30"/>
    <w:rsid w:val="003864B8"/>
    <w:rsid w:val="004114C8"/>
    <w:rsid w:val="00436772"/>
    <w:rsid w:val="004A297C"/>
    <w:rsid w:val="004B3DBB"/>
    <w:rsid w:val="00651F8E"/>
    <w:rsid w:val="00726343"/>
    <w:rsid w:val="00A713CC"/>
    <w:rsid w:val="00BF5674"/>
    <w:rsid w:val="00D01170"/>
    <w:rsid w:val="00D911E2"/>
    <w:rsid w:val="00DA55EC"/>
    <w:rsid w:val="00DB773B"/>
    <w:rsid w:val="00F41A76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29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97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ПОУРОЧНО-ТЕМАТИЧЕСКОЕ ПЛАНИРОВАНИЕ</vt:lpstr>
    </vt:vector>
  </TitlesOfParts>
  <Company>SPecialiST RePack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ПОУРОЧНО-ТЕМАТИЧЕСКОЕ ПЛАНИРОВАНИЕ</dc:title>
  <dc:creator>Татьяна</dc:creator>
  <cp:lastModifiedBy>User</cp:lastModifiedBy>
  <cp:revision>5</cp:revision>
  <cp:lastPrinted>2015-09-17T18:49:00Z</cp:lastPrinted>
  <dcterms:created xsi:type="dcterms:W3CDTF">2015-09-17T18:48:00Z</dcterms:created>
  <dcterms:modified xsi:type="dcterms:W3CDTF">2015-09-17T18:58:00Z</dcterms:modified>
</cp:coreProperties>
</file>