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94" w:rsidRDefault="00BF2794">
      <w:pPr>
        <w:pStyle w:val="Default"/>
        <w:rPr>
          <w:b/>
          <w:bCs/>
          <w:sz w:val="23"/>
          <w:szCs w:val="23"/>
        </w:rPr>
      </w:pPr>
    </w:p>
    <w:p w:rsidR="00BF2794" w:rsidRDefault="00BF2794">
      <w:pPr>
        <w:pStyle w:val="Default"/>
        <w:rPr>
          <w:b/>
          <w:bCs/>
          <w:sz w:val="23"/>
          <w:szCs w:val="23"/>
        </w:rPr>
      </w:pPr>
    </w:p>
    <w:p w:rsidR="00BF2794" w:rsidRDefault="00BF2794">
      <w:pPr>
        <w:rPr>
          <w:sz w:val="23"/>
          <w:szCs w:val="23"/>
        </w:rPr>
      </w:pPr>
    </w:p>
    <w:p w:rsidR="00676AAC" w:rsidRPr="00463E40" w:rsidRDefault="00676AAC" w:rsidP="00676AAC">
      <w:pPr>
        <w:ind w:firstLine="1134"/>
        <w:rPr>
          <w:bCs/>
        </w:rPr>
      </w:pPr>
      <w:r w:rsidRPr="00463E40">
        <w:rPr>
          <w:bCs/>
        </w:rPr>
        <w:t>Автор материала:</w:t>
      </w:r>
    </w:p>
    <w:p w:rsidR="00676AAC" w:rsidRPr="00463E40" w:rsidRDefault="00676AAC" w:rsidP="00676AAC">
      <w:pPr>
        <w:ind w:firstLine="1134"/>
        <w:rPr>
          <w:bCs/>
          <w:i/>
        </w:rPr>
      </w:pPr>
      <w:r w:rsidRPr="00463E40">
        <w:rPr>
          <w:bCs/>
          <w:i/>
        </w:rPr>
        <w:t>Медведева  Татьяна Александровна,</w:t>
      </w:r>
    </w:p>
    <w:p w:rsidR="00676AAC" w:rsidRPr="00463E40" w:rsidRDefault="00676AAC" w:rsidP="00676AAC">
      <w:pPr>
        <w:ind w:firstLine="1134"/>
        <w:rPr>
          <w:bCs/>
          <w:i/>
        </w:rPr>
      </w:pPr>
      <w:r w:rsidRPr="00463E40">
        <w:rPr>
          <w:bCs/>
          <w:i/>
        </w:rPr>
        <w:t xml:space="preserve">Учитель </w:t>
      </w:r>
      <w:r>
        <w:rPr>
          <w:bCs/>
          <w:i/>
        </w:rPr>
        <w:t>биологии</w:t>
      </w:r>
    </w:p>
    <w:p w:rsidR="00676AAC" w:rsidRPr="00463E40" w:rsidRDefault="00676AAC" w:rsidP="00676AAC">
      <w:pPr>
        <w:ind w:firstLine="1134"/>
        <w:rPr>
          <w:bCs/>
          <w:i/>
        </w:rPr>
      </w:pPr>
      <w:r w:rsidRPr="00463E40">
        <w:rPr>
          <w:bCs/>
          <w:i/>
        </w:rPr>
        <w:t>Высшей квалификационной категории</w:t>
      </w:r>
    </w:p>
    <w:p w:rsidR="00676AAC" w:rsidRPr="00463E40" w:rsidRDefault="00676AAC" w:rsidP="00676AAC">
      <w:pPr>
        <w:ind w:firstLine="1134"/>
        <w:rPr>
          <w:bCs/>
          <w:i/>
        </w:rPr>
      </w:pPr>
      <w:r w:rsidRPr="00463E40">
        <w:rPr>
          <w:bCs/>
          <w:i/>
        </w:rPr>
        <w:t xml:space="preserve">МБОУ Арбатская СОШ </w:t>
      </w:r>
    </w:p>
    <w:p w:rsidR="00676AAC" w:rsidRPr="00463E40" w:rsidRDefault="00676AAC" w:rsidP="00676AAC">
      <w:pPr>
        <w:ind w:firstLine="1134"/>
        <w:rPr>
          <w:bCs/>
          <w:i/>
        </w:rPr>
      </w:pPr>
      <w:r w:rsidRPr="00463E40">
        <w:rPr>
          <w:bCs/>
          <w:i/>
        </w:rPr>
        <w:t xml:space="preserve">с. </w:t>
      </w:r>
      <w:proofErr w:type="spellStart"/>
      <w:r w:rsidRPr="00463E40">
        <w:rPr>
          <w:bCs/>
          <w:i/>
        </w:rPr>
        <w:t>Арбаты</w:t>
      </w:r>
      <w:proofErr w:type="spellEnd"/>
      <w:r w:rsidRPr="00463E40">
        <w:rPr>
          <w:bCs/>
          <w:i/>
        </w:rPr>
        <w:t xml:space="preserve">, </w:t>
      </w:r>
      <w:proofErr w:type="spellStart"/>
      <w:r w:rsidRPr="00463E40">
        <w:rPr>
          <w:bCs/>
          <w:i/>
        </w:rPr>
        <w:t>Таштыпский</w:t>
      </w:r>
      <w:proofErr w:type="spellEnd"/>
      <w:r w:rsidRPr="00463E40">
        <w:rPr>
          <w:bCs/>
          <w:i/>
        </w:rPr>
        <w:t xml:space="preserve"> район, </w:t>
      </w:r>
    </w:p>
    <w:p w:rsidR="00676AAC" w:rsidRPr="00463E40" w:rsidRDefault="00676AAC" w:rsidP="00676AAC">
      <w:pPr>
        <w:ind w:firstLine="1134"/>
        <w:rPr>
          <w:bCs/>
          <w:i/>
        </w:rPr>
      </w:pPr>
      <w:r w:rsidRPr="00463E40">
        <w:rPr>
          <w:bCs/>
          <w:i/>
        </w:rPr>
        <w:t>Республики Хакасия</w:t>
      </w:r>
    </w:p>
    <w:p w:rsidR="00676AAC" w:rsidRPr="00463E40" w:rsidRDefault="00676AAC" w:rsidP="00676AAC">
      <w:pPr>
        <w:ind w:firstLine="1134"/>
        <w:rPr>
          <w:bCs/>
          <w:i/>
        </w:rPr>
      </w:pPr>
      <w:r w:rsidRPr="00463E40">
        <w:rPr>
          <w:bCs/>
          <w:i/>
        </w:rPr>
        <w:t xml:space="preserve"> 2015г</w:t>
      </w:r>
      <w:r w:rsidRPr="00463E40">
        <w:rPr>
          <w:bCs/>
        </w:rPr>
        <w:t>.</w:t>
      </w:r>
    </w:p>
    <w:p w:rsidR="00676AAC" w:rsidRPr="00463E40" w:rsidRDefault="00676AAC" w:rsidP="00676AAC">
      <w:pPr>
        <w:jc w:val="center"/>
        <w:rPr>
          <w:b/>
        </w:rPr>
      </w:pPr>
    </w:p>
    <w:p w:rsidR="00676AAC" w:rsidRPr="00463E40" w:rsidRDefault="00676AAC" w:rsidP="00676AAC">
      <w:pPr>
        <w:jc w:val="center"/>
      </w:pPr>
    </w:p>
    <w:p w:rsidR="00676AAC" w:rsidRPr="00463E40" w:rsidRDefault="00676AAC" w:rsidP="00676AAC">
      <w:pPr>
        <w:jc w:val="center"/>
      </w:pPr>
    </w:p>
    <w:p w:rsidR="00676AAC" w:rsidRPr="005C060B" w:rsidRDefault="00676AAC" w:rsidP="00676AAC">
      <w:pPr>
        <w:pStyle w:val="Default"/>
        <w:spacing w:line="360" w:lineRule="auto"/>
        <w:jc w:val="center"/>
        <w:rPr>
          <w:sz w:val="20"/>
          <w:szCs w:val="20"/>
        </w:rPr>
      </w:pPr>
      <w:r w:rsidRPr="005C060B">
        <w:rPr>
          <w:b/>
          <w:bCs/>
          <w:sz w:val="20"/>
          <w:szCs w:val="20"/>
        </w:rPr>
        <w:t>РАЗВЕРНУТОЕ ТЕМАТИЧЕСКОЕ ПЛАНИРОВАНИЕ</w:t>
      </w:r>
    </w:p>
    <w:p w:rsidR="00676AAC" w:rsidRDefault="00676AAC" w:rsidP="00676AAC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5C060B">
        <w:rPr>
          <w:b/>
          <w:bCs/>
          <w:sz w:val="20"/>
          <w:szCs w:val="20"/>
        </w:rPr>
        <w:t xml:space="preserve">Предмет </w:t>
      </w:r>
      <w:r>
        <w:rPr>
          <w:b/>
          <w:bCs/>
          <w:sz w:val="20"/>
          <w:szCs w:val="20"/>
        </w:rPr>
        <w:t xml:space="preserve">ОБЩАЯ </w:t>
      </w:r>
      <w:r w:rsidRPr="005C060B">
        <w:rPr>
          <w:b/>
          <w:bCs/>
          <w:sz w:val="20"/>
          <w:szCs w:val="20"/>
        </w:rPr>
        <w:t>БИОЛОГИЯ</w:t>
      </w:r>
      <w:r>
        <w:rPr>
          <w:b/>
          <w:bCs/>
          <w:sz w:val="20"/>
          <w:szCs w:val="20"/>
        </w:rPr>
        <w:t xml:space="preserve">  11 </w:t>
      </w:r>
      <w:proofErr w:type="spellStart"/>
      <w:r>
        <w:rPr>
          <w:b/>
          <w:bCs/>
          <w:sz w:val="20"/>
          <w:szCs w:val="20"/>
        </w:rPr>
        <w:t>кл</w:t>
      </w:r>
      <w:proofErr w:type="spellEnd"/>
      <w:r>
        <w:rPr>
          <w:b/>
          <w:bCs/>
          <w:sz w:val="20"/>
          <w:szCs w:val="20"/>
        </w:rPr>
        <w:t>.</w:t>
      </w:r>
    </w:p>
    <w:p w:rsidR="00676AAC" w:rsidRDefault="00676AAC" w:rsidP="00676AAC">
      <w:pPr>
        <w:pStyle w:val="Default"/>
        <w:spacing w:line="360" w:lineRule="auto"/>
        <w:ind w:firstLine="1701"/>
        <w:jc w:val="center"/>
        <w:rPr>
          <w:i/>
        </w:rPr>
      </w:pPr>
      <w:r w:rsidRPr="00DA55EC">
        <w:rPr>
          <w:b/>
          <w:bCs/>
        </w:rPr>
        <w:t xml:space="preserve">на основе  </w:t>
      </w:r>
      <w:r w:rsidRPr="00DA55EC">
        <w:t xml:space="preserve">программы среднего (полного) общего образования по биологии для 10-11 классов (базовый уровень) авторов </w:t>
      </w:r>
      <w:proofErr w:type="spellStart"/>
      <w:r w:rsidRPr="00DA55EC">
        <w:t>И.Б.Агафоновой</w:t>
      </w:r>
      <w:proofErr w:type="spellEnd"/>
      <w:r w:rsidRPr="00DA55EC">
        <w:t xml:space="preserve">, </w:t>
      </w:r>
      <w:proofErr w:type="spellStart"/>
      <w:r w:rsidRPr="00DA55EC">
        <w:t>В.И.Сивоглазова</w:t>
      </w:r>
      <w:proofErr w:type="spellEnd"/>
      <w:r w:rsidRPr="00DA55EC">
        <w:t xml:space="preserve">  </w:t>
      </w:r>
      <w:r w:rsidRPr="00DA55EC">
        <w:rPr>
          <w:i/>
        </w:rPr>
        <w:t xml:space="preserve"> </w:t>
      </w:r>
    </w:p>
    <w:p w:rsidR="00676AAC" w:rsidRPr="00DA55EC" w:rsidRDefault="00676AAC" w:rsidP="00676AAC">
      <w:pPr>
        <w:pStyle w:val="Default"/>
        <w:spacing w:line="360" w:lineRule="auto"/>
        <w:ind w:firstLine="1701"/>
        <w:jc w:val="center"/>
        <w:rPr>
          <w:i/>
        </w:rPr>
      </w:pPr>
      <w:r w:rsidRPr="00DA55EC">
        <w:rPr>
          <w:bCs/>
          <w:spacing w:val="-2"/>
        </w:rPr>
        <w:t xml:space="preserve">Учебник ««Биология.10-11кл.» Агафонов  И.Б., </w:t>
      </w:r>
      <w:proofErr w:type="spellStart"/>
      <w:r w:rsidRPr="00DA55EC">
        <w:rPr>
          <w:bCs/>
          <w:spacing w:val="-2"/>
        </w:rPr>
        <w:t>Сивоглазов</w:t>
      </w:r>
      <w:proofErr w:type="spellEnd"/>
      <w:r w:rsidRPr="00DA55EC">
        <w:rPr>
          <w:bCs/>
          <w:spacing w:val="-2"/>
        </w:rPr>
        <w:t xml:space="preserve"> В.И., М., Дрофа, 2012</w:t>
      </w:r>
    </w:p>
    <w:p w:rsidR="00BF2794" w:rsidRDefault="00BF2794">
      <w:pPr>
        <w:rPr>
          <w:sz w:val="23"/>
          <w:szCs w:val="23"/>
        </w:rPr>
      </w:pPr>
    </w:p>
    <w:p w:rsidR="00BF2794" w:rsidRDefault="00BF2794">
      <w:pPr>
        <w:rPr>
          <w:sz w:val="23"/>
          <w:szCs w:val="23"/>
        </w:rPr>
      </w:pPr>
    </w:p>
    <w:p w:rsidR="00BF2794" w:rsidRDefault="00BF2794">
      <w:pPr>
        <w:rPr>
          <w:sz w:val="23"/>
          <w:szCs w:val="23"/>
        </w:rPr>
      </w:pPr>
    </w:p>
    <w:p w:rsidR="00BF2794" w:rsidRDefault="00BF2794">
      <w:pPr>
        <w:rPr>
          <w:sz w:val="23"/>
          <w:szCs w:val="23"/>
        </w:rPr>
      </w:pPr>
    </w:p>
    <w:p w:rsidR="00BF2794" w:rsidRDefault="00BF2794">
      <w:pPr>
        <w:rPr>
          <w:sz w:val="23"/>
          <w:szCs w:val="23"/>
        </w:rPr>
      </w:pPr>
    </w:p>
    <w:p w:rsidR="00676AAC" w:rsidRPr="00C978AD" w:rsidRDefault="00676AAC" w:rsidP="00676AAC">
      <w:pPr>
        <w:pStyle w:val="Default"/>
        <w:spacing w:line="276" w:lineRule="auto"/>
        <w:ind w:firstLine="1701"/>
        <w:jc w:val="center"/>
        <w:rPr>
          <w:rFonts w:ascii="Calibri" w:hAnsi="Calibri"/>
          <w:sz w:val="20"/>
          <w:szCs w:val="20"/>
        </w:rPr>
      </w:pPr>
      <w:r>
        <w:rPr>
          <w:sz w:val="23"/>
          <w:szCs w:val="23"/>
        </w:rPr>
        <w:br w:type="page"/>
      </w:r>
      <w:r>
        <w:rPr>
          <w:rFonts w:ascii="Calibri" w:hAnsi="Calibri"/>
          <w:b/>
          <w:bCs/>
          <w:sz w:val="20"/>
          <w:szCs w:val="20"/>
        </w:rPr>
        <w:lastRenderedPageBreak/>
        <w:t xml:space="preserve">РАЗВЕРНУТОЕ  </w:t>
      </w:r>
      <w:r w:rsidRPr="004B3DBB">
        <w:rPr>
          <w:rFonts w:ascii="Calibri" w:hAnsi="Calibri"/>
          <w:b/>
          <w:bCs/>
          <w:caps/>
          <w:sz w:val="20"/>
          <w:szCs w:val="20"/>
        </w:rPr>
        <w:t>тематическое   планирование</w:t>
      </w:r>
      <w:r w:rsidRPr="00C978AD">
        <w:rPr>
          <w:rFonts w:ascii="Calibri" w:hAnsi="Calibri"/>
          <w:b/>
          <w:bCs/>
          <w:sz w:val="20"/>
          <w:szCs w:val="20"/>
        </w:rPr>
        <w:t xml:space="preserve"> учебного материала по биологии 1</w:t>
      </w:r>
      <w:r>
        <w:rPr>
          <w:rFonts w:ascii="Calibri" w:hAnsi="Calibri"/>
          <w:b/>
          <w:bCs/>
          <w:sz w:val="20"/>
          <w:szCs w:val="20"/>
        </w:rPr>
        <w:t>1</w:t>
      </w:r>
      <w:r w:rsidRPr="00C978AD">
        <w:rPr>
          <w:rFonts w:ascii="Calibri" w:hAnsi="Calibri"/>
          <w:b/>
          <w:bCs/>
          <w:sz w:val="20"/>
          <w:szCs w:val="20"/>
        </w:rPr>
        <w:t xml:space="preserve"> класс (базовый уровень) </w:t>
      </w:r>
    </w:p>
    <w:p w:rsidR="00676AAC" w:rsidRPr="00DA55EC" w:rsidRDefault="00676AAC" w:rsidP="00676AAC">
      <w:pPr>
        <w:pStyle w:val="Default"/>
        <w:spacing w:line="360" w:lineRule="auto"/>
        <w:ind w:firstLine="1701"/>
        <w:jc w:val="center"/>
        <w:rPr>
          <w:i/>
        </w:rPr>
      </w:pPr>
      <w:r w:rsidRPr="00C978AD">
        <w:rPr>
          <w:rFonts w:ascii="Calibri" w:hAnsi="Calibri"/>
          <w:bCs/>
          <w:spacing w:val="-2"/>
          <w:sz w:val="20"/>
          <w:szCs w:val="20"/>
        </w:rPr>
        <w:t xml:space="preserve"> </w:t>
      </w:r>
      <w:r w:rsidRPr="00DA55EC">
        <w:rPr>
          <w:bCs/>
          <w:spacing w:val="-2"/>
        </w:rPr>
        <w:t xml:space="preserve">Учебник ««Биология.10-11кл.» Агафонов  И.Б., </w:t>
      </w:r>
      <w:proofErr w:type="spellStart"/>
      <w:r w:rsidRPr="00DA55EC">
        <w:rPr>
          <w:bCs/>
          <w:spacing w:val="-2"/>
        </w:rPr>
        <w:t>Сивоглазов</w:t>
      </w:r>
      <w:proofErr w:type="spellEnd"/>
      <w:r w:rsidRPr="00DA55EC">
        <w:rPr>
          <w:bCs/>
          <w:spacing w:val="-2"/>
        </w:rPr>
        <w:t xml:space="preserve"> В.И., М., Дрофа, 2012</w:t>
      </w:r>
    </w:p>
    <w:p w:rsidR="00676AAC" w:rsidRPr="00C978AD" w:rsidRDefault="00676AAC" w:rsidP="00676AAC">
      <w:pPr>
        <w:shd w:val="clear" w:color="auto" w:fill="FFFFFF"/>
        <w:ind w:left="610" w:right="845"/>
        <w:jc w:val="center"/>
        <w:rPr>
          <w:rFonts w:ascii="Calibri" w:hAnsi="Calibri"/>
          <w:i/>
          <w:iCs/>
          <w:sz w:val="20"/>
          <w:szCs w:val="20"/>
        </w:rPr>
      </w:pPr>
      <w:r w:rsidRPr="00C978AD">
        <w:rPr>
          <w:rFonts w:ascii="Calibri" w:hAnsi="Calibri"/>
          <w:i/>
          <w:iCs/>
          <w:sz w:val="20"/>
          <w:szCs w:val="20"/>
        </w:rPr>
        <w:t xml:space="preserve"> 1 час в неделю, всего 34час.</w:t>
      </w:r>
    </w:p>
    <w:p w:rsidR="00676AAC" w:rsidRPr="00BF5674" w:rsidRDefault="00676AAC" w:rsidP="00676AAC">
      <w:pPr>
        <w:shd w:val="clear" w:color="auto" w:fill="FFFFFF"/>
        <w:ind w:left="610" w:right="845"/>
        <w:rPr>
          <w:rFonts w:ascii="Calibri" w:hAnsi="Calibri"/>
          <w:sz w:val="22"/>
          <w:szCs w:val="22"/>
        </w:rPr>
      </w:pPr>
      <w:r w:rsidRPr="00BF5674">
        <w:rPr>
          <w:rFonts w:ascii="Calibri" w:hAnsi="Calibri"/>
          <w:sz w:val="22"/>
          <w:szCs w:val="22"/>
        </w:rPr>
        <w:t xml:space="preserve">Учитель: </w:t>
      </w:r>
      <w:r w:rsidRPr="00BF5674">
        <w:rPr>
          <w:rFonts w:ascii="Calibri" w:hAnsi="Calibri"/>
          <w:i/>
          <w:sz w:val="22"/>
          <w:szCs w:val="22"/>
        </w:rPr>
        <w:t xml:space="preserve">Медведева Т.А. </w:t>
      </w:r>
    </w:p>
    <w:p w:rsidR="00BF2794" w:rsidRDefault="00BF2794">
      <w:pPr>
        <w:tabs>
          <w:tab w:val="left" w:pos="3315"/>
        </w:tabs>
        <w:rPr>
          <w:sz w:val="23"/>
          <w:szCs w:val="23"/>
        </w:rPr>
      </w:pPr>
    </w:p>
    <w:p w:rsidR="00BF2794" w:rsidRDefault="00BF2794">
      <w:pPr>
        <w:tabs>
          <w:tab w:val="left" w:pos="3315"/>
        </w:tabs>
        <w:rPr>
          <w:sz w:val="23"/>
          <w:szCs w:val="23"/>
        </w:rPr>
      </w:pPr>
    </w:p>
    <w:p w:rsidR="00BF2794" w:rsidRDefault="00BF2794">
      <w:pPr>
        <w:rPr>
          <w:sz w:val="23"/>
          <w:szCs w:val="23"/>
        </w:rPr>
      </w:pPr>
    </w:p>
    <w:tbl>
      <w:tblPr>
        <w:tblW w:w="1585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1843"/>
        <w:gridCol w:w="709"/>
        <w:gridCol w:w="2977"/>
        <w:gridCol w:w="3685"/>
        <w:gridCol w:w="1701"/>
        <w:gridCol w:w="1843"/>
        <w:gridCol w:w="2410"/>
      </w:tblGrid>
      <w:tr w:rsidR="004253AB" w:rsidRPr="004253AB" w:rsidTr="00DC1019">
        <w:trPr>
          <w:trHeight w:val="324"/>
        </w:trPr>
        <w:tc>
          <w:tcPr>
            <w:tcW w:w="685" w:type="dxa"/>
            <w:shd w:val="clear" w:color="auto" w:fill="auto"/>
          </w:tcPr>
          <w:p w:rsidR="004253AB" w:rsidRPr="004253AB" w:rsidRDefault="004253AB" w:rsidP="004253A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253A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253AB">
              <w:rPr>
                <w:b/>
                <w:sz w:val="20"/>
                <w:szCs w:val="20"/>
              </w:rPr>
              <w:t>п</w:t>
            </w:r>
            <w:proofErr w:type="gramEnd"/>
            <w:r w:rsidRPr="004253A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4253AB" w:rsidRPr="004253AB" w:rsidRDefault="004253AB" w:rsidP="004253A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253AB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shd w:val="clear" w:color="auto" w:fill="auto"/>
          </w:tcPr>
          <w:p w:rsidR="004253AB" w:rsidRPr="004253AB" w:rsidRDefault="004253AB" w:rsidP="004253A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253AB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977" w:type="dxa"/>
            <w:shd w:val="clear" w:color="auto" w:fill="auto"/>
          </w:tcPr>
          <w:p w:rsidR="004253AB" w:rsidRPr="004253AB" w:rsidRDefault="004253AB" w:rsidP="004253A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253AB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3685" w:type="dxa"/>
            <w:shd w:val="clear" w:color="auto" w:fill="auto"/>
          </w:tcPr>
          <w:p w:rsidR="004253AB" w:rsidRPr="004253AB" w:rsidRDefault="004253AB" w:rsidP="004253A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253AB">
              <w:rPr>
                <w:b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4253AB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253AB" w:rsidRPr="004253AB" w:rsidRDefault="004253AB" w:rsidP="004253A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253AB">
              <w:rPr>
                <w:b/>
                <w:sz w:val="20"/>
                <w:szCs w:val="20"/>
              </w:rPr>
              <w:t>Измерители</w:t>
            </w:r>
          </w:p>
        </w:tc>
        <w:tc>
          <w:tcPr>
            <w:tcW w:w="1843" w:type="dxa"/>
            <w:shd w:val="clear" w:color="auto" w:fill="auto"/>
          </w:tcPr>
          <w:p w:rsidR="004253AB" w:rsidRPr="004253AB" w:rsidRDefault="004253AB" w:rsidP="004253A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253AB">
              <w:rPr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2410" w:type="dxa"/>
            <w:shd w:val="clear" w:color="auto" w:fill="auto"/>
          </w:tcPr>
          <w:p w:rsidR="004253AB" w:rsidRPr="004253AB" w:rsidRDefault="004253AB" w:rsidP="004253A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253AB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4253AB" w:rsidTr="00DC1019">
        <w:trPr>
          <w:trHeight w:val="265"/>
        </w:trPr>
        <w:tc>
          <w:tcPr>
            <w:tcW w:w="685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4253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 Вид -21 ч.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4253AB" w:rsidRDefault="004253AB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</w:p>
        </w:tc>
      </w:tr>
      <w:tr w:rsidR="004253AB" w:rsidTr="00DC1019">
        <w:trPr>
          <w:trHeight w:val="780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биологии в </w:t>
            </w:r>
            <w:proofErr w:type="spellStart"/>
            <w:r>
              <w:rPr>
                <w:sz w:val="20"/>
                <w:szCs w:val="20"/>
              </w:rPr>
              <w:t>додарвиновский</w:t>
            </w:r>
            <w:proofErr w:type="spellEnd"/>
            <w:r>
              <w:rPr>
                <w:sz w:val="20"/>
                <w:szCs w:val="20"/>
              </w:rPr>
              <w:t xml:space="preserve"> период. Работы К. Линнея 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УИНМ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Эволюция, креационизм, трансформизм, классификация, таксоны. Античные воззрения. Эпоха Возрождения: зарождение научной биологии. К. Линней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ученых, внесших наибольший вклад в развитие биологии.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объяснять роль биологии в формировании научного мировоззрения, характеризовать вклад ученых в развитие биологии как науки 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 w:rsidP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 т., ч. II, с. 4-6, №1,3,4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 w:rsidP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работ К. Линнея </w:t>
            </w:r>
          </w:p>
        </w:tc>
        <w:tc>
          <w:tcPr>
            <w:tcW w:w="2410" w:type="dxa"/>
            <w:shd w:val="clear" w:color="auto" w:fill="auto"/>
          </w:tcPr>
          <w:p w:rsidR="004253AB" w:rsidRDefault="004253AB" w:rsidP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4.1, в. 1-5, с. 200. Р. т., ч. II, с. 5- 6, № 6-7. Сообщение «Теория катастроф Ж. Кювье» </w:t>
            </w:r>
          </w:p>
        </w:tc>
      </w:tr>
      <w:tr w:rsidR="004253AB" w:rsidTr="00DC1019">
        <w:trPr>
          <w:trHeight w:val="780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Эволюционная теория Ж.-Б. Ламарка 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УИНМ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4253AB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Эволюция, эволюционная теория Ж.-Б. Ламарка, предпосылки возникновения теории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формулировать законы Ж.-Б. Ламарка; объяснять единство живой и неживой природы 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 w:rsidP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Конспект.</w:t>
            </w:r>
            <w:r w:rsidR="007F07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Р. т., ч. II, с. 7-9, № 2-4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учения Ж.-Б. Ламарка. Теория катастроф Ж. Кювье </w:t>
            </w:r>
          </w:p>
        </w:tc>
        <w:tc>
          <w:tcPr>
            <w:tcW w:w="2410" w:type="dxa"/>
            <w:shd w:val="clear" w:color="auto" w:fill="auto"/>
          </w:tcPr>
          <w:p w:rsidR="004253AB" w:rsidRDefault="004253AB" w:rsidP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4.2, в. 1-4, с. 204. Р. т., ч. II, с. 8-9, № 6-8. Сообщение «Жизнь и деятельность Ж.-Б. Ламарка» </w:t>
            </w:r>
          </w:p>
        </w:tc>
      </w:tr>
      <w:tr w:rsidR="004253AB" w:rsidTr="00DC1019">
        <w:trPr>
          <w:trHeight w:val="786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Предпосылки возникновения учения Ч. Дарвина 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Эволюционная палеонтология, определенная изменчивость, неопределенная изменчивость. Естественнонаучные и социально-экономические предпосылки возникновения учения Ч. Дарвина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естественнонаучные и социально-экономические предпосылки возникновения учения Ч. Дарвина. </w:t>
            </w:r>
            <w:r>
              <w:rPr>
                <w:i/>
                <w:i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объяснять роль биологии в формировании научного мировоззрения 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 w:rsidP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Конспект. Опрос Р. т., с. 10-12, №1,2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 w:rsidP="004253A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253AB" w:rsidRDefault="004253AB" w:rsidP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4.3, в. 1-5, с. 209 Р. т., с. 11-12, № 4, 6, 7. Сообщение «Жизнь и деятельность  Ч. Дарвина» </w:t>
            </w:r>
          </w:p>
        </w:tc>
      </w:tr>
      <w:tr w:rsidR="004253AB" w:rsidTr="00DC1019">
        <w:trPr>
          <w:trHeight w:val="326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Эволюционная  теория Ч. Дарвина 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УИНМ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Искусственный отбор, наследственная изменчивость, борьба за существование, естественный отбор, методический отбор, бессознательный отбор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основные положения учения Ч. Дарвина о естественном отборе. </w:t>
            </w:r>
            <w:r>
              <w:rPr>
                <w:i/>
                <w:iCs/>
                <w:sz w:val="20"/>
                <w:szCs w:val="20"/>
              </w:rPr>
              <w:t>Уметь:</w:t>
            </w:r>
            <w:r w:rsidR="007F072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характеризовать сущность действия искусственного отбора; сравнивать искусственный и естественный отбор; объяснять вклад эволюционной теории в формирование современной естественнонаучной картины мира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 w:rsidP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со свободным ответом. Р. т., с. 13-16, №1,3,4,5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Эволюционные труды Ч. Дарвина.</w:t>
            </w:r>
          </w:p>
        </w:tc>
        <w:tc>
          <w:tcPr>
            <w:tcW w:w="2410" w:type="dxa"/>
            <w:shd w:val="clear" w:color="auto" w:fill="auto"/>
          </w:tcPr>
          <w:p w:rsidR="004253AB" w:rsidRDefault="004253AB" w:rsidP="007F07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понятия «вид»,</w:t>
            </w:r>
            <w:r w:rsidR="007F07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«популяция»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. 4.4, в. 1-6, с.217. Р. т., с. 16-18, 9,10</w:t>
            </w:r>
          </w:p>
        </w:tc>
      </w:tr>
      <w:tr w:rsidR="004253AB" w:rsidTr="00DC1019">
        <w:trPr>
          <w:trHeight w:val="671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Вид, его критерии и структура. </w:t>
            </w:r>
            <w:r w:rsidRPr="004253AB">
              <w:rPr>
                <w:i/>
                <w:sz w:val="20"/>
                <w:szCs w:val="20"/>
              </w:rPr>
              <w:t>Л\</w:t>
            </w:r>
            <w:proofErr w:type="gramStart"/>
            <w:r w:rsidRPr="004253AB">
              <w:rPr>
                <w:i/>
                <w:sz w:val="20"/>
                <w:szCs w:val="20"/>
              </w:rPr>
              <w:t>р</w:t>
            </w:r>
            <w:proofErr w:type="gramEnd"/>
            <w:r w:rsidRPr="004253AB">
              <w:rPr>
                <w:i/>
                <w:sz w:val="20"/>
                <w:szCs w:val="20"/>
              </w:rPr>
              <w:t xml:space="preserve"> №1</w:t>
            </w:r>
            <w:r>
              <w:rPr>
                <w:sz w:val="20"/>
                <w:szCs w:val="20"/>
              </w:rPr>
              <w:t xml:space="preserve"> </w:t>
            </w:r>
            <w:r w:rsidRPr="004253AB">
              <w:rPr>
                <w:i/>
                <w:sz w:val="20"/>
                <w:szCs w:val="20"/>
              </w:rPr>
              <w:t>«Изучение морфологического критерия вида»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Вид. Подвид. Критерии вида, генофонд, популяция. Наличие видо</w:t>
            </w:r>
            <w:proofErr w:type="gramStart"/>
            <w:r>
              <w:rPr>
                <w:sz w:val="20"/>
                <w:szCs w:val="20"/>
              </w:rPr>
              <w:t>в-</w:t>
            </w:r>
            <w:proofErr w:type="gramEnd"/>
            <w:r>
              <w:rPr>
                <w:sz w:val="20"/>
                <w:szCs w:val="20"/>
              </w:rPr>
              <w:t xml:space="preserve"> двойников, репродуктивная изоляция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характеризовать критерии вида; обосновывать необходимость определения вида по совокупности критериев; составлять характеристику видов с использованием основных критериев 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Табл. «Морфологические особенности растений различных видов» </w:t>
            </w:r>
            <w:r w:rsidR="001A2968">
              <w:rPr>
                <w:sz w:val="20"/>
                <w:szCs w:val="20"/>
              </w:rPr>
              <w:t>Л\</w:t>
            </w:r>
            <w:proofErr w:type="gramStart"/>
            <w:r w:rsidR="001A2968">
              <w:rPr>
                <w:sz w:val="20"/>
                <w:szCs w:val="20"/>
              </w:rPr>
              <w:t>р</w:t>
            </w:r>
            <w:proofErr w:type="gramEnd"/>
            <w:r w:rsidR="007F072C">
              <w:rPr>
                <w:sz w:val="20"/>
                <w:szCs w:val="20"/>
              </w:rPr>
              <w:t xml:space="preserve"> №1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Становление понятия «вид». Критерии вида </w:t>
            </w:r>
          </w:p>
        </w:tc>
        <w:tc>
          <w:tcPr>
            <w:tcW w:w="2410" w:type="dxa"/>
            <w:shd w:val="clear" w:color="auto" w:fill="auto"/>
          </w:tcPr>
          <w:p w:rsidR="004253AB" w:rsidRDefault="004253AB" w:rsidP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4.5, в. 1-7, с. 211, отчет о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\р. </w:t>
            </w:r>
            <w:r w:rsidR="001A2968">
              <w:rPr>
                <w:sz w:val="20"/>
                <w:szCs w:val="20"/>
              </w:rPr>
              <w:t xml:space="preserve"> Выводы. </w:t>
            </w:r>
            <w:r>
              <w:rPr>
                <w:sz w:val="20"/>
                <w:szCs w:val="20"/>
              </w:rPr>
              <w:t xml:space="preserve">Р. т., с. 19-22,  №1,2,5,6 </w:t>
            </w:r>
          </w:p>
        </w:tc>
      </w:tr>
      <w:tr w:rsidR="004253AB" w:rsidTr="00DC1019">
        <w:trPr>
          <w:trHeight w:val="671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1A29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Популяция как структура единицы эволюции. </w:t>
            </w:r>
            <w:r w:rsidRPr="00DC1019">
              <w:rPr>
                <w:i/>
                <w:sz w:val="20"/>
                <w:szCs w:val="20"/>
              </w:rPr>
              <w:t>Л\</w:t>
            </w:r>
            <w:proofErr w:type="gramStart"/>
            <w:r w:rsidRPr="00DC1019">
              <w:rPr>
                <w:i/>
                <w:sz w:val="20"/>
                <w:szCs w:val="20"/>
              </w:rPr>
              <w:t>р</w:t>
            </w:r>
            <w:proofErr w:type="gramEnd"/>
            <w:r w:rsidRPr="00DC1019">
              <w:rPr>
                <w:i/>
                <w:sz w:val="20"/>
                <w:szCs w:val="20"/>
              </w:rPr>
              <w:t xml:space="preserve"> №2 «Выявление изменчивости у особей одного вида</w:t>
            </w:r>
            <w:r w:rsidR="001A2968" w:rsidRPr="00DC1019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Вид, популяция, генофонд популяции. Объект: популяция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iCs/>
                <w:sz w:val="20"/>
                <w:szCs w:val="20"/>
              </w:rPr>
              <w:t xml:space="preserve">определения вида, популяции, генофонда. </w:t>
            </w:r>
            <w:r>
              <w:rPr>
                <w:i/>
                <w:iCs/>
                <w:sz w:val="20"/>
                <w:szCs w:val="20"/>
              </w:rPr>
              <w:t>Уметь</w:t>
            </w:r>
            <w:r>
              <w:rPr>
                <w:iCs/>
                <w:sz w:val="20"/>
                <w:szCs w:val="20"/>
              </w:rPr>
              <w:t>: характеризовать популяцию как структурную единицу вида; популяцию как единицу эволюции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253AB" w:rsidRDefault="001A2968" w:rsidP="001A29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Л\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№2 «Выявление изменчивости у особей одного вида».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 w:rsidP="001A29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Синтетическая теория эволюции </w:t>
            </w:r>
          </w:p>
        </w:tc>
        <w:tc>
          <w:tcPr>
            <w:tcW w:w="2410" w:type="dxa"/>
            <w:shd w:val="clear" w:color="auto" w:fill="auto"/>
          </w:tcPr>
          <w:p w:rsidR="004253AB" w:rsidRDefault="004253AB" w:rsidP="001A29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4.6</w:t>
            </w:r>
            <w:r w:rsidR="001A2968">
              <w:rPr>
                <w:sz w:val="20"/>
                <w:szCs w:val="20"/>
              </w:rPr>
              <w:t>, в. 1-7, с. 225</w:t>
            </w:r>
            <w:r>
              <w:rPr>
                <w:sz w:val="20"/>
                <w:szCs w:val="20"/>
              </w:rPr>
              <w:t xml:space="preserve">, </w:t>
            </w:r>
            <w:r w:rsidR="001A2968">
              <w:rPr>
                <w:sz w:val="20"/>
                <w:szCs w:val="20"/>
              </w:rPr>
              <w:t xml:space="preserve"> п..</w:t>
            </w:r>
            <w:r>
              <w:rPr>
                <w:sz w:val="20"/>
                <w:szCs w:val="20"/>
              </w:rPr>
              <w:t>4.7</w:t>
            </w:r>
            <w:r w:rsidR="001A2968">
              <w:rPr>
                <w:sz w:val="20"/>
                <w:szCs w:val="20"/>
              </w:rPr>
              <w:t>, в. 1-5, с 228</w:t>
            </w:r>
            <w:r>
              <w:rPr>
                <w:sz w:val="20"/>
                <w:szCs w:val="20"/>
              </w:rPr>
              <w:t>. Р. т., с. 23-25, № 1,4; с. 25- 27, № 2, 3, 5</w:t>
            </w:r>
            <w:r w:rsidR="001A2968">
              <w:rPr>
                <w:sz w:val="20"/>
                <w:szCs w:val="20"/>
              </w:rPr>
              <w:t xml:space="preserve">. </w:t>
            </w:r>
          </w:p>
        </w:tc>
      </w:tr>
      <w:tr w:rsidR="004253AB" w:rsidTr="00DC1019">
        <w:trPr>
          <w:trHeight w:val="671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Факторы эволюции 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 w:rsidP="00676A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Наследственная изменчивость, мутации, популяционные волны, дрейф генов, изоляция. Движущие силы эволюции, их влияние на генофонд популяции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факторы эволюции.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объяснять причины изменяемости видов; выявлять изменчивость у особей одного вида</w:t>
            </w:r>
          </w:p>
        </w:tc>
        <w:tc>
          <w:tcPr>
            <w:tcW w:w="1701" w:type="dxa"/>
            <w:shd w:val="clear" w:color="auto" w:fill="auto"/>
          </w:tcPr>
          <w:p w:rsidR="004253AB" w:rsidRDefault="001A2968" w:rsidP="001A29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 w:rsidP="00676A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4253AB" w:rsidRDefault="004253AB" w:rsidP="001A29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4.8</w:t>
            </w:r>
            <w:r w:rsidR="001A2968">
              <w:rPr>
                <w:sz w:val="20"/>
                <w:szCs w:val="20"/>
              </w:rPr>
              <w:t>, в. 1-7, с. 232</w:t>
            </w:r>
            <w:r>
              <w:rPr>
                <w:sz w:val="20"/>
                <w:szCs w:val="20"/>
              </w:rPr>
              <w:t xml:space="preserve">. Р. т., с. 28-31, №1,3,5,7,10 </w:t>
            </w:r>
            <w:r w:rsidR="001A2968">
              <w:rPr>
                <w:sz w:val="20"/>
                <w:szCs w:val="20"/>
              </w:rPr>
              <w:t>Сообщение «Роль эволюции некоторых видов, обитающих в РХ»</w:t>
            </w:r>
          </w:p>
        </w:tc>
      </w:tr>
      <w:tr w:rsidR="004253AB" w:rsidTr="00DC1019">
        <w:trPr>
          <w:trHeight w:val="671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Естественный отбор - главная движущая сила эволюции 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 w:rsidP="00676A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Борьба за существование, естественный отбор, движущий отбор, стабилизирующий отбор. Движущие силы (факторы) эволюции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 w:rsidRPr="007F072C">
              <w:rPr>
                <w:iCs/>
                <w:sz w:val="20"/>
                <w:szCs w:val="20"/>
              </w:rPr>
              <w:t>причины борьбы за существование, формы естественного отбора.</w:t>
            </w:r>
            <w:r>
              <w:rPr>
                <w:i/>
                <w:iCs/>
                <w:sz w:val="20"/>
                <w:szCs w:val="20"/>
              </w:rPr>
              <w:t xml:space="preserve"> Уметь: </w:t>
            </w:r>
            <w:r w:rsidRPr="007F072C">
              <w:rPr>
                <w:iCs/>
                <w:sz w:val="20"/>
                <w:szCs w:val="20"/>
              </w:rPr>
              <w:t>характеризовать естественный отбор как результат борьбы за существование; сравнивать действие движущего и стабилизирующего отбора и делать выводы на основе сравнения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 w:rsidP="007F07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Тест.</w:t>
            </w:r>
            <w:r w:rsidR="007F07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Таблица. Фронтальный опрос. Р. т., с. 32,</w:t>
            </w:r>
            <w:r w:rsidR="007F07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№1-4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 w:rsidP="007F07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Синтетическая теория эволюция. </w:t>
            </w:r>
          </w:p>
        </w:tc>
        <w:tc>
          <w:tcPr>
            <w:tcW w:w="2410" w:type="dxa"/>
            <w:shd w:val="clear" w:color="auto" w:fill="auto"/>
          </w:tcPr>
          <w:p w:rsidR="004253AB" w:rsidRDefault="004253AB" w:rsidP="007F07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4.9</w:t>
            </w:r>
            <w:r w:rsidR="007F072C">
              <w:rPr>
                <w:sz w:val="20"/>
                <w:szCs w:val="20"/>
              </w:rPr>
              <w:t>, в. 1-5, с. 238</w:t>
            </w:r>
            <w:r>
              <w:rPr>
                <w:sz w:val="20"/>
                <w:szCs w:val="20"/>
              </w:rPr>
              <w:t>. Р. т., с. 33-35, №8</w:t>
            </w:r>
            <w:r w:rsidR="007F072C">
              <w:rPr>
                <w:sz w:val="20"/>
                <w:szCs w:val="20"/>
              </w:rPr>
              <w:t xml:space="preserve">. Сообщение «Современные представления об эволюции органического </w:t>
            </w:r>
            <w:r>
              <w:rPr>
                <w:sz w:val="20"/>
                <w:szCs w:val="20"/>
              </w:rPr>
              <w:t xml:space="preserve"> </w:t>
            </w:r>
            <w:r w:rsidR="007F072C">
              <w:rPr>
                <w:sz w:val="20"/>
                <w:szCs w:val="20"/>
              </w:rPr>
              <w:t xml:space="preserve"> мира»</w:t>
            </w:r>
          </w:p>
        </w:tc>
      </w:tr>
      <w:tr w:rsidR="004253AB" w:rsidTr="00DC1019">
        <w:trPr>
          <w:trHeight w:val="671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7F07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организмов к условиям обитания</w:t>
            </w:r>
            <w:r w:rsidR="007F072C">
              <w:rPr>
                <w:sz w:val="20"/>
                <w:szCs w:val="20"/>
              </w:rPr>
              <w:t xml:space="preserve"> как результат действия естественного отбора. </w:t>
            </w:r>
            <w:r w:rsidR="007F072C" w:rsidRPr="00DC1019">
              <w:rPr>
                <w:i/>
                <w:sz w:val="20"/>
                <w:szCs w:val="20"/>
              </w:rPr>
              <w:t>Л\</w:t>
            </w:r>
            <w:proofErr w:type="gramStart"/>
            <w:r w:rsidR="007F072C" w:rsidRPr="00DC1019">
              <w:rPr>
                <w:i/>
                <w:sz w:val="20"/>
                <w:szCs w:val="20"/>
              </w:rPr>
              <w:t>Р</w:t>
            </w:r>
            <w:proofErr w:type="gramEnd"/>
            <w:r w:rsidR="007F072C" w:rsidRPr="00DC1019">
              <w:rPr>
                <w:i/>
                <w:sz w:val="20"/>
                <w:szCs w:val="20"/>
              </w:rPr>
              <w:t xml:space="preserve"> № 3 «Приспособленность организмов к среде обитания»</w:t>
            </w:r>
            <w:r w:rsidR="007F07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 w:rsidP="00676A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Адаптации и их многообразие, виды адаптации (морфологические, физиологические, поведенческие). Приспособленность организмов к конкретным условиям среды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виды адаптации.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характеризовать приспособленность как закономерный результат эволюции; объяснять взаимосвязи организмов и окружающей среды, механизм возникновения приспособлений, относительный характер приспособлений; выявлять приспособленность организмов к среде обитания 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 w:rsidP="007F07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 р. 2 «Выявление приспособлений организмов к среде обитания» и выводы к ней</w:t>
            </w:r>
            <w:r w:rsidR="007F072C">
              <w:rPr>
                <w:sz w:val="20"/>
                <w:szCs w:val="20"/>
              </w:rPr>
              <w:t xml:space="preserve"> -  результат действия естественного отбора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 w:rsidP="00676AAC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253AB" w:rsidRDefault="004253AB" w:rsidP="007F07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4.10</w:t>
            </w:r>
            <w:r w:rsidR="007F072C">
              <w:rPr>
                <w:sz w:val="20"/>
                <w:szCs w:val="20"/>
              </w:rPr>
              <w:t>,в. 1-7, с. 246, отчет л\</w:t>
            </w:r>
            <w:proofErr w:type="gramStart"/>
            <w:r w:rsidR="007F072C">
              <w:rPr>
                <w:sz w:val="20"/>
                <w:szCs w:val="20"/>
              </w:rPr>
              <w:t>р</w:t>
            </w:r>
            <w:proofErr w:type="gramEnd"/>
            <w:r w:rsidR="007F072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Р. т., с. 36-39, №1,2,3,6 </w:t>
            </w:r>
            <w:r w:rsidR="007F072C">
              <w:rPr>
                <w:sz w:val="20"/>
                <w:szCs w:val="20"/>
              </w:rPr>
              <w:t>сообщение «Многообразие видов и приспособленностей организмов к среде обитания»</w:t>
            </w:r>
          </w:p>
        </w:tc>
      </w:tr>
      <w:tr w:rsidR="004253AB" w:rsidTr="00DC1019">
        <w:trPr>
          <w:trHeight w:val="671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7F07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Видообразование</w:t>
            </w:r>
            <w:r w:rsidR="007F072C">
              <w:rPr>
                <w:sz w:val="20"/>
                <w:szCs w:val="20"/>
              </w:rPr>
              <w:t xml:space="preserve">  как результат эволюции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 w:rsidP="00676A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Видообразование, географическое видообразование, экологическое видообразование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iCs/>
                <w:sz w:val="20"/>
                <w:szCs w:val="20"/>
              </w:rPr>
              <w:t xml:space="preserve">основные способы видообразования. </w:t>
            </w:r>
            <w:r>
              <w:rPr>
                <w:i/>
                <w:iCs/>
                <w:sz w:val="20"/>
                <w:szCs w:val="20"/>
              </w:rPr>
              <w:t>Уметь</w:t>
            </w:r>
            <w:r>
              <w:rPr>
                <w:iCs/>
                <w:sz w:val="20"/>
                <w:szCs w:val="20"/>
              </w:rPr>
              <w:t>: описывать механизм основных путей видообразования, приводить соответствующие примеры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 w:rsidP="007F07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Таблицы. Тест. Фронтальный опрос. Р. т., с. 40-42, №1,2,4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 w:rsidP="00676A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7F072C">
              <w:rPr>
                <w:sz w:val="20"/>
                <w:szCs w:val="20"/>
              </w:rPr>
              <w:t>Симпатрическое</w:t>
            </w:r>
            <w:proofErr w:type="spellEnd"/>
            <w:r w:rsidR="007F072C">
              <w:rPr>
                <w:sz w:val="20"/>
                <w:szCs w:val="20"/>
              </w:rPr>
              <w:t>, аллопатрическое видообразование</w:t>
            </w:r>
          </w:p>
        </w:tc>
        <w:tc>
          <w:tcPr>
            <w:tcW w:w="2410" w:type="dxa"/>
            <w:shd w:val="clear" w:color="auto" w:fill="auto"/>
          </w:tcPr>
          <w:p w:rsidR="004253AB" w:rsidRDefault="004253AB" w:rsidP="007F07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4.11</w:t>
            </w:r>
            <w:r w:rsidR="007F072C">
              <w:rPr>
                <w:sz w:val="20"/>
                <w:szCs w:val="20"/>
              </w:rPr>
              <w:t>, в. 1-5, с. 250</w:t>
            </w:r>
            <w:r>
              <w:rPr>
                <w:sz w:val="20"/>
                <w:szCs w:val="20"/>
              </w:rPr>
              <w:t>. Сообщения:</w:t>
            </w:r>
            <w:r w:rsidR="007F07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«Способы видообразования», «Эволюционная роль видообразования» </w:t>
            </w:r>
          </w:p>
        </w:tc>
      </w:tr>
      <w:tr w:rsidR="004253AB" w:rsidTr="00DC1019">
        <w:trPr>
          <w:trHeight w:val="671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B359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многообразия видов</w:t>
            </w:r>
            <w:r w:rsidR="00B359CD">
              <w:rPr>
                <w:sz w:val="20"/>
                <w:szCs w:val="20"/>
              </w:rPr>
              <w:t xml:space="preserve"> как основа устойчивого  развития биосферы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 w:rsidP="00676A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Биологический прогресс, биологический регресс, генетическая эрозия. Причины вымирания видов (естественные, антропогенные)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iCs/>
                <w:sz w:val="20"/>
                <w:szCs w:val="20"/>
              </w:rPr>
              <w:t>приводить примеры процветающих, вымирающих или исчезнувших видов растений и животных; характеризовать причины процветания или вымирания видов, условия сохранения видов; анализировать и оценивать последствия деятельности человека в окружающей среде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 w:rsidP="00B359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 р. 1 «Главные направления органической эволюции», работа по вариантам.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 w:rsidP="00B359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Биологический прогресс и биологический регресс. </w:t>
            </w:r>
          </w:p>
        </w:tc>
        <w:tc>
          <w:tcPr>
            <w:tcW w:w="2410" w:type="dxa"/>
            <w:shd w:val="clear" w:color="auto" w:fill="auto"/>
          </w:tcPr>
          <w:p w:rsidR="004253AB" w:rsidRDefault="004253AB" w:rsidP="00B359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4.12</w:t>
            </w:r>
            <w:r w:rsidR="00B359CD">
              <w:rPr>
                <w:sz w:val="20"/>
                <w:szCs w:val="20"/>
              </w:rPr>
              <w:t>, в. 1-6, с. 254</w:t>
            </w:r>
            <w:r>
              <w:rPr>
                <w:sz w:val="20"/>
                <w:szCs w:val="20"/>
              </w:rPr>
              <w:t xml:space="preserve">. Р. т., с. 43-46, №1,2,4,7 </w:t>
            </w:r>
          </w:p>
        </w:tc>
      </w:tr>
      <w:tr w:rsidR="004253AB" w:rsidTr="00DC1019">
        <w:trPr>
          <w:trHeight w:val="671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Доказательства эволюции органического мира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 w:rsidP="00676A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DC1019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Цитология, сравнительная морфология, палеонтология, эмбриология, биогеография. Прямые и косвенные доказательства эволюции. Закон К. Бэра о сходстве зародышей и эмбриональной</w:t>
            </w:r>
            <w:r w:rsidR="00B359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дивергенции признаков. Биогенетический закон Мюллера и Геккеля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676AAC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находить и систематизировать информацию о прямых и косвенных доказательствах эволюции; приводить доказательства эволюции на основании комплексного использования </w:t>
            </w:r>
          </w:p>
          <w:p w:rsidR="004253AB" w:rsidRDefault="004253AB" w:rsidP="00DC10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всех групп доказательств 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 w:rsidP="00B359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Тест. Опрос. Р. т.</w:t>
            </w:r>
            <w:r w:rsidR="00B359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с. 46-48, № 1-5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 w:rsidP="00B359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253AB" w:rsidRDefault="004253AB" w:rsidP="00B359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4.13</w:t>
            </w:r>
            <w:r w:rsidR="00B359CD">
              <w:rPr>
                <w:sz w:val="20"/>
                <w:szCs w:val="20"/>
              </w:rPr>
              <w:t>, в. 1-5, с. 261-262</w:t>
            </w:r>
            <w:r>
              <w:rPr>
                <w:sz w:val="20"/>
                <w:szCs w:val="20"/>
              </w:rPr>
              <w:t>. Р. т., с. 48-49, № 7, 8 . подготовиться к зачету.</w:t>
            </w:r>
          </w:p>
        </w:tc>
      </w:tr>
      <w:tr w:rsidR="004253AB" w:rsidTr="00DC1019">
        <w:trPr>
          <w:trHeight w:val="895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8622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представлений о </w:t>
            </w:r>
            <w:r w:rsidR="00B359CD">
              <w:rPr>
                <w:sz w:val="20"/>
                <w:szCs w:val="20"/>
              </w:rPr>
              <w:t>возникновении</w:t>
            </w:r>
            <w:r>
              <w:rPr>
                <w:sz w:val="20"/>
                <w:szCs w:val="20"/>
              </w:rPr>
              <w:t xml:space="preserve"> жизни  на Земле 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УИНМ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Материализм, идеализм, креационизм. Гипотезы происхождения  жизни. Отличительные  признаки живого </w:t>
            </w:r>
            <w:r>
              <w:rPr>
                <w:sz w:val="20"/>
                <w:szCs w:val="20"/>
              </w:rPr>
              <w:lastRenderedPageBreak/>
              <w:t xml:space="preserve">Самозарождение жизни, стационарное состояние,  панспермия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Уметь: </w:t>
            </w:r>
            <w:r>
              <w:rPr>
                <w:sz w:val="20"/>
                <w:szCs w:val="20"/>
              </w:rPr>
              <w:t xml:space="preserve">описывать и анализировать взгляды ученых на происхождение жизни; характеризовать роль эксперимента в разрешении научных противоречий 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Опрос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253AB" w:rsidRDefault="00B359CD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4.14, в. 1-6, с. 266 </w:t>
            </w:r>
            <w:r w:rsidR="004253AB">
              <w:rPr>
                <w:sz w:val="20"/>
                <w:szCs w:val="20"/>
              </w:rPr>
              <w:t xml:space="preserve">Р. т., с. 50-53, </w:t>
            </w:r>
            <w:r>
              <w:rPr>
                <w:sz w:val="20"/>
                <w:szCs w:val="20"/>
              </w:rPr>
              <w:t>№1-5, сообщение «Современные взгляды н</w:t>
            </w:r>
            <w:r w:rsidR="00FF161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проблему возникновения </w:t>
            </w:r>
            <w:r>
              <w:rPr>
                <w:sz w:val="20"/>
                <w:szCs w:val="20"/>
              </w:rPr>
              <w:lastRenderedPageBreak/>
              <w:t>жизни на Земле»</w:t>
            </w:r>
          </w:p>
        </w:tc>
      </w:tr>
      <w:tr w:rsidR="004253AB" w:rsidTr="00DC1019">
        <w:trPr>
          <w:trHeight w:val="1240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B359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представления о возникновении жизни</w:t>
            </w:r>
            <w:r w:rsidR="00B359CD">
              <w:rPr>
                <w:sz w:val="20"/>
                <w:szCs w:val="20"/>
              </w:rPr>
              <w:t xml:space="preserve"> на Земле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УСИОЗ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Абиогенез, биогенез, коацерваты. Теории абиогенеза и биогенеза, биохимической эволюции. Основные труды С. Миллера и А. И. Опарина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находить и систематизировать информацию по проблеме происхождения жизни; анализировать и оценивать работы </w:t>
            </w:r>
          </w:p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Миллера и А. И. Опарина по разрешению проблемы происхождения жизни на Земле; объяснять вклад эволюционной теории в формирование современной естественнонаучной картины мира 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«Анализ и оценка различных гипотез происхождения жизни». Тест-опрос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253AB" w:rsidRDefault="004253AB" w:rsidP="008622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4.15</w:t>
            </w:r>
            <w:r w:rsidR="00B359CD">
              <w:rPr>
                <w:sz w:val="20"/>
                <w:szCs w:val="20"/>
              </w:rPr>
              <w:t>, в. 1-6, с. 273</w:t>
            </w:r>
            <w:r>
              <w:rPr>
                <w:sz w:val="20"/>
                <w:szCs w:val="20"/>
              </w:rPr>
              <w:t>. Р. т., с. 53-57, №1,2,3,6. Сообщения:</w:t>
            </w:r>
            <w:r w:rsidR="008622D7">
              <w:rPr>
                <w:sz w:val="20"/>
                <w:szCs w:val="20"/>
              </w:rPr>
              <w:t xml:space="preserve"> «Палеогеновый период», «Антропогеновый период». </w:t>
            </w:r>
            <w:r>
              <w:rPr>
                <w:sz w:val="20"/>
                <w:szCs w:val="20"/>
              </w:rPr>
              <w:t xml:space="preserve"> </w:t>
            </w:r>
            <w:r w:rsidR="008622D7">
              <w:rPr>
                <w:sz w:val="20"/>
                <w:szCs w:val="20"/>
              </w:rPr>
              <w:t xml:space="preserve">«Развитие жизни на Земле в мезозойскую и кайнозойскую эры» </w:t>
            </w:r>
          </w:p>
        </w:tc>
      </w:tr>
      <w:tr w:rsidR="004253AB" w:rsidTr="00DC1019">
        <w:trPr>
          <w:trHeight w:val="1240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8622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жизни на Земле 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УСИОЗ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Биологическая эволюция, зоны: криптозой, или докембрий, </w:t>
            </w:r>
            <w:proofErr w:type="spellStart"/>
            <w:r>
              <w:rPr>
                <w:sz w:val="20"/>
                <w:szCs w:val="20"/>
              </w:rPr>
              <w:t>фанерозой</w:t>
            </w:r>
            <w:proofErr w:type="spellEnd"/>
            <w:r>
              <w:rPr>
                <w:sz w:val="20"/>
                <w:szCs w:val="20"/>
              </w:rPr>
              <w:t xml:space="preserve">. Эры: архей, протерозой, палеозой, мезозой, кайнозой. Развитие жизни в архее, протерозое, палеозое, мезозое, кайнозое. Усложнение живых организмов в процессе эволюции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 </w:t>
            </w:r>
            <w:r w:rsidRPr="008622D7">
              <w:rPr>
                <w:iCs/>
                <w:sz w:val="20"/>
                <w:szCs w:val="20"/>
              </w:rPr>
              <w:t>определения ключевых понятий.</w:t>
            </w:r>
            <w:r>
              <w:rPr>
                <w:i/>
                <w:iCs/>
                <w:sz w:val="20"/>
                <w:szCs w:val="20"/>
              </w:rPr>
              <w:t xml:space="preserve"> Уметь: </w:t>
            </w:r>
            <w:r w:rsidRPr="008622D7">
              <w:rPr>
                <w:iCs/>
                <w:sz w:val="20"/>
                <w:szCs w:val="20"/>
              </w:rPr>
              <w:t xml:space="preserve">выявлять черты биологического прогресса и регресса в живой природе на протяжении эволюции; устанавливать взаимосвязь закономерностей развития органического мира на Земле </w:t>
            </w:r>
            <w:r>
              <w:rPr>
                <w:i/>
                <w:iCs/>
                <w:sz w:val="20"/>
                <w:szCs w:val="20"/>
              </w:rPr>
              <w:t xml:space="preserve">с </w:t>
            </w:r>
            <w:r w:rsidRPr="008622D7">
              <w:rPr>
                <w:iCs/>
                <w:sz w:val="20"/>
                <w:szCs w:val="20"/>
              </w:rPr>
              <w:t>геологическими и климатическими факторами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опрос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253AB" w:rsidRDefault="004253AB" w:rsidP="008622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4.16</w:t>
            </w:r>
            <w:r w:rsidR="008622D7">
              <w:rPr>
                <w:sz w:val="20"/>
                <w:szCs w:val="20"/>
              </w:rPr>
              <w:t>, в. 1-19, с. 281</w:t>
            </w:r>
            <w:r>
              <w:rPr>
                <w:sz w:val="20"/>
                <w:szCs w:val="20"/>
              </w:rPr>
              <w:t xml:space="preserve">. Р. т., с. 58-64, №1,2,4-8, 13 </w:t>
            </w:r>
            <w:r w:rsidR="008622D7">
              <w:rPr>
                <w:sz w:val="20"/>
                <w:szCs w:val="20"/>
              </w:rPr>
              <w:t xml:space="preserve"> сообщение «Этапы эволюции вида человек разумный»</w:t>
            </w:r>
          </w:p>
        </w:tc>
      </w:tr>
      <w:tr w:rsidR="004253AB" w:rsidTr="00DC1019">
        <w:trPr>
          <w:trHeight w:val="671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8622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Гипотезы происхождения человека 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УИИМ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8622D7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Антропогенез, история вопроса об антропогенезе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основные положения гипотез происхождения человека.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характеризовать развитие взглядов ученых на проблему </w:t>
            </w:r>
            <w:r w:rsidR="008622D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нтропогенеза 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 w:rsidP="008622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Тест. Сам</w:t>
            </w:r>
            <w:proofErr w:type="gramStart"/>
            <w:r w:rsidR="008622D7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абота по учебнику, составление таблицы.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Античные воззрения на происхождение человека </w:t>
            </w:r>
          </w:p>
        </w:tc>
        <w:tc>
          <w:tcPr>
            <w:tcW w:w="2410" w:type="dxa"/>
            <w:shd w:val="clear" w:color="auto" w:fill="auto"/>
          </w:tcPr>
          <w:p w:rsidR="004253AB" w:rsidRDefault="008622D7" w:rsidP="008622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4.17, в. 1-5, с. 284-285, </w:t>
            </w:r>
            <w:r w:rsidR="004253AB">
              <w:rPr>
                <w:sz w:val="20"/>
                <w:szCs w:val="20"/>
              </w:rPr>
              <w:t xml:space="preserve">Р. т., с. 65-66, № 1-6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253AB" w:rsidTr="00DC1019">
        <w:trPr>
          <w:trHeight w:val="894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человека </w:t>
            </w:r>
          </w:p>
          <w:p w:rsidR="004253AB" w:rsidRDefault="004253AB" w:rsidP="008622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системе животного мира 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УСИОЗ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8622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Антропогенез, атавизмы, рудименты, примеры рудиментов и атавизмов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8622D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место человека в системе животного мира.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обосновывать принадлежность человека к животному миру, используя данные сравнительной анатомии, эмбриологии  и других наук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 w:rsidP="008622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по вариантам. Р. т., с. 67, № 1, с. 68, № 2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253AB" w:rsidRDefault="004253AB" w:rsidP="008622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4.18</w:t>
            </w:r>
            <w:r w:rsidR="008622D7">
              <w:rPr>
                <w:sz w:val="20"/>
                <w:szCs w:val="20"/>
              </w:rPr>
              <w:t xml:space="preserve">, в. 1-5, с. 290, </w:t>
            </w:r>
            <w:r>
              <w:rPr>
                <w:sz w:val="20"/>
                <w:szCs w:val="20"/>
              </w:rPr>
              <w:t xml:space="preserve"> Р. т., с. 68-69,  № 3, 4.</w:t>
            </w:r>
            <w:r w:rsidR="008622D7">
              <w:rPr>
                <w:sz w:val="20"/>
                <w:szCs w:val="20"/>
              </w:rPr>
              <w:t xml:space="preserve"> сообщение «Биосоциальная сущность человека»</w:t>
            </w:r>
          </w:p>
        </w:tc>
      </w:tr>
      <w:tr w:rsidR="004253AB" w:rsidTr="00DC1019">
        <w:trPr>
          <w:trHeight w:val="1016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Эволюция человека 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Предшественники современного человека. Анатомо-физиологическая эволюция человека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 </w:t>
            </w:r>
            <w:proofErr w:type="gramStart"/>
            <w:r>
              <w:rPr>
                <w:i/>
                <w:i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сновные стадии эволюции человека; представителей каждой эв</w:t>
            </w:r>
            <w:r w:rsidR="008622D7">
              <w:rPr>
                <w:sz w:val="20"/>
                <w:szCs w:val="20"/>
              </w:rPr>
              <w:t xml:space="preserve">олюционной </w:t>
            </w:r>
            <w:r>
              <w:rPr>
                <w:sz w:val="20"/>
                <w:szCs w:val="20"/>
              </w:rPr>
              <w:t xml:space="preserve"> стадии.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доказывать, что человек - биосоциальное существо;</w:t>
            </w:r>
            <w:r w:rsidR="008622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характеризовать биологические и социальные особенности человека 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Тест. Фронтальный опрос.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253AB" w:rsidRDefault="004253AB" w:rsidP="008622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4.19</w:t>
            </w:r>
            <w:r w:rsidR="008622D7">
              <w:rPr>
                <w:sz w:val="20"/>
                <w:szCs w:val="20"/>
              </w:rPr>
              <w:t>, в. 1-6, с. 296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 xml:space="preserve">., с. 69-74, № 1,2,5,6,9,11. Реферат «Современные взгляды на проблему происхождения человека». </w:t>
            </w:r>
          </w:p>
        </w:tc>
      </w:tr>
      <w:tr w:rsidR="004253AB" w:rsidTr="00DC1019">
        <w:trPr>
          <w:trHeight w:val="1016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8622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Человеческие расы. 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 w:rsidP="004010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УИНМ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40100B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Расы, нации, расизм.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различать человеческие расы; объяснять механизмы формирования расовых признаков; доказывать на основе научных фактов несостоятельность расизма и социал-дарвинизма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 w:rsidP="008622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Тест. Р. т., с. 75-76, №1,2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 w:rsidP="004010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253AB" w:rsidRDefault="004253AB" w:rsidP="008622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4.20. Р. т., с. 76-77. Рефераты: «Научная несостоятельность расизма и социал-дарвинизма».</w:t>
            </w:r>
          </w:p>
        </w:tc>
      </w:tr>
      <w:tr w:rsidR="004253AB" w:rsidTr="00DC1019">
        <w:trPr>
          <w:trHeight w:val="1016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253AB" w:rsidRDefault="00C90B1F" w:rsidP="00C90B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Смотр знаний </w:t>
            </w:r>
            <w:r w:rsidR="004253AB">
              <w:rPr>
                <w:sz w:val="20"/>
                <w:szCs w:val="20"/>
              </w:rPr>
              <w:t>«</w:t>
            </w:r>
            <w:r w:rsidR="00DC1019">
              <w:rPr>
                <w:sz w:val="20"/>
                <w:szCs w:val="20"/>
              </w:rPr>
              <w:t xml:space="preserve">Эволюция. </w:t>
            </w:r>
            <w:r w:rsidR="004253AB">
              <w:rPr>
                <w:sz w:val="20"/>
                <w:szCs w:val="20"/>
              </w:rPr>
              <w:t xml:space="preserve">Происхождение человека»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253AB" w:rsidRDefault="004253AB" w:rsidP="004010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</w:t>
            </w:r>
            <w:r w:rsidR="00DC1019">
              <w:rPr>
                <w:sz w:val="20"/>
                <w:szCs w:val="20"/>
              </w:rPr>
              <w:t>ИСЗ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4253AB" w:rsidRDefault="004253AB" w:rsidP="00687264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Тестовая контрольная работа по теме «Происхождение человека» из заданий разного вида (задания со свободными </w:t>
            </w:r>
            <w:proofErr w:type="gramEnd"/>
          </w:p>
          <w:p w:rsidR="004253AB" w:rsidRDefault="004253AB" w:rsidP="00687264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краткими и развернутыми ответами; на соответствие; на нахождение ошибок в приведенном тексте; закончить (до- </w:t>
            </w:r>
            <w:proofErr w:type="gramEnd"/>
          </w:p>
          <w:p w:rsidR="004253AB" w:rsidRDefault="004253AB" w:rsidP="00FF1612">
            <w:pPr>
              <w:pStyle w:val="Default"/>
              <w:rPr>
                <w:i/>
                <w:i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полнить) предложение; с использованием рисунков, таблиц)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253AB" w:rsidRDefault="004253AB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253AB" w:rsidRDefault="00C90B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300-301</w:t>
            </w:r>
          </w:p>
        </w:tc>
      </w:tr>
      <w:tr w:rsidR="004253AB" w:rsidTr="00DC1019">
        <w:trPr>
          <w:trHeight w:val="24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53AB" w:rsidRDefault="004253AB" w:rsidP="00DC101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53AB" w:rsidRDefault="00C90B1F" w:rsidP="00C90B1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  <w:r w:rsidR="004253AB">
              <w:rPr>
                <w:b/>
                <w:bCs/>
                <w:sz w:val="20"/>
                <w:szCs w:val="20"/>
              </w:rPr>
              <w:t xml:space="preserve"> 5. </w:t>
            </w:r>
            <w:proofErr w:type="spellStart"/>
            <w:r>
              <w:rPr>
                <w:b/>
                <w:bCs/>
                <w:sz w:val="20"/>
                <w:szCs w:val="20"/>
              </w:rPr>
              <w:t>Экосисте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53AB" w:rsidRDefault="00C90B1F" w:rsidP="00C90B1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мы– 12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53AB" w:rsidRDefault="00C90B1F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ч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53AB" w:rsidRDefault="004253AB" w:rsidP="0068726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53AB" w:rsidRDefault="004253AB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</w:p>
        </w:tc>
      </w:tr>
      <w:tr w:rsidR="004253AB" w:rsidTr="00DC1019">
        <w:tblPrEx>
          <w:tblCellMar>
            <w:left w:w="108" w:type="dxa"/>
            <w:right w:w="108" w:type="dxa"/>
          </w:tblCellMar>
        </w:tblPrEx>
        <w:trPr>
          <w:trHeight w:val="901"/>
        </w:trPr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Организм и среда. Экологические факторы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УИНМ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4253AB" w:rsidRDefault="004253AB" w:rsidP="00FF1612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Экология, среда обитания, экосистема, экологические факторы: абиотические, биотические, антропогенные. Ограничивающий фактор. Экологическая ниша. Закон минимума К. Либиха 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задачи экологии; экологические факторы.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обосновывать роль экологии в решении практических задач; объяснять взаимосвязь организмов и окружающей среды: биологическое действие экологических факторов на организмы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253AB" w:rsidRDefault="004253AB" w:rsidP="00C90B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Биологический</w:t>
            </w:r>
            <w:r w:rsidR="00C90B1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диктант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т., с. 77-79, №1,2,4-6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253AB" w:rsidRDefault="004253AB" w:rsidP="00C90B1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4253AB" w:rsidRDefault="004253AB" w:rsidP="00C90B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5.1</w:t>
            </w:r>
            <w:r w:rsidR="00C90B1F">
              <w:rPr>
                <w:sz w:val="20"/>
                <w:szCs w:val="20"/>
              </w:rPr>
              <w:t>, в. 1-3, с. 308-309</w:t>
            </w:r>
            <w:r>
              <w:rPr>
                <w:sz w:val="20"/>
                <w:szCs w:val="20"/>
              </w:rPr>
              <w:t xml:space="preserve">.Р. т., с. 80, № 9 </w:t>
            </w:r>
          </w:p>
        </w:tc>
      </w:tr>
      <w:tr w:rsidR="004253AB" w:rsidTr="00DC1019">
        <w:tblPrEx>
          <w:tblCellMar>
            <w:left w:w="108" w:type="dxa"/>
            <w:right w:w="108" w:type="dxa"/>
          </w:tblCellMar>
        </w:tblPrEx>
        <w:trPr>
          <w:trHeight w:val="1240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C90B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Абиотические факторы среды 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Абиотические факторы, группы факторов, биологические  ритмы, фотопериодизм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основные абиотические факторы.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выявлять действие местных абиотических факторов на живые организмы; оценивать практическое значение ограничивающего фактора; объяснять взаимосвязь организмов и окружающей среды: закономерности действия абиотических факторов на организмы 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 w:rsidP="00C90B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опрос. С. р. по учебнику (таблицы)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 w:rsidP="00C90B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Биологические ритмы </w:t>
            </w:r>
          </w:p>
        </w:tc>
        <w:tc>
          <w:tcPr>
            <w:tcW w:w="2410" w:type="dxa"/>
            <w:shd w:val="clear" w:color="auto" w:fill="auto"/>
          </w:tcPr>
          <w:p w:rsidR="004253AB" w:rsidRDefault="004253AB" w:rsidP="00C90B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5.2</w:t>
            </w:r>
            <w:r w:rsidR="00C90B1F">
              <w:rPr>
                <w:sz w:val="20"/>
                <w:szCs w:val="20"/>
              </w:rPr>
              <w:t>, в. 1-4, с 313</w:t>
            </w:r>
            <w:r>
              <w:rPr>
                <w:sz w:val="20"/>
                <w:szCs w:val="20"/>
              </w:rPr>
              <w:t xml:space="preserve">. Р. т., с. 81-85, №1,2,4-10 </w:t>
            </w:r>
          </w:p>
        </w:tc>
      </w:tr>
      <w:tr w:rsidR="004253AB" w:rsidTr="00DC1019">
        <w:tblPrEx>
          <w:tblCellMar>
            <w:left w:w="108" w:type="dxa"/>
            <w:right w:w="108" w:type="dxa"/>
          </w:tblCellMar>
        </w:tblPrEx>
        <w:trPr>
          <w:trHeight w:val="1009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Биотические факторы среды</w:t>
            </w:r>
            <w:r w:rsidR="00C90B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Биотические факторы, хищничество, паразитизм, нейтрализм, конкуренция, мутуализм, комменсализм, антропогенный фактор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виды взаимоотношений между организмами. 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характеризовать основные типы взаимоотношений организмов; объяснять механизм  влияния взаимоотношений  на формирование биологического разнообразия и равновесия в экосистемах 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 w:rsidP="00C90B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Биологический диктант. Р. т., с. 86-87, №1-4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 w:rsidP="00C90B1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253AB" w:rsidRDefault="004253AB" w:rsidP="00C90B1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п. 5.3</w:t>
            </w:r>
            <w:r w:rsidR="00C90B1F">
              <w:rPr>
                <w:sz w:val="20"/>
                <w:szCs w:val="20"/>
              </w:rPr>
              <w:t>, в. 1-6, с. 319</w:t>
            </w:r>
            <w:r>
              <w:rPr>
                <w:sz w:val="20"/>
                <w:szCs w:val="20"/>
              </w:rPr>
              <w:t xml:space="preserve">. Р. т., с. 88-90, №7,8 </w:t>
            </w:r>
          </w:p>
        </w:tc>
      </w:tr>
      <w:tr w:rsidR="004253AB" w:rsidTr="00DC1019">
        <w:tblPrEx>
          <w:tblCellMar>
            <w:left w:w="108" w:type="dxa"/>
            <w:right w:w="108" w:type="dxa"/>
          </w:tblCellMar>
        </w:tblPrEx>
        <w:trPr>
          <w:trHeight w:val="1475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C90B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Структура экосистем 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C90B1F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Биоценоз, биогеоценоз, экосистема, биотоп, зооценоз, фитоценоз, </w:t>
            </w:r>
            <w:proofErr w:type="spellStart"/>
            <w:r>
              <w:rPr>
                <w:sz w:val="20"/>
                <w:szCs w:val="20"/>
              </w:rPr>
              <w:t>микробиоценоз</w:t>
            </w:r>
            <w:proofErr w:type="spellEnd"/>
            <w:r>
              <w:rPr>
                <w:sz w:val="20"/>
                <w:szCs w:val="20"/>
              </w:rPr>
              <w:t xml:space="preserve">. Продуценты, </w:t>
            </w:r>
            <w:proofErr w:type="spellStart"/>
            <w:r>
              <w:rPr>
                <w:sz w:val="20"/>
                <w:szCs w:val="20"/>
              </w:rPr>
              <w:t>консументы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редуценты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компоненты пространственной и экологической структуры экосистемы.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характеризовать компоненты пространственной и экологической структуры экосистемы; описывать структуру экосистемы 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 w:rsidRPr="00C90B1F">
              <w:rPr>
                <w:sz w:val="20"/>
                <w:szCs w:val="20"/>
              </w:rPr>
              <w:t xml:space="preserve">Тест. «Сравнительная характеристика природных экосистем и </w:t>
            </w:r>
            <w:proofErr w:type="spellStart"/>
            <w:r w:rsidRPr="00C90B1F">
              <w:rPr>
                <w:sz w:val="20"/>
                <w:szCs w:val="20"/>
              </w:rPr>
              <w:t>агроэкосистем</w:t>
            </w:r>
            <w:proofErr w:type="spellEnd"/>
            <w:r w:rsidRPr="00C90B1F">
              <w:rPr>
                <w:sz w:val="20"/>
                <w:szCs w:val="20"/>
              </w:rPr>
              <w:t>»</w:t>
            </w:r>
            <w:proofErr w:type="gramStart"/>
            <w:r w:rsidRPr="00C90B1F">
              <w:rPr>
                <w:sz w:val="20"/>
                <w:szCs w:val="20"/>
              </w:rPr>
              <w:t>.Р</w:t>
            </w:r>
            <w:proofErr w:type="gramEnd"/>
            <w:r w:rsidRPr="00C90B1F">
              <w:rPr>
                <w:sz w:val="20"/>
                <w:szCs w:val="20"/>
              </w:rPr>
              <w:t>ешение</w:t>
            </w:r>
            <w:r>
              <w:rPr>
                <w:sz w:val="16"/>
                <w:szCs w:val="16"/>
              </w:rPr>
              <w:t xml:space="preserve"> </w:t>
            </w:r>
            <w:r w:rsidRPr="00C90B1F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253AB" w:rsidRDefault="004253AB" w:rsidP="00C90B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5.4</w:t>
            </w:r>
            <w:r w:rsidR="00C90B1F">
              <w:rPr>
                <w:sz w:val="20"/>
                <w:szCs w:val="20"/>
              </w:rPr>
              <w:t>, в. 1-5, с. 325</w:t>
            </w:r>
            <w:r>
              <w:rPr>
                <w:sz w:val="20"/>
                <w:szCs w:val="20"/>
              </w:rPr>
              <w:t>.  Р. т., с. 91-95, №1,3,5,6, 8-11. Творческий проект</w:t>
            </w:r>
            <w:r w:rsidR="00C90B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Экологическая</w:t>
            </w:r>
            <w:proofErr w:type="gramEnd"/>
            <w:r>
              <w:rPr>
                <w:sz w:val="20"/>
                <w:szCs w:val="20"/>
              </w:rPr>
              <w:t xml:space="preserve"> экспертизы населенного  пункта»</w:t>
            </w:r>
          </w:p>
        </w:tc>
      </w:tr>
      <w:tr w:rsidR="004253AB" w:rsidTr="00DC1019">
        <w:tblPrEx>
          <w:tblCellMar>
            <w:left w:w="108" w:type="dxa"/>
            <w:right w:w="108" w:type="dxa"/>
          </w:tblCellMar>
        </w:tblPrEx>
        <w:trPr>
          <w:trHeight w:val="1361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C90B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Пищевые связи. Круговорот веществ и энергии в экосистемах. </w:t>
            </w:r>
            <w:proofErr w:type="gramStart"/>
            <w:r w:rsidR="00C90B1F" w:rsidRPr="00DC1019">
              <w:rPr>
                <w:i/>
                <w:sz w:val="20"/>
                <w:szCs w:val="20"/>
              </w:rPr>
              <w:t>П</w:t>
            </w:r>
            <w:proofErr w:type="gramEnd"/>
            <w:r w:rsidR="00C90B1F" w:rsidRPr="00DC1019">
              <w:rPr>
                <w:i/>
                <w:sz w:val="20"/>
                <w:szCs w:val="20"/>
              </w:rPr>
              <w:t>\Р №1 «Составление цепей питания»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Пищевые, или трофические, связи, сети. Пищевые цепи: </w:t>
            </w:r>
            <w:proofErr w:type="gramStart"/>
            <w:r>
              <w:rPr>
                <w:sz w:val="20"/>
                <w:szCs w:val="20"/>
              </w:rPr>
              <w:t>пастби</w:t>
            </w:r>
            <w:r w:rsidR="00C90B1F"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ная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детритная</w:t>
            </w:r>
            <w:proofErr w:type="spellEnd"/>
            <w:r>
              <w:rPr>
                <w:sz w:val="20"/>
                <w:szCs w:val="20"/>
              </w:rPr>
              <w:t xml:space="preserve">. Трофические  уровни. Экологическая  пирамида. Круговорот веществ и превращение энергии в экосистемах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описывать структуру экосистемы; характеризовать компоненты пространственной</w:t>
            </w:r>
            <w:r w:rsidR="006E40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экологической структуры экосистемы; составлять схемы передачи вещества и энергии (цепей питания); использовать правило 10 % для расчета потребности организма в веществе </w:t>
            </w:r>
          </w:p>
        </w:tc>
        <w:tc>
          <w:tcPr>
            <w:tcW w:w="1701" w:type="dxa"/>
            <w:shd w:val="clear" w:color="auto" w:fill="auto"/>
          </w:tcPr>
          <w:p w:rsidR="004253AB" w:rsidRDefault="00C90B1F" w:rsidP="00C90B1F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\Р №1 «Составление цепей питания» </w:t>
            </w:r>
            <w:r w:rsidR="004253AB">
              <w:rPr>
                <w:sz w:val="20"/>
                <w:szCs w:val="20"/>
              </w:rPr>
              <w:t>Фронтальный опрос. Р. т., с. 99 № 8.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5.5</w:t>
            </w:r>
            <w:r w:rsidR="00C90B1F">
              <w:rPr>
                <w:sz w:val="20"/>
                <w:szCs w:val="20"/>
              </w:rPr>
              <w:t>, в. 1-5, с. 325</w:t>
            </w:r>
            <w:r>
              <w:rPr>
                <w:sz w:val="20"/>
                <w:szCs w:val="20"/>
              </w:rPr>
              <w:t xml:space="preserve">. Р. т., с. 96-100, № 1, 6, 10. Составить схемы передачи вещества и энергии в различных водных и сухопутных экосистемах (2-3 примера) </w:t>
            </w:r>
          </w:p>
        </w:tc>
      </w:tr>
      <w:tr w:rsidR="004253AB" w:rsidTr="00DC1019">
        <w:tblPrEx>
          <w:tblCellMar>
            <w:left w:w="108" w:type="dxa"/>
            <w:right w:w="108" w:type="dxa"/>
          </w:tblCellMar>
        </w:tblPrEx>
        <w:trPr>
          <w:trHeight w:val="1011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6E40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Причины устойчивости и смены экосистем. </w:t>
            </w:r>
            <w:proofErr w:type="gramStart"/>
            <w:r w:rsidR="006E40DB" w:rsidRPr="00DC1019">
              <w:rPr>
                <w:i/>
                <w:sz w:val="20"/>
                <w:szCs w:val="20"/>
              </w:rPr>
              <w:t>П</w:t>
            </w:r>
            <w:proofErr w:type="gramEnd"/>
            <w:r w:rsidR="006E40DB" w:rsidRPr="00DC1019">
              <w:rPr>
                <w:i/>
                <w:sz w:val="20"/>
                <w:szCs w:val="20"/>
              </w:rPr>
              <w:t>\Р №2 «Решение экологических задач»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Динамическое равновесие. Смена популяций различных видов. Этапы смены экосистем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объяснять причины устойчивости экосистем, причины смены экосистем, необходимость сохранения многообразия видов; описывать этапы смены экосистем; выявлять изменения в экосистемах; решать простейшие экологические задачи 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 w:rsidP="006E40DB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Тест. </w:t>
            </w:r>
            <w:proofErr w:type="gramStart"/>
            <w:r w:rsidR="006E40DB">
              <w:rPr>
                <w:sz w:val="18"/>
                <w:szCs w:val="18"/>
              </w:rPr>
              <w:t>П</w:t>
            </w:r>
            <w:proofErr w:type="gramEnd"/>
            <w:r w:rsidR="006E40DB">
              <w:rPr>
                <w:sz w:val="18"/>
                <w:szCs w:val="18"/>
              </w:rPr>
              <w:t>\Р №2</w:t>
            </w:r>
            <w:r>
              <w:rPr>
                <w:sz w:val="18"/>
                <w:szCs w:val="18"/>
              </w:rPr>
              <w:t xml:space="preserve"> </w:t>
            </w:r>
            <w:r w:rsidR="006E40DB">
              <w:rPr>
                <w:sz w:val="20"/>
                <w:szCs w:val="20"/>
              </w:rPr>
              <w:t>«Решение экологических задач»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253AB" w:rsidRDefault="004253AB" w:rsidP="006E40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5.6</w:t>
            </w:r>
            <w:r w:rsidR="006E40DB">
              <w:rPr>
                <w:sz w:val="20"/>
                <w:szCs w:val="20"/>
              </w:rPr>
              <w:t>, в. 1-4, с. 332</w:t>
            </w:r>
            <w:r>
              <w:rPr>
                <w:sz w:val="20"/>
                <w:szCs w:val="20"/>
              </w:rPr>
              <w:t xml:space="preserve">. Р. т., с. 100-103, №1,2,7,10 </w:t>
            </w:r>
            <w:r w:rsidR="006E40DB">
              <w:rPr>
                <w:sz w:val="20"/>
                <w:szCs w:val="20"/>
              </w:rPr>
              <w:t xml:space="preserve"> Реферат «Смена биогеоценозов, её причины и значение»</w:t>
            </w:r>
          </w:p>
        </w:tc>
      </w:tr>
      <w:tr w:rsidR="004253AB" w:rsidTr="00DC1019">
        <w:tblPrEx>
          <w:tblCellMar>
            <w:left w:w="108" w:type="dxa"/>
            <w:right w:w="108" w:type="dxa"/>
          </w:tblCellMar>
        </w:tblPrEx>
        <w:trPr>
          <w:trHeight w:val="1011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6E40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Влияние человека на экосистемы. </w:t>
            </w:r>
            <w:proofErr w:type="gramStart"/>
            <w:r w:rsidR="006E40DB" w:rsidRPr="00DC1019">
              <w:rPr>
                <w:i/>
                <w:sz w:val="20"/>
                <w:szCs w:val="20"/>
              </w:rPr>
              <w:t>П</w:t>
            </w:r>
            <w:proofErr w:type="gramEnd"/>
            <w:r w:rsidR="006E40DB" w:rsidRPr="00DC1019">
              <w:rPr>
                <w:i/>
                <w:sz w:val="20"/>
                <w:szCs w:val="20"/>
              </w:rPr>
              <w:t>\Р №3 «Выявление антропогенных изменений в экосистемах своей местности»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Аборигенные виды, </w:t>
            </w:r>
            <w:proofErr w:type="spellStart"/>
            <w:r>
              <w:rPr>
                <w:sz w:val="20"/>
                <w:szCs w:val="20"/>
              </w:rPr>
              <w:t>агроценозы</w:t>
            </w:r>
            <w:proofErr w:type="spellEnd"/>
            <w:r>
              <w:rPr>
                <w:sz w:val="20"/>
                <w:szCs w:val="20"/>
              </w:rPr>
              <w:t xml:space="preserve">, виды </w:t>
            </w:r>
            <w:proofErr w:type="spellStart"/>
            <w:r>
              <w:rPr>
                <w:sz w:val="20"/>
                <w:szCs w:val="20"/>
              </w:rPr>
              <w:t>агроценозов</w:t>
            </w:r>
            <w:proofErr w:type="spellEnd"/>
            <w:r>
              <w:rPr>
                <w:sz w:val="20"/>
                <w:szCs w:val="20"/>
              </w:rPr>
              <w:t xml:space="preserve">, структура, отличия </w:t>
            </w:r>
            <w:proofErr w:type="spellStart"/>
            <w:r>
              <w:rPr>
                <w:sz w:val="20"/>
                <w:szCs w:val="20"/>
              </w:rPr>
              <w:t>агроценозов</w:t>
            </w:r>
            <w:proofErr w:type="spellEnd"/>
            <w:r>
              <w:rPr>
                <w:sz w:val="20"/>
                <w:szCs w:val="20"/>
              </w:rPr>
              <w:t xml:space="preserve"> от биогеоценозов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 </w:t>
            </w:r>
            <w:r w:rsidRPr="006E40DB">
              <w:rPr>
                <w:iCs/>
                <w:sz w:val="20"/>
                <w:szCs w:val="20"/>
              </w:rPr>
              <w:t xml:space="preserve">способы оптимальной эксплуатации </w:t>
            </w:r>
            <w:proofErr w:type="spellStart"/>
            <w:r w:rsidRPr="006E40DB">
              <w:rPr>
                <w:iCs/>
                <w:sz w:val="20"/>
                <w:szCs w:val="20"/>
              </w:rPr>
              <w:t>агроценозов</w:t>
            </w:r>
            <w:proofErr w:type="spellEnd"/>
            <w:r w:rsidRPr="006E40DB">
              <w:rPr>
                <w:iCs/>
                <w:sz w:val="20"/>
                <w:szCs w:val="20"/>
              </w:rPr>
              <w:t xml:space="preserve">; способы сохранения естественных экосистем.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 w:rsidRPr="006E40DB">
              <w:rPr>
                <w:iCs/>
                <w:sz w:val="20"/>
                <w:szCs w:val="20"/>
              </w:rPr>
              <w:t xml:space="preserve">характеризовать влияние человека на экосистемы; сравнивать экосистемы и </w:t>
            </w:r>
            <w:proofErr w:type="spellStart"/>
            <w:r w:rsidRPr="006E40DB">
              <w:rPr>
                <w:iCs/>
                <w:sz w:val="20"/>
                <w:szCs w:val="20"/>
              </w:rPr>
              <w:t>агроэкосистемы</w:t>
            </w:r>
            <w:proofErr w:type="spellEnd"/>
            <w:r w:rsidRPr="006E40DB">
              <w:rPr>
                <w:iCs/>
                <w:sz w:val="20"/>
                <w:szCs w:val="20"/>
              </w:rPr>
              <w:t>, делать выводы на основе их сравнения; приводить примеры экологических нарушений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253AB" w:rsidRDefault="006E40DB" w:rsidP="006E40D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\Р №3 «Выявление антропогенных изменений в экосистемах своей местности» </w:t>
            </w:r>
            <w:r w:rsidR="004253AB">
              <w:rPr>
                <w:sz w:val="20"/>
                <w:szCs w:val="20"/>
              </w:rPr>
              <w:t xml:space="preserve">Р. т., с. 104, №4, 5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253AB" w:rsidRDefault="006E40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5.7, в. 1-4, с. 335</w:t>
            </w:r>
          </w:p>
          <w:p w:rsidR="004253AB" w:rsidRDefault="004253AB" w:rsidP="006E40D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 т., с. 103-106, </w:t>
            </w:r>
            <w:r w:rsidR="006E40DB">
              <w:rPr>
                <w:sz w:val="20"/>
                <w:szCs w:val="20"/>
              </w:rPr>
              <w:t xml:space="preserve">№ 1, 2, 3, 9, сообщения: «Учение о биогеоценозе», «Учение о биосфере </w:t>
            </w:r>
            <w:proofErr w:type="spellStart"/>
            <w:r w:rsidR="006E40DB">
              <w:rPr>
                <w:sz w:val="20"/>
                <w:szCs w:val="20"/>
              </w:rPr>
              <w:t>В.И.Вернадского</w:t>
            </w:r>
            <w:proofErr w:type="spellEnd"/>
            <w:r w:rsidR="006E40DB">
              <w:rPr>
                <w:sz w:val="20"/>
                <w:szCs w:val="20"/>
              </w:rPr>
              <w:t>»</w:t>
            </w:r>
          </w:p>
        </w:tc>
      </w:tr>
      <w:tr w:rsidR="004253AB" w:rsidTr="00DC1019">
        <w:trPr>
          <w:trHeight w:val="901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6E40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Биосфера - глобальная экосистема 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Биосфера, биогенное вещество, живое вещество. Биомасса. Косное вещество. </w:t>
            </w:r>
            <w:proofErr w:type="spellStart"/>
            <w:r>
              <w:rPr>
                <w:sz w:val="20"/>
                <w:szCs w:val="20"/>
              </w:rPr>
              <w:t>Биокосное</w:t>
            </w:r>
            <w:proofErr w:type="spellEnd"/>
            <w:r>
              <w:rPr>
                <w:sz w:val="20"/>
                <w:szCs w:val="20"/>
              </w:rPr>
              <w:t xml:space="preserve"> вещество. Учение В. И. Вернадского о биосфере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структурные компоненты и свойства биосферы; границы биосферы и факторы, их обусловливающие.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характеризовать живое</w:t>
            </w:r>
            <w:r w:rsidR="006E40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вещество, </w:t>
            </w:r>
            <w:proofErr w:type="spellStart"/>
            <w:r>
              <w:rPr>
                <w:sz w:val="20"/>
                <w:szCs w:val="20"/>
              </w:rPr>
              <w:t>биокосное</w:t>
            </w:r>
            <w:proofErr w:type="spellEnd"/>
            <w:r>
              <w:rPr>
                <w:sz w:val="20"/>
                <w:szCs w:val="20"/>
              </w:rPr>
              <w:t xml:space="preserve"> и косное вещество биосферы, распределение биомассы на земном шаре 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 w:rsidP="006E40D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Опрос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т., с. 106-107, №1-4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 w:rsidP="006E40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Искусственная биосфера. </w:t>
            </w:r>
          </w:p>
        </w:tc>
        <w:tc>
          <w:tcPr>
            <w:tcW w:w="2410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5.8</w:t>
            </w:r>
            <w:r w:rsidR="006E40DB">
              <w:rPr>
                <w:sz w:val="20"/>
                <w:szCs w:val="20"/>
              </w:rPr>
              <w:t>, в. 1-5, с. 339</w:t>
            </w:r>
            <w:r>
              <w:rPr>
                <w:sz w:val="20"/>
                <w:szCs w:val="20"/>
              </w:rPr>
              <w:t xml:space="preserve">. </w:t>
            </w:r>
          </w:p>
          <w:p w:rsidR="004253AB" w:rsidRDefault="004253AB" w:rsidP="006E40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т., с. 108-109, №6</w:t>
            </w:r>
            <w:r w:rsidR="006E40DB">
              <w:rPr>
                <w:sz w:val="20"/>
                <w:szCs w:val="20"/>
              </w:rPr>
              <w:t xml:space="preserve"> </w:t>
            </w:r>
            <w:proofErr w:type="spellStart"/>
            <w:r w:rsidR="006E40DB">
              <w:rPr>
                <w:sz w:val="20"/>
                <w:szCs w:val="20"/>
              </w:rPr>
              <w:t>минирефераты</w:t>
            </w:r>
            <w:proofErr w:type="spellEnd"/>
            <w:r w:rsidR="006E40DB">
              <w:rPr>
                <w:sz w:val="20"/>
                <w:szCs w:val="20"/>
              </w:rPr>
              <w:t>-сообщения: «приспособленность организмов к действиям факторов среды», «Жизненные формы и экологические группы растений и животных»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253AB" w:rsidTr="00DC1019">
        <w:trPr>
          <w:trHeight w:val="1125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живых организмов в биосфере 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Круговорот веществ и элементов. Ноосфера. </w:t>
            </w:r>
            <w:proofErr w:type="spellStart"/>
            <w:r>
              <w:rPr>
                <w:sz w:val="20"/>
                <w:szCs w:val="20"/>
              </w:rPr>
              <w:t>Антропосфера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описывать биохимические циклы воды, углерода, проявление физико-химического воздействия организмов на среду; характеризовать сущность и значение круговорота веществ и превращения энергии; роль живых организмов в жизни планеты и обеспеченности необходимыми элементами 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Опрос. Р. т., с. 110- </w:t>
            </w:r>
          </w:p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111, №1-6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исследований ноосферы. </w:t>
            </w:r>
          </w:p>
        </w:tc>
        <w:tc>
          <w:tcPr>
            <w:tcW w:w="2410" w:type="dxa"/>
            <w:shd w:val="clear" w:color="auto" w:fill="auto"/>
          </w:tcPr>
          <w:p w:rsidR="004253AB" w:rsidRDefault="004253AB" w:rsidP="004010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5.9</w:t>
            </w:r>
            <w:r w:rsidR="0040100B">
              <w:rPr>
                <w:sz w:val="20"/>
                <w:szCs w:val="20"/>
              </w:rPr>
              <w:t>, в. 1-6, с.  334</w:t>
            </w:r>
            <w:r>
              <w:rPr>
                <w:sz w:val="20"/>
                <w:szCs w:val="20"/>
              </w:rPr>
              <w:t xml:space="preserve">. Р. т., с. 112,  № 7, 8. Творческое задание: составить схему круговорота азота и фосфора. </w:t>
            </w:r>
          </w:p>
        </w:tc>
      </w:tr>
      <w:tr w:rsidR="004253AB" w:rsidTr="00DC1019">
        <w:trPr>
          <w:trHeight w:val="441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Биосфера и человек 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Антропогенные факторы, виды антропогенных факторов, их воздействие на биосферу 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40100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приводить примеры прямого и косвенного воздействия человека на живую природу, находить и систематизировать информацию о последствиях деятельности людей для биосферы в целом, предполагать пути выхода из экологического кризиса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Опрос. Р. т., с. 113- </w:t>
            </w:r>
          </w:p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14, № 1-4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 w:rsidP="004010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253AB" w:rsidRDefault="004253AB" w:rsidP="004010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5.10</w:t>
            </w:r>
            <w:r w:rsidR="0040100B">
              <w:rPr>
                <w:sz w:val="20"/>
                <w:szCs w:val="20"/>
              </w:rPr>
              <w:t>, в. 1-4, с. 352</w:t>
            </w:r>
            <w:r>
              <w:rPr>
                <w:sz w:val="20"/>
                <w:szCs w:val="20"/>
              </w:rPr>
              <w:t>. Р. т., с. 114-115, №5-8</w:t>
            </w:r>
            <w:r w:rsidR="0040100B">
              <w:rPr>
                <w:sz w:val="20"/>
                <w:szCs w:val="20"/>
              </w:rPr>
              <w:t xml:space="preserve">, сообщение «Рациональное использование природы и её охрана», </w:t>
            </w:r>
            <w:r>
              <w:rPr>
                <w:sz w:val="20"/>
                <w:szCs w:val="20"/>
              </w:rPr>
              <w:t xml:space="preserve"> </w:t>
            </w:r>
            <w:r w:rsidR="0040100B">
              <w:rPr>
                <w:sz w:val="20"/>
                <w:szCs w:val="20"/>
              </w:rPr>
              <w:t xml:space="preserve">рефераты: «Глобальные экологические проблемы и пути их решения», «Экологическое состояние региона-РХ», «Рациональное природопользование и охрана природы в РХ»», </w:t>
            </w:r>
          </w:p>
        </w:tc>
      </w:tr>
      <w:tr w:rsidR="004253AB" w:rsidTr="00DC1019">
        <w:trPr>
          <w:trHeight w:val="441"/>
        </w:trPr>
        <w:tc>
          <w:tcPr>
            <w:tcW w:w="685" w:type="dxa"/>
            <w:shd w:val="clear" w:color="auto" w:fill="auto"/>
          </w:tcPr>
          <w:p w:rsidR="004253AB" w:rsidRDefault="004253A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53AB" w:rsidRDefault="004253AB" w:rsidP="004010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экологические проблемы современности</w:t>
            </w:r>
            <w:r w:rsidR="0040100B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их решени</w:t>
            </w:r>
            <w:r w:rsidR="0040100B"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 допустимая концентрация (ПДК). Глобальные экологические проблемы: кислотные дожди, парниковый эффект, смог, озоновые дыры, перерасход воды, просадка грунта, эрозия почв. Пути решения экологических проблем</w:t>
            </w:r>
          </w:p>
        </w:tc>
        <w:tc>
          <w:tcPr>
            <w:tcW w:w="3685" w:type="dxa"/>
            <w:shd w:val="clear" w:color="auto" w:fill="auto"/>
          </w:tcPr>
          <w:p w:rsidR="004253AB" w:rsidRDefault="004253AB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 w:rsidRPr="0040100B">
              <w:rPr>
                <w:iCs/>
                <w:sz w:val="20"/>
                <w:szCs w:val="20"/>
              </w:rPr>
              <w:t>характеризовать причины и последствия современных глобальных экологических проблем; анализировать и оценивать глобальные экологические проблемы и пути их решения; обосновывать необходимость разработки принципов рационального природопользования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253AB" w:rsidRDefault="00425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«Решение экологических задач». Работа в группах. Р. т., с. 120-122, №2, 4, 8 </w:t>
            </w:r>
          </w:p>
        </w:tc>
        <w:tc>
          <w:tcPr>
            <w:tcW w:w="1843" w:type="dxa"/>
            <w:shd w:val="clear" w:color="auto" w:fill="auto"/>
          </w:tcPr>
          <w:p w:rsidR="004253AB" w:rsidRDefault="004253AB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253AB" w:rsidRDefault="004253AB" w:rsidP="004010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5. 11</w:t>
            </w:r>
            <w:r w:rsidR="0040100B">
              <w:rPr>
                <w:sz w:val="20"/>
                <w:szCs w:val="20"/>
              </w:rPr>
              <w:t xml:space="preserve">, в. 1-5, с. 357-358, п. </w:t>
            </w:r>
            <w:r>
              <w:rPr>
                <w:sz w:val="20"/>
                <w:szCs w:val="20"/>
              </w:rPr>
              <w:t>5.12</w:t>
            </w:r>
            <w:r w:rsidR="0040100B">
              <w:rPr>
                <w:sz w:val="20"/>
                <w:szCs w:val="20"/>
              </w:rPr>
              <w:t>, в. 1-4, с. 364</w:t>
            </w:r>
            <w:r>
              <w:rPr>
                <w:sz w:val="20"/>
                <w:szCs w:val="20"/>
              </w:rPr>
              <w:t>. Р. т., с. 116-117, №1-5, 8,11</w:t>
            </w:r>
            <w:r w:rsidR="0040100B">
              <w:rPr>
                <w:sz w:val="20"/>
                <w:szCs w:val="20"/>
              </w:rPr>
              <w:t xml:space="preserve"> </w:t>
            </w:r>
            <w:proofErr w:type="gramStart"/>
            <w:r w:rsidR="0040100B">
              <w:rPr>
                <w:sz w:val="20"/>
                <w:szCs w:val="20"/>
              </w:rPr>
              <w:t>мини-сочинение</w:t>
            </w:r>
            <w:proofErr w:type="gramEnd"/>
            <w:r w:rsidR="0040100B">
              <w:rPr>
                <w:sz w:val="20"/>
                <w:szCs w:val="20"/>
              </w:rPr>
              <w:t xml:space="preserve"> «Каким образом может отразиться на состоянии биосферы резкое увеличение численности людей на Земле?»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0100B" w:rsidTr="00DC1019">
        <w:trPr>
          <w:trHeight w:val="441"/>
        </w:trPr>
        <w:tc>
          <w:tcPr>
            <w:tcW w:w="685" w:type="dxa"/>
            <w:shd w:val="clear" w:color="auto" w:fill="auto"/>
          </w:tcPr>
          <w:p w:rsidR="0040100B" w:rsidRDefault="0040100B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0100B" w:rsidRPr="00DC1019" w:rsidRDefault="0040100B" w:rsidP="0040100B">
            <w:pPr>
              <w:pStyle w:val="Default"/>
              <w:rPr>
                <w:i/>
                <w:sz w:val="20"/>
                <w:szCs w:val="20"/>
              </w:rPr>
            </w:pPr>
            <w:proofErr w:type="gramStart"/>
            <w:r w:rsidRPr="00DC1019">
              <w:rPr>
                <w:i/>
                <w:sz w:val="20"/>
                <w:szCs w:val="20"/>
              </w:rPr>
              <w:t>П</w:t>
            </w:r>
            <w:proofErr w:type="gramEnd"/>
            <w:r w:rsidRPr="00DC1019">
              <w:rPr>
                <w:i/>
                <w:sz w:val="20"/>
                <w:szCs w:val="20"/>
              </w:rPr>
              <w:t>\Р № 4  «Анализ и оценка последствий деятельности в окружающей среде глобальных экологических проблем и путей их решений»</w:t>
            </w:r>
          </w:p>
        </w:tc>
        <w:tc>
          <w:tcPr>
            <w:tcW w:w="709" w:type="dxa"/>
            <w:shd w:val="clear" w:color="auto" w:fill="auto"/>
          </w:tcPr>
          <w:p w:rsidR="0040100B" w:rsidRDefault="004010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0100B" w:rsidRDefault="004010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40100B" w:rsidRDefault="0040100B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0100B" w:rsidRDefault="0040100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\Р № 4  «Анализ и оценка последствий деятельности в окружающей среде глобальных экологических проблем и путей их решений»</w:t>
            </w:r>
          </w:p>
        </w:tc>
        <w:tc>
          <w:tcPr>
            <w:tcW w:w="1843" w:type="dxa"/>
            <w:shd w:val="clear" w:color="auto" w:fill="auto"/>
          </w:tcPr>
          <w:p w:rsidR="0040100B" w:rsidRDefault="0040100B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0100B" w:rsidRDefault="0040100B" w:rsidP="004010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 о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\Р</w:t>
            </w:r>
          </w:p>
        </w:tc>
      </w:tr>
      <w:tr w:rsidR="00DC1019" w:rsidTr="00DC1019">
        <w:trPr>
          <w:trHeight w:val="441"/>
        </w:trPr>
        <w:tc>
          <w:tcPr>
            <w:tcW w:w="685" w:type="dxa"/>
            <w:shd w:val="clear" w:color="auto" w:fill="auto"/>
          </w:tcPr>
          <w:p w:rsidR="00DC1019" w:rsidRDefault="00DC1019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C1019" w:rsidRDefault="00DC1019" w:rsidP="00FF16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биологии в будущем </w:t>
            </w:r>
          </w:p>
        </w:tc>
        <w:tc>
          <w:tcPr>
            <w:tcW w:w="709" w:type="dxa"/>
            <w:shd w:val="clear" w:color="auto" w:fill="auto"/>
          </w:tcPr>
          <w:p w:rsidR="00DC1019" w:rsidRDefault="00DC101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C1019" w:rsidRDefault="00DC10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Устойчивое развитие. Экологические проблемы России. Сфера жизни человека как фактор здоровья</w:t>
            </w:r>
          </w:p>
        </w:tc>
        <w:tc>
          <w:tcPr>
            <w:tcW w:w="3685" w:type="dxa"/>
            <w:shd w:val="clear" w:color="auto" w:fill="auto"/>
          </w:tcPr>
          <w:p w:rsidR="00DC1019" w:rsidRDefault="00DC1019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оценивать последствия деятельности человека для биосферы, их зависимость от его отношения к природе; характеризовать роль международного сотрудничества в решении экологических проблем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человечества</w:t>
            </w:r>
          </w:p>
        </w:tc>
        <w:tc>
          <w:tcPr>
            <w:tcW w:w="1701" w:type="dxa"/>
            <w:shd w:val="clear" w:color="auto" w:fill="auto"/>
          </w:tcPr>
          <w:p w:rsidR="00DC1019" w:rsidRDefault="00DC101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C1019" w:rsidRDefault="00DC1019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C1019" w:rsidRDefault="00DC1019" w:rsidP="004010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Мини-проекты: информационные буклеты, памятки-рекомендации, Мультимедийные презентации. Р. т., с. 122, №10,11</w:t>
            </w:r>
          </w:p>
        </w:tc>
      </w:tr>
      <w:tr w:rsidR="00DC1019" w:rsidTr="00DC1019">
        <w:trPr>
          <w:trHeight w:val="441"/>
        </w:trPr>
        <w:tc>
          <w:tcPr>
            <w:tcW w:w="685" w:type="dxa"/>
            <w:shd w:val="clear" w:color="auto" w:fill="auto"/>
          </w:tcPr>
          <w:p w:rsidR="00DC1019" w:rsidRDefault="00DC1019" w:rsidP="00DC1019">
            <w:pPr>
              <w:pStyle w:val="Default"/>
              <w:numPr>
                <w:ilvl w:val="0"/>
                <w:numId w:val="1"/>
              </w:numPr>
              <w:ind w:hanging="60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C1019" w:rsidRDefault="00DC1019" w:rsidP="00640C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Итоговое тестирование. Урок-зачёт </w:t>
            </w:r>
          </w:p>
        </w:tc>
        <w:tc>
          <w:tcPr>
            <w:tcW w:w="709" w:type="dxa"/>
            <w:shd w:val="clear" w:color="auto" w:fill="auto"/>
          </w:tcPr>
          <w:p w:rsidR="00DC1019" w:rsidRDefault="00DC10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УКИСЗ</w:t>
            </w:r>
          </w:p>
        </w:tc>
        <w:tc>
          <w:tcPr>
            <w:tcW w:w="2977" w:type="dxa"/>
            <w:shd w:val="clear" w:color="auto" w:fill="auto"/>
          </w:tcPr>
          <w:p w:rsidR="00DC1019" w:rsidRDefault="00DC101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DC1019" w:rsidRDefault="00DC1019" w:rsidP="00FF1612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контрольная работ; по теме «Экосистемы» из заданий разного вида (задания со свободными краткими и развернутыми ответами; на соответствие; на нахождение ошибок в приведенном тексте; закончить (дополнить) предложение; с использованием рисунков, таблиц, схем; решение простейших экологических задач)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DC1019" w:rsidRDefault="00DC101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C1019" w:rsidRDefault="00DC1019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C1019" w:rsidRDefault="00DC1019" w:rsidP="0040100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963D0" w:rsidRDefault="00B963D0">
      <w:pPr>
        <w:rPr>
          <w:sz w:val="23"/>
          <w:szCs w:val="23"/>
        </w:rPr>
      </w:pPr>
    </w:p>
    <w:sectPr w:rsidR="00B963D0">
      <w:pgSz w:w="16838" w:h="11906" w:orient="landscape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5413E"/>
    <w:multiLevelType w:val="hybridMultilevel"/>
    <w:tmpl w:val="687CF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4D4"/>
    <w:rsid w:val="001A2968"/>
    <w:rsid w:val="0040100B"/>
    <w:rsid w:val="004253AB"/>
    <w:rsid w:val="00676AAC"/>
    <w:rsid w:val="00687264"/>
    <w:rsid w:val="006E40DB"/>
    <w:rsid w:val="007F072C"/>
    <w:rsid w:val="008622D7"/>
    <w:rsid w:val="00B359CD"/>
    <w:rsid w:val="00B963D0"/>
    <w:rsid w:val="00BF2794"/>
    <w:rsid w:val="00C90B1F"/>
    <w:rsid w:val="00DC1019"/>
    <w:rsid w:val="00E714D4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649FA-8A32-4F13-BA5F-707AA5F1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РАЗВЕРНУТОЕ ПОУРОЧНО-ТЕМАТИЧЕСКОЕ ПЛАНИРОВАНИЕ</vt:lpstr>
    </vt:vector>
  </TitlesOfParts>
  <Company>SPecialiST RePack</Company>
  <LinksUpToDate>false</LinksUpToDate>
  <CharactersWithSpaces>19279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РАЗВЕРНУТОЕ ПОУРОЧНО-ТЕМАТИЧЕСКОЕ ПЛАНИРОВАНИЕ</dc:title>
  <dc:creator>Acer</dc:creator>
  <cp:lastModifiedBy>User</cp:lastModifiedBy>
  <cp:revision>3</cp:revision>
  <cp:lastPrinted>1900-12-31T17:00:00Z</cp:lastPrinted>
  <dcterms:created xsi:type="dcterms:W3CDTF">2015-09-18T03:22:00Z</dcterms:created>
  <dcterms:modified xsi:type="dcterms:W3CDTF">2015-09-18T06:37:00Z</dcterms:modified>
</cp:coreProperties>
</file>