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DE" w:rsidRDefault="008766DE" w:rsidP="008766DE">
      <w:pPr>
        <w:jc w:val="center"/>
        <w:rPr>
          <w:sz w:val="36"/>
          <w:szCs w:val="36"/>
        </w:rPr>
      </w:pPr>
    </w:p>
    <w:p w:rsidR="008766DE" w:rsidRPr="008766DE" w:rsidRDefault="008766DE" w:rsidP="008766DE">
      <w:pPr>
        <w:jc w:val="center"/>
        <w:rPr>
          <w:b/>
          <w:sz w:val="32"/>
          <w:szCs w:val="32"/>
        </w:rPr>
      </w:pPr>
      <w:r w:rsidRPr="008766DE">
        <w:rPr>
          <w:b/>
          <w:sz w:val="32"/>
          <w:szCs w:val="32"/>
        </w:rPr>
        <w:t>Технологическая карта урока по русскому языку в 4 классе по теме «Лексическое значение. Фразеологизмы»</w:t>
      </w:r>
    </w:p>
    <w:p w:rsidR="008766DE" w:rsidRPr="008766DE" w:rsidRDefault="008766DE" w:rsidP="008766DE">
      <w:pPr>
        <w:jc w:val="center"/>
        <w:rPr>
          <w:b/>
          <w:sz w:val="32"/>
          <w:szCs w:val="32"/>
        </w:rPr>
      </w:pPr>
    </w:p>
    <w:p w:rsidR="008766DE" w:rsidRPr="008766DE" w:rsidRDefault="008766DE" w:rsidP="008766DE">
      <w:pPr>
        <w:jc w:val="center"/>
        <w:rPr>
          <w:sz w:val="32"/>
          <w:szCs w:val="32"/>
        </w:rPr>
      </w:pPr>
    </w:p>
    <w:p w:rsidR="008766DE" w:rsidRPr="008766DE" w:rsidRDefault="008766DE" w:rsidP="008766DE">
      <w:pPr>
        <w:jc w:val="right"/>
        <w:rPr>
          <w:sz w:val="32"/>
          <w:szCs w:val="32"/>
          <w:u w:val="single"/>
        </w:rPr>
      </w:pPr>
      <w:r w:rsidRPr="008766DE">
        <w:rPr>
          <w:sz w:val="32"/>
          <w:szCs w:val="32"/>
          <w:u w:val="single"/>
        </w:rPr>
        <w:t xml:space="preserve">Автор материала: </w:t>
      </w:r>
    </w:p>
    <w:p w:rsidR="008766DE" w:rsidRPr="008766DE" w:rsidRDefault="008766DE" w:rsidP="008766DE">
      <w:pPr>
        <w:jc w:val="right"/>
        <w:rPr>
          <w:i/>
          <w:sz w:val="32"/>
          <w:szCs w:val="32"/>
        </w:rPr>
      </w:pPr>
      <w:r w:rsidRPr="008766DE">
        <w:rPr>
          <w:i/>
          <w:sz w:val="32"/>
          <w:szCs w:val="32"/>
        </w:rPr>
        <w:t>Андреева Александра Васильевна,</w:t>
      </w:r>
    </w:p>
    <w:p w:rsidR="008766DE" w:rsidRPr="008766DE" w:rsidRDefault="008766DE" w:rsidP="008766DE">
      <w:pPr>
        <w:jc w:val="right"/>
        <w:rPr>
          <w:sz w:val="32"/>
          <w:szCs w:val="32"/>
        </w:rPr>
      </w:pPr>
      <w:r w:rsidRPr="008766DE">
        <w:rPr>
          <w:sz w:val="32"/>
          <w:szCs w:val="32"/>
        </w:rPr>
        <w:t>учитель начальных классов</w:t>
      </w:r>
    </w:p>
    <w:p w:rsidR="008766DE" w:rsidRPr="008766DE" w:rsidRDefault="008766DE" w:rsidP="008766DE">
      <w:pPr>
        <w:jc w:val="right"/>
        <w:rPr>
          <w:sz w:val="32"/>
          <w:szCs w:val="32"/>
        </w:rPr>
      </w:pPr>
      <w:r w:rsidRPr="008766DE">
        <w:rPr>
          <w:sz w:val="32"/>
          <w:szCs w:val="32"/>
        </w:rPr>
        <w:t>высшей квалификационной категории,</w:t>
      </w:r>
    </w:p>
    <w:p w:rsidR="008766DE" w:rsidRPr="008766DE" w:rsidRDefault="008766DE" w:rsidP="008766DE">
      <w:pPr>
        <w:jc w:val="right"/>
        <w:rPr>
          <w:sz w:val="32"/>
          <w:szCs w:val="32"/>
        </w:rPr>
      </w:pPr>
      <w:r w:rsidRPr="008766DE">
        <w:rPr>
          <w:sz w:val="32"/>
          <w:szCs w:val="32"/>
        </w:rPr>
        <w:t>МБОУ «Лицей №18», г. Орел</w:t>
      </w:r>
    </w:p>
    <w:p w:rsidR="008766DE" w:rsidRPr="008766DE" w:rsidRDefault="008766DE" w:rsidP="008766DE">
      <w:pPr>
        <w:jc w:val="center"/>
        <w:rPr>
          <w:sz w:val="32"/>
          <w:szCs w:val="32"/>
        </w:rPr>
      </w:pPr>
    </w:p>
    <w:p w:rsidR="008766DE" w:rsidRPr="008766DE" w:rsidRDefault="008766DE" w:rsidP="008766DE">
      <w:pPr>
        <w:jc w:val="center"/>
        <w:rPr>
          <w:sz w:val="32"/>
          <w:szCs w:val="32"/>
        </w:rPr>
      </w:pPr>
    </w:p>
    <w:p w:rsidR="008766DE" w:rsidRDefault="008766DE" w:rsidP="008766DE">
      <w:pPr>
        <w:jc w:val="center"/>
      </w:pPr>
    </w:p>
    <w:p w:rsidR="008766DE" w:rsidRPr="008766DE" w:rsidRDefault="008766DE" w:rsidP="008766DE">
      <w:pPr>
        <w:jc w:val="center"/>
        <w:rPr>
          <w:b/>
          <w:sz w:val="32"/>
          <w:szCs w:val="32"/>
        </w:rPr>
      </w:pPr>
    </w:p>
    <w:p w:rsidR="008766DE" w:rsidRPr="008766DE" w:rsidRDefault="008766DE" w:rsidP="008766DE">
      <w:pPr>
        <w:jc w:val="center"/>
        <w:rPr>
          <w:b/>
          <w:sz w:val="32"/>
          <w:szCs w:val="32"/>
        </w:rPr>
      </w:pPr>
      <w:r w:rsidRPr="008766DE">
        <w:rPr>
          <w:b/>
          <w:sz w:val="32"/>
          <w:szCs w:val="32"/>
        </w:rPr>
        <w:t>Г. Орел,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5926"/>
        <w:gridCol w:w="2437"/>
        <w:gridCol w:w="125"/>
        <w:gridCol w:w="236"/>
      </w:tblGrid>
      <w:tr w:rsidR="008766DE" w:rsidRPr="008766DE" w:rsidTr="007D271B">
        <w:tc>
          <w:tcPr>
            <w:tcW w:w="14786" w:type="dxa"/>
            <w:gridSpan w:val="5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Технологическая  карта урока по русскому языку по программе «Школа России» 4 класс. </w:t>
            </w:r>
          </w:p>
        </w:tc>
      </w:tr>
      <w:tr w:rsidR="008766DE" w:rsidRPr="008766DE" w:rsidTr="007D271B">
        <w:trPr>
          <w:trHeight w:val="70"/>
        </w:trPr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Лексическое значение слова. Фразеологизмы.</w:t>
            </w:r>
          </w:p>
        </w:tc>
        <w:tc>
          <w:tcPr>
            <w:tcW w:w="8724" w:type="dxa"/>
            <w:gridSpan w:val="4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DE" w:rsidRPr="008766DE" w:rsidTr="007D271B"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актуализировать знания об устойчивых сочетаниях слов – фразеологизмах; обобщить </w:t>
            </w:r>
            <w:proofErr w:type="gramStart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изученное</w:t>
            </w:r>
            <w:proofErr w:type="gramEnd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лексических группах  слов.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4" w:type="dxa"/>
            <w:gridSpan w:val="4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находить фразеологизмы в тексте и в предложении, объяснять их значение;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 фразеологическим словарем;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употреблять фразеологизмы в речи.</w:t>
            </w:r>
          </w:p>
        </w:tc>
      </w:tr>
      <w:tr w:rsidR="008766DE" w:rsidRPr="008766DE" w:rsidTr="007D271B">
        <w:trPr>
          <w:trHeight w:val="50"/>
        </w:trPr>
        <w:tc>
          <w:tcPr>
            <w:tcW w:w="14786" w:type="dxa"/>
            <w:gridSpan w:val="5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достижения</w:t>
            </w:r>
          </w:p>
        </w:tc>
      </w:tr>
      <w:tr w:rsidR="008766DE" w:rsidRPr="008766DE" w:rsidTr="007D271B"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5926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</w:tc>
      </w:tr>
      <w:tr w:rsidR="008766DE" w:rsidRPr="008766DE" w:rsidTr="007D271B"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словаря;</w:t>
            </w:r>
          </w:p>
          <w:p w:rsidR="008766DE" w:rsidRPr="008766DE" w:rsidRDefault="008766DE" w:rsidP="008766DE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 в предложении фразеологизмы, объяснять их значение;</w:t>
            </w:r>
          </w:p>
          <w:p w:rsidR="008766DE" w:rsidRPr="008766DE" w:rsidRDefault="008766DE" w:rsidP="008766DE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фразеологическим словарем;</w:t>
            </w:r>
          </w:p>
          <w:p w:rsidR="008766DE" w:rsidRPr="008766DE" w:rsidRDefault="008766DE" w:rsidP="008766DE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уместность употребления фразеологизмов в  тексте;</w:t>
            </w:r>
          </w:p>
          <w:p w:rsidR="008766DE" w:rsidRPr="008766DE" w:rsidRDefault="008766DE" w:rsidP="008766DE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по рисунку и фразеологизму.</w:t>
            </w:r>
          </w:p>
        </w:tc>
        <w:tc>
          <w:tcPr>
            <w:tcW w:w="5926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 (в </w:t>
            </w:r>
            <w:proofErr w:type="spellStart"/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логические) УУД: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выделение и формулирование  познавательной  цели; поиск и выделение необходимой информации; структурирование знаний; смысловое чтение; построение логической цепи рассуждений; доказательство.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 в процессе решения поставленных задач; инициативное сотрудничество с учителем и сверстниками; контроль, оценка действий партнера.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Регулятивные: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учебной задачи; сличение способа действия и его результата с заданным эталоном;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качества и уровня усвоения материала; 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 оценивать собственное поведение и поведение окружающих при разных формах работы.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нравственно-этическое оценивание усваиваемого содержания, обеспечивающее личностный моральный выбор на основе социальных и личностных ценностей;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важность различных форм учебного сотрудничества.</w:t>
            </w:r>
          </w:p>
        </w:tc>
      </w:tr>
      <w:tr w:rsidR="008766DE" w:rsidRPr="008766DE" w:rsidTr="007D271B">
        <w:tc>
          <w:tcPr>
            <w:tcW w:w="14786" w:type="dxa"/>
            <w:gridSpan w:val="5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</w:tr>
      <w:tr w:rsidR="008766DE" w:rsidRPr="008766DE" w:rsidTr="007D271B"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1" w:type="dxa"/>
            <w:gridSpan w:val="2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66DE" w:rsidRPr="008766DE" w:rsidTr="007D271B">
        <w:tc>
          <w:tcPr>
            <w:tcW w:w="14786" w:type="dxa"/>
            <w:gridSpan w:val="5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Мотивационно-ориентировочный этап</w:t>
            </w:r>
          </w:p>
        </w:tc>
      </w:tr>
      <w:tr w:rsidR="008766DE" w:rsidRPr="008766DE" w:rsidTr="007D271B">
        <w:trPr>
          <w:trHeight w:val="983"/>
        </w:trPr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мотивационной основы учебной деятельность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Выпишите слова с парными согласными в корне.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Биться как рыба об лед, на первый взгляд, взять на себя труд, ни в зуб ногой, воз и ныне там, с глаз долой, не </w:t>
            </w:r>
            <w:r w:rsidRPr="0087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ударить в грязь лицом, наломать дров, сквозь землю провалиться, золотой дождь, кровь из носа, избушка на курьих ножках, из кожи вон лезть, рожки да ножки.  </w:t>
            </w: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 называются сочетания слов, с которыми мы только что работали?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 вы понимаете значение фразеологизма  « из кожи вон лезть»?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Какую роль играют фразеологизмы в русском языке?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Где можно уточнить значение фразеологизма?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Сформулируйте задачи урока.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Взаимопроверка,  </w:t>
            </w:r>
            <w:proofErr w:type="spell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 обороты.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стараться что-нибудь сделать.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фразеологическом словаре.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Повторить, какие словосочетания называются фразеологизмами. Узнать, какую роль играют фразеологизмы в языке, научиться объяснять смысл </w:t>
            </w:r>
            <w:proofErr w:type="spellStart"/>
            <w:proofErr w:type="gram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логизмов</w:t>
            </w:r>
            <w:proofErr w:type="spellEnd"/>
            <w:proofErr w:type="gram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употреблять их в речи, пользоваться фразеологическими словарями.</w:t>
            </w:r>
          </w:p>
        </w:tc>
        <w:tc>
          <w:tcPr>
            <w:tcW w:w="361" w:type="dxa"/>
            <w:gridSpan w:val="2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DE" w:rsidRPr="008766DE" w:rsidTr="007D271B">
        <w:tc>
          <w:tcPr>
            <w:tcW w:w="14786" w:type="dxa"/>
            <w:gridSpan w:val="5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Поисковый этап </w:t>
            </w:r>
          </w:p>
        </w:tc>
      </w:tr>
      <w:tr w:rsidR="008766DE" w:rsidRPr="008766DE" w:rsidTr="007D271B">
        <w:trPr>
          <w:trHeight w:val="1231"/>
        </w:trPr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Упр.№74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Прочитайте.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мальчик не понял выражение «глаза на лоб полезли»?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-Можно ли понять смысл данного выражения, если объяснить в нем лексическое значение каждого слова?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материал рубрики «Вспомните!».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фразеологизм?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можно объяснить смысл выражения «глаза на лоб полезли»?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можно уточнить значение фразеологизмов?</w:t>
            </w: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Показываю школьный фразеологический словарь Н. М. </w:t>
            </w:r>
            <w:proofErr w:type="spell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обращаю внимание учеников на словарь фразеологизмов в конце учебника. 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-Послушайте текст, найдите другие фразеологизмы о глазах, объясните их значение, определите роль фразеологизмов в тексте.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Чтобы  вырасти в глазах  другого человека, вовсе не нужно строить глазки и есть его глазами. Иначе вы  можете </w:t>
            </w:r>
            <w:proofErr w:type="gram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намозолить</w:t>
            </w:r>
            <w:proofErr w:type="gram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 глаза. И тогда человек, у которого глаз наметан, сверкнет глазами и скажет: «С глаз долой!»   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упр. Выделяют выражение  «глаза на лоб полезли».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 в учебнике с. 49, проверяют высказанное предположение. 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 значение  выражения.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детей. 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чтение, называют фразеологизмы, объясняют их смысл. Пробуют заменить их обычными словами. Делают вывод о том, что фразеологические обороты делают речь выразительнее, более точно передают смысл.  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DE" w:rsidRPr="008766DE" w:rsidTr="007D271B">
        <w:tc>
          <w:tcPr>
            <w:tcW w:w="14786" w:type="dxa"/>
            <w:gridSpan w:val="5"/>
            <w:shd w:val="clear" w:color="auto" w:fill="auto"/>
            <w:vAlign w:val="center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этап</w:t>
            </w:r>
          </w:p>
        </w:tc>
      </w:tr>
      <w:tr w:rsidR="008766DE" w:rsidRPr="008766DE" w:rsidTr="007D271B">
        <w:trPr>
          <w:trHeight w:val="699"/>
        </w:trPr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Актуализация знаний. 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 Упр. №75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Выполнить задание к упр. №75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Сравните значение  фразеологизмов «во весь дух» и «во весь опор».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Обратитесь к рубрике « Страничка для </w:t>
            </w:r>
            <w:proofErr w:type="gram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Упр. №76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Составьте предложения к одному из рисунков, употребив соответствующий фразеологизм. </w:t>
            </w: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Домашнее задание – выписать из словарной статьи толкового словаря С. И. Ожегова фразеологизмы со словом ухо, составить предложение с любым из них.</w:t>
            </w:r>
          </w:p>
        </w:tc>
        <w:tc>
          <w:tcPr>
            <w:tcW w:w="8488" w:type="dxa"/>
            <w:gridSpan w:val="3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задание в парах. Читают предложения. Определяют значение фразеологизмов по тексту. Находят фразеологизмы-антонимы: «во весь дух» - черепашьим шагом. Доказывают синонимичность фразеологизмов «во весь дух» и «во весь опор», опираясь на информацию на с.49 в учебнике.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 Соотносят фразеологизмы и рисунки. Составляют предложение, используя любой из фразеологизмов.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домашнее задание, уточняют информацию.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DE" w:rsidRPr="008766DE" w:rsidTr="007D271B">
        <w:trPr>
          <w:trHeight w:val="60"/>
        </w:trPr>
        <w:tc>
          <w:tcPr>
            <w:tcW w:w="14786" w:type="dxa"/>
            <w:gridSpan w:val="5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Рефлексивно-оценочный этап</w:t>
            </w:r>
          </w:p>
        </w:tc>
      </w:tr>
      <w:tr w:rsidR="008766DE" w:rsidRPr="008766DE" w:rsidTr="007D271B">
        <w:trPr>
          <w:trHeight w:val="843"/>
        </w:trPr>
        <w:tc>
          <w:tcPr>
            <w:tcW w:w="6062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 относительно достижения результата – реализации плана: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каждом словосочетании замените слово золотой синонимом.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нива, золотой человек, золотые руки, золотая пора.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себя по словарю синонимов и фразеологическому словарю.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2.Подчеркните многозначные слова.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Тетрадь, ручка, резинка, пенал, дневник, учебник.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себя по толковому словарю.</w:t>
            </w:r>
          </w:p>
          <w:p w:rsidR="008766DE" w:rsidRPr="008766DE" w:rsidRDefault="008766DE" w:rsidP="0087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 относительно способов учебной деятельности: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Оцените свою деятельность на уроке. Составьте текст, используя нужные фразеологизмы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Сидеть сложа руки, бить баклуши, работать не покладая рук, лодыря гонять, засучив рукава, от зари до зари, до седьмого пота,  не щадя сил.</w:t>
            </w: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 относительно мотивов деятельности: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обсуждение: Как полученные на уроке знания и умения пригодятся в жизни.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играют фразеологизмы  в нашей речи?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какими видами словарей вы познакомились на уроке?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хорошо поработали на уроке. Молодцы!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8" w:type="dxa"/>
            <w:gridSpan w:val="3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Проверяют себя по словарю синонимов и фразеологическому словарю.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по толковому словарю.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осмысление проделанной работы, сравнивают намеченный план с этапами проделанной работы, называют способы реализации поставленных задач. Определяют, какие знания и умения пригодились для решения поставленной задачи.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фразеологизмы со значением «трудиться» или «бездельничать», составляют тексты.</w:t>
            </w: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DE" w:rsidRPr="008766DE" w:rsidRDefault="008766DE" w:rsidP="008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236" w:type="dxa"/>
            <w:shd w:val="clear" w:color="auto" w:fill="auto"/>
          </w:tcPr>
          <w:p w:rsidR="008766DE" w:rsidRPr="008766DE" w:rsidRDefault="008766DE" w:rsidP="008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6DE" w:rsidRDefault="008766DE"/>
    <w:p w:rsidR="008766DE" w:rsidRDefault="008766DE"/>
    <w:p w:rsidR="008766DE" w:rsidRDefault="008766DE"/>
    <w:p w:rsidR="008766DE" w:rsidRDefault="008766DE"/>
    <w:sectPr w:rsidR="008766DE" w:rsidSect="008766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DE"/>
    <w:rsid w:val="0000590E"/>
    <w:rsid w:val="00084DB3"/>
    <w:rsid w:val="00163DD0"/>
    <w:rsid w:val="001C17E1"/>
    <w:rsid w:val="001D14C5"/>
    <w:rsid w:val="0022737C"/>
    <w:rsid w:val="002C12C9"/>
    <w:rsid w:val="002C180B"/>
    <w:rsid w:val="00317E71"/>
    <w:rsid w:val="00363E93"/>
    <w:rsid w:val="003B3F05"/>
    <w:rsid w:val="003D3040"/>
    <w:rsid w:val="00404746"/>
    <w:rsid w:val="00425472"/>
    <w:rsid w:val="00442F83"/>
    <w:rsid w:val="004614CA"/>
    <w:rsid w:val="00464406"/>
    <w:rsid w:val="00466B10"/>
    <w:rsid w:val="004E0940"/>
    <w:rsid w:val="004F2DF4"/>
    <w:rsid w:val="00503B3C"/>
    <w:rsid w:val="00504754"/>
    <w:rsid w:val="005061AF"/>
    <w:rsid w:val="00521CBC"/>
    <w:rsid w:val="00523956"/>
    <w:rsid w:val="00586886"/>
    <w:rsid w:val="00586DA4"/>
    <w:rsid w:val="005A3551"/>
    <w:rsid w:val="005B0016"/>
    <w:rsid w:val="0064294A"/>
    <w:rsid w:val="00652214"/>
    <w:rsid w:val="00667281"/>
    <w:rsid w:val="006B5F74"/>
    <w:rsid w:val="006D305F"/>
    <w:rsid w:val="006F015E"/>
    <w:rsid w:val="007226EF"/>
    <w:rsid w:val="00742DC1"/>
    <w:rsid w:val="00746F50"/>
    <w:rsid w:val="007531EB"/>
    <w:rsid w:val="00781B22"/>
    <w:rsid w:val="00810BD5"/>
    <w:rsid w:val="00855E2A"/>
    <w:rsid w:val="008766DE"/>
    <w:rsid w:val="0089212A"/>
    <w:rsid w:val="008E7E4F"/>
    <w:rsid w:val="00970A95"/>
    <w:rsid w:val="00971DBF"/>
    <w:rsid w:val="009B4FEF"/>
    <w:rsid w:val="009C5869"/>
    <w:rsid w:val="009D4322"/>
    <w:rsid w:val="009D5E3A"/>
    <w:rsid w:val="009E6E62"/>
    <w:rsid w:val="00A316A5"/>
    <w:rsid w:val="00A512DC"/>
    <w:rsid w:val="00A63A36"/>
    <w:rsid w:val="00A96E29"/>
    <w:rsid w:val="00AB7F24"/>
    <w:rsid w:val="00AC4384"/>
    <w:rsid w:val="00B208C0"/>
    <w:rsid w:val="00B60DFC"/>
    <w:rsid w:val="00BC1208"/>
    <w:rsid w:val="00BD2139"/>
    <w:rsid w:val="00BE0A6D"/>
    <w:rsid w:val="00BF7A68"/>
    <w:rsid w:val="00C04F01"/>
    <w:rsid w:val="00C9222C"/>
    <w:rsid w:val="00CC725C"/>
    <w:rsid w:val="00D856D1"/>
    <w:rsid w:val="00DD3CE4"/>
    <w:rsid w:val="00DF084D"/>
    <w:rsid w:val="00E208F4"/>
    <w:rsid w:val="00E40580"/>
    <w:rsid w:val="00E45A5C"/>
    <w:rsid w:val="00E6293D"/>
    <w:rsid w:val="00E85FA2"/>
    <w:rsid w:val="00EA1D1F"/>
    <w:rsid w:val="00EC17E3"/>
    <w:rsid w:val="00ED3342"/>
    <w:rsid w:val="00EF1C28"/>
    <w:rsid w:val="00FE52AC"/>
    <w:rsid w:val="00FF30C9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3655-C318-433D-AA33-C83FCA88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2015-09-30T17:12:00Z</dcterms:created>
  <dcterms:modified xsi:type="dcterms:W3CDTF">2015-09-30T17:21:00Z</dcterms:modified>
</cp:coreProperties>
</file>