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01" w:rsidRDefault="00A80D01" w:rsidP="00353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80D01" w:rsidRDefault="00A80D01" w:rsidP="00353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80D01" w:rsidRDefault="00A80D01" w:rsidP="00353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80D01" w:rsidRPr="00463E40" w:rsidRDefault="00A80D01" w:rsidP="00A80D01">
      <w:pPr>
        <w:spacing w:after="0"/>
        <w:ind w:firstLine="1134"/>
        <w:rPr>
          <w:bCs/>
        </w:rPr>
      </w:pPr>
      <w:r w:rsidRPr="00463E40">
        <w:rPr>
          <w:bCs/>
        </w:rPr>
        <w:t>Автор материала:</w:t>
      </w:r>
    </w:p>
    <w:p w:rsidR="00A80D01" w:rsidRPr="00463E40" w:rsidRDefault="00A80D01" w:rsidP="00A80D01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>Медведева  Татьяна Александровна,</w:t>
      </w:r>
    </w:p>
    <w:p w:rsidR="00A80D01" w:rsidRPr="00463E40" w:rsidRDefault="00A80D01" w:rsidP="00A80D01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 xml:space="preserve">Учитель </w:t>
      </w:r>
      <w:r>
        <w:rPr>
          <w:bCs/>
          <w:i/>
        </w:rPr>
        <w:t>биологии</w:t>
      </w:r>
    </w:p>
    <w:p w:rsidR="00A80D01" w:rsidRPr="00463E40" w:rsidRDefault="00A80D01" w:rsidP="00A80D01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>Высшей квалификационной категории</w:t>
      </w:r>
    </w:p>
    <w:p w:rsidR="00A80D01" w:rsidRPr="00463E40" w:rsidRDefault="00A80D01" w:rsidP="00A80D01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 xml:space="preserve">МБОУ Арбатская СОШ </w:t>
      </w:r>
    </w:p>
    <w:p w:rsidR="00A80D01" w:rsidRPr="00463E40" w:rsidRDefault="00A80D01" w:rsidP="00A80D01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 xml:space="preserve">с. </w:t>
      </w:r>
      <w:proofErr w:type="spellStart"/>
      <w:r w:rsidRPr="00463E40">
        <w:rPr>
          <w:bCs/>
          <w:i/>
        </w:rPr>
        <w:t>Арбаты</w:t>
      </w:r>
      <w:proofErr w:type="spellEnd"/>
      <w:r w:rsidRPr="00463E40">
        <w:rPr>
          <w:bCs/>
          <w:i/>
        </w:rPr>
        <w:t xml:space="preserve">, </w:t>
      </w:r>
      <w:proofErr w:type="spellStart"/>
      <w:r w:rsidRPr="00463E40">
        <w:rPr>
          <w:bCs/>
          <w:i/>
        </w:rPr>
        <w:t>Таштыпский</w:t>
      </w:r>
      <w:proofErr w:type="spellEnd"/>
      <w:r w:rsidRPr="00463E40">
        <w:rPr>
          <w:bCs/>
          <w:i/>
        </w:rPr>
        <w:t xml:space="preserve"> район, </w:t>
      </w:r>
    </w:p>
    <w:p w:rsidR="00A80D01" w:rsidRPr="00463E40" w:rsidRDefault="00A80D01" w:rsidP="00A80D01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>Республики Хакасия</w:t>
      </w:r>
    </w:p>
    <w:p w:rsidR="00A80D01" w:rsidRDefault="00A80D01" w:rsidP="00A80D01">
      <w:pPr>
        <w:spacing w:after="0"/>
        <w:ind w:firstLine="1134"/>
        <w:rPr>
          <w:bCs/>
        </w:rPr>
      </w:pPr>
      <w:r w:rsidRPr="00463E40">
        <w:rPr>
          <w:bCs/>
          <w:i/>
        </w:rPr>
        <w:t xml:space="preserve"> 2015г</w:t>
      </w:r>
      <w:r w:rsidRPr="00463E40">
        <w:rPr>
          <w:bCs/>
        </w:rPr>
        <w:t>.</w:t>
      </w:r>
    </w:p>
    <w:p w:rsidR="00A80D01" w:rsidRDefault="00A80D01" w:rsidP="00A80D01">
      <w:pPr>
        <w:spacing w:after="0"/>
        <w:ind w:firstLine="1134"/>
        <w:rPr>
          <w:bCs/>
        </w:rPr>
      </w:pPr>
    </w:p>
    <w:p w:rsidR="00A80D01" w:rsidRDefault="00A80D01" w:rsidP="00A80D01">
      <w:pPr>
        <w:pStyle w:val="Default"/>
        <w:spacing w:line="360" w:lineRule="auto"/>
        <w:jc w:val="center"/>
        <w:rPr>
          <w:b/>
          <w:bCs/>
          <w:caps/>
          <w:sz w:val="20"/>
          <w:szCs w:val="20"/>
        </w:rPr>
      </w:pPr>
    </w:p>
    <w:p w:rsidR="00A80D01" w:rsidRDefault="00A80D01" w:rsidP="00A80D01">
      <w:pPr>
        <w:pStyle w:val="Default"/>
        <w:spacing w:line="360" w:lineRule="auto"/>
        <w:jc w:val="center"/>
        <w:rPr>
          <w:b/>
          <w:bCs/>
          <w:caps/>
          <w:sz w:val="20"/>
          <w:szCs w:val="20"/>
        </w:rPr>
      </w:pPr>
    </w:p>
    <w:p w:rsidR="00A80D01" w:rsidRPr="00A80D01" w:rsidRDefault="00A80D01" w:rsidP="00A80D01">
      <w:pPr>
        <w:pStyle w:val="Default"/>
        <w:spacing w:line="360" w:lineRule="auto"/>
        <w:jc w:val="center"/>
        <w:rPr>
          <w:b/>
          <w:bCs/>
          <w:caps/>
          <w:sz w:val="20"/>
          <w:szCs w:val="20"/>
        </w:rPr>
      </w:pPr>
      <w:r w:rsidRPr="00A80D01">
        <w:rPr>
          <w:b/>
          <w:bCs/>
          <w:caps/>
          <w:sz w:val="20"/>
          <w:szCs w:val="20"/>
        </w:rPr>
        <w:t xml:space="preserve">Развернутое поурочно-тематическое планирование </w:t>
      </w:r>
    </w:p>
    <w:p w:rsidR="00A80D01" w:rsidRDefault="00A80D01" w:rsidP="00A80D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Предмет ИНФОРМАТИКА </w:t>
      </w:r>
      <w:r w:rsidRPr="001940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ИКТ 9 класс (базовый курс)</w:t>
      </w:r>
    </w:p>
    <w:p w:rsidR="00A80D01" w:rsidRPr="001940A6" w:rsidRDefault="00A80D01" w:rsidP="00A80D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основе авторской учебной программы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Семкина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И.Г., Залоговой Л.А. и др.</w:t>
      </w:r>
    </w:p>
    <w:p w:rsidR="00A80D01" w:rsidRPr="001940A6" w:rsidRDefault="00A80D01" w:rsidP="00A80D0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</w:t>
      </w:r>
      <w:r w:rsidRPr="001940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чебник «Информатика и ИКТ»: Учебник для 9 класса / </w:t>
      </w:r>
      <w:r w:rsidRPr="001940A6">
        <w:rPr>
          <w:rFonts w:ascii="Times New Roman" w:eastAsia="Times New Roman" w:hAnsi="Times New Roman"/>
          <w:sz w:val="20"/>
          <w:szCs w:val="20"/>
          <w:lang w:eastAsia="ru-RU"/>
        </w:rPr>
        <w:t xml:space="preserve"> Семакин И.Г. и др</w:t>
      </w:r>
      <w:r w:rsidRPr="001940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. – М.: БИНОМ. Лаборатория знаний, 2012 </w:t>
      </w:r>
    </w:p>
    <w:p w:rsidR="00A80D01" w:rsidRPr="001940A6" w:rsidRDefault="00A80D01" w:rsidP="00A80D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p w:rsidR="00A80D01" w:rsidRPr="000F7F6E" w:rsidRDefault="00A80D01" w:rsidP="00A80D01">
      <w:pPr>
        <w:pStyle w:val="Default"/>
        <w:spacing w:line="360" w:lineRule="auto"/>
        <w:ind w:firstLine="1701"/>
        <w:jc w:val="center"/>
        <w:rPr>
          <w:b/>
          <w:bCs/>
          <w:sz w:val="20"/>
          <w:szCs w:val="20"/>
        </w:rPr>
      </w:pPr>
    </w:p>
    <w:p w:rsidR="00A80D01" w:rsidRPr="00463E40" w:rsidRDefault="00A80D01" w:rsidP="00A80D01">
      <w:pPr>
        <w:spacing w:after="0"/>
        <w:ind w:firstLine="1134"/>
        <w:rPr>
          <w:bCs/>
          <w:i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353D9C" w:rsidRPr="001940A6" w:rsidRDefault="00353D9C" w:rsidP="00353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940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Развернутое </w:t>
      </w:r>
      <w:r w:rsidR="00A80D0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поурочно-</w:t>
      </w:r>
      <w:r w:rsidRPr="001940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тематическое планирование </w:t>
      </w:r>
    </w:p>
    <w:p w:rsidR="00353D9C" w:rsidRPr="001940A6" w:rsidRDefault="00B75FB7" w:rsidP="00353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</w:t>
      </w:r>
      <w:r w:rsidR="00353D9C" w:rsidRPr="001940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информатик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е </w:t>
      </w:r>
      <w:r w:rsidR="00353D9C" w:rsidRPr="001940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ИКТ в 9 классе (базовый курс)</w:t>
      </w:r>
    </w:p>
    <w:p w:rsidR="00353D9C" w:rsidRPr="001940A6" w:rsidRDefault="00353D9C" w:rsidP="00353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 w:rsidRPr="001940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 часа в неделю, 68 часов за год (учебник «Информатика и ИКТ»:</w:t>
      </w:r>
      <w:proofErr w:type="gramEnd"/>
      <w:r w:rsidRPr="001940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Учебник для 9 класса / </w:t>
      </w:r>
      <w:r w:rsidRPr="001940A6">
        <w:rPr>
          <w:rFonts w:ascii="Times New Roman" w:eastAsia="Times New Roman" w:hAnsi="Times New Roman"/>
          <w:sz w:val="20"/>
          <w:szCs w:val="20"/>
          <w:lang w:eastAsia="ru-RU"/>
        </w:rPr>
        <w:t xml:space="preserve"> Семакин И.Г. и др</w:t>
      </w:r>
      <w:r w:rsidRPr="001940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. – М.: БИНОМ. </w:t>
      </w:r>
      <w:proofErr w:type="gramStart"/>
      <w:r w:rsidRPr="001940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Лаборатория знаний, 2012) </w:t>
      </w:r>
      <w:proofErr w:type="gramEnd"/>
    </w:p>
    <w:p w:rsidR="00353D9C" w:rsidRPr="001940A6" w:rsidRDefault="00353D9C" w:rsidP="0035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p w:rsidR="00353D9C" w:rsidRPr="001940A6" w:rsidRDefault="00353D9C" w:rsidP="0035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  <w:r w:rsidRPr="001940A6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>Учитель: Медведева Т.А.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979"/>
        <w:gridCol w:w="1844"/>
        <w:gridCol w:w="1275"/>
        <w:gridCol w:w="3120"/>
        <w:gridCol w:w="2415"/>
        <w:gridCol w:w="1549"/>
        <w:gridCol w:w="1274"/>
        <w:gridCol w:w="958"/>
      </w:tblGrid>
      <w:tr w:rsidR="001940A6" w:rsidRPr="001940A6" w:rsidTr="00182900">
        <w:tc>
          <w:tcPr>
            <w:tcW w:w="124" w:type="pct"/>
            <w:tcBorders>
              <w:bottom w:val="single" w:sz="4" w:space="0" w:color="auto"/>
            </w:tcBorders>
            <w:shd w:val="clear" w:color="auto" w:fill="auto"/>
          </w:tcPr>
          <w:p w:rsidR="00BF1569" w:rsidRPr="001940A6" w:rsidRDefault="00BF1569" w:rsidP="00D66033">
            <w:pPr>
              <w:spacing w:after="0" w:line="0" w:lineRule="atLeast"/>
              <w:rPr>
                <w:b/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>№</w:t>
            </w:r>
          </w:p>
          <w:p w:rsidR="00BF1569" w:rsidRPr="001940A6" w:rsidRDefault="00BF1569" w:rsidP="00D66033">
            <w:pPr>
              <w:spacing w:after="0"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942" w:type="pct"/>
            <w:tcBorders>
              <w:bottom w:val="single" w:sz="4" w:space="0" w:color="auto"/>
            </w:tcBorders>
            <w:shd w:val="clear" w:color="auto" w:fill="auto"/>
          </w:tcPr>
          <w:p w:rsidR="00BF1569" w:rsidRPr="001940A6" w:rsidRDefault="00BF1569" w:rsidP="00D66033">
            <w:pPr>
              <w:spacing w:after="0" w:line="0" w:lineRule="atLeast"/>
              <w:rPr>
                <w:b/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 xml:space="preserve">Практикум 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BF1569" w:rsidRPr="001940A6" w:rsidRDefault="00BF1569" w:rsidP="000E49CA">
            <w:pPr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>Тип урока/</w:t>
            </w:r>
          </w:p>
          <w:p w:rsidR="00BF1569" w:rsidRPr="001940A6" w:rsidRDefault="00BF1569" w:rsidP="000E49CA">
            <w:pPr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>Деятельность учителя/</w:t>
            </w:r>
          </w:p>
          <w:p w:rsidR="00BF1569" w:rsidRPr="001940A6" w:rsidRDefault="00BF1569" w:rsidP="000E49CA">
            <w:pPr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>учащихся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>Планируемые результаты освоения материала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vAlign w:val="center"/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>Элементы содержания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>Элементы содержания повышенного уровня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BF1569" w:rsidRPr="001940A6" w:rsidRDefault="00BF1569" w:rsidP="00182900">
            <w:pPr>
              <w:spacing w:after="0" w:line="0" w:lineRule="atLeast"/>
              <w:ind w:left="33"/>
              <w:rPr>
                <w:b/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>Виды контроля, измерители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>Д/з</w:t>
            </w:r>
          </w:p>
        </w:tc>
      </w:tr>
      <w:tr w:rsidR="001940A6" w:rsidRPr="001940A6" w:rsidTr="00182900">
        <w:trPr>
          <w:trHeight w:val="178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1569" w:rsidRPr="001940A6" w:rsidRDefault="00BF1569" w:rsidP="00D66033">
            <w:pPr>
              <w:pStyle w:val="a4"/>
              <w:spacing w:after="0" w:line="0" w:lineRule="atLeast"/>
              <w:ind w:left="-567"/>
              <w:rPr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1569" w:rsidRPr="001940A6" w:rsidRDefault="00BF1569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>Модуль   1.</w:t>
            </w:r>
            <w:r w:rsidR="00D66033" w:rsidRPr="001940A6">
              <w:rPr>
                <w:b/>
                <w:bCs/>
                <w:sz w:val="16"/>
                <w:szCs w:val="16"/>
              </w:rPr>
              <w:t xml:space="preserve"> Компьютерные сети</w:t>
            </w:r>
            <w:r w:rsidR="006D7092" w:rsidRPr="001940A6">
              <w:rPr>
                <w:b/>
                <w:bCs/>
                <w:sz w:val="16"/>
                <w:szCs w:val="16"/>
              </w:rPr>
              <w:t xml:space="preserve"> и их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569" w:rsidRPr="001940A6" w:rsidRDefault="00BF1569" w:rsidP="00C37D57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>типы</w:t>
            </w:r>
            <w:r w:rsidR="00C37D57">
              <w:rPr>
                <w:b/>
                <w:bCs/>
                <w:sz w:val="16"/>
                <w:szCs w:val="16"/>
              </w:rPr>
              <w:t xml:space="preserve"> – 12 ч.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569" w:rsidRPr="001940A6" w:rsidRDefault="00BF1569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569" w:rsidRPr="001940A6" w:rsidRDefault="00BF1569" w:rsidP="00D66033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1569" w:rsidRPr="001940A6" w:rsidRDefault="00BF1569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1940A6" w:rsidRPr="001940A6" w:rsidTr="00182900">
        <w:trPr>
          <w:trHeight w:val="1527"/>
        </w:trPr>
        <w:tc>
          <w:tcPr>
            <w:tcW w:w="124" w:type="pct"/>
            <w:tcBorders>
              <w:top w:val="single" w:sz="4" w:space="0" w:color="auto"/>
            </w:tcBorders>
            <w:shd w:val="clear" w:color="auto" w:fill="auto"/>
          </w:tcPr>
          <w:p w:rsidR="00BF1569" w:rsidRPr="001940A6" w:rsidRDefault="00BF1569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auto"/>
          </w:tcPr>
          <w:p w:rsidR="00BF1569" w:rsidRPr="001940A6" w:rsidRDefault="00BF1569" w:rsidP="00CB1C52">
            <w:pPr>
              <w:shd w:val="clear" w:color="auto" w:fill="FFFFFF"/>
              <w:spacing w:after="0" w:line="0" w:lineRule="atLeast"/>
              <w:rPr>
                <w:b/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Предмет информатики. Техника безопасности и организация рабочего места.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ind w:hanging="12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03" w:type="pct"/>
            <w:tcBorders>
              <w:top w:val="single" w:sz="4" w:space="0" w:color="auto"/>
            </w:tcBorders>
          </w:tcPr>
          <w:p w:rsidR="00BF1569" w:rsidRPr="001940A6" w:rsidRDefault="00BF1569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Лекция/беседа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BF1569" w:rsidRPr="001940A6" w:rsidRDefault="00BF1569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Знать:  назначение информатики;  понятие информации  и информационного процесса;  уметь: выполнять требования ТБ, гигиены,  эргономики  и ресурсосбережения  при работе со средствами ИКТ; организовать  рабочие места; выполнять правила гигиены труда;</w:t>
            </w:r>
          </w:p>
        </w:tc>
        <w:tc>
          <w:tcPr>
            <w:tcW w:w="764" w:type="pct"/>
            <w:tcBorders>
              <w:top w:val="single" w:sz="4" w:space="0" w:color="auto"/>
            </w:tcBorders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Предмет информатики. Знакомство с компьютерным классом. Техника безопасности и организация рабочего места.</w:t>
            </w: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BF1569" w:rsidRPr="001940A6" w:rsidRDefault="00C50D0F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Устройство, назначение и правила использования основных видов огнетушителей, используемых для тушения электрооборудования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:rsidR="00BF1569" w:rsidRPr="001940A6" w:rsidRDefault="00BF1569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Экспресс-опрос, вводный 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BF1569" w:rsidRPr="001940A6" w:rsidRDefault="00BF1569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Введение </w:t>
            </w:r>
          </w:p>
        </w:tc>
      </w:tr>
      <w:tr w:rsidR="001940A6" w:rsidRPr="001940A6" w:rsidTr="00182900">
        <w:tc>
          <w:tcPr>
            <w:tcW w:w="124" w:type="pct"/>
            <w:shd w:val="clear" w:color="auto" w:fill="auto"/>
          </w:tcPr>
          <w:p w:rsidR="00BF1569" w:rsidRPr="001940A6" w:rsidRDefault="00BF1569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BF1569" w:rsidRPr="001940A6" w:rsidRDefault="00BF1569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Как  устроена компьютерная  сеть Аппаратное и программное обеспечение сетей</w:t>
            </w:r>
          </w:p>
        </w:tc>
        <w:tc>
          <w:tcPr>
            <w:tcW w:w="583" w:type="pct"/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ind w:hanging="12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BF1569" w:rsidRPr="001940A6" w:rsidRDefault="00BF1569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ИНМ/ Конспектирование</w:t>
            </w:r>
          </w:p>
        </w:tc>
        <w:tc>
          <w:tcPr>
            <w:tcW w:w="987" w:type="pct"/>
          </w:tcPr>
          <w:p w:rsidR="00BF1569" w:rsidRPr="001940A6" w:rsidRDefault="00BF1569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знать:  что  такое компьютерная сеть; в чем различие  между локальными  и глобальными  сетями; назначение  основных технических  и программных  средств функционирования сетей каналов связи, модемов, серверов,  клиентов, протоколов; </w:t>
            </w:r>
          </w:p>
        </w:tc>
        <w:tc>
          <w:tcPr>
            <w:tcW w:w="764" w:type="pct"/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Компьютерные сети: виды, структура, принципы функционирования. Аппарат</w:t>
            </w:r>
            <w:r w:rsidRPr="001940A6">
              <w:rPr>
                <w:sz w:val="16"/>
                <w:szCs w:val="16"/>
              </w:rPr>
              <w:softHyphen/>
              <w:t xml:space="preserve">ное и программное обеспечение работы глобальных компьютерных сетей. </w:t>
            </w:r>
          </w:p>
        </w:tc>
        <w:tc>
          <w:tcPr>
            <w:tcW w:w="490" w:type="pct"/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Скорость передачи данных</w:t>
            </w:r>
          </w:p>
        </w:tc>
        <w:tc>
          <w:tcPr>
            <w:tcW w:w="403" w:type="pct"/>
            <w:shd w:val="clear" w:color="auto" w:fill="auto"/>
          </w:tcPr>
          <w:p w:rsidR="00BF1569" w:rsidRPr="001940A6" w:rsidRDefault="00BF1569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</w:t>
            </w:r>
          </w:p>
        </w:tc>
        <w:tc>
          <w:tcPr>
            <w:tcW w:w="303" w:type="pct"/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1,3</w:t>
            </w:r>
            <w:proofErr w:type="gramStart"/>
            <w:r w:rsidRPr="001940A6">
              <w:rPr>
                <w:sz w:val="16"/>
                <w:szCs w:val="16"/>
              </w:rPr>
              <w:t xml:space="preserve"> Д</w:t>
            </w:r>
            <w:proofErr w:type="gramEnd"/>
            <w:r w:rsidRPr="001940A6">
              <w:rPr>
                <w:sz w:val="16"/>
                <w:szCs w:val="16"/>
              </w:rPr>
              <w:t>/з № 1</w:t>
            </w:r>
          </w:p>
        </w:tc>
      </w:tr>
      <w:tr w:rsidR="001940A6" w:rsidRPr="001940A6" w:rsidTr="00182900">
        <w:trPr>
          <w:trHeight w:val="868"/>
        </w:trPr>
        <w:tc>
          <w:tcPr>
            <w:tcW w:w="124" w:type="pct"/>
            <w:shd w:val="clear" w:color="auto" w:fill="auto"/>
          </w:tcPr>
          <w:p w:rsidR="00BF1569" w:rsidRPr="001940A6" w:rsidRDefault="00BF1569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ind w:hanging="7"/>
              <w:rPr>
                <w:b/>
                <w:i/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в локальной сети компьютерного класса в режиме обмена файлами</w:t>
            </w:r>
            <w:r w:rsidRPr="001940A6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3" w:type="pct"/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ind w:hanging="12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>/Р № 1 «Как устроена компьютерная сеть»</w:t>
            </w:r>
          </w:p>
        </w:tc>
        <w:tc>
          <w:tcPr>
            <w:tcW w:w="403" w:type="pct"/>
          </w:tcPr>
          <w:p w:rsidR="00BF1569" w:rsidRPr="001940A6" w:rsidRDefault="00BF1569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КУ/</w:t>
            </w:r>
          </w:p>
          <w:p w:rsidR="00BF1569" w:rsidRPr="001940A6" w:rsidRDefault="00BF1569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BF1569" w:rsidRPr="001940A6" w:rsidRDefault="00BF1569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Уметь  работать  в локальной сети кабинета информатики и ИКТ </w:t>
            </w:r>
          </w:p>
        </w:tc>
        <w:tc>
          <w:tcPr>
            <w:tcW w:w="764" w:type="pct"/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BF1569" w:rsidRPr="001940A6" w:rsidRDefault="00BF1569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текущий  </w:t>
            </w:r>
          </w:p>
        </w:tc>
        <w:tc>
          <w:tcPr>
            <w:tcW w:w="303" w:type="pct"/>
          </w:tcPr>
          <w:p w:rsidR="00BF1569" w:rsidRPr="001940A6" w:rsidRDefault="00BF1569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1,3 </w:t>
            </w:r>
          </w:p>
          <w:p w:rsidR="00BF1569" w:rsidRPr="001940A6" w:rsidRDefault="00BF1569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Д/з№2</w:t>
            </w:r>
          </w:p>
        </w:tc>
      </w:tr>
      <w:tr w:rsidR="001940A6" w:rsidRPr="001940A6" w:rsidTr="00182900">
        <w:tc>
          <w:tcPr>
            <w:tcW w:w="124" w:type="pct"/>
            <w:shd w:val="clear" w:color="auto" w:fill="auto"/>
          </w:tcPr>
          <w:p w:rsidR="00736E94" w:rsidRPr="001940A6" w:rsidRDefault="00736E94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736E94" w:rsidRPr="001940A6" w:rsidRDefault="00736E94" w:rsidP="00CE3A92">
            <w:pPr>
              <w:shd w:val="clear" w:color="auto" w:fill="FFFFFF"/>
              <w:spacing w:after="0" w:line="0" w:lineRule="atLeast"/>
              <w:ind w:hanging="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Электронная почта, телеконференции, обмен файлами</w:t>
            </w:r>
          </w:p>
        </w:tc>
        <w:tc>
          <w:tcPr>
            <w:tcW w:w="583" w:type="pct"/>
          </w:tcPr>
          <w:p w:rsidR="00736E94" w:rsidRPr="001940A6" w:rsidRDefault="00736E94" w:rsidP="00D66033">
            <w:pPr>
              <w:shd w:val="clear" w:color="auto" w:fill="FFFFFF"/>
              <w:spacing w:after="0" w:line="0" w:lineRule="atLeast"/>
              <w:ind w:hanging="7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736E94" w:rsidRPr="001940A6" w:rsidRDefault="00736E94" w:rsidP="00CE3A92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ИНМ/</w:t>
            </w:r>
          </w:p>
          <w:p w:rsidR="00736E94" w:rsidRPr="001940A6" w:rsidRDefault="00736E94" w:rsidP="00CE3A92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Беседа</w:t>
            </w:r>
          </w:p>
        </w:tc>
        <w:tc>
          <w:tcPr>
            <w:tcW w:w="987" w:type="pct"/>
          </w:tcPr>
          <w:p w:rsidR="00736E94" w:rsidRPr="001940A6" w:rsidRDefault="00736E94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  назначение основных  видов  услуг глобальных  сетей: электронной  почты, телеконференций распределенных  баз данных и </w:t>
            </w:r>
            <w:proofErr w:type="spellStart"/>
            <w:proofErr w:type="gramStart"/>
            <w:r w:rsidRPr="001940A6">
              <w:rPr>
                <w:sz w:val="16"/>
                <w:szCs w:val="16"/>
              </w:rPr>
              <w:t>др</w:t>
            </w:r>
            <w:proofErr w:type="spellEnd"/>
            <w:proofErr w:type="gramEnd"/>
            <w:r w:rsidRPr="001940A6">
              <w:rPr>
                <w:sz w:val="16"/>
                <w:szCs w:val="16"/>
              </w:rPr>
              <w:t xml:space="preserve">; </w:t>
            </w:r>
          </w:p>
        </w:tc>
        <w:tc>
          <w:tcPr>
            <w:tcW w:w="764" w:type="pct"/>
          </w:tcPr>
          <w:p w:rsidR="00736E94" w:rsidRPr="001940A6" w:rsidRDefault="00736E94" w:rsidP="00D66033">
            <w:pPr>
              <w:shd w:val="clear" w:color="auto" w:fill="FFFFFF"/>
              <w:spacing w:after="0" w:line="0" w:lineRule="atLeast"/>
              <w:ind w:left="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Путешествие по Всемирной паутине. Участие в коллективном взаимодействии: форум, телеконференция, чат.</w:t>
            </w:r>
          </w:p>
        </w:tc>
        <w:tc>
          <w:tcPr>
            <w:tcW w:w="490" w:type="pct"/>
          </w:tcPr>
          <w:p w:rsidR="00736E94" w:rsidRPr="001940A6" w:rsidRDefault="00736E94" w:rsidP="00D66033">
            <w:pPr>
              <w:shd w:val="clear" w:color="auto" w:fill="FFFFFF"/>
              <w:spacing w:after="0" w:line="0" w:lineRule="atLeast"/>
              <w:ind w:left="7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736E94" w:rsidRPr="001940A6" w:rsidRDefault="00736E94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</w:t>
            </w:r>
          </w:p>
        </w:tc>
        <w:tc>
          <w:tcPr>
            <w:tcW w:w="303" w:type="pct"/>
          </w:tcPr>
          <w:p w:rsidR="00736E94" w:rsidRPr="001940A6" w:rsidRDefault="00736E94" w:rsidP="00D66033">
            <w:pPr>
              <w:shd w:val="clear" w:color="auto" w:fill="FFFFFF"/>
              <w:spacing w:after="0" w:line="0" w:lineRule="atLeast"/>
              <w:ind w:left="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2</w:t>
            </w:r>
          </w:p>
        </w:tc>
      </w:tr>
      <w:tr w:rsidR="001940A6" w:rsidRPr="001940A6" w:rsidTr="00182900">
        <w:trPr>
          <w:trHeight w:val="55"/>
        </w:trPr>
        <w:tc>
          <w:tcPr>
            <w:tcW w:w="124" w:type="pct"/>
            <w:shd w:val="clear" w:color="auto" w:fill="auto"/>
          </w:tcPr>
          <w:p w:rsidR="00736E94" w:rsidRPr="001940A6" w:rsidRDefault="00736E94" w:rsidP="00F140FE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736E94" w:rsidRPr="001940A6" w:rsidRDefault="00736E94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Работа с электронной почтой </w:t>
            </w:r>
            <w:r w:rsidRPr="001940A6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83" w:type="pct"/>
          </w:tcPr>
          <w:p w:rsidR="00736E94" w:rsidRPr="001940A6" w:rsidRDefault="00736E94" w:rsidP="00F140FE">
            <w:pPr>
              <w:shd w:val="clear" w:color="auto" w:fill="FFFFFF"/>
              <w:spacing w:after="0" w:line="0" w:lineRule="atLeast"/>
              <w:ind w:hanging="5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>/Р № 2 «Электронная почта»</w:t>
            </w:r>
          </w:p>
        </w:tc>
        <w:tc>
          <w:tcPr>
            <w:tcW w:w="403" w:type="pct"/>
          </w:tcPr>
          <w:p w:rsidR="00736E94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  <w:r w:rsidR="00736E94" w:rsidRPr="001940A6">
              <w:rPr>
                <w:sz w:val="16"/>
                <w:szCs w:val="16"/>
              </w:rPr>
              <w:t>/</w:t>
            </w:r>
          </w:p>
          <w:p w:rsidR="00736E94" w:rsidRPr="001940A6" w:rsidRDefault="00736E94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736E94" w:rsidRPr="001940A6" w:rsidRDefault="00736E94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Уметь  осуществлять прием/передачу электронной  почты  с помощью  почтовой </w:t>
            </w:r>
            <w:proofErr w:type="gramStart"/>
            <w:r w:rsidRPr="001940A6">
              <w:rPr>
                <w:sz w:val="16"/>
                <w:szCs w:val="16"/>
              </w:rPr>
              <w:t>клиент-программы</w:t>
            </w:r>
            <w:proofErr w:type="gramEnd"/>
            <w:r w:rsidRPr="001940A6">
              <w:rPr>
                <w:sz w:val="16"/>
                <w:szCs w:val="16"/>
              </w:rPr>
              <w:t xml:space="preserve">; </w:t>
            </w:r>
          </w:p>
        </w:tc>
        <w:tc>
          <w:tcPr>
            <w:tcW w:w="764" w:type="pct"/>
          </w:tcPr>
          <w:p w:rsidR="00736E94" w:rsidRPr="001940A6" w:rsidRDefault="00736E94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Электронная почта как средство связи, правила переписки, приложения к письмам. Регистрация почтового ящика электронной почты, создание и отправка сообщения.</w:t>
            </w:r>
          </w:p>
        </w:tc>
        <w:tc>
          <w:tcPr>
            <w:tcW w:w="490" w:type="pct"/>
          </w:tcPr>
          <w:p w:rsidR="00736E94" w:rsidRPr="001940A6" w:rsidRDefault="00736E94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736E94" w:rsidRPr="001940A6" w:rsidRDefault="00736E94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выборочный опрос</w:t>
            </w:r>
          </w:p>
        </w:tc>
        <w:tc>
          <w:tcPr>
            <w:tcW w:w="303" w:type="pct"/>
          </w:tcPr>
          <w:p w:rsidR="00736E94" w:rsidRPr="001940A6" w:rsidRDefault="00736E94" w:rsidP="00CE3A92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2</w:t>
            </w:r>
          </w:p>
        </w:tc>
      </w:tr>
      <w:tr w:rsidR="001940A6" w:rsidRPr="001940A6" w:rsidTr="00182900">
        <w:tc>
          <w:tcPr>
            <w:tcW w:w="124" w:type="pct"/>
            <w:shd w:val="clear" w:color="auto" w:fill="auto"/>
          </w:tcPr>
          <w:p w:rsidR="00736E94" w:rsidRPr="001940A6" w:rsidRDefault="00736E94" w:rsidP="006D7092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736E94" w:rsidRPr="001940A6" w:rsidRDefault="00736E94" w:rsidP="006D7092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Интернет.  Служба </w:t>
            </w:r>
            <w:proofErr w:type="spellStart"/>
            <w:r w:rsidRPr="001940A6">
              <w:rPr>
                <w:sz w:val="16"/>
                <w:szCs w:val="16"/>
              </w:rPr>
              <w:t>World</w:t>
            </w:r>
            <w:proofErr w:type="spellEnd"/>
            <w:r w:rsidRPr="001940A6">
              <w:rPr>
                <w:sz w:val="16"/>
                <w:szCs w:val="16"/>
              </w:rPr>
              <w:t xml:space="preserve"> </w:t>
            </w:r>
            <w:proofErr w:type="spellStart"/>
            <w:r w:rsidRPr="001940A6">
              <w:rPr>
                <w:sz w:val="16"/>
                <w:szCs w:val="16"/>
              </w:rPr>
              <w:t>Wide</w:t>
            </w:r>
            <w:proofErr w:type="spellEnd"/>
            <w:r w:rsidRPr="001940A6">
              <w:rPr>
                <w:sz w:val="16"/>
                <w:szCs w:val="16"/>
              </w:rPr>
              <w:t xml:space="preserve"> </w:t>
            </w:r>
            <w:proofErr w:type="spellStart"/>
            <w:r w:rsidRPr="001940A6">
              <w:rPr>
                <w:sz w:val="16"/>
                <w:szCs w:val="16"/>
              </w:rPr>
              <w:t>Web</w:t>
            </w:r>
            <w:proofErr w:type="spellEnd"/>
            <w:r w:rsidRPr="001940A6">
              <w:rPr>
                <w:sz w:val="16"/>
                <w:szCs w:val="16"/>
              </w:rPr>
              <w:t>. Способы поиска информации в Интернете</w:t>
            </w:r>
          </w:p>
        </w:tc>
        <w:tc>
          <w:tcPr>
            <w:tcW w:w="583" w:type="pct"/>
          </w:tcPr>
          <w:p w:rsidR="00736E94" w:rsidRPr="001940A6" w:rsidRDefault="00736E94" w:rsidP="006D7092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736E94" w:rsidRPr="001940A6" w:rsidRDefault="00736E94" w:rsidP="006D7092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ИНМ/</w:t>
            </w:r>
          </w:p>
          <w:p w:rsidR="00736E94" w:rsidRPr="001940A6" w:rsidRDefault="00736E94" w:rsidP="006D7092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Лекция / Конспектирование</w:t>
            </w:r>
          </w:p>
        </w:tc>
        <w:tc>
          <w:tcPr>
            <w:tcW w:w="987" w:type="pct"/>
          </w:tcPr>
          <w:p w:rsidR="00736E94" w:rsidRPr="001940A6" w:rsidRDefault="00736E94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 что </w:t>
            </w:r>
            <w:proofErr w:type="gramStart"/>
            <w:r w:rsidRPr="001940A6">
              <w:rPr>
                <w:sz w:val="16"/>
                <w:szCs w:val="16"/>
              </w:rPr>
              <w:t>такое</w:t>
            </w:r>
            <w:proofErr w:type="gramEnd"/>
            <w:r w:rsidRPr="001940A6">
              <w:rPr>
                <w:sz w:val="16"/>
                <w:szCs w:val="16"/>
              </w:rPr>
              <w:t xml:space="preserve"> </w:t>
            </w:r>
            <w:proofErr w:type="spellStart"/>
            <w:r w:rsidRPr="001940A6">
              <w:rPr>
                <w:sz w:val="16"/>
                <w:szCs w:val="16"/>
              </w:rPr>
              <w:t>Internet</w:t>
            </w:r>
            <w:proofErr w:type="spellEnd"/>
            <w:r w:rsidRPr="001940A6">
              <w:rPr>
                <w:sz w:val="16"/>
                <w:szCs w:val="16"/>
              </w:rPr>
              <w:t xml:space="preserve">; </w:t>
            </w:r>
            <w:proofErr w:type="gramStart"/>
            <w:r w:rsidRPr="001940A6">
              <w:rPr>
                <w:sz w:val="16"/>
                <w:szCs w:val="16"/>
              </w:rPr>
              <w:t>какие</w:t>
            </w:r>
            <w:proofErr w:type="gramEnd"/>
            <w:r w:rsidRPr="001940A6">
              <w:rPr>
                <w:sz w:val="16"/>
                <w:szCs w:val="16"/>
              </w:rPr>
              <w:t xml:space="preserve">  возможности предоставляет пользователю ―Всемирная паутина‖ — WWW; </w:t>
            </w:r>
          </w:p>
        </w:tc>
        <w:tc>
          <w:tcPr>
            <w:tcW w:w="764" w:type="pct"/>
          </w:tcPr>
          <w:p w:rsidR="00736E94" w:rsidRPr="001940A6" w:rsidRDefault="00736E94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Интернет  и  Всемирная паутина Интернет - мировая система компьютер</w:t>
            </w:r>
            <w:r w:rsidRPr="001940A6">
              <w:rPr>
                <w:sz w:val="16"/>
                <w:szCs w:val="16"/>
              </w:rPr>
              <w:softHyphen/>
              <w:t>ных сетей. Способы  поиска  в Интернете</w:t>
            </w:r>
          </w:p>
        </w:tc>
        <w:tc>
          <w:tcPr>
            <w:tcW w:w="490" w:type="pct"/>
          </w:tcPr>
          <w:p w:rsidR="00736E94" w:rsidRPr="001940A6" w:rsidRDefault="00736E94" w:rsidP="006D7092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736E94" w:rsidRPr="001940A6" w:rsidRDefault="00736E94" w:rsidP="00182900">
            <w:pPr>
              <w:spacing w:after="0" w:line="0" w:lineRule="atLeast"/>
              <w:ind w:left="-108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фронтальный опрос</w:t>
            </w:r>
          </w:p>
        </w:tc>
        <w:tc>
          <w:tcPr>
            <w:tcW w:w="303" w:type="pct"/>
          </w:tcPr>
          <w:p w:rsidR="00736E94" w:rsidRPr="001940A6" w:rsidRDefault="00736E94" w:rsidP="006D7092">
            <w:pPr>
              <w:spacing w:after="0" w:line="0" w:lineRule="atLeast"/>
              <w:rPr>
                <w:sz w:val="16"/>
                <w:szCs w:val="16"/>
              </w:rPr>
            </w:pPr>
          </w:p>
        </w:tc>
      </w:tr>
      <w:tr w:rsidR="001940A6" w:rsidRPr="001940A6" w:rsidTr="00182900">
        <w:tc>
          <w:tcPr>
            <w:tcW w:w="124" w:type="pct"/>
            <w:shd w:val="clear" w:color="auto" w:fill="auto"/>
          </w:tcPr>
          <w:p w:rsidR="00736E94" w:rsidRPr="001940A6" w:rsidRDefault="00736E94" w:rsidP="00F140FE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736E94" w:rsidRPr="001940A6" w:rsidRDefault="00736E94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Работа с </w:t>
            </w:r>
            <w:r w:rsidRPr="001940A6">
              <w:rPr>
                <w:sz w:val="16"/>
                <w:szCs w:val="16"/>
                <w:lang w:val="en-US"/>
              </w:rPr>
              <w:t>WWW</w:t>
            </w:r>
            <w:r w:rsidRPr="001940A6">
              <w:rPr>
                <w:sz w:val="16"/>
                <w:szCs w:val="16"/>
              </w:rPr>
              <w:t xml:space="preserve">: использование </w:t>
            </w:r>
            <w:r w:rsidRPr="001940A6">
              <w:rPr>
                <w:sz w:val="16"/>
                <w:szCs w:val="16"/>
                <w:lang w:val="en-US"/>
              </w:rPr>
              <w:t>URL</w:t>
            </w:r>
            <w:r w:rsidRPr="001940A6">
              <w:rPr>
                <w:sz w:val="16"/>
                <w:szCs w:val="16"/>
              </w:rPr>
              <w:t>-адре</w:t>
            </w:r>
            <w:r w:rsidRPr="001940A6">
              <w:rPr>
                <w:sz w:val="16"/>
                <w:szCs w:val="16"/>
              </w:rPr>
              <w:softHyphen/>
              <w:t>са и гиперссылок, сохранение информа</w:t>
            </w:r>
            <w:r w:rsidRPr="001940A6">
              <w:rPr>
                <w:sz w:val="16"/>
                <w:szCs w:val="16"/>
              </w:rPr>
              <w:softHyphen/>
              <w:t xml:space="preserve">ции на локальном диске  </w:t>
            </w:r>
          </w:p>
        </w:tc>
        <w:tc>
          <w:tcPr>
            <w:tcW w:w="583" w:type="pct"/>
          </w:tcPr>
          <w:p w:rsidR="00736E94" w:rsidRPr="001940A6" w:rsidRDefault="00736E94" w:rsidP="00F140FE">
            <w:pPr>
              <w:shd w:val="clear" w:color="auto" w:fill="FFFFFF"/>
              <w:spacing w:after="0" w:line="0" w:lineRule="atLeast"/>
              <w:ind w:hanging="7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>/Р № 3 «</w:t>
            </w:r>
            <w:r w:rsidRPr="001940A6">
              <w:rPr>
                <w:b/>
                <w:i/>
                <w:sz w:val="16"/>
                <w:szCs w:val="16"/>
                <w:lang w:val="en-US"/>
              </w:rPr>
              <w:t>Internet</w:t>
            </w:r>
            <w:r w:rsidRPr="001940A6">
              <w:rPr>
                <w:b/>
                <w:i/>
                <w:sz w:val="16"/>
                <w:szCs w:val="16"/>
              </w:rPr>
              <w:t xml:space="preserve"> и всемирная паутина»</w:t>
            </w:r>
          </w:p>
        </w:tc>
        <w:tc>
          <w:tcPr>
            <w:tcW w:w="403" w:type="pct"/>
          </w:tcPr>
          <w:p w:rsidR="00736E94" w:rsidRPr="001940A6" w:rsidRDefault="00736E94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 /</w:t>
            </w:r>
          </w:p>
          <w:p w:rsidR="00736E94" w:rsidRPr="001940A6" w:rsidRDefault="00736E94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 групповая работа</w:t>
            </w:r>
          </w:p>
        </w:tc>
        <w:tc>
          <w:tcPr>
            <w:tcW w:w="987" w:type="pct"/>
          </w:tcPr>
          <w:p w:rsidR="00736E94" w:rsidRPr="001940A6" w:rsidRDefault="00736E94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Уметь  осуществлять просмотр </w:t>
            </w:r>
            <w:proofErr w:type="spellStart"/>
            <w:r w:rsidRPr="001940A6">
              <w:rPr>
                <w:sz w:val="16"/>
                <w:szCs w:val="16"/>
              </w:rPr>
              <w:t>Web</w:t>
            </w:r>
            <w:proofErr w:type="spellEnd"/>
            <w:r w:rsidRPr="001940A6">
              <w:rPr>
                <w:sz w:val="16"/>
                <w:szCs w:val="16"/>
              </w:rPr>
              <w:t xml:space="preserve">-страниц с помощью браузера; </w:t>
            </w:r>
          </w:p>
        </w:tc>
        <w:tc>
          <w:tcPr>
            <w:tcW w:w="764" w:type="pct"/>
          </w:tcPr>
          <w:p w:rsidR="00736E94" w:rsidRPr="001940A6" w:rsidRDefault="00736E94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736E94" w:rsidRPr="001940A6" w:rsidRDefault="00736E94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736E94" w:rsidRPr="001940A6" w:rsidRDefault="00736E94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736E94" w:rsidRPr="001940A6" w:rsidRDefault="00736E94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4</w:t>
            </w:r>
          </w:p>
          <w:p w:rsidR="00736E94" w:rsidRPr="001940A6" w:rsidRDefault="00736E94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 xml:space="preserve">/з № 4 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F140FE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firstLine="5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Поиск информации в Интернете с исполь</w:t>
            </w:r>
            <w:r w:rsidRPr="001940A6">
              <w:rPr>
                <w:sz w:val="16"/>
                <w:szCs w:val="16"/>
              </w:rPr>
              <w:softHyphen/>
              <w:t xml:space="preserve">зованием поисковых систем </w:t>
            </w:r>
          </w:p>
        </w:tc>
        <w:tc>
          <w:tcPr>
            <w:tcW w:w="583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firstLine="2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ИНМ/</w:t>
            </w:r>
          </w:p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pct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 технологию поиска информации  в  сети Интернет; </w:t>
            </w:r>
          </w:p>
        </w:tc>
        <w:tc>
          <w:tcPr>
            <w:tcW w:w="764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12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Способы  поиска  в Интернете</w:t>
            </w:r>
          </w:p>
        </w:tc>
        <w:tc>
          <w:tcPr>
            <w:tcW w:w="490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12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C332E2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текущий, выборочный </w:t>
            </w:r>
            <w:r w:rsidRPr="001940A6">
              <w:rPr>
                <w:sz w:val="16"/>
                <w:szCs w:val="16"/>
              </w:rPr>
              <w:lastRenderedPageBreak/>
              <w:t>опрос</w:t>
            </w:r>
          </w:p>
        </w:tc>
        <w:tc>
          <w:tcPr>
            <w:tcW w:w="303" w:type="pct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lastRenderedPageBreak/>
              <w:t xml:space="preserve">§ 5 </w:t>
            </w:r>
          </w:p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 xml:space="preserve">/з №5 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F140FE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736E94">
            <w:pPr>
              <w:shd w:val="clear" w:color="auto" w:fill="FFFFFF"/>
              <w:spacing w:after="0" w:line="0" w:lineRule="atLeast"/>
              <w:ind w:hanging="2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Создание </w:t>
            </w:r>
            <w:proofErr w:type="gramStart"/>
            <w:r w:rsidRPr="001940A6">
              <w:rPr>
                <w:sz w:val="16"/>
                <w:szCs w:val="16"/>
              </w:rPr>
              <w:t>простейшей</w:t>
            </w:r>
            <w:proofErr w:type="gramEnd"/>
            <w:r w:rsidRPr="001940A6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  <w:lang w:val="en-US"/>
              </w:rPr>
              <w:t>Web</w:t>
            </w:r>
            <w:r w:rsidRPr="001940A6">
              <w:rPr>
                <w:sz w:val="16"/>
                <w:szCs w:val="16"/>
              </w:rPr>
              <w:t xml:space="preserve">-страницы с использованием текстового редактора </w:t>
            </w:r>
          </w:p>
        </w:tc>
        <w:tc>
          <w:tcPr>
            <w:tcW w:w="583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firstLine="5"/>
              <w:rPr>
                <w:b/>
                <w:i/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 xml:space="preserve">/Р № 5 «Разработка </w:t>
            </w:r>
            <w:r w:rsidRPr="001940A6">
              <w:rPr>
                <w:b/>
                <w:i/>
                <w:sz w:val="16"/>
                <w:szCs w:val="16"/>
                <w:lang w:val="en-US"/>
              </w:rPr>
              <w:t>Web</w:t>
            </w:r>
            <w:r w:rsidRPr="001940A6">
              <w:rPr>
                <w:b/>
                <w:i/>
                <w:sz w:val="16"/>
                <w:szCs w:val="16"/>
              </w:rPr>
              <w:t>-страницы»</w:t>
            </w:r>
          </w:p>
        </w:tc>
        <w:tc>
          <w:tcPr>
            <w:tcW w:w="403" w:type="pct"/>
          </w:tcPr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1940A6">
              <w:rPr>
                <w:sz w:val="16"/>
                <w:szCs w:val="16"/>
              </w:rPr>
              <w:t>У/</w:t>
            </w:r>
          </w:p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736E94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Уметь  создавать простейшие  </w:t>
            </w:r>
            <w:proofErr w:type="spellStart"/>
            <w:r w:rsidRPr="001940A6">
              <w:rPr>
                <w:sz w:val="16"/>
                <w:szCs w:val="16"/>
              </w:rPr>
              <w:t>Web</w:t>
            </w:r>
            <w:proofErr w:type="spellEnd"/>
            <w:r w:rsidRPr="001940A6">
              <w:rPr>
                <w:sz w:val="16"/>
                <w:szCs w:val="16"/>
              </w:rPr>
              <w:t xml:space="preserve">-страницы; Создание комплексного информационного объекта в виде </w:t>
            </w:r>
            <w:r w:rsidRPr="001940A6">
              <w:rPr>
                <w:sz w:val="16"/>
                <w:szCs w:val="16"/>
                <w:lang w:val="en-US"/>
              </w:rPr>
              <w:t>Web</w:t>
            </w:r>
            <w:r w:rsidRPr="001940A6">
              <w:rPr>
                <w:sz w:val="16"/>
                <w:szCs w:val="16"/>
              </w:rPr>
              <w:t>-странички.</w:t>
            </w:r>
          </w:p>
        </w:tc>
        <w:tc>
          <w:tcPr>
            <w:tcW w:w="764" w:type="pct"/>
          </w:tcPr>
          <w:p w:rsidR="00182900" w:rsidRPr="001940A6" w:rsidRDefault="00182900" w:rsidP="00736E94">
            <w:pPr>
              <w:shd w:val="clear" w:color="auto" w:fill="FFFFFF"/>
              <w:spacing w:after="0" w:line="0" w:lineRule="atLeast"/>
              <w:ind w:left="1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Планирование </w:t>
            </w:r>
            <w:r w:rsidRPr="001940A6">
              <w:rPr>
                <w:sz w:val="16"/>
                <w:szCs w:val="16"/>
                <w:lang w:val="en-US"/>
              </w:rPr>
              <w:t>Web</w:t>
            </w:r>
            <w:r w:rsidRPr="001940A6">
              <w:rPr>
                <w:sz w:val="16"/>
                <w:szCs w:val="16"/>
              </w:rPr>
              <w:t>-страницы сайта. Поиск необходимой информации. Ввод текста, форматирование текста. Использование ссылок (гипертекста).</w:t>
            </w:r>
          </w:p>
        </w:tc>
        <w:tc>
          <w:tcPr>
            <w:tcW w:w="490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17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1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5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F140FE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736E94">
            <w:pPr>
              <w:shd w:val="clear" w:color="auto" w:fill="FFFFFF"/>
              <w:spacing w:after="0" w:line="0" w:lineRule="atLeast"/>
              <w:ind w:hanging="2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Создание </w:t>
            </w:r>
            <w:proofErr w:type="gramStart"/>
            <w:r w:rsidRPr="001940A6">
              <w:rPr>
                <w:sz w:val="16"/>
                <w:szCs w:val="16"/>
              </w:rPr>
              <w:t>простейшей</w:t>
            </w:r>
            <w:proofErr w:type="gramEnd"/>
            <w:r w:rsidRPr="001940A6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  <w:lang w:val="en-US"/>
              </w:rPr>
              <w:t>Web</w:t>
            </w:r>
            <w:r w:rsidRPr="001940A6">
              <w:rPr>
                <w:sz w:val="16"/>
                <w:szCs w:val="16"/>
              </w:rPr>
              <w:t>-страницы с использованием текстового редактора (продолжение)</w:t>
            </w:r>
          </w:p>
        </w:tc>
        <w:tc>
          <w:tcPr>
            <w:tcW w:w="583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firstLine="5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 xml:space="preserve">/Р № 5 «Разработка </w:t>
            </w:r>
            <w:r w:rsidRPr="001940A6">
              <w:rPr>
                <w:b/>
                <w:i/>
                <w:sz w:val="16"/>
                <w:szCs w:val="16"/>
                <w:lang w:val="en-US"/>
              </w:rPr>
              <w:t>Web</w:t>
            </w:r>
            <w:r w:rsidRPr="001940A6">
              <w:rPr>
                <w:b/>
                <w:i/>
                <w:sz w:val="16"/>
                <w:szCs w:val="16"/>
              </w:rPr>
              <w:t xml:space="preserve">-страницы» - </w:t>
            </w:r>
            <w:r w:rsidRPr="001940A6">
              <w:rPr>
                <w:sz w:val="16"/>
                <w:szCs w:val="16"/>
              </w:rPr>
              <w:t>продолжение</w:t>
            </w:r>
          </w:p>
        </w:tc>
        <w:tc>
          <w:tcPr>
            <w:tcW w:w="403" w:type="pct"/>
          </w:tcPr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1940A6">
              <w:rPr>
                <w:sz w:val="16"/>
                <w:szCs w:val="16"/>
              </w:rPr>
              <w:t>У/</w:t>
            </w:r>
          </w:p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Создание комплексного информационного объекта в виде </w:t>
            </w:r>
            <w:r w:rsidRPr="001940A6">
              <w:rPr>
                <w:sz w:val="16"/>
                <w:szCs w:val="16"/>
                <w:lang w:val="en-US"/>
              </w:rPr>
              <w:t>Web</w:t>
            </w:r>
            <w:r w:rsidRPr="001940A6">
              <w:rPr>
                <w:sz w:val="16"/>
                <w:szCs w:val="16"/>
              </w:rPr>
              <w:t xml:space="preserve">-странички,  </w:t>
            </w:r>
            <w:proofErr w:type="gramStart"/>
            <w:r w:rsidRPr="001940A6">
              <w:rPr>
                <w:sz w:val="16"/>
                <w:szCs w:val="16"/>
              </w:rPr>
              <w:t>включающей</w:t>
            </w:r>
            <w:proofErr w:type="gramEnd"/>
            <w:r w:rsidRPr="001940A6">
              <w:rPr>
                <w:sz w:val="16"/>
                <w:szCs w:val="16"/>
              </w:rPr>
              <w:t xml:space="preserve"> графические объекты с использованием шаблонов.</w:t>
            </w:r>
          </w:p>
        </w:tc>
        <w:tc>
          <w:tcPr>
            <w:tcW w:w="764" w:type="pct"/>
          </w:tcPr>
          <w:p w:rsidR="00182900" w:rsidRPr="001940A6" w:rsidRDefault="00182900" w:rsidP="00736E94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 Ввод текста, форматирование текста, включение в документ таблиц, графиков изображений. Использование ссылок (гипертекста).</w:t>
            </w:r>
          </w:p>
        </w:tc>
        <w:tc>
          <w:tcPr>
            <w:tcW w:w="490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17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1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5</w:t>
            </w:r>
          </w:p>
        </w:tc>
      </w:tr>
      <w:tr w:rsidR="00182900" w:rsidRPr="001940A6" w:rsidTr="00182900">
        <w:tc>
          <w:tcPr>
            <w:tcW w:w="124" w:type="pct"/>
            <w:tcBorders>
              <w:bottom w:val="single" w:sz="4" w:space="0" w:color="auto"/>
            </w:tcBorders>
            <w:shd w:val="clear" w:color="auto" w:fill="auto"/>
          </w:tcPr>
          <w:p w:rsidR="00182900" w:rsidRPr="001940A6" w:rsidRDefault="00182900" w:rsidP="00F140FE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tcBorders>
              <w:bottom w:val="single" w:sz="4" w:space="0" w:color="auto"/>
            </w:tcBorders>
            <w:shd w:val="clear" w:color="auto" w:fill="auto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>Итоговая практическая работа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 xml:space="preserve">Итоговая </w:t>
            </w:r>
            <w:proofErr w:type="gramStart"/>
            <w:r w:rsidRPr="001940A6">
              <w:rPr>
                <w:b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sz w:val="16"/>
                <w:szCs w:val="16"/>
              </w:rPr>
              <w:t>/Р № 6 «Работа в Интернет»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УОСЗ/</w:t>
            </w:r>
          </w:p>
          <w:p w:rsidR="00182900" w:rsidRPr="001940A6" w:rsidRDefault="00182900" w:rsidP="006D7092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Самостоятельная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/Р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Уметь применять ранее полученные ЗУН в новой ситуации</w:t>
            </w:r>
            <w:proofErr w:type="gramEnd"/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19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19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82900" w:rsidRPr="001940A6" w:rsidRDefault="00182900" w:rsidP="006D7092">
            <w:pPr>
              <w:shd w:val="clear" w:color="auto" w:fill="FFFFFF"/>
              <w:spacing w:after="0" w:line="0" w:lineRule="atLeast"/>
              <w:ind w:left="10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4 - 5 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F140FE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К/</w:t>
            </w: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  <w:r>
              <w:rPr>
                <w:b/>
                <w:sz w:val="16"/>
                <w:szCs w:val="16"/>
              </w:rPr>
              <w:t xml:space="preserve"> №</w:t>
            </w:r>
            <w:r w:rsidRPr="00F140FE">
              <w:rPr>
                <w:b/>
                <w:sz w:val="16"/>
                <w:szCs w:val="16"/>
              </w:rPr>
              <w:t xml:space="preserve"> 1</w:t>
            </w:r>
            <w:r w:rsidRPr="00F140FE">
              <w:rPr>
                <w:sz w:val="16"/>
                <w:szCs w:val="16"/>
              </w:rPr>
              <w:t xml:space="preserve"> «Передача информации в компьютерных сетях»</w:t>
            </w:r>
          </w:p>
        </w:tc>
        <w:tc>
          <w:tcPr>
            <w:tcW w:w="583" w:type="pct"/>
          </w:tcPr>
          <w:p w:rsidR="00182900" w:rsidRPr="001940A6" w:rsidRDefault="00182900" w:rsidP="00F140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УКиОЗ</w:t>
            </w:r>
            <w:proofErr w:type="spellEnd"/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:rsidR="00182900" w:rsidRPr="001940A6" w:rsidRDefault="00182900" w:rsidP="00674FE0">
            <w:pPr>
              <w:shd w:val="clear" w:color="auto" w:fill="FFFFFF"/>
              <w:spacing w:after="0" w:line="0" w:lineRule="atLeast"/>
              <w:ind w:left="7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left="7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Тест № 1</w:t>
            </w:r>
          </w:p>
        </w:tc>
        <w:tc>
          <w:tcPr>
            <w:tcW w:w="303" w:type="pct"/>
          </w:tcPr>
          <w:p w:rsidR="00182900" w:rsidRPr="001940A6" w:rsidRDefault="00182900" w:rsidP="00F140FE">
            <w:pPr>
              <w:rPr>
                <w:rFonts w:ascii="Arial" w:hAnsi="Arial" w:cs="Arial"/>
                <w:sz w:val="16"/>
                <w:szCs w:val="16"/>
              </w:rPr>
            </w:pPr>
            <w:r w:rsidRPr="001940A6">
              <w:rPr>
                <w:rFonts w:ascii="Arial" w:hAnsi="Arial" w:cs="Arial"/>
                <w:i/>
                <w:sz w:val="16"/>
                <w:szCs w:val="16"/>
              </w:rPr>
              <w:t xml:space="preserve">§ § 1  - 5  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6D7092">
            <w:pPr>
              <w:pStyle w:val="a4"/>
              <w:tabs>
                <w:tab w:val="left" w:pos="220"/>
              </w:tabs>
              <w:spacing w:after="0" w:line="0" w:lineRule="atLeast"/>
              <w:ind w:left="-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F140FE">
            <w:pPr>
              <w:spacing w:after="0" w:line="0" w:lineRule="atLeast"/>
              <w:rPr>
                <w:b/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>Модуль 2. Информационное</w:t>
            </w:r>
          </w:p>
        </w:tc>
        <w:tc>
          <w:tcPr>
            <w:tcW w:w="583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rPr>
                <w:b/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>моделирование– 5ч.</w:t>
            </w:r>
          </w:p>
        </w:tc>
        <w:tc>
          <w:tcPr>
            <w:tcW w:w="403" w:type="pct"/>
          </w:tcPr>
          <w:p w:rsidR="00182900" w:rsidRPr="001940A6" w:rsidRDefault="00182900" w:rsidP="00F140FE">
            <w:pPr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pct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12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left="10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left="10"/>
              <w:rPr>
                <w:sz w:val="16"/>
                <w:szCs w:val="16"/>
              </w:rPr>
            </w:pPr>
          </w:p>
        </w:tc>
      </w:tr>
      <w:tr w:rsidR="00182900" w:rsidRPr="001940A6" w:rsidTr="00182900">
        <w:tc>
          <w:tcPr>
            <w:tcW w:w="124" w:type="pct"/>
            <w:tcBorders>
              <w:top w:val="single" w:sz="4" w:space="0" w:color="auto"/>
            </w:tcBorders>
            <w:shd w:val="clear" w:color="auto" w:fill="auto"/>
          </w:tcPr>
          <w:p w:rsidR="00182900" w:rsidRPr="001940A6" w:rsidRDefault="00182900" w:rsidP="00F140FE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auto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Понятие модели. Назначение и свойства моделей. Графические информационные модели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firstLine="1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</w:tcPr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ИНМ/</w:t>
            </w:r>
          </w:p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Лекция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 что такое модель; в чем разница между натурной  и информационной </w:t>
            </w:r>
            <w:proofErr w:type="gramStart"/>
            <w:r w:rsidRPr="001940A6">
              <w:rPr>
                <w:sz w:val="16"/>
                <w:szCs w:val="16"/>
              </w:rPr>
              <w:t>моделями</w:t>
            </w:r>
            <w:proofErr w:type="gramEnd"/>
            <w:r w:rsidRPr="001940A6">
              <w:rPr>
                <w:sz w:val="16"/>
                <w:szCs w:val="16"/>
              </w:rPr>
              <w:t xml:space="preserve">;  какие существуют  формы представления информационных моделей  (графические, табличные, вербальные математические). Уметь  приводить примеры  натурных  и информационных моделей; </w:t>
            </w:r>
          </w:p>
        </w:tc>
        <w:tc>
          <w:tcPr>
            <w:tcW w:w="764" w:type="pct"/>
            <w:tcBorders>
              <w:top w:val="single" w:sz="4" w:space="0" w:color="auto"/>
            </w:tcBorders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Что такое моделирование Графические информационные модели.</w:t>
            </w:r>
            <w:r w:rsidRPr="001940A6">
              <w:rPr>
                <w:sz w:val="18"/>
              </w:rPr>
              <w:t xml:space="preserve"> Основные этапы и средства компьютерного моделирования</w:t>
            </w:r>
            <w:r w:rsidRPr="001940A6">
              <w:t xml:space="preserve"> </w:t>
            </w:r>
            <w:r w:rsidRPr="001940A6">
              <w:rPr>
                <w:sz w:val="18"/>
              </w:rPr>
              <w:t>Построение и исследование геоинформационной модели в электронных таблицах или специализированной геоинформационной системе</w:t>
            </w: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7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:rsidR="00182900" w:rsidRPr="001940A6" w:rsidRDefault="00182900" w:rsidP="00C332E2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выборочный опрос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6,7</w:t>
            </w:r>
          </w:p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  Д/з №5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F140FE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Табличные модели</w:t>
            </w:r>
          </w:p>
        </w:tc>
        <w:tc>
          <w:tcPr>
            <w:tcW w:w="583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firstLine="10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</w:t>
            </w:r>
          </w:p>
        </w:tc>
        <w:tc>
          <w:tcPr>
            <w:tcW w:w="987" w:type="pct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Уметь ориентироваться в таблично организованной информации;  описывать объект  (процесс)  в табличной  форме  для простых случаев. </w:t>
            </w:r>
          </w:p>
        </w:tc>
        <w:tc>
          <w:tcPr>
            <w:tcW w:w="764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7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7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6D7092">
            <w:pPr>
              <w:shd w:val="clear" w:color="auto" w:fill="FFFFFF"/>
              <w:spacing w:after="0" w:line="0" w:lineRule="atLeast"/>
              <w:ind w:left="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8</w:t>
            </w:r>
            <w:proofErr w:type="gramStart"/>
            <w:r w:rsidRPr="001940A6">
              <w:rPr>
                <w:sz w:val="16"/>
                <w:szCs w:val="16"/>
              </w:rPr>
              <w:t xml:space="preserve"> Д</w:t>
            </w:r>
            <w:proofErr w:type="gramEnd"/>
            <w:r w:rsidRPr="001940A6">
              <w:rPr>
                <w:sz w:val="16"/>
                <w:szCs w:val="16"/>
              </w:rPr>
              <w:t>/з №6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F140FE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Информационное моделирование  на компьютере</w:t>
            </w:r>
          </w:p>
        </w:tc>
        <w:tc>
          <w:tcPr>
            <w:tcW w:w="583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right="1697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</w:tc>
        <w:tc>
          <w:tcPr>
            <w:tcW w:w="987" w:type="pct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  основные  этапы моделирования  и последовательность  их выполнения;  уметь разрабатывать  схемы моделирования для любой задачи </w:t>
            </w:r>
          </w:p>
        </w:tc>
        <w:tc>
          <w:tcPr>
            <w:tcW w:w="764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10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Модели, управляемые компьютером. Постановка и проведение эксперимента в виртуальной компьютерной лаборатории. Построение генеалогического дерева семьи</w:t>
            </w:r>
          </w:p>
        </w:tc>
        <w:tc>
          <w:tcPr>
            <w:tcW w:w="490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10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C332E2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выборочный опрос</w:t>
            </w:r>
          </w:p>
        </w:tc>
        <w:tc>
          <w:tcPr>
            <w:tcW w:w="303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10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9 </w:t>
            </w:r>
          </w:p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10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Д/з №7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F140FE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F140F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/Р «Проведение компьютерных экспериментов с  математической и имитационной моделью</w:t>
            </w:r>
            <w:r w:rsidRPr="001940A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83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firstLine="14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>/Р № 7 «Численные эксперименты с демоверсиями моделей»</w:t>
            </w:r>
          </w:p>
        </w:tc>
        <w:tc>
          <w:tcPr>
            <w:tcW w:w="403" w:type="pct"/>
          </w:tcPr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КУ/</w:t>
            </w:r>
          </w:p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Уметь строить и исследовать информационные модели, в том числе на компьютере; </w:t>
            </w:r>
          </w:p>
        </w:tc>
        <w:tc>
          <w:tcPr>
            <w:tcW w:w="764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10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Построение и исследование компьютерной модели, реализующей анализ результатов измерений и наблюдений с использованием системы программирования. Построение и исследование компьютерной модели, реализующей анализ результатов измерений и наблюдений с использованием динамических таблиц.</w:t>
            </w:r>
          </w:p>
        </w:tc>
        <w:tc>
          <w:tcPr>
            <w:tcW w:w="490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left="10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9 </w:t>
            </w:r>
          </w:p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7</w:t>
            </w:r>
          </w:p>
        </w:tc>
      </w:tr>
      <w:tr w:rsidR="00182900" w:rsidRPr="001940A6" w:rsidTr="00182900">
        <w:tc>
          <w:tcPr>
            <w:tcW w:w="124" w:type="pct"/>
            <w:tcBorders>
              <w:bottom w:val="single" w:sz="4" w:space="0" w:color="auto"/>
            </w:tcBorders>
            <w:shd w:val="clear" w:color="auto" w:fill="auto"/>
          </w:tcPr>
          <w:p w:rsidR="00182900" w:rsidRPr="001940A6" w:rsidRDefault="00182900" w:rsidP="00F140FE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firstLine="12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К/</w:t>
            </w: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  <w:r>
              <w:rPr>
                <w:b/>
                <w:sz w:val="16"/>
                <w:szCs w:val="16"/>
              </w:rPr>
              <w:t xml:space="preserve"> № 2 </w:t>
            </w:r>
            <w:r w:rsidRPr="001940A6">
              <w:rPr>
                <w:sz w:val="16"/>
                <w:szCs w:val="16"/>
              </w:rPr>
              <w:t> «Информационное моделирование»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firstLine="12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УКиОСЗ</w:t>
            </w:r>
            <w:proofErr w:type="spellEnd"/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 основные понятия и термины 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vAlign w:val="center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 № 2</w:t>
            </w:r>
            <w:r w:rsidRPr="001940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i/>
                <w:iCs/>
                <w:sz w:val="16"/>
                <w:szCs w:val="16"/>
              </w:rPr>
              <w:t>§ §6 - 9 </w:t>
            </w:r>
          </w:p>
        </w:tc>
      </w:tr>
      <w:tr w:rsidR="00182900" w:rsidRPr="001940A6" w:rsidTr="00182900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2900" w:rsidRPr="001940A6" w:rsidRDefault="00182900" w:rsidP="00F140FE">
            <w:pPr>
              <w:tabs>
                <w:tab w:val="left" w:pos="220"/>
              </w:tabs>
              <w:spacing w:after="0" w:line="0" w:lineRule="atLeast"/>
              <w:ind w:left="-44"/>
              <w:rPr>
                <w:b/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900" w:rsidRPr="001940A6" w:rsidRDefault="00182900" w:rsidP="003374F6">
            <w:pPr>
              <w:spacing w:after="0" w:line="0" w:lineRule="atLeast"/>
              <w:jc w:val="right"/>
              <w:rPr>
                <w:b/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>Модуль 3. Хранение и обработка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>информации в - базах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00" w:rsidRPr="001940A6" w:rsidRDefault="00182900" w:rsidP="003374F6">
            <w:pPr>
              <w:spacing w:after="0" w:line="0" w:lineRule="atLeast"/>
              <w:ind w:hanging="113"/>
              <w:rPr>
                <w:b/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>данных - 12час.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00" w:rsidRPr="001940A6" w:rsidRDefault="00182900" w:rsidP="00F140FE">
            <w:pPr>
              <w:spacing w:after="0"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b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</w:p>
        </w:tc>
      </w:tr>
      <w:tr w:rsidR="00182900" w:rsidRPr="001940A6" w:rsidTr="00182900">
        <w:tc>
          <w:tcPr>
            <w:tcW w:w="124" w:type="pct"/>
            <w:tcBorders>
              <w:top w:val="single" w:sz="4" w:space="0" w:color="auto"/>
            </w:tcBorders>
            <w:shd w:val="clear" w:color="auto" w:fill="auto"/>
          </w:tcPr>
          <w:p w:rsidR="00182900" w:rsidRPr="001940A6" w:rsidRDefault="00182900" w:rsidP="00F140FE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auto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Понятие базы данных и информационной системы. Реляционные базы данных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firstLine="1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</w:tcPr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Знать,  что  такое  база данных  (БД), информационная система; </w:t>
            </w:r>
          </w:p>
        </w:tc>
        <w:tc>
          <w:tcPr>
            <w:tcW w:w="764" w:type="pct"/>
            <w:tcBorders>
              <w:top w:val="single" w:sz="4" w:space="0" w:color="auto"/>
            </w:tcBorders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Базы  данных  и информационные системы БД, типы данных, СУБД и принцип работы с ними. Формы представления данных (таблицы, формы, запросы, отчеты). Реляционные БД.</w:t>
            </w: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182900" w:rsidRPr="001940A6" w:rsidRDefault="00182900" w:rsidP="003374F6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10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7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3374F6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Назначение СУБД.</w:t>
            </w:r>
          </w:p>
          <w:p w:rsidR="00182900" w:rsidRPr="001940A6" w:rsidRDefault="00182900" w:rsidP="003374F6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182900" w:rsidRPr="001940A6" w:rsidRDefault="00182900" w:rsidP="003374F6">
            <w:pPr>
              <w:shd w:val="clear" w:color="auto" w:fill="FFFFFF"/>
              <w:tabs>
                <w:tab w:val="left" w:pos="1628"/>
              </w:tabs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/Р № 8 «Работа с готовой базой данных: добавление, удаление и редактирование записей в режиме таблицы»</w:t>
            </w:r>
          </w:p>
        </w:tc>
        <w:tc>
          <w:tcPr>
            <w:tcW w:w="403" w:type="pct"/>
          </w:tcPr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</w:tc>
        <w:tc>
          <w:tcPr>
            <w:tcW w:w="987" w:type="pct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Знать, что такое система</w:t>
            </w:r>
          </w:p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управления базами данных</w:t>
            </w:r>
          </w:p>
          <w:p w:rsidR="00182900" w:rsidRPr="001940A6" w:rsidRDefault="00182900" w:rsidP="003374F6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(СУБД)</w:t>
            </w:r>
          </w:p>
        </w:tc>
        <w:tc>
          <w:tcPr>
            <w:tcW w:w="764" w:type="pct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Система управления базами</w:t>
            </w:r>
          </w:p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данных</w:t>
            </w:r>
          </w:p>
        </w:tc>
        <w:tc>
          <w:tcPr>
            <w:tcW w:w="490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firstLine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выборочный опрос</w:t>
            </w:r>
          </w:p>
        </w:tc>
        <w:tc>
          <w:tcPr>
            <w:tcW w:w="303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12</w:t>
            </w:r>
          </w:p>
        </w:tc>
      </w:tr>
      <w:tr w:rsidR="00182900" w:rsidRPr="001940A6" w:rsidTr="00182900">
        <w:trPr>
          <w:trHeight w:val="522"/>
        </w:trPr>
        <w:tc>
          <w:tcPr>
            <w:tcW w:w="124" w:type="pct"/>
            <w:shd w:val="clear" w:color="auto" w:fill="auto"/>
          </w:tcPr>
          <w:p w:rsidR="00182900" w:rsidRPr="001940A6" w:rsidRDefault="00182900" w:rsidP="00F140FE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Проектирование   однотабличной   базы данных. Форматы полей</w:t>
            </w:r>
          </w:p>
        </w:tc>
        <w:tc>
          <w:tcPr>
            <w:tcW w:w="583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firstLine="5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</w:tc>
        <w:tc>
          <w:tcPr>
            <w:tcW w:w="987" w:type="pct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  технологию создания и редактирования баз данных </w:t>
            </w:r>
          </w:p>
        </w:tc>
        <w:tc>
          <w:tcPr>
            <w:tcW w:w="764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firstLine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фронтальный опрос</w:t>
            </w:r>
          </w:p>
        </w:tc>
        <w:tc>
          <w:tcPr>
            <w:tcW w:w="303" w:type="pct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12 </w:t>
            </w:r>
          </w:p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8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F140FE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firstLine="2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Проектирование   однотабличной   базы данных на компьютере </w:t>
            </w:r>
          </w:p>
        </w:tc>
        <w:tc>
          <w:tcPr>
            <w:tcW w:w="583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firstLine="5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>/з № 9 «Создание и заполнение БД»</w:t>
            </w:r>
          </w:p>
        </w:tc>
        <w:tc>
          <w:tcPr>
            <w:tcW w:w="403" w:type="pct"/>
          </w:tcPr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КУ/</w:t>
            </w:r>
          </w:p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уметь открывать готовую БД в одной из СУБД реляционного типа</w:t>
            </w:r>
          </w:p>
        </w:tc>
        <w:tc>
          <w:tcPr>
            <w:tcW w:w="764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Создание и заполнение баз данных.</w:t>
            </w:r>
          </w:p>
        </w:tc>
        <w:tc>
          <w:tcPr>
            <w:tcW w:w="490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12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F140FE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Условия поиска информации, простые логические выражения</w:t>
            </w:r>
          </w:p>
        </w:tc>
        <w:tc>
          <w:tcPr>
            <w:tcW w:w="583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firstLine="2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</w:tc>
        <w:tc>
          <w:tcPr>
            <w:tcW w:w="987" w:type="pct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 структуру команд поиска  информации  в базах данных </w:t>
            </w:r>
          </w:p>
        </w:tc>
        <w:tc>
          <w:tcPr>
            <w:tcW w:w="764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Условия поиска информации; логические значения, операции, выражения, удаление и сортировка данных в реляционных БД</w:t>
            </w:r>
          </w:p>
        </w:tc>
        <w:tc>
          <w:tcPr>
            <w:tcW w:w="490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13</w:t>
            </w:r>
          </w:p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9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hanging="2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Формирование простых запросов к гото</w:t>
            </w:r>
            <w:r w:rsidRPr="001940A6">
              <w:rPr>
                <w:sz w:val="16"/>
                <w:szCs w:val="16"/>
              </w:rPr>
              <w:softHyphen/>
              <w:t xml:space="preserve">вой базе данных </w:t>
            </w:r>
          </w:p>
        </w:tc>
        <w:tc>
          <w:tcPr>
            <w:tcW w:w="583" w:type="pct"/>
          </w:tcPr>
          <w:p w:rsidR="00182900" w:rsidRPr="001940A6" w:rsidRDefault="00182900" w:rsidP="003374F6">
            <w:pPr>
              <w:shd w:val="clear" w:color="auto" w:fill="FFFFFF"/>
              <w:spacing w:after="0" w:line="0" w:lineRule="atLeast"/>
              <w:ind w:hanging="7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>/Р №10 «Формирование простых запросов к гото</w:t>
            </w:r>
            <w:r w:rsidRPr="001940A6">
              <w:rPr>
                <w:b/>
                <w:i/>
                <w:sz w:val="16"/>
                <w:szCs w:val="16"/>
              </w:rPr>
              <w:softHyphen/>
              <w:t>вой базе данных»</w:t>
            </w:r>
            <w:r w:rsidRPr="001940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КУ/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Уметь  создавать  и редактировать  базу данных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Поиск записей в готовой базе данных. Сортировка записей в готовой базе данных.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13 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 xml:space="preserve">/з №10 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hanging="2"/>
              <w:rPr>
                <w:b/>
                <w:i/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Логические операции. Сложные условия поиска 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hanging="2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Знать,  что  такое логическая  величина, логическое выражение; что  такое  логические операции,  как  они выполняются. 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Поиск необходимой информации. Ввод информации. Обработка запросов.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14 </w:t>
            </w:r>
          </w:p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 xml:space="preserve">/з № 11 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hanging="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Формирование сложных запросов к гото</w:t>
            </w:r>
            <w:r w:rsidRPr="001940A6">
              <w:rPr>
                <w:sz w:val="16"/>
                <w:szCs w:val="16"/>
              </w:rPr>
              <w:softHyphen/>
              <w:t xml:space="preserve">вой базе данных </w:t>
            </w:r>
          </w:p>
        </w:tc>
        <w:tc>
          <w:tcPr>
            <w:tcW w:w="583" w:type="pct"/>
          </w:tcPr>
          <w:p w:rsidR="00182900" w:rsidRPr="001940A6" w:rsidRDefault="00182900" w:rsidP="004F5071">
            <w:pPr>
              <w:shd w:val="clear" w:color="auto" w:fill="FFFFFF"/>
              <w:spacing w:after="0" w:line="0" w:lineRule="atLeast"/>
              <w:ind w:hanging="7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>/Р  № 11 «Формирование сложных запросов к гото</w:t>
            </w:r>
            <w:r w:rsidRPr="001940A6">
              <w:rPr>
                <w:b/>
                <w:i/>
                <w:sz w:val="16"/>
                <w:szCs w:val="16"/>
              </w:rPr>
              <w:softHyphen/>
              <w:t>вой базе данных»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КУ/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Уметь создавать сложные запросы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Поиск необходимой информации. Ввод информации. Обработка запросов.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C332E2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выборочный опрос</w:t>
            </w:r>
          </w:p>
        </w:tc>
        <w:tc>
          <w:tcPr>
            <w:tcW w:w="303" w:type="pct"/>
          </w:tcPr>
          <w:p w:rsidR="00182900" w:rsidRPr="001940A6" w:rsidRDefault="00182900" w:rsidP="004F5071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14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Сортировка записей, простые и состав</w:t>
            </w:r>
            <w:r w:rsidRPr="001940A6">
              <w:rPr>
                <w:sz w:val="16"/>
                <w:szCs w:val="16"/>
              </w:rPr>
              <w:softHyphen/>
              <w:t>ные ключи сортировки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hanging="7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 структуру команд сортировки информации в базах данных 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Сортировка записей, ключи сортировки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фронтальный опрос</w:t>
            </w: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15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 xml:space="preserve">/з № 12 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4F5071">
            <w:pPr>
              <w:shd w:val="clear" w:color="auto" w:fill="FFFFFF"/>
              <w:spacing w:after="0" w:line="0" w:lineRule="atLeast"/>
              <w:ind w:firstLine="5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Использование   сортировки,   создание запросов на удаление и изменение</w:t>
            </w:r>
          </w:p>
        </w:tc>
        <w:tc>
          <w:tcPr>
            <w:tcW w:w="583" w:type="pct"/>
          </w:tcPr>
          <w:p w:rsidR="00182900" w:rsidRPr="001940A6" w:rsidRDefault="00182900" w:rsidP="00F140F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>/Р № 12</w:t>
            </w:r>
            <w:r w:rsidRPr="001940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40A6">
              <w:rPr>
                <w:b/>
                <w:i/>
                <w:sz w:val="16"/>
                <w:szCs w:val="16"/>
              </w:rPr>
              <w:t>«Использование сортировки, создание запросов на удаление и изменение»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КУ/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Уметь сортировать записи  в БД по ключу; добавлять и удалять записи в БД; 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 15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Зачетное задание по базам данных 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firstLine="5"/>
              <w:rPr>
                <w:b/>
                <w:i/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>/Р № 13 «Итоговая практическая работа по БД»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1940A6">
              <w:rPr>
                <w:sz w:val="16"/>
                <w:szCs w:val="16"/>
              </w:rPr>
              <w:t>УО</w:t>
            </w:r>
            <w:r>
              <w:rPr>
                <w:sz w:val="16"/>
                <w:szCs w:val="16"/>
              </w:rPr>
              <w:t>и</w:t>
            </w:r>
            <w:r w:rsidRPr="001940A6">
              <w:rPr>
                <w:sz w:val="16"/>
                <w:szCs w:val="16"/>
              </w:rPr>
              <w:t>СЗ</w:t>
            </w:r>
            <w:proofErr w:type="spellEnd"/>
            <w:r w:rsidRPr="001940A6">
              <w:rPr>
                <w:sz w:val="16"/>
                <w:szCs w:val="16"/>
              </w:rPr>
              <w:t>/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Уметь  создавать  и заполнять однотабличную БД в среде СУБД 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15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 xml:space="preserve">/з № 13 </w:t>
            </w:r>
          </w:p>
        </w:tc>
      </w:tr>
      <w:tr w:rsidR="00182900" w:rsidRPr="001940A6" w:rsidTr="00182900">
        <w:tc>
          <w:tcPr>
            <w:tcW w:w="124" w:type="pct"/>
            <w:tcBorders>
              <w:bottom w:val="single" w:sz="4" w:space="0" w:color="auto"/>
            </w:tcBorders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tcBorders>
              <w:bottom w:val="single" w:sz="4" w:space="0" w:color="auto"/>
            </w:tcBorders>
            <w:shd w:val="clear" w:color="auto" w:fill="auto"/>
          </w:tcPr>
          <w:p w:rsidR="00182900" w:rsidRPr="001940A6" w:rsidRDefault="00182900" w:rsidP="00F140FE">
            <w:pPr>
              <w:tabs>
                <w:tab w:val="left" w:pos="13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К/</w:t>
            </w: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  <w:r>
              <w:rPr>
                <w:b/>
                <w:sz w:val="16"/>
                <w:szCs w:val="16"/>
              </w:rPr>
              <w:t xml:space="preserve"> № 3 </w:t>
            </w:r>
            <w:r w:rsidRPr="001940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40FE">
              <w:rPr>
                <w:sz w:val="16"/>
                <w:szCs w:val="16"/>
              </w:rPr>
              <w:t>«Хранение и обработка информации в БД»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182900" w:rsidRPr="001940A6" w:rsidRDefault="00182900" w:rsidP="004F5071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182900" w:rsidRPr="001940A6" w:rsidRDefault="00182900" w:rsidP="004F5071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УКиОСЗ</w:t>
            </w:r>
            <w:proofErr w:type="spellEnd"/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Тест №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82900" w:rsidRPr="001940A6" w:rsidRDefault="00182900" w:rsidP="004F5071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10-15</w:t>
            </w:r>
          </w:p>
        </w:tc>
      </w:tr>
      <w:tr w:rsidR="00182900" w:rsidRPr="001940A6" w:rsidTr="00182900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2900" w:rsidRPr="001940A6" w:rsidRDefault="00182900" w:rsidP="00D66033">
            <w:pPr>
              <w:tabs>
                <w:tab w:val="left" w:pos="220"/>
              </w:tabs>
              <w:spacing w:after="0" w:line="0" w:lineRule="atLeast"/>
              <w:ind w:left="-44"/>
              <w:rPr>
                <w:b/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900" w:rsidRPr="001940A6" w:rsidRDefault="00182900" w:rsidP="00086928">
            <w:pPr>
              <w:spacing w:after="0" w:line="0" w:lineRule="atLeast"/>
              <w:jc w:val="right"/>
              <w:rPr>
                <w:b/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>Модуль 4</w:t>
            </w:r>
            <w:r w:rsidRPr="001940A6">
              <w:rPr>
                <w:b/>
                <w:sz w:val="16"/>
                <w:szCs w:val="16"/>
              </w:rPr>
              <w:t>.</w:t>
            </w:r>
            <w:r w:rsidRPr="001940A6">
              <w:rPr>
                <w:b/>
                <w:bCs/>
                <w:sz w:val="16"/>
                <w:szCs w:val="16"/>
              </w:rPr>
              <w:t xml:space="preserve"> Табличные вычисления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b/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>на компьютере-11ч.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00" w:rsidRPr="001940A6" w:rsidRDefault="00182900" w:rsidP="00D66033">
            <w:pPr>
              <w:spacing w:after="0"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b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</w:tr>
      <w:tr w:rsidR="00182900" w:rsidRPr="001940A6" w:rsidTr="00182900">
        <w:tc>
          <w:tcPr>
            <w:tcW w:w="124" w:type="pct"/>
            <w:tcBorders>
              <w:top w:val="single" w:sz="4" w:space="0" w:color="auto"/>
            </w:tcBorders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Двоичная система счисления 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Уметь переводить числа из десятичной системы счисления в </w:t>
            </w:r>
            <w:proofErr w:type="gramStart"/>
            <w:r w:rsidRPr="001940A6">
              <w:rPr>
                <w:sz w:val="16"/>
                <w:szCs w:val="16"/>
              </w:rPr>
              <w:t>двоичную</w:t>
            </w:r>
            <w:proofErr w:type="gramEnd"/>
            <w:r w:rsidRPr="001940A6">
              <w:rPr>
                <w:sz w:val="16"/>
                <w:szCs w:val="16"/>
              </w:rPr>
              <w:t xml:space="preserve"> и </w:t>
            </w:r>
            <w:r w:rsidRPr="001940A6">
              <w:rPr>
                <w:sz w:val="16"/>
                <w:szCs w:val="16"/>
              </w:rPr>
              <w:lastRenderedPageBreak/>
              <w:t>наоборот</w:t>
            </w:r>
          </w:p>
        </w:tc>
        <w:tc>
          <w:tcPr>
            <w:tcW w:w="764" w:type="pct"/>
            <w:tcBorders>
              <w:top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lastRenderedPageBreak/>
              <w:t xml:space="preserve">Перевод чисел из одной системы счисления в другую и </w:t>
            </w:r>
            <w:r w:rsidRPr="001940A6">
              <w:rPr>
                <w:sz w:val="16"/>
                <w:szCs w:val="16"/>
              </w:rPr>
              <w:lastRenderedPageBreak/>
              <w:t xml:space="preserve">арифметические вычисления в различных системах счисления с помощью программного калькулятора. </w:t>
            </w: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16 </w:t>
            </w:r>
          </w:p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Д/з № 13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Представление  чисел  в памяти компьютера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ИНМ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 типы систем счисления; системы счисления, используемые  в вычислительной технике; правила перевода чисел из десятичной  системы счисления  в  системы </w:t>
            </w:r>
            <w:proofErr w:type="gramStart"/>
            <w:r w:rsidRPr="001940A6">
              <w:rPr>
                <w:sz w:val="16"/>
                <w:szCs w:val="16"/>
              </w:rPr>
              <w:t>счисления</w:t>
            </w:r>
            <w:proofErr w:type="gramEnd"/>
            <w:r w:rsidRPr="001940A6">
              <w:rPr>
                <w:sz w:val="16"/>
                <w:szCs w:val="16"/>
              </w:rPr>
              <w:t xml:space="preserve"> используемые компьютере, и наоборот уметь  переводить десятичные  числа  в двоичную, восьмеричную и  шестнадцатеричную системы счисления; переводить в двоичную систему  счисления  из десятичной, восьмеричной, шестнадцатеричной систем счисления; 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Представление числовой информации в различных системах счисления. Компьютерное  представление числовой информации.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C332E2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выборочный опрос</w:t>
            </w:r>
          </w:p>
        </w:tc>
        <w:tc>
          <w:tcPr>
            <w:tcW w:w="30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17</w:t>
            </w:r>
          </w:p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 Д/з № 14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Табличные расчеты и электронные табли</w:t>
            </w:r>
            <w:r w:rsidRPr="001940A6">
              <w:rPr>
                <w:sz w:val="16"/>
                <w:szCs w:val="16"/>
              </w:rPr>
              <w:softHyphen/>
              <w:t>цы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firstLine="7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ИНМ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Знать,  что  такое электронная  таблица  и табличный  процессор; основные информационные единицы электронной  таблицы: ячейки, строки, столбцы, блоки  и  способы  их идентификации 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Структура электронных таблиц. Дан</w:t>
            </w:r>
            <w:r w:rsidRPr="001940A6">
              <w:rPr>
                <w:sz w:val="16"/>
                <w:szCs w:val="16"/>
              </w:rPr>
              <w:softHyphen/>
              <w:t>ные в электронных таблицах: числа, тек</w:t>
            </w:r>
            <w:r w:rsidRPr="001940A6">
              <w:rPr>
                <w:sz w:val="16"/>
                <w:szCs w:val="16"/>
              </w:rPr>
              <w:softHyphen/>
              <w:t>сты, формулы. Правила заполнения таб</w:t>
            </w:r>
            <w:r w:rsidRPr="001940A6">
              <w:rPr>
                <w:sz w:val="16"/>
                <w:szCs w:val="16"/>
              </w:rPr>
              <w:softHyphen/>
              <w:t>лиц.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Объединение ячеек таблицы, выравнивание в ячейках по горизонтали и вертикали, изменение направления текста в ячейках.</w:t>
            </w: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фронтальный опрос</w:t>
            </w:r>
          </w:p>
        </w:tc>
        <w:tc>
          <w:tcPr>
            <w:tcW w:w="303" w:type="pct"/>
          </w:tcPr>
          <w:p w:rsidR="00182900" w:rsidRPr="001940A6" w:rsidRDefault="00182900" w:rsidP="00EE7D47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§18,19 </w:t>
            </w:r>
          </w:p>
          <w:p w:rsidR="00182900" w:rsidRPr="001940A6" w:rsidRDefault="00182900" w:rsidP="00EE7D47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Д/з № 15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 xml:space="preserve">/з № 14 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Работа с готовой электронной таблицей </w:t>
            </w:r>
          </w:p>
        </w:tc>
        <w:tc>
          <w:tcPr>
            <w:tcW w:w="583" w:type="pct"/>
          </w:tcPr>
          <w:p w:rsidR="00182900" w:rsidRPr="001940A6" w:rsidRDefault="00182900" w:rsidP="00F50734">
            <w:pPr>
              <w:shd w:val="clear" w:color="auto" w:fill="FFFFFF"/>
              <w:spacing w:after="0" w:line="0" w:lineRule="atLeast"/>
              <w:ind w:hanging="26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>/Р № 14 «Добавление и удаление строк и столбцов, изменение формул и их копирование»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КУ/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Уметь открывать готовую электронную таблицу в одном из табличных процессоров 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добавление и удаление строк и столбцов, изменение формул и их копи</w:t>
            </w:r>
            <w:r w:rsidRPr="001940A6">
              <w:rPr>
                <w:sz w:val="16"/>
                <w:szCs w:val="16"/>
              </w:rPr>
              <w:softHyphen/>
              <w:t>рование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EE7D47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§18,19 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Абсолютная  и относительная адресация. Понятие диапазона. 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hanging="7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 какие типы данных заносятся в электронную таблицу; как табличный процессор  работает  с формулами;  основные функции (математические, статистические), используемые при записи формул  в  электронную таблицу; </w:t>
            </w:r>
          </w:p>
        </w:tc>
        <w:tc>
          <w:tcPr>
            <w:tcW w:w="764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ind w:hanging="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Абсолютная и относительная адресация. Понятие диапазона. Встроенные функции. Сортировка таблицы</w:t>
            </w:r>
          </w:p>
        </w:tc>
        <w:tc>
          <w:tcPr>
            <w:tcW w:w="490" w:type="pct"/>
          </w:tcPr>
          <w:p w:rsidR="00182900" w:rsidRPr="001940A6" w:rsidRDefault="00182900" w:rsidP="00EE7D47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Смешанные адреса. Уметь создавать таблицы значений функций в ЭТ</w:t>
            </w: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C332E2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выборочный опрос</w:t>
            </w: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20 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 xml:space="preserve">/з №15 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EE7D47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Использование встроенных математических и статистических функций.  Сортировка таблиц 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hanging="7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>/Р №15 «Работа с диапазонами. Относительная адресация»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КУ/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Уметь использовать встроенные функции 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Уметь вычислять сложные вложенные функции средствами табличного процессора; </w:t>
            </w: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21 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Д/з № 17 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Деловая графика. Логические операции и условная функция. Абсолютная адреса</w:t>
            </w:r>
            <w:r w:rsidRPr="001940A6">
              <w:rPr>
                <w:sz w:val="16"/>
                <w:szCs w:val="16"/>
              </w:rPr>
              <w:softHyphen/>
              <w:t>ция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  графические возможности  табличного процессора;  уметь получать  диаграммы  с помощью  графических средств  табличного процессора 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Функция времени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Смешанные ссылки в электронных таблицах</w:t>
            </w: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21, 22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№16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EE7D47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Построение графиков и диаграмм. Испо</w:t>
            </w:r>
            <w:r w:rsidRPr="001940A6">
              <w:rPr>
                <w:sz w:val="16"/>
                <w:szCs w:val="16"/>
              </w:rPr>
              <w:softHyphen/>
              <w:t>льзование логических функций и услов</w:t>
            </w:r>
            <w:r w:rsidRPr="001940A6">
              <w:rPr>
                <w:sz w:val="16"/>
                <w:szCs w:val="16"/>
              </w:rPr>
              <w:softHyphen/>
              <w:t>ной функции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hanging="14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sz w:val="16"/>
                <w:szCs w:val="16"/>
              </w:rPr>
              <w:t>/Р № 16 «Логические функции»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КУ/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Знать способы построения графиков и диаграмм. Испо</w:t>
            </w:r>
            <w:r w:rsidRPr="001940A6">
              <w:rPr>
                <w:sz w:val="16"/>
                <w:szCs w:val="16"/>
              </w:rPr>
              <w:softHyphen/>
              <w:t>льзование логических функций и услов</w:t>
            </w:r>
            <w:r w:rsidRPr="001940A6">
              <w:rPr>
                <w:sz w:val="16"/>
                <w:szCs w:val="16"/>
              </w:rPr>
              <w:softHyphen/>
              <w:t xml:space="preserve">ной функции. Использование абсолютной адресации.  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Использование абсолютной адресации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Уметь выполнять построение лепестковых и других типов диаграмм и графиков</w:t>
            </w: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Прочитать § 21, 22 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EE7D47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Математическое моделирование с ис</w:t>
            </w:r>
            <w:r w:rsidRPr="001940A6">
              <w:rPr>
                <w:sz w:val="16"/>
                <w:szCs w:val="16"/>
              </w:rPr>
              <w:softHyphen/>
              <w:t>пользованием ЭТ. Ими</w:t>
            </w:r>
            <w:r w:rsidRPr="001940A6">
              <w:rPr>
                <w:sz w:val="16"/>
                <w:szCs w:val="16"/>
              </w:rPr>
              <w:softHyphen/>
              <w:t>тационные модели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уметь строить графики в среде  табличного процессора 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182900" w:rsidRPr="001940A6" w:rsidRDefault="00182900" w:rsidP="00EE7D47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Решение задач повышенной сложности с </w:t>
            </w:r>
            <w:r w:rsidRPr="001940A6">
              <w:rPr>
                <w:sz w:val="16"/>
                <w:szCs w:val="16"/>
              </w:rPr>
              <w:lastRenderedPageBreak/>
              <w:t>помощью ЭТ</w:t>
            </w: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C332E2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lastRenderedPageBreak/>
              <w:t>текущий, выборочный опрос</w:t>
            </w:r>
          </w:p>
        </w:tc>
        <w:tc>
          <w:tcPr>
            <w:tcW w:w="30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23, 24</w:t>
            </w:r>
          </w:p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Д/з № 18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EE7D47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Численный эксперимент с данной инфор</w:t>
            </w:r>
            <w:r w:rsidRPr="001940A6">
              <w:rPr>
                <w:sz w:val="16"/>
                <w:szCs w:val="16"/>
              </w:rPr>
              <w:softHyphen/>
              <w:t>мационной моделью в среде ЭТ. Создание имитационной модели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firstLine="7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>/р № 17 «ЭТ и математическое моделирование»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КУ/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EE7D47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Уметь  создавать ЭТ для несложных расчетов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Нахождение, анализ и исправление ошибок в решении задач повышенной сложности</w:t>
            </w: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24 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17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F140FE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К/</w:t>
            </w: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  <w:r>
              <w:rPr>
                <w:b/>
                <w:sz w:val="16"/>
                <w:szCs w:val="16"/>
              </w:rPr>
              <w:t xml:space="preserve"> № 4 </w:t>
            </w:r>
            <w:r w:rsidRPr="001940A6">
              <w:rPr>
                <w:sz w:val="16"/>
                <w:szCs w:val="16"/>
              </w:rPr>
              <w:t xml:space="preserve"> «Табличные вычисления на компьютере»</w:t>
            </w:r>
          </w:p>
        </w:tc>
        <w:tc>
          <w:tcPr>
            <w:tcW w:w="583" w:type="pct"/>
            <w:vAlign w:val="center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firstLine="7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F140FE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УКиОСЗ</w:t>
            </w:r>
            <w:proofErr w:type="spellEnd"/>
          </w:p>
        </w:tc>
        <w:tc>
          <w:tcPr>
            <w:tcW w:w="987" w:type="pct"/>
          </w:tcPr>
          <w:p w:rsidR="00182900" w:rsidRPr="001940A6" w:rsidRDefault="00182900" w:rsidP="000E49CA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Знать термины и определения</w:t>
            </w:r>
          </w:p>
        </w:tc>
        <w:tc>
          <w:tcPr>
            <w:tcW w:w="764" w:type="pct"/>
            <w:vAlign w:val="center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Тест №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03" w:type="pct"/>
            <w:vAlign w:val="center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i/>
                <w:iCs/>
                <w:sz w:val="16"/>
                <w:szCs w:val="16"/>
              </w:rPr>
              <w:t>§ § 16 - 24 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tabs>
                <w:tab w:val="left" w:pos="220"/>
              </w:tabs>
              <w:spacing w:after="0" w:line="0" w:lineRule="atLeast"/>
              <w:ind w:left="-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F50734">
            <w:pPr>
              <w:spacing w:after="0" w:line="0" w:lineRule="atLeast"/>
              <w:jc w:val="right"/>
              <w:rPr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>Модуль 5. Управление и алгоритмы</w:t>
            </w:r>
          </w:p>
        </w:tc>
        <w:tc>
          <w:tcPr>
            <w:tcW w:w="583" w:type="pct"/>
          </w:tcPr>
          <w:p w:rsidR="00182900" w:rsidRPr="001940A6" w:rsidRDefault="00182900" w:rsidP="00F50734">
            <w:pPr>
              <w:spacing w:after="0" w:line="0" w:lineRule="atLeast"/>
              <w:jc w:val="both"/>
              <w:rPr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>– 10ч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764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Кибернетическая модель управления. Управление без обратной связи. Алгоритм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firstLine="17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pct"/>
          </w:tcPr>
          <w:p w:rsidR="00182900" w:rsidRPr="001940A6" w:rsidRDefault="00182900" w:rsidP="000E49CA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Знать, что такое алгоритм управления; какова роль алгоритма  в  системах управления; в чем состоят основные  свойства алгоритма</w:t>
            </w:r>
          </w:p>
        </w:tc>
        <w:tc>
          <w:tcPr>
            <w:tcW w:w="764" w:type="pct"/>
          </w:tcPr>
          <w:p w:rsidR="00182900" w:rsidRPr="001940A6" w:rsidRDefault="00182900" w:rsidP="000E49CA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Алгоритм и его свойства. Исполнитель алгоритмов: назначение, среда, система команд, режимы работы Способы записи алгоритмов; блок-схемы. Возможность автоматизации деятельности человека.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Кибернетическая модель управления: управление, обратная связь.</w:t>
            </w: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25,27, 28</w:t>
            </w:r>
          </w:p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Д/з № 19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firstLine="22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с учебным исполнителем алгорит</w:t>
            </w:r>
            <w:r w:rsidRPr="001940A6">
              <w:rPr>
                <w:sz w:val="16"/>
                <w:szCs w:val="16"/>
              </w:rPr>
              <w:softHyphen/>
              <w:t xml:space="preserve">мов: построение линейных алгоритмов 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firstLine="17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>/Р № 18 «Линейные вычислительные алгоритмы»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КУ/</w:t>
            </w:r>
          </w:p>
          <w:p w:rsidR="00182900" w:rsidRPr="001940A6" w:rsidRDefault="00182900" w:rsidP="00F50734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0E49CA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Знать  способы  записи алгоритмов:  блок-схемы, учебный алгоритмический язык</w:t>
            </w:r>
            <w:proofErr w:type="gramStart"/>
            <w:r w:rsidRPr="001940A6">
              <w:rPr>
                <w:sz w:val="16"/>
                <w:szCs w:val="16"/>
              </w:rPr>
              <w:t xml:space="preserve"> У</w:t>
            </w:r>
            <w:proofErr w:type="gramEnd"/>
            <w:r w:rsidRPr="001940A6">
              <w:rPr>
                <w:sz w:val="16"/>
                <w:szCs w:val="16"/>
              </w:rPr>
              <w:t>меть  при  анализе простых  ситуаций управления  определять механизм прямой связи; пользоваться языком блок схем, понимать описания алгоритмов  на  учебном алгоритмическом языке;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ГРИС «Стрелочка» Исполнители алгоритмов (назначение, среда, режим работы, система команд). Компьютер как формальный исполнитель алгоритмов (программ).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28 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18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Вспомогательные алгоритмы. Метод по</w:t>
            </w:r>
            <w:r w:rsidRPr="001940A6">
              <w:rPr>
                <w:sz w:val="16"/>
                <w:szCs w:val="16"/>
              </w:rPr>
              <w:softHyphen/>
              <w:t>следовательной детализации и сбороч</w:t>
            </w:r>
            <w:r w:rsidRPr="001940A6">
              <w:rPr>
                <w:sz w:val="16"/>
                <w:szCs w:val="16"/>
              </w:rPr>
              <w:softHyphen/>
              <w:t>ный метод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firstLine="22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pct"/>
          </w:tcPr>
          <w:p w:rsidR="00182900" w:rsidRPr="001940A6" w:rsidRDefault="00182900" w:rsidP="000E49CA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Знать  основные Алгоритмические конструкции: следование, ветвление,  структуры алгоритмов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Алгоритмические конструкции: следование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29 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Д/з №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20, 17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Работа с учебным исполнителем алгорит</w:t>
            </w:r>
            <w:r w:rsidRPr="001940A6">
              <w:rPr>
                <w:bCs/>
                <w:sz w:val="16"/>
                <w:szCs w:val="16"/>
              </w:rPr>
              <w:softHyphen/>
              <w:t>мов: использование вспомогательных ал</w:t>
            </w:r>
            <w:r w:rsidRPr="001940A6">
              <w:rPr>
                <w:bCs/>
                <w:sz w:val="16"/>
                <w:szCs w:val="16"/>
              </w:rPr>
              <w:softHyphen/>
              <w:t xml:space="preserve">горитмов 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firstLine="22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bCs/>
                <w:i/>
                <w:sz w:val="16"/>
                <w:szCs w:val="16"/>
              </w:rPr>
              <w:t>/Р № 19 «Алгоритмы с процедурами»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КУ/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0E49CA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Уметь  записывать алгоритмы  с  помощью блок-схем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ГРИС «Стрелочка»: Способы разбиения задачи на подзадачи, понятие и использование вспомогательного алгоритма.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29 </w:t>
            </w:r>
          </w:p>
          <w:p w:rsidR="00182900" w:rsidRPr="001940A6" w:rsidRDefault="00182900" w:rsidP="00F50734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19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Управление с обратной связью. Язык блок-схем. Использование циклов с пре</w:t>
            </w:r>
            <w:r w:rsidRPr="001940A6">
              <w:rPr>
                <w:bCs/>
                <w:sz w:val="16"/>
                <w:szCs w:val="16"/>
              </w:rPr>
              <w:softHyphen/>
              <w:t>дусловием</w:t>
            </w:r>
            <w:r w:rsidRPr="001940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firstLine="43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  <w:p w:rsidR="00182900" w:rsidRPr="001940A6" w:rsidRDefault="00182900" w:rsidP="00F50734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987" w:type="pct"/>
          </w:tcPr>
          <w:p w:rsidR="00182900" w:rsidRPr="001940A6" w:rsidRDefault="00182900" w:rsidP="000E49CA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Уметь  при  анализе простых  ситуаций управления  определять механизм обратной связи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C332E2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выборочный опрос</w:t>
            </w:r>
          </w:p>
        </w:tc>
        <w:tc>
          <w:tcPr>
            <w:tcW w:w="303" w:type="pct"/>
          </w:tcPr>
          <w:p w:rsidR="00182900" w:rsidRPr="001940A6" w:rsidRDefault="00182900" w:rsidP="00F50734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26, 30</w:t>
            </w:r>
            <w:proofErr w:type="gramStart"/>
            <w:r w:rsidRPr="001940A6">
              <w:rPr>
                <w:sz w:val="16"/>
                <w:szCs w:val="16"/>
              </w:rPr>
              <w:t xml:space="preserve">  Д</w:t>
            </w:r>
            <w:proofErr w:type="gramEnd"/>
            <w:r w:rsidRPr="001940A6">
              <w:rPr>
                <w:sz w:val="16"/>
                <w:szCs w:val="16"/>
              </w:rPr>
              <w:t>/з № 21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Работа с циклами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firstLine="31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bCs/>
                <w:i/>
                <w:sz w:val="16"/>
                <w:szCs w:val="16"/>
              </w:rPr>
              <w:t>/Р № 20 «Конструирование циклического  алгоритма линия»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КУ/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Уметь  пользоваться языком  блок-схем, понимать  описания алгоритмов  на  учебном алгоритмическом языке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ГРИС «Стрелочка»: Алгоритмические конструкции: повторение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30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20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 xml:space="preserve">Ветвления. Использование </w:t>
            </w:r>
            <w:proofErr w:type="spellStart"/>
            <w:r w:rsidRPr="001940A6">
              <w:rPr>
                <w:bCs/>
                <w:sz w:val="16"/>
                <w:szCs w:val="16"/>
              </w:rPr>
              <w:t>двухшаговой</w:t>
            </w:r>
            <w:proofErr w:type="spellEnd"/>
            <w:r w:rsidRPr="001940A6">
              <w:rPr>
                <w:bCs/>
                <w:sz w:val="16"/>
                <w:szCs w:val="16"/>
              </w:rPr>
              <w:t xml:space="preserve"> детализации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Знать  назначение вспомогательных алгоритмов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фронтальный опрос</w:t>
            </w:r>
          </w:p>
        </w:tc>
        <w:tc>
          <w:tcPr>
            <w:tcW w:w="30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31 </w:t>
            </w:r>
          </w:p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Д/з № 22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Использование метода последователь</w:t>
            </w:r>
            <w:r w:rsidRPr="001940A6">
              <w:rPr>
                <w:bCs/>
                <w:sz w:val="16"/>
                <w:szCs w:val="16"/>
              </w:rPr>
              <w:softHyphen/>
              <w:t>ной детализации для построения алго</w:t>
            </w:r>
            <w:r w:rsidRPr="001940A6">
              <w:rPr>
                <w:bCs/>
                <w:sz w:val="16"/>
                <w:szCs w:val="16"/>
              </w:rPr>
              <w:softHyphen/>
              <w:t>ритма. Использование ветвлений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firstLine="29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bCs/>
                <w:i/>
                <w:sz w:val="16"/>
                <w:szCs w:val="16"/>
              </w:rPr>
              <w:t>/Р № 21 «Использование метода последователь</w:t>
            </w:r>
            <w:r w:rsidRPr="001940A6">
              <w:rPr>
                <w:b/>
                <w:bCs/>
                <w:i/>
                <w:sz w:val="16"/>
                <w:szCs w:val="16"/>
              </w:rPr>
              <w:softHyphen/>
              <w:t>ной детализации для построения алго</w:t>
            </w:r>
            <w:r w:rsidRPr="001940A6">
              <w:rPr>
                <w:b/>
                <w:bCs/>
                <w:i/>
                <w:sz w:val="16"/>
                <w:szCs w:val="16"/>
              </w:rPr>
              <w:softHyphen/>
              <w:t>ритма. Использование ветвлений»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КУ/</w:t>
            </w:r>
          </w:p>
          <w:p w:rsidR="00182900" w:rsidRPr="001940A6" w:rsidRDefault="00182900" w:rsidP="00086928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086928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Уметь  выделять подзадачи; определять и использовать вспомогательные алгоритмы</w:t>
            </w:r>
          </w:p>
        </w:tc>
        <w:tc>
          <w:tcPr>
            <w:tcW w:w="764" w:type="pct"/>
          </w:tcPr>
          <w:p w:rsidR="00182900" w:rsidRPr="001940A6" w:rsidRDefault="00182900" w:rsidP="00F140F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ГРИС «Стрелочка»: Алгоритмические конструкции: ветвление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31 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21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Зачетное задание по алгоритмизации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firstLine="22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bCs/>
                <w:i/>
                <w:sz w:val="16"/>
                <w:szCs w:val="16"/>
              </w:rPr>
              <w:t>/Р № 22 «Зачетное задание по алгоритмизации»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У</w:t>
            </w:r>
            <w:r w:rsidRPr="001940A6">
              <w:rPr>
                <w:sz w:val="16"/>
                <w:szCs w:val="16"/>
              </w:rPr>
              <w:t xml:space="preserve"> 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086928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 основные термины и определения,  составлять линейные, ветвящиеся и циклические  алгоритмы управления  </w:t>
            </w:r>
            <w:r w:rsidRPr="001940A6">
              <w:rPr>
                <w:sz w:val="16"/>
                <w:szCs w:val="16"/>
              </w:rPr>
              <w:lastRenderedPageBreak/>
              <w:t>одним  из учебных исполнителей;</w:t>
            </w:r>
          </w:p>
        </w:tc>
        <w:tc>
          <w:tcPr>
            <w:tcW w:w="764" w:type="pct"/>
          </w:tcPr>
          <w:p w:rsidR="00182900" w:rsidRPr="001940A6" w:rsidRDefault="00182900" w:rsidP="00F3531E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lastRenderedPageBreak/>
              <w:t>ГРИС «Стрелочка»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r w:rsidRPr="001940A6">
              <w:rPr>
                <w:sz w:val="16"/>
                <w:szCs w:val="16"/>
              </w:rPr>
              <w:t>рактич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КР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 xml:space="preserve">«Алгоритмизация» </w:t>
            </w:r>
          </w:p>
        </w:tc>
        <w:tc>
          <w:tcPr>
            <w:tcW w:w="303" w:type="pct"/>
          </w:tcPr>
          <w:p w:rsidR="00182900" w:rsidRPr="001940A6" w:rsidRDefault="00182900" w:rsidP="00615C39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25 - 31 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 xml:space="preserve">/з № 22 </w:t>
            </w:r>
          </w:p>
        </w:tc>
      </w:tr>
      <w:tr w:rsidR="00182900" w:rsidRPr="001940A6" w:rsidTr="00182900">
        <w:tc>
          <w:tcPr>
            <w:tcW w:w="124" w:type="pct"/>
            <w:tcBorders>
              <w:bottom w:val="single" w:sz="4" w:space="0" w:color="auto"/>
            </w:tcBorders>
            <w:shd w:val="clear" w:color="auto" w:fill="auto"/>
          </w:tcPr>
          <w:p w:rsidR="00182900" w:rsidRPr="001940A6" w:rsidRDefault="00182900" w:rsidP="00D66033">
            <w:pPr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tcBorders>
              <w:bottom w:val="single" w:sz="4" w:space="0" w:color="auto"/>
            </w:tcBorders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К/</w:t>
            </w: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  <w:r>
              <w:rPr>
                <w:b/>
                <w:sz w:val="16"/>
                <w:szCs w:val="16"/>
              </w:rPr>
              <w:t xml:space="preserve"> № 5 </w:t>
            </w:r>
            <w:r w:rsidRPr="001940A6">
              <w:rPr>
                <w:bCs/>
                <w:sz w:val="16"/>
                <w:szCs w:val="16"/>
              </w:rPr>
              <w:t>«Управление и алгоритмы»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right="199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УКиОСЗ</w:t>
            </w:r>
            <w:proofErr w:type="spellEnd"/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Тес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1940A6">
              <w:rPr>
                <w:bCs/>
                <w:sz w:val="16"/>
                <w:szCs w:val="16"/>
              </w:rPr>
              <w:t xml:space="preserve">т № 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</w:tr>
      <w:tr w:rsidR="00182900" w:rsidRPr="001940A6" w:rsidTr="00182900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2900" w:rsidRPr="001940A6" w:rsidRDefault="00182900" w:rsidP="00D66033">
            <w:pPr>
              <w:tabs>
                <w:tab w:val="left" w:pos="220"/>
              </w:tabs>
              <w:spacing w:after="0" w:line="0" w:lineRule="atLeast"/>
              <w:ind w:left="-44"/>
              <w:rPr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900" w:rsidRPr="001940A6" w:rsidRDefault="00182900" w:rsidP="00086928">
            <w:pPr>
              <w:spacing w:after="0" w:line="0" w:lineRule="atLeast"/>
              <w:jc w:val="right"/>
              <w:rPr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>Модуль 6. Программное управление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00" w:rsidRPr="001940A6" w:rsidRDefault="00182900" w:rsidP="00086928">
            <w:pPr>
              <w:shd w:val="clear" w:color="auto" w:fill="FFFFFF"/>
              <w:tabs>
                <w:tab w:val="left" w:pos="2654"/>
              </w:tabs>
              <w:spacing w:after="0" w:line="0" w:lineRule="atLeast"/>
              <w:ind w:right="10"/>
              <w:rPr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 xml:space="preserve">работой  компьютера 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00" w:rsidRPr="001940A6" w:rsidRDefault="00182900" w:rsidP="00086928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>- 12ч.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bCs/>
                <w:sz w:val="16"/>
                <w:szCs w:val="16"/>
              </w:rPr>
            </w:pPr>
          </w:p>
        </w:tc>
      </w:tr>
      <w:tr w:rsidR="00182900" w:rsidRPr="001940A6" w:rsidTr="00182900">
        <w:tc>
          <w:tcPr>
            <w:tcW w:w="124" w:type="pct"/>
            <w:tcBorders>
              <w:top w:val="single" w:sz="4" w:space="0" w:color="auto"/>
            </w:tcBorders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Понятие программирования. Системы программирования. Алгоритмы работы с величинами: константы, переменные, основные типы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right="1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182900" w:rsidRPr="001940A6" w:rsidRDefault="00182900" w:rsidP="00086928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Знать назначение языков программирования; основные виды и типы величин</w:t>
            </w:r>
          </w:p>
        </w:tc>
        <w:tc>
          <w:tcPr>
            <w:tcW w:w="764" w:type="pct"/>
            <w:tcBorders>
              <w:top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присваивание, ввод и вы</w:t>
            </w:r>
            <w:r w:rsidRPr="001940A6">
              <w:rPr>
                <w:bCs/>
                <w:sz w:val="16"/>
                <w:szCs w:val="16"/>
              </w:rPr>
              <w:softHyphen/>
              <w:t>вод данных</w:t>
            </w:r>
          </w:p>
        </w:tc>
        <w:tc>
          <w:tcPr>
            <w:tcW w:w="490" w:type="pct"/>
            <w:tcBorders>
              <w:top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История развития языков программирования, их классификация.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32,33</w:t>
            </w:r>
          </w:p>
          <w:p w:rsidR="00182900" w:rsidRPr="001940A6" w:rsidRDefault="00182900" w:rsidP="00615C39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 Д/з № 23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Возникновение и назначение языка Пас</w:t>
            </w:r>
            <w:r w:rsidRPr="001940A6">
              <w:rPr>
                <w:bCs/>
                <w:sz w:val="16"/>
                <w:szCs w:val="16"/>
              </w:rPr>
              <w:softHyphen/>
              <w:t>каль. Структура программы на языке Пас</w:t>
            </w:r>
            <w:r w:rsidRPr="001940A6">
              <w:rPr>
                <w:bCs/>
                <w:sz w:val="16"/>
                <w:szCs w:val="16"/>
              </w:rPr>
              <w:softHyphen/>
              <w:t>каль. Операторы ввода, вывода, присваи</w:t>
            </w:r>
            <w:r w:rsidRPr="001940A6">
              <w:rPr>
                <w:bCs/>
                <w:sz w:val="16"/>
                <w:szCs w:val="16"/>
              </w:rPr>
              <w:softHyphen/>
              <w:t>вания. Линейные вычислительные алго</w:t>
            </w:r>
            <w:r w:rsidRPr="001940A6">
              <w:rPr>
                <w:bCs/>
                <w:sz w:val="16"/>
                <w:szCs w:val="16"/>
              </w:rPr>
              <w:softHyphen/>
              <w:t>ритмы</w:t>
            </w:r>
            <w:r w:rsidRPr="001940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firstLine="5"/>
              <w:rPr>
                <w:bCs/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Знать  алфавит  языка Паскаль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Программирование на  </w:t>
            </w:r>
            <w:proofErr w:type="spellStart"/>
            <w:r w:rsidRPr="001940A6">
              <w:rPr>
                <w:sz w:val="16"/>
                <w:szCs w:val="16"/>
              </w:rPr>
              <w:t>Pascal</w:t>
            </w:r>
            <w:proofErr w:type="spellEnd"/>
          </w:p>
          <w:p w:rsidR="00182900" w:rsidRPr="001940A6" w:rsidRDefault="00182900" w:rsidP="00615C39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. Основные операторы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Понятие типы данных величин и их способы описания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C332E2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выборочный опрос</w:t>
            </w: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33,34 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Д/з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№ 24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Работа с готовыми программами на язы</w:t>
            </w:r>
            <w:r w:rsidRPr="001940A6">
              <w:rPr>
                <w:bCs/>
                <w:sz w:val="16"/>
                <w:szCs w:val="16"/>
              </w:rPr>
              <w:softHyphen/>
              <w:t>ке Паскаль: отладка, выполнение, тести</w:t>
            </w:r>
            <w:r w:rsidRPr="001940A6">
              <w:rPr>
                <w:bCs/>
                <w:sz w:val="16"/>
                <w:szCs w:val="16"/>
              </w:rPr>
              <w:softHyphen/>
              <w:t>рование. Разработка линейных алгорит</w:t>
            </w:r>
            <w:r w:rsidRPr="001940A6">
              <w:rPr>
                <w:bCs/>
                <w:sz w:val="16"/>
                <w:szCs w:val="16"/>
              </w:rPr>
              <w:softHyphen/>
              <w:t>мов</w:t>
            </w:r>
            <w:r w:rsidRPr="001940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firstLine="5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bCs/>
                <w:i/>
                <w:sz w:val="16"/>
                <w:szCs w:val="16"/>
              </w:rPr>
              <w:t>/р № 23 Работа с готовыми программами на язы</w:t>
            </w:r>
            <w:r w:rsidRPr="001940A6">
              <w:rPr>
                <w:b/>
                <w:bCs/>
                <w:i/>
                <w:sz w:val="16"/>
                <w:szCs w:val="16"/>
              </w:rPr>
              <w:softHyphen/>
              <w:t>ке Паскаль: отладка, выполнение, тести</w:t>
            </w:r>
            <w:r w:rsidRPr="001940A6">
              <w:rPr>
                <w:b/>
                <w:bCs/>
                <w:i/>
                <w:sz w:val="16"/>
                <w:szCs w:val="16"/>
              </w:rPr>
              <w:softHyphen/>
              <w:t>рование. Разработка линейных алгорит</w:t>
            </w:r>
            <w:r w:rsidRPr="001940A6">
              <w:rPr>
                <w:b/>
                <w:bCs/>
                <w:i/>
                <w:sz w:val="16"/>
                <w:szCs w:val="16"/>
              </w:rPr>
              <w:softHyphen/>
              <w:t>мов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КУ/</w:t>
            </w:r>
          </w:p>
          <w:p w:rsidR="00182900" w:rsidRPr="001940A6" w:rsidRDefault="00182900" w:rsidP="00615C39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615C39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Знать правила оформления программы на Паскале</w:t>
            </w:r>
          </w:p>
        </w:tc>
        <w:tc>
          <w:tcPr>
            <w:tcW w:w="764" w:type="pct"/>
          </w:tcPr>
          <w:p w:rsidR="00182900" w:rsidRPr="001940A6" w:rsidRDefault="00182900" w:rsidP="00615C39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Среда программирования </w:t>
            </w:r>
            <w:r w:rsidRPr="001940A6">
              <w:rPr>
                <w:sz w:val="16"/>
                <w:szCs w:val="16"/>
                <w:lang w:val="en-US"/>
              </w:rPr>
              <w:t>Turbo</w:t>
            </w:r>
            <w:r w:rsidRPr="001940A6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  <w:lang w:val="en-US"/>
              </w:rPr>
              <w:t>Pascal</w:t>
            </w:r>
            <w:r w:rsidRPr="001940A6">
              <w:rPr>
                <w:sz w:val="16"/>
                <w:szCs w:val="16"/>
              </w:rPr>
              <w:t xml:space="preserve">. Запуск и завершение работы в интегрированной среде программирования.  Основные  меню и их функции. Знакомство с языком </w:t>
            </w:r>
            <w:r w:rsidRPr="001940A6">
              <w:rPr>
                <w:sz w:val="16"/>
                <w:szCs w:val="16"/>
                <w:lang w:val="en-US"/>
              </w:rPr>
              <w:t>Pascal</w:t>
            </w:r>
            <w:r w:rsidRPr="001940A6">
              <w:rPr>
                <w:sz w:val="16"/>
                <w:szCs w:val="16"/>
              </w:rPr>
              <w:t xml:space="preserve">. Правила записи программы. Правила представления данных в компьютере средствами </w:t>
            </w:r>
            <w:r w:rsidRPr="001940A6">
              <w:rPr>
                <w:sz w:val="16"/>
                <w:szCs w:val="16"/>
                <w:lang w:val="en-US"/>
              </w:rPr>
              <w:t>Turbo</w:t>
            </w:r>
            <w:r w:rsidRPr="001940A6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  <w:lang w:val="en-US"/>
              </w:rPr>
              <w:t>Pascal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35 </w:t>
            </w:r>
          </w:p>
          <w:p w:rsidR="00182900" w:rsidRPr="001940A6" w:rsidRDefault="00182900" w:rsidP="00615C39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23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615C39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 xml:space="preserve">Оператор ветвления. 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hanging="2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pct"/>
          </w:tcPr>
          <w:p w:rsidR="00182900" w:rsidRPr="001940A6" w:rsidRDefault="00182900" w:rsidP="00124019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Знать структуру оператора программы</w:t>
            </w:r>
            <w:r w:rsidRPr="001940A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Этапы разработки программы: алгоритмизация - кодирование - отладка - тестирование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36 , 37</w:t>
            </w:r>
          </w:p>
          <w:p w:rsidR="00182900" w:rsidRPr="001940A6" w:rsidRDefault="00182900" w:rsidP="00124019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Д/з № 25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Разработка программы на языке Паскаль с использованием операторов ввода, вы</w:t>
            </w:r>
            <w:r w:rsidRPr="001940A6">
              <w:rPr>
                <w:bCs/>
                <w:sz w:val="16"/>
                <w:szCs w:val="16"/>
              </w:rPr>
              <w:softHyphen/>
              <w:t>вода, присваивания и простых ветвлений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hanging="12"/>
              <w:rPr>
                <w:b/>
                <w:i/>
                <w:sz w:val="16"/>
                <w:szCs w:val="16"/>
              </w:rPr>
            </w:pPr>
            <w:proofErr w:type="gramStart"/>
            <w:r w:rsidRPr="001940A6">
              <w:rPr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bCs/>
                <w:i/>
                <w:sz w:val="16"/>
                <w:szCs w:val="16"/>
              </w:rPr>
              <w:t>/р № 24 Разработка программы на языке Паскаль с использованием операторов ввода, вы</w:t>
            </w:r>
            <w:r w:rsidRPr="001940A6">
              <w:rPr>
                <w:b/>
                <w:bCs/>
                <w:i/>
                <w:sz w:val="16"/>
                <w:szCs w:val="16"/>
              </w:rPr>
              <w:softHyphen/>
              <w:t>вода, присваивания и простых ветвлений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Уметь записывать на языке программирования </w:t>
            </w:r>
            <w:proofErr w:type="spellStart"/>
            <w:r w:rsidRPr="001940A6">
              <w:rPr>
                <w:sz w:val="16"/>
                <w:szCs w:val="16"/>
              </w:rPr>
              <w:t>Pascal</w:t>
            </w:r>
            <w:proofErr w:type="spellEnd"/>
            <w:r w:rsidRPr="001940A6">
              <w:rPr>
                <w:sz w:val="16"/>
                <w:szCs w:val="16"/>
              </w:rPr>
              <w:t xml:space="preserve"> типовые  алгоритмы</w:t>
            </w:r>
          </w:p>
        </w:tc>
        <w:tc>
          <w:tcPr>
            <w:tcW w:w="764" w:type="pct"/>
          </w:tcPr>
          <w:p w:rsidR="00182900" w:rsidRPr="001940A6" w:rsidRDefault="00182900" w:rsidP="00124019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Алгоритмы ввода и вывода данных величин. Правила записи основных операторов: ввода, вывода, присваивания, ветвления, цикла. Правила записи программы.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124019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38</w:t>
            </w:r>
          </w:p>
          <w:p w:rsidR="00182900" w:rsidRPr="001940A6" w:rsidRDefault="00182900" w:rsidP="00124019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/з№ 24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124019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Логические операции на Паскале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hanging="24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bCs/>
                <w:i/>
                <w:sz w:val="16"/>
                <w:szCs w:val="16"/>
              </w:rPr>
              <w:t>/р № 25 Разработка про</w:t>
            </w:r>
            <w:r w:rsidRPr="001940A6">
              <w:rPr>
                <w:b/>
                <w:bCs/>
                <w:i/>
                <w:sz w:val="16"/>
                <w:szCs w:val="16"/>
              </w:rPr>
              <w:softHyphen/>
              <w:t>граммы с использование оператора ветв</w:t>
            </w:r>
            <w:r w:rsidRPr="001940A6">
              <w:rPr>
                <w:b/>
                <w:bCs/>
                <w:i/>
                <w:sz w:val="16"/>
                <w:szCs w:val="16"/>
              </w:rPr>
              <w:softHyphen/>
              <w:t>ления и логических операций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КУ/</w:t>
            </w:r>
          </w:p>
          <w:p w:rsidR="00182900" w:rsidRPr="001940A6" w:rsidRDefault="00182900" w:rsidP="00124019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Знать последовательность выполнения программы в системе программирования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37, 38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 Д/з №26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№25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Циклы на языке Паскаль</w:t>
            </w:r>
            <w:r w:rsidRPr="001940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hanging="24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Уметь  составлять несложные  линейные, ветвящиеся и циклические программы 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C332E2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выборочный опрос</w:t>
            </w: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39, 40 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Д/з №27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 Разработка программ с использованием цикла с предусловием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hanging="36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>/р № 26 Разработка программ с использованием цикла с предусловием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КУ/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086928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Уметь  записывать циклические алгоритмы на языке Паскаль 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39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26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hd w:val="clear" w:color="auto" w:fill="FFFFFF"/>
              <w:tabs>
                <w:tab w:val="left" w:pos="2512"/>
              </w:tabs>
              <w:spacing w:after="0" w:line="0" w:lineRule="atLeast"/>
              <w:ind w:right="10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Одномерные массивы в Паскале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tabs>
                <w:tab w:val="left" w:pos="2512"/>
              </w:tabs>
              <w:spacing w:after="0" w:line="0" w:lineRule="atLeast"/>
              <w:ind w:right="10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pct"/>
          </w:tcPr>
          <w:p w:rsidR="00182900" w:rsidRPr="001940A6" w:rsidRDefault="00182900" w:rsidP="00086928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Знать  определение массива, правила описания массивов,  способы хранения  и  доступа  к отдельным  элементам массива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Алгоритм (программа) обработки одномерного массива. Использования логических операций в алгоритмах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фронтальный опрос</w:t>
            </w: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41, 42</w:t>
            </w:r>
          </w:p>
          <w:p w:rsidR="00182900" w:rsidRPr="001940A6" w:rsidRDefault="00182900" w:rsidP="00124019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Д/з № 28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124019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Разработка программ обработки одномерных массивов 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hanging="19"/>
              <w:rPr>
                <w:b/>
                <w:i/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 xml:space="preserve">/р № 27 Разработка программ с использованием одномерных массивов </w:t>
            </w:r>
            <w:r w:rsidRPr="001940A6">
              <w:rPr>
                <w:b/>
                <w:i/>
                <w:sz w:val="16"/>
                <w:szCs w:val="16"/>
              </w:rPr>
              <w:lastRenderedPageBreak/>
              <w:t>на языке Паскаль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lastRenderedPageBreak/>
              <w:t>КУ/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086928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владение  основными приемами  работы  с массивами:  создание, заполнение,  сортировка массива, вывод элементов массива в требуемом виде 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Алгоритм (программа) обработки двумерного </w:t>
            </w:r>
            <w:r w:rsidRPr="001940A6">
              <w:rPr>
                <w:sz w:val="16"/>
                <w:szCs w:val="16"/>
              </w:rPr>
              <w:lastRenderedPageBreak/>
              <w:t>массива. Использования логических операций в алгоритмах.</w:t>
            </w: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42, 6.2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27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Понятие случайного числа. Датчик слу</w:t>
            </w:r>
            <w:r w:rsidRPr="001940A6">
              <w:rPr>
                <w:sz w:val="16"/>
                <w:szCs w:val="16"/>
              </w:rPr>
              <w:softHyphen/>
              <w:t xml:space="preserve">чайных чисел в Паскале. </w:t>
            </w:r>
            <w:r w:rsidRPr="001940A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bCs/>
                <w:i/>
                <w:sz w:val="16"/>
                <w:szCs w:val="16"/>
              </w:rPr>
              <w:t xml:space="preserve">/р № 28 </w:t>
            </w:r>
            <w:r w:rsidRPr="001940A6">
              <w:rPr>
                <w:b/>
                <w:i/>
                <w:sz w:val="16"/>
                <w:szCs w:val="16"/>
              </w:rPr>
              <w:t xml:space="preserve">Разработка программы поиска числа в случайно сформированном массиве </w:t>
            </w: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КУ/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Работа на ПК</w:t>
            </w:r>
          </w:p>
        </w:tc>
        <w:tc>
          <w:tcPr>
            <w:tcW w:w="987" w:type="pct"/>
          </w:tcPr>
          <w:p w:rsidR="00182900" w:rsidRPr="001940A6" w:rsidRDefault="00182900" w:rsidP="00086928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 основные термины и определения 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42, 6.2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27</w:t>
            </w:r>
          </w:p>
        </w:tc>
      </w:tr>
      <w:tr w:rsidR="00182900" w:rsidRPr="001940A6" w:rsidTr="00182900">
        <w:tc>
          <w:tcPr>
            <w:tcW w:w="124" w:type="pct"/>
            <w:tcBorders>
              <w:bottom w:val="single" w:sz="4" w:space="0" w:color="auto"/>
            </w:tcBorders>
            <w:shd w:val="clear" w:color="auto" w:fill="auto"/>
          </w:tcPr>
          <w:p w:rsidR="00182900" w:rsidRPr="001940A6" w:rsidRDefault="00182900" w:rsidP="00D66033">
            <w:pPr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tcBorders>
              <w:bottom w:val="single" w:sz="4" w:space="0" w:color="auto"/>
            </w:tcBorders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К/</w:t>
            </w: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  <w:r>
              <w:rPr>
                <w:b/>
                <w:sz w:val="16"/>
                <w:szCs w:val="16"/>
              </w:rPr>
              <w:t xml:space="preserve"> № 6 </w:t>
            </w:r>
            <w:r w:rsidRPr="001940A6">
              <w:rPr>
                <w:sz w:val="16"/>
                <w:szCs w:val="16"/>
              </w:rPr>
              <w:t>«Программное управление работой компьютера».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hanging="1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182900" w:rsidRPr="001940A6" w:rsidRDefault="00182900" w:rsidP="00124019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УКиОСЗ</w:t>
            </w:r>
            <w:proofErr w:type="spellEnd"/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Тест</w:t>
            </w:r>
            <w:r>
              <w:rPr>
                <w:sz w:val="16"/>
                <w:szCs w:val="16"/>
              </w:rPr>
              <w:t xml:space="preserve"> № 6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32 - 43, 6.2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28</w:t>
            </w:r>
          </w:p>
        </w:tc>
      </w:tr>
      <w:tr w:rsidR="00182900" w:rsidRPr="001940A6" w:rsidTr="00182900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2900" w:rsidRPr="001940A6" w:rsidRDefault="00182900" w:rsidP="00D66033">
            <w:pPr>
              <w:pStyle w:val="a4"/>
              <w:tabs>
                <w:tab w:val="left" w:pos="220"/>
              </w:tabs>
              <w:spacing w:after="0" w:line="0" w:lineRule="atLeast"/>
              <w:ind w:left="-44"/>
              <w:rPr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900" w:rsidRPr="001940A6" w:rsidRDefault="00182900" w:rsidP="00124019">
            <w:pPr>
              <w:spacing w:after="0" w:line="0" w:lineRule="atLeast"/>
              <w:jc w:val="right"/>
              <w:rPr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>Модуль 7. Информационные техно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00" w:rsidRPr="001940A6" w:rsidRDefault="00182900" w:rsidP="001940A6">
            <w:pPr>
              <w:shd w:val="clear" w:color="auto" w:fill="FFFFFF"/>
              <w:spacing w:after="0" w:line="0" w:lineRule="atLeast"/>
              <w:ind w:hanging="7"/>
              <w:rPr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>логии и общество – 6ч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00" w:rsidRPr="001940A6" w:rsidRDefault="00182900" w:rsidP="00086928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i/>
                <w:iCs/>
                <w:sz w:val="16"/>
                <w:szCs w:val="16"/>
              </w:rPr>
            </w:pPr>
          </w:p>
        </w:tc>
      </w:tr>
      <w:tr w:rsidR="00182900" w:rsidRPr="001940A6" w:rsidTr="00182900">
        <w:tc>
          <w:tcPr>
            <w:tcW w:w="124" w:type="pct"/>
            <w:tcBorders>
              <w:top w:val="single" w:sz="4" w:space="0" w:color="auto"/>
            </w:tcBorders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</w:tcBorders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Предыстория информационных техноло</w:t>
            </w:r>
            <w:r w:rsidRPr="001940A6">
              <w:rPr>
                <w:sz w:val="16"/>
                <w:szCs w:val="16"/>
              </w:rPr>
              <w:softHyphen/>
              <w:t>гий. История чисел и систем счисления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hanging="7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182900" w:rsidRPr="001940A6" w:rsidRDefault="00182900" w:rsidP="00086928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Знать  основные  этапы развития средств работы с информацией в истории человеческого общества; историю способов записи чисел (систем счисления); основные этапы развития компьютерной  техники (ЭВМ)  и  программного обеспечения.</w:t>
            </w:r>
          </w:p>
        </w:tc>
        <w:tc>
          <w:tcPr>
            <w:tcW w:w="764" w:type="pct"/>
            <w:tcBorders>
              <w:top w:val="single" w:sz="4" w:space="0" w:color="auto"/>
            </w:tcBorders>
            <w:vAlign w:val="center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bCs/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 xml:space="preserve">Организация информации в среде коллективного использования информационных ресурсов. Организация групповой работы над документом. </w:t>
            </w:r>
          </w:p>
        </w:tc>
        <w:tc>
          <w:tcPr>
            <w:tcW w:w="490" w:type="pct"/>
            <w:tcBorders>
              <w:top w:val="single" w:sz="4" w:space="0" w:color="auto"/>
            </w:tcBorders>
            <w:vAlign w:val="center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bCs/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Основные этапы развития информационных ресурсов общества.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44,45,7.1</w:t>
            </w:r>
          </w:p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Д/з № 29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История ЭВМ,  программного обеспечения и ИКТ</w:t>
            </w:r>
          </w:p>
        </w:tc>
        <w:tc>
          <w:tcPr>
            <w:tcW w:w="58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Урок – семинар/</w:t>
            </w:r>
          </w:p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Творческая работа</w:t>
            </w:r>
          </w:p>
        </w:tc>
        <w:tc>
          <w:tcPr>
            <w:tcW w:w="987" w:type="pct"/>
          </w:tcPr>
          <w:p w:rsidR="00182900" w:rsidRPr="001940A6" w:rsidRDefault="00182900" w:rsidP="00086928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Знать характерные черты информационного общества  и информационной культуры человека; уметь определять  основные компоненты информационной культуры человека; уметь регулировать  свою информационную деятельность  в соответствии с этическими и  правовыми  нормами общества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Оценка скорости передачи и обработки информационных объектов, стоимости информационных продуктов и услуг связи. Защита информации от компьютерных вирусов. Установка лицензионной, условно бесплатной и свободно распространяемой программы.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Основные этапы развития средств информационных технологий</w:t>
            </w: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C332E2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выборочный опрос</w:t>
            </w:r>
          </w:p>
        </w:tc>
        <w:tc>
          <w:tcPr>
            <w:tcW w:w="303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46 , 47</w:t>
            </w:r>
            <w:proofErr w:type="gramStart"/>
            <w:r w:rsidRPr="001940A6">
              <w:rPr>
                <w:sz w:val="16"/>
                <w:szCs w:val="16"/>
              </w:rPr>
              <w:t xml:space="preserve"> Д</w:t>
            </w:r>
            <w:proofErr w:type="gramEnd"/>
            <w:r w:rsidRPr="001940A6">
              <w:rPr>
                <w:sz w:val="16"/>
                <w:szCs w:val="16"/>
              </w:rPr>
              <w:t>/з № 30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Информационные ресурсы современного общества</w:t>
            </w:r>
          </w:p>
        </w:tc>
        <w:tc>
          <w:tcPr>
            <w:tcW w:w="583" w:type="pct"/>
            <w:vAlign w:val="center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firstLine="2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B75FB7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ИНМ</w:t>
            </w:r>
            <w:r w:rsidR="00182900" w:rsidRPr="001940A6">
              <w:rPr>
                <w:sz w:val="16"/>
                <w:szCs w:val="16"/>
              </w:rPr>
              <w:t>/</w:t>
            </w:r>
          </w:p>
          <w:p w:rsidR="00182900" w:rsidRPr="001940A6" w:rsidRDefault="00182900" w:rsidP="001940A6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Дискуссия</w:t>
            </w:r>
          </w:p>
        </w:tc>
        <w:tc>
          <w:tcPr>
            <w:tcW w:w="987" w:type="pct"/>
          </w:tcPr>
          <w:p w:rsidR="00182900" w:rsidRPr="001940A6" w:rsidRDefault="00182900" w:rsidP="00086928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Знать  в  чем  состоит проблема информационной безопасности,  уметь различать  лицензионные, условно  бесплатные  и бесплатные программы.</w:t>
            </w:r>
          </w:p>
        </w:tc>
        <w:tc>
          <w:tcPr>
            <w:tcW w:w="764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Информационные ресурсы общества, образовательные информационные ресурсы.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C332E2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выборочный опрос</w:t>
            </w:r>
          </w:p>
        </w:tc>
        <w:tc>
          <w:tcPr>
            <w:tcW w:w="303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§48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Проблемы формирования информационного общества </w:t>
            </w:r>
          </w:p>
        </w:tc>
        <w:tc>
          <w:tcPr>
            <w:tcW w:w="583" w:type="pct"/>
            <w:vAlign w:val="center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ind w:firstLine="2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1940A6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ИНМ/</w:t>
            </w:r>
          </w:p>
          <w:p w:rsidR="00182900" w:rsidRPr="001940A6" w:rsidRDefault="00182900" w:rsidP="001940A6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Дискуссия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Знать основные термины  </w:t>
            </w:r>
          </w:p>
        </w:tc>
        <w:tc>
          <w:tcPr>
            <w:tcW w:w="764" w:type="pct"/>
          </w:tcPr>
          <w:p w:rsidR="00182900" w:rsidRPr="001940A6" w:rsidRDefault="00182900" w:rsidP="00086928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Этика и право при создании и использовании информации. Информационная безопасность. Правовая охрана информационных ресурсов.</w:t>
            </w:r>
          </w:p>
        </w:tc>
        <w:tc>
          <w:tcPr>
            <w:tcW w:w="490" w:type="pct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текущий, фронтальный опрос</w:t>
            </w:r>
          </w:p>
        </w:tc>
        <w:tc>
          <w:tcPr>
            <w:tcW w:w="303" w:type="pct"/>
            <w:vAlign w:val="center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i/>
                <w:iCs/>
                <w:sz w:val="16"/>
                <w:szCs w:val="16"/>
              </w:rPr>
              <w:t>§49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К/</w:t>
            </w: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  <w:r>
              <w:rPr>
                <w:b/>
                <w:sz w:val="16"/>
                <w:szCs w:val="16"/>
              </w:rPr>
              <w:t xml:space="preserve"> № 7 </w:t>
            </w:r>
            <w:r w:rsidRPr="001940A6">
              <w:rPr>
                <w:sz w:val="16"/>
                <w:szCs w:val="16"/>
              </w:rPr>
              <w:t>«Информационные технологии и общество»</w:t>
            </w:r>
          </w:p>
        </w:tc>
        <w:tc>
          <w:tcPr>
            <w:tcW w:w="583" w:type="pct"/>
            <w:vAlign w:val="center"/>
          </w:tcPr>
          <w:p w:rsidR="00182900" w:rsidRPr="001940A6" w:rsidRDefault="00182900" w:rsidP="001940A6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1940A6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УКи</w:t>
            </w:r>
            <w:proofErr w:type="spellEnd"/>
            <w:r>
              <w:rPr>
                <w:sz w:val="16"/>
                <w:szCs w:val="16"/>
              </w:rPr>
              <w:t xml:space="preserve"> ОСЗ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764" w:type="pct"/>
            <w:vAlign w:val="center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Тест </w:t>
            </w:r>
            <w:r>
              <w:rPr>
                <w:sz w:val="16"/>
                <w:szCs w:val="16"/>
              </w:rPr>
              <w:t>№ 7</w:t>
            </w:r>
          </w:p>
        </w:tc>
        <w:tc>
          <w:tcPr>
            <w:tcW w:w="303" w:type="pct"/>
            <w:vAlign w:val="center"/>
          </w:tcPr>
          <w:p w:rsidR="00182900" w:rsidRPr="001940A6" w:rsidRDefault="00182900" w:rsidP="00D66033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i/>
                <w:iCs/>
                <w:sz w:val="16"/>
                <w:szCs w:val="16"/>
              </w:rPr>
              <w:t>§ §44-49</w:t>
            </w:r>
          </w:p>
        </w:tc>
      </w:tr>
      <w:tr w:rsidR="00182900" w:rsidRPr="001940A6" w:rsidTr="00182900">
        <w:tc>
          <w:tcPr>
            <w:tcW w:w="124" w:type="pct"/>
            <w:shd w:val="clear" w:color="auto" w:fill="auto"/>
          </w:tcPr>
          <w:p w:rsidR="00182900" w:rsidRPr="001940A6" w:rsidRDefault="00182900" w:rsidP="00D66033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182900" w:rsidRPr="001940A6" w:rsidRDefault="00182900" w:rsidP="001940A6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Итоговый</w:t>
            </w:r>
            <w:proofErr w:type="gramEnd"/>
            <w:r w:rsidRPr="001940A6">
              <w:rPr>
                <w:sz w:val="16"/>
                <w:szCs w:val="16"/>
              </w:rPr>
              <w:t xml:space="preserve"> по курсу 9 класса</w:t>
            </w:r>
          </w:p>
        </w:tc>
        <w:tc>
          <w:tcPr>
            <w:tcW w:w="583" w:type="pct"/>
            <w:vAlign w:val="center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</w:tcPr>
          <w:p w:rsidR="00182900" w:rsidRPr="001940A6" w:rsidRDefault="00182900" w:rsidP="000E49CA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УКиОПЗ</w:t>
            </w:r>
            <w:proofErr w:type="spellEnd"/>
            <w:r w:rsidRPr="001940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7" w:type="pct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Определение   проблем собственной  учебной деятельности  и установление их причины;</w:t>
            </w:r>
          </w:p>
        </w:tc>
        <w:tc>
          <w:tcPr>
            <w:tcW w:w="764" w:type="pct"/>
            <w:vAlign w:val="center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182900" w:rsidRPr="001940A6" w:rsidRDefault="00182900" w:rsidP="00182900">
            <w:pPr>
              <w:spacing w:after="0" w:line="0" w:lineRule="atLeast"/>
              <w:ind w:left="33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Итоговый Тест  по курсу 9 </w:t>
            </w:r>
            <w:proofErr w:type="spellStart"/>
            <w:r w:rsidRPr="001940A6">
              <w:rPr>
                <w:sz w:val="16"/>
                <w:szCs w:val="16"/>
              </w:rPr>
              <w:t>кл</w:t>
            </w:r>
            <w:proofErr w:type="spellEnd"/>
            <w:r w:rsidRPr="001940A6">
              <w:rPr>
                <w:sz w:val="16"/>
                <w:szCs w:val="16"/>
              </w:rPr>
              <w:t>.</w:t>
            </w:r>
          </w:p>
        </w:tc>
        <w:tc>
          <w:tcPr>
            <w:tcW w:w="303" w:type="pct"/>
            <w:vAlign w:val="center"/>
          </w:tcPr>
          <w:p w:rsidR="00182900" w:rsidRPr="001940A6" w:rsidRDefault="00182900" w:rsidP="00D66033">
            <w:pPr>
              <w:spacing w:after="0" w:line="0" w:lineRule="atLeast"/>
              <w:rPr>
                <w:sz w:val="16"/>
                <w:szCs w:val="16"/>
              </w:rPr>
            </w:pPr>
          </w:p>
        </w:tc>
      </w:tr>
    </w:tbl>
    <w:p w:rsidR="00B75FB7" w:rsidRDefault="00B75FB7" w:rsidP="00FE66C4">
      <w:pPr>
        <w:rPr>
          <w:b/>
          <w:sz w:val="16"/>
          <w:szCs w:val="16"/>
        </w:rPr>
      </w:pPr>
    </w:p>
    <w:p w:rsidR="00B75FB7" w:rsidRPr="00B75FB7" w:rsidRDefault="00B75FB7" w:rsidP="00FE66C4">
      <w:pPr>
        <w:rPr>
          <w:b/>
          <w:sz w:val="16"/>
          <w:szCs w:val="16"/>
        </w:rPr>
      </w:pPr>
      <w:r w:rsidRPr="00B75FB7">
        <w:rPr>
          <w:b/>
          <w:sz w:val="16"/>
          <w:szCs w:val="16"/>
        </w:rPr>
        <w:t>Условные сокращения:</w:t>
      </w:r>
    </w:p>
    <w:p w:rsidR="00FE66C4" w:rsidRPr="001940A6" w:rsidRDefault="00B75FB7" w:rsidP="00FE66C4">
      <w:r w:rsidRPr="00B75FB7">
        <w:rPr>
          <w:sz w:val="16"/>
          <w:szCs w:val="16"/>
        </w:rPr>
        <w:t xml:space="preserve"> </w:t>
      </w:r>
      <w:r w:rsidRPr="00B75FB7">
        <w:rPr>
          <w:b/>
          <w:sz w:val="16"/>
          <w:szCs w:val="16"/>
        </w:rPr>
        <w:t>ИНМ</w:t>
      </w:r>
      <w:r w:rsidRPr="00B75FB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- урок изучения нового материала, </w:t>
      </w:r>
      <w:r w:rsidRPr="00B75FB7">
        <w:rPr>
          <w:b/>
          <w:sz w:val="16"/>
          <w:szCs w:val="16"/>
        </w:rPr>
        <w:t>КУ</w:t>
      </w:r>
      <w:r>
        <w:rPr>
          <w:sz w:val="16"/>
          <w:szCs w:val="16"/>
        </w:rPr>
        <w:t xml:space="preserve">  - комбинированный урок, </w:t>
      </w:r>
      <w:r w:rsidRPr="00B75FB7">
        <w:rPr>
          <w:b/>
          <w:sz w:val="16"/>
          <w:szCs w:val="16"/>
        </w:rPr>
        <w:t>УОСЗ</w:t>
      </w:r>
      <w:r>
        <w:rPr>
          <w:sz w:val="16"/>
          <w:szCs w:val="16"/>
        </w:rPr>
        <w:t xml:space="preserve"> – урок обобщения и систематизации знаний, </w:t>
      </w:r>
      <w:proofErr w:type="spellStart"/>
      <w:r w:rsidRPr="00B75FB7">
        <w:rPr>
          <w:b/>
          <w:sz w:val="16"/>
          <w:szCs w:val="16"/>
        </w:rPr>
        <w:t>УКиОСЗ</w:t>
      </w:r>
      <w:proofErr w:type="spellEnd"/>
      <w:r>
        <w:rPr>
          <w:sz w:val="16"/>
          <w:szCs w:val="16"/>
        </w:rPr>
        <w:t xml:space="preserve">  - урок контроля и обобщения и систематизации </w:t>
      </w:r>
      <w:r w:rsidRPr="00B75FB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знаний, </w:t>
      </w:r>
      <w:proofErr w:type="spellStart"/>
      <w:r w:rsidRPr="00B75FB7">
        <w:rPr>
          <w:b/>
          <w:sz w:val="16"/>
          <w:szCs w:val="16"/>
        </w:rPr>
        <w:t>УКиОПЗ</w:t>
      </w:r>
      <w:proofErr w:type="spellEnd"/>
      <w:r>
        <w:rPr>
          <w:sz w:val="16"/>
          <w:szCs w:val="16"/>
        </w:rPr>
        <w:t xml:space="preserve"> – урок контроля и обобщения, повторения знаний</w:t>
      </w:r>
    </w:p>
    <w:sectPr w:rsidR="00FE66C4" w:rsidRPr="001940A6" w:rsidSect="00086928">
      <w:pgSz w:w="16838" w:h="11906" w:orient="landscape"/>
      <w:pgMar w:top="568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3D4A"/>
    <w:multiLevelType w:val="hybridMultilevel"/>
    <w:tmpl w:val="5EC63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E11C8"/>
    <w:multiLevelType w:val="hybridMultilevel"/>
    <w:tmpl w:val="D2B2A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19A"/>
    <w:multiLevelType w:val="hybridMultilevel"/>
    <w:tmpl w:val="B08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832"/>
    <w:rsid w:val="00044B32"/>
    <w:rsid w:val="00086928"/>
    <w:rsid w:val="000E49CA"/>
    <w:rsid w:val="000E6A50"/>
    <w:rsid w:val="00124019"/>
    <w:rsid w:val="00182900"/>
    <w:rsid w:val="001940A6"/>
    <w:rsid w:val="00260AC6"/>
    <w:rsid w:val="002B0B5C"/>
    <w:rsid w:val="002F35CB"/>
    <w:rsid w:val="0030532E"/>
    <w:rsid w:val="00323F13"/>
    <w:rsid w:val="003374F6"/>
    <w:rsid w:val="00353D9C"/>
    <w:rsid w:val="003A2E39"/>
    <w:rsid w:val="00485850"/>
    <w:rsid w:val="004F4387"/>
    <w:rsid w:val="004F5071"/>
    <w:rsid w:val="00545265"/>
    <w:rsid w:val="005E27E4"/>
    <w:rsid w:val="00602356"/>
    <w:rsid w:val="00615C39"/>
    <w:rsid w:val="00674FE0"/>
    <w:rsid w:val="006D7092"/>
    <w:rsid w:val="00716D50"/>
    <w:rsid w:val="00736E94"/>
    <w:rsid w:val="007733A8"/>
    <w:rsid w:val="0078269E"/>
    <w:rsid w:val="007C3E55"/>
    <w:rsid w:val="007D2237"/>
    <w:rsid w:val="00913615"/>
    <w:rsid w:val="00922832"/>
    <w:rsid w:val="00A10456"/>
    <w:rsid w:val="00A80D01"/>
    <w:rsid w:val="00B02F51"/>
    <w:rsid w:val="00B20AA2"/>
    <w:rsid w:val="00B75FB7"/>
    <w:rsid w:val="00BF1569"/>
    <w:rsid w:val="00C37D57"/>
    <w:rsid w:val="00C50D0F"/>
    <w:rsid w:val="00CB1C52"/>
    <w:rsid w:val="00CE3A92"/>
    <w:rsid w:val="00D27693"/>
    <w:rsid w:val="00D66033"/>
    <w:rsid w:val="00DE0466"/>
    <w:rsid w:val="00DF2CBE"/>
    <w:rsid w:val="00E214AB"/>
    <w:rsid w:val="00E2342C"/>
    <w:rsid w:val="00E71C4C"/>
    <w:rsid w:val="00E7337A"/>
    <w:rsid w:val="00EA3683"/>
    <w:rsid w:val="00EE7D47"/>
    <w:rsid w:val="00F105CA"/>
    <w:rsid w:val="00F140FE"/>
    <w:rsid w:val="00F3531E"/>
    <w:rsid w:val="00F50734"/>
    <w:rsid w:val="00F54A08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B5C"/>
    <w:pPr>
      <w:ind w:left="720"/>
      <w:contextualSpacing/>
    </w:pPr>
  </w:style>
  <w:style w:type="paragraph" w:customStyle="1" w:styleId="Default">
    <w:name w:val="Default"/>
    <w:rsid w:val="00A80D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0E6F-434C-4D55-B046-DB45F17B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7</cp:revision>
  <dcterms:created xsi:type="dcterms:W3CDTF">2015-10-17T03:21:00Z</dcterms:created>
  <dcterms:modified xsi:type="dcterms:W3CDTF">2015-10-17T10:14:00Z</dcterms:modified>
</cp:coreProperties>
</file>