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09" w:rsidRPr="005C2959" w:rsidRDefault="005F1C09" w:rsidP="005F1C09">
      <w:pPr>
        <w:rPr>
          <w:bCs/>
          <w:color w:val="404040" w:themeColor="text1" w:themeTint="BF"/>
          <w:szCs w:val="28"/>
        </w:rPr>
      </w:pPr>
    </w:p>
    <w:p w:rsidR="005F1C09" w:rsidRPr="005C2959" w:rsidRDefault="005F1C09" w:rsidP="005F1C09">
      <w:pPr>
        <w:rPr>
          <w:bCs/>
          <w:color w:val="404040" w:themeColor="text1" w:themeTint="BF"/>
          <w:szCs w:val="28"/>
        </w:rPr>
      </w:pPr>
    </w:p>
    <w:p w:rsidR="005F1C09" w:rsidRPr="005C2959" w:rsidRDefault="005F1C09" w:rsidP="005F1C09">
      <w:pPr>
        <w:jc w:val="center"/>
        <w:rPr>
          <w:bCs/>
          <w:color w:val="404040" w:themeColor="text1" w:themeTint="BF"/>
          <w:szCs w:val="28"/>
        </w:rPr>
      </w:pPr>
    </w:p>
    <w:p w:rsidR="005F1C09" w:rsidRPr="005C2959" w:rsidRDefault="005F1C09" w:rsidP="005F1C09">
      <w:pPr>
        <w:jc w:val="center"/>
        <w:rPr>
          <w:color w:val="404040" w:themeColor="text1" w:themeTint="BF"/>
          <w:sz w:val="32"/>
        </w:rPr>
      </w:pPr>
      <w:r w:rsidRPr="005C2959">
        <w:rPr>
          <w:color w:val="404040" w:themeColor="text1" w:themeTint="BF"/>
          <w:sz w:val="32"/>
        </w:rPr>
        <w:t>Муниципальное бюджетное общеобразовательное учреждение</w:t>
      </w:r>
    </w:p>
    <w:p w:rsidR="005F1C09" w:rsidRPr="005C2959" w:rsidRDefault="005F1C09" w:rsidP="005F1C09">
      <w:pPr>
        <w:jc w:val="center"/>
        <w:rPr>
          <w:color w:val="404040" w:themeColor="text1" w:themeTint="BF"/>
          <w:sz w:val="32"/>
        </w:rPr>
      </w:pPr>
      <w:r w:rsidRPr="005C2959">
        <w:rPr>
          <w:color w:val="404040" w:themeColor="text1" w:themeTint="BF"/>
          <w:sz w:val="32"/>
        </w:rPr>
        <w:t>Садовская средняя общеобразовательная школа филиал  с.Лозовое</w:t>
      </w:r>
    </w:p>
    <w:p w:rsidR="005F1C09" w:rsidRPr="005C2959" w:rsidRDefault="005F1C09" w:rsidP="005F1C09">
      <w:pPr>
        <w:jc w:val="center"/>
        <w:rPr>
          <w:color w:val="404040" w:themeColor="text1" w:themeTint="BF"/>
          <w:sz w:val="32"/>
        </w:rPr>
      </w:pPr>
      <w:r w:rsidRPr="005C2959">
        <w:rPr>
          <w:color w:val="404040" w:themeColor="text1" w:themeTint="BF"/>
          <w:sz w:val="32"/>
        </w:rPr>
        <w:t>с.Лозовое Тамбовского района Амурской области</w:t>
      </w: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p>
    <w:p w:rsidR="005F1C09" w:rsidRPr="005C2959" w:rsidRDefault="005F1C09" w:rsidP="005F1C09">
      <w:pPr>
        <w:jc w:val="center"/>
        <w:rPr>
          <w:b/>
          <w:color w:val="404040" w:themeColor="text1" w:themeTint="BF"/>
          <w:sz w:val="56"/>
        </w:rPr>
      </w:pPr>
      <w:r w:rsidRPr="005C2959">
        <w:rPr>
          <w:b/>
          <w:color w:val="404040" w:themeColor="text1" w:themeTint="BF"/>
          <w:sz w:val="56"/>
        </w:rPr>
        <w:t xml:space="preserve">Разработка внеклассное мероприятие </w:t>
      </w:r>
    </w:p>
    <w:p w:rsidR="005F1C09" w:rsidRPr="005C2959" w:rsidRDefault="005F1C09" w:rsidP="005F1C09">
      <w:pPr>
        <w:jc w:val="center"/>
        <w:rPr>
          <w:b/>
          <w:color w:val="404040" w:themeColor="text1" w:themeTint="BF"/>
          <w:sz w:val="56"/>
        </w:rPr>
      </w:pPr>
      <w:r w:rsidRPr="005C2959">
        <w:rPr>
          <w:b/>
          <w:color w:val="404040" w:themeColor="text1" w:themeTint="BF"/>
          <w:sz w:val="56"/>
        </w:rPr>
        <w:t>для 7-11 классов</w:t>
      </w:r>
    </w:p>
    <w:p w:rsidR="005F1C09" w:rsidRPr="005C2959" w:rsidRDefault="005F1C09" w:rsidP="005F1C09">
      <w:pPr>
        <w:jc w:val="center"/>
        <w:rPr>
          <w:b/>
          <w:color w:val="404040" w:themeColor="text1" w:themeTint="BF"/>
          <w:sz w:val="56"/>
        </w:rPr>
      </w:pPr>
      <w:r w:rsidRPr="005C2959">
        <w:rPr>
          <w:b/>
          <w:color w:val="404040" w:themeColor="text1" w:themeTint="BF"/>
          <w:sz w:val="56"/>
        </w:rPr>
        <w:t>на тему</w:t>
      </w:r>
    </w:p>
    <w:p w:rsidR="005F1C09" w:rsidRPr="005C2959" w:rsidRDefault="005F1C09" w:rsidP="005F1C09">
      <w:pPr>
        <w:jc w:val="center"/>
        <w:rPr>
          <w:rFonts w:ascii="Bookman Old Style" w:hAnsi="Bookman Old Style"/>
          <w:b/>
          <w:color w:val="404040" w:themeColor="text1" w:themeTint="BF"/>
          <w:sz w:val="96"/>
        </w:rPr>
      </w:pPr>
      <w:r w:rsidRPr="005C2959">
        <w:rPr>
          <w:rFonts w:ascii="Bookman Old Style" w:hAnsi="Bookman Old Style"/>
          <w:b/>
          <w:color w:val="404040" w:themeColor="text1" w:themeTint="BF"/>
          <w:sz w:val="96"/>
        </w:rPr>
        <w:t xml:space="preserve">«Школа для всех» </w:t>
      </w:r>
    </w:p>
    <w:p w:rsidR="005F1C09" w:rsidRPr="005C2959" w:rsidRDefault="005F1C09" w:rsidP="005F1C09">
      <w:pPr>
        <w:jc w:val="center"/>
        <w:rPr>
          <w:rFonts w:ascii="Bookman Old Style" w:hAnsi="Bookman Old Style"/>
          <w:b/>
          <w:color w:val="404040" w:themeColor="text1" w:themeTint="BF"/>
          <w:sz w:val="72"/>
        </w:rPr>
      </w:pPr>
      <w:r w:rsidRPr="005C2959">
        <w:rPr>
          <w:rFonts w:ascii="Bookman Old Style" w:hAnsi="Bookman Old Style"/>
          <w:b/>
          <w:color w:val="404040" w:themeColor="text1" w:themeTint="BF"/>
          <w:sz w:val="72"/>
        </w:rPr>
        <w:t xml:space="preserve">(самый большой </w:t>
      </w:r>
    </w:p>
    <w:p w:rsidR="005F1C09" w:rsidRPr="005C2959" w:rsidRDefault="005F1C09" w:rsidP="005F1C09">
      <w:pPr>
        <w:jc w:val="center"/>
        <w:rPr>
          <w:rFonts w:ascii="Bookman Old Style" w:hAnsi="Bookman Old Style"/>
          <w:b/>
          <w:color w:val="404040" w:themeColor="text1" w:themeTint="BF"/>
          <w:sz w:val="72"/>
        </w:rPr>
      </w:pPr>
      <w:r w:rsidRPr="005C2959">
        <w:rPr>
          <w:rFonts w:ascii="Bookman Old Style" w:hAnsi="Bookman Old Style"/>
          <w:b/>
          <w:color w:val="404040" w:themeColor="text1" w:themeTint="BF"/>
          <w:sz w:val="72"/>
        </w:rPr>
        <w:t>урок в мире)</w:t>
      </w:r>
    </w:p>
    <w:p w:rsidR="005F1C09" w:rsidRPr="005C2959" w:rsidRDefault="005F1C09" w:rsidP="005F1C09">
      <w:pPr>
        <w:jc w:val="center"/>
        <w:rPr>
          <w:b/>
          <w:color w:val="404040" w:themeColor="text1" w:themeTint="BF"/>
          <w:sz w:val="56"/>
        </w:rPr>
      </w:pPr>
    </w:p>
    <w:p w:rsidR="005F1C09" w:rsidRPr="005C2959" w:rsidRDefault="005F1C09" w:rsidP="005F1C09">
      <w:pPr>
        <w:jc w:val="center"/>
        <w:rPr>
          <w:b/>
          <w:color w:val="404040" w:themeColor="text1" w:themeTint="BF"/>
          <w:sz w:val="56"/>
        </w:rPr>
      </w:pPr>
    </w:p>
    <w:p w:rsidR="005F1C09" w:rsidRPr="005C2959" w:rsidRDefault="005F1C09" w:rsidP="005F1C09">
      <w:pPr>
        <w:rPr>
          <w:color w:val="404040" w:themeColor="text1" w:themeTint="BF"/>
          <w:sz w:val="32"/>
        </w:rPr>
      </w:pPr>
      <w:r w:rsidRPr="005C2959">
        <w:rPr>
          <w:color w:val="404040" w:themeColor="text1" w:themeTint="BF"/>
          <w:sz w:val="32"/>
        </w:rPr>
        <w:t xml:space="preserve">                                   </w:t>
      </w: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32"/>
        </w:rPr>
      </w:pPr>
      <w:r w:rsidRPr="005C2959">
        <w:rPr>
          <w:color w:val="404040" w:themeColor="text1" w:themeTint="BF"/>
          <w:sz w:val="32"/>
        </w:rPr>
        <w:t xml:space="preserve">                                                                                 </w:t>
      </w:r>
    </w:p>
    <w:p w:rsidR="005F1C09" w:rsidRPr="005C2959" w:rsidRDefault="005F1C09" w:rsidP="005F1C09">
      <w:pPr>
        <w:ind w:left="6372"/>
        <w:rPr>
          <w:color w:val="404040" w:themeColor="text1" w:themeTint="BF"/>
          <w:sz w:val="36"/>
        </w:rPr>
      </w:pPr>
      <w:r w:rsidRPr="005C2959">
        <w:rPr>
          <w:color w:val="404040" w:themeColor="text1" w:themeTint="BF"/>
          <w:sz w:val="36"/>
        </w:rPr>
        <w:t>Подготовила</w:t>
      </w:r>
    </w:p>
    <w:p w:rsidR="005F1C09" w:rsidRPr="005C2959" w:rsidRDefault="005F1C09" w:rsidP="005F1C09">
      <w:pPr>
        <w:ind w:left="6372"/>
        <w:rPr>
          <w:color w:val="404040" w:themeColor="text1" w:themeTint="BF"/>
          <w:sz w:val="36"/>
        </w:rPr>
      </w:pPr>
      <w:r w:rsidRPr="005C2959">
        <w:rPr>
          <w:color w:val="404040" w:themeColor="text1" w:themeTint="BF"/>
          <w:sz w:val="36"/>
        </w:rPr>
        <w:t xml:space="preserve">учитель русского языка и литературы </w:t>
      </w:r>
    </w:p>
    <w:p w:rsidR="005F1C09" w:rsidRPr="005C2959" w:rsidRDefault="005F1C09" w:rsidP="005F1C09">
      <w:pPr>
        <w:ind w:left="6372"/>
        <w:rPr>
          <w:color w:val="404040" w:themeColor="text1" w:themeTint="BF"/>
          <w:sz w:val="36"/>
        </w:rPr>
      </w:pPr>
      <w:r w:rsidRPr="005C2959">
        <w:rPr>
          <w:color w:val="404040" w:themeColor="text1" w:themeTint="BF"/>
          <w:sz w:val="36"/>
        </w:rPr>
        <w:t>Ефимова Нина Васильевна</w:t>
      </w:r>
    </w:p>
    <w:p w:rsidR="005F1C09" w:rsidRPr="005C2959" w:rsidRDefault="005F1C09" w:rsidP="005F1C09">
      <w:pPr>
        <w:rPr>
          <w:color w:val="404040" w:themeColor="text1" w:themeTint="BF"/>
          <w:sz w:val="32"/>
        </w:rPr>
      </w:pPr>
    </w:p>
    <w:p w:rsidR="005F1C09" w:rsidRPr="005C2959" w:rsidRDefault="005F1C09" w:rsidP="005F1C09">
      <w:pPr>
        <w:rPr>
          <w:color w:val="404040" w:themeColor="text1" w:themeTint="BF"/>
          <w:sz w:val="28"/>
        </w:rPr>
      </w:pPr>
    </w:p>
    <w:p w:rsidR="005F1C09" w:rsidRPr="005C2959" w:rsidRDefault="005F1C09" w:rsidP="005F1C09">
      <w:pPr>
        <w:rPr>
          <w:color w:val="404040" w:themeColor="text1" w:themeTint="BF"/>
          <w:sz w:val="28"/>
        </w:rPr>
      </w:pPr>
    </w:p>
    <w:p w:rsidR="005F1C09" w:rsidRPr="005C2959" w:rsidRDefault="005F1C09" w:rsidP="005F1C09">
      <w:pPr>
        <w:rPr>
          <w:color w:val="404040" w:themeColor="text1" w:themeTint="BF"/>
          <w:sz w:val="28"/>
        </w:rPr>
      </w:pPr>
    </w:p>
    <w:p w:rsidR="005F1C09" w:rsidRPr="005C2959" w:rsidRDefault="005F1C09" w:rsidP="005F1C09">
      <w:pPr>
        <w:rPr>
          <w:color w:val="404040" w:themeColor="text1" w:themeTint="BF"/>
          <w:sz w:val="28"/>
        </w:rPr>
      </w:pPr>
    </w:p>
    <w:p w:rsidR="003C388A" w:rsidRPr="005C2959" w:rsidRDefault="003C388A" w:rsidP="003C388A">
      <w:pPr>
        <w:shd w:val="clear" w:color="auto" w:fill="FFFFFF"/>
        <w:spacing w:after="120"/>
        <w:jc w:val="center"/>
        <w:rPr>
          <w:rFonts w:eastAsia="Times New Roman" w:cs="Times New Roman"/>
          <w:b/>
          <w:bCs/>
          <w:i/>
          <w:color w:val="404040" w:themeColor="text1" w:themeTint="BF"/>
          <w:sz w:val="32"/>
          <w:szCs w:val="28"/>
          <w:lang w:eastAsia="ru-RU"/>
        </w:rPr>
      </w:pPr>
      <w:r w:rsidRPr="005C2959">
        <w:rPr>
          <w:rFonts w:eastAsia="Times New Roman" w:cs="Times New Roman"/>
          <w:b/>
          <w:bCs/>
          <w:i/>
          <w:color w:val="404040" w:themeColor="text1" w:themeTint="BF"/>
          <w:sz w:val="32"/>
          <w:szCs w:val="28"/>
          <w:lang w:eastAsia="ru-RU"/>
        </w:rPr>
        <w:lastRenderedPageBreak/>
        <w:t>Внеклассное мероприятие для среднего и старшего звена.</w:t>
      </w:r>
    </w:p>
    <w:p w:rsidR="00321536" w:rsidRPr="005C2959" w:rsidRDefault="00960DAF" w:rsidP="003C388A">
      <w:pPr>
        <w:shd w:val="clear" w:color="auto" w:fill="FFFFFF"/>
        <w:spacing w:after="120"/>
        <w:rPr>
          <w:rFonts w:eastAsia="Times New Roman" w:cs="Times New Roman"/>
          <w:color w:val="404040" w:themeColor="text1" w:themeTint="BF"/>
          <w:sz w:val="28"/>
          <w:szCs w:val="28"/>
          <w:lang w:eastAsia="ru-RU"/>
        </w:rPr>
      </w:pPr>
      <w:r w:rsidRPr="005C2959">
        <w:rPr>
          <w:rFonts w:eastAsia="Times New Roman" w:cs="Times New Roman"/>
          <w:b/>
          <w:bCs/>
          <w:i/>
          <w:color w:val="404040" w:themeColor="text1" w:themeTint="BF"/>
          <w:sz w:val="28"/>
          <w:szCs w:val="28"/>
          <w:u w:val="single"/>
          <w:lang w:eastAsia="ru-RU"/>
        </w:rPr>
        <w:t>Тема</w:t>
      </w:r>
      <w:r w:rsidR="00321536" w:rsidRPr="005C2959">
        <w:rPr>
          <w:rFonts w:eastAsia="Times New Roman" w:cs="Times New Roman"/>
          <w:b/>
          <w:bCs/>
          <w:color w:val="404040" w:themeColor="text1" w:themeTint="BF"/>
          <w:sz w:val="28"/>
          <w:szCs w:val="28"/>
          <w:lang w:eastAsia="ru-RU"/>
        </w:rPr>
        <w:t>:</w:t>
      </w:r>
      <w:r w:rsidR="00321536" w:rsidRPr="005C2959">
        <w:rPr>
          <w:rFonts w:eastAsia="Times New Roman" w:cs="Times New Roman"/>
          <w:color w:val="404040" w:themeColor="text1" w:themeTint="BF"/>
          <w:sz w:val="28"/>
          <w:szCs w:val="28"/>
          <w:lang w:eastAsia="ru-RU"/>
        </w:rPr>
        <w:t> «Школа для всех».</w:t>
      </w:r>
      <w:r w:rsidR="003C388A" w:rsidRPr="005C2959">
        <w:rPr>
          <w:rFonts w:eastAsia="Times New Roman" w:cs="Times New Roman"/>
          <w:color w:val="404040" w:themeColor="text1" w:themeTint="BF"/>
          <w:sz w:val="28"/>
          <w:szCs w:val="28"/>
          <w:lang w:eastAsia="ru-RU"/>
        </w:rPr>
        <w:t xml:space="preserve"> </w:t>
      </w:r>
      <w:r w:rsidR="00625CA4" w:rsidRPr="005C2959">
        <w:rPr>
          <w:rFonts w:eastAsia="Times New Roman" w:cs="Times New Roman"/>
          <w:color w:val="404040" w:themeColor="text1" w:themeTint="BF"/>
          <w:sz w:val="28"/>
          <w:szCs w:val="28"/>
          <w:lang w:eastAsia="ru-RU"/>
        </w:rPr>
        <w:t xml:space="preserve">(самый большой урок в мире) </w:t>
      </w:r>
    </w:p>
    <w:p w:rsidR="00321536" w:rsidRPr="005C2959" w:rsidRDefault="00321536" w:rsidP="003C388A">
      <w:pPr>
        <w:shd w:val="clear" w:color="auto" w:fill="FFFFFF"/>
        <w:spacing w:after="120"/>
        <w:rPr>
          <w:rFonts w:eastAsia="Times New Roman" w:cs="Times New Roman"/>
          <w:color w:val="404040" w:themeColor="text1" w:themeTint="BF"/>
          <w:sz w:val="28"/>
          <w:szCs w:val="28"/>
          <w:lang w:eastAsia="ru-RU"/>
        </w:rPr>
      </w:pPr>
      <w:r w:rsidRPr="005C2959">
        <w:rPr>
          <w:rFonts w:eastAsia="Times New Roman" w:cs="Times New Roman"/>
          <w:b/>
          <w:bCs/>
          <w:i/>
          <w:color w:val="404040" w:themeColor="text1" w:themeTint="BF"/>
          <w:sz w:val="28"/>
          <w:szCs w:val="28"/>
          <w:u w:val="single"/>
          <w:lang w:eastAsia="ru-RU"/>
        </w:rPr>
        <w:t>Рекомендуемые классы для проведения урока</w:t>
      </w:r>
      <w:r w:rsidRPr="005C2959">
        <w:rPr>
          <w:rFonts w:eastAsia="Times New Roman" w:cs="Times New Roman"/>
          <w:b/>
          <w:bCs/>
          <w:color w:val="404040" w:themeColor="text1" w:themeTint="BF"/>
          <w:sz w:val="28"/>
          <w:szCs w:val="28"/>
          <w:lang w:eastAsia="ru-RU"/>
        </w:rPr>
        <w:t>:</w:t>
      </w:r>
      <w:r w:rsidRPr="005C2959">
        <w:rPr>
          <w:rFonts w:eastAsia="Times New Roman" w:cs="Times New Roman"/>
          <w:color w:val="404040" w:themeColor="text1" w:themeTint="BF"/>
          <w:sz w:val="28"/>
          <w:szCs w:val="28"/>
          <w:lang w:eastAsia="ru-RU"/>
        </w:rPr>
        <w:t> </w:t>
      </w:r>
      <w:r w:rsidR="005F1C09" w:rsidRPr="005C2959">
        <w:rPr>
          <w:rFonts w:eastAsia="Times New Roman" w:cs="Times New Roman"/>
          <w:color w:val="404040" w:themeColor="text1" w:themeTint="BF"/>
          <w:sz w:val="28"/>
          <w:szCs w:val="28"/>
          <w:lang w:eastAsia="ru-RU"/>
        </w:rPr>
        <w:t>7</w:t>
      </w:r>
      <w:r w:rsidR="00625CA4" w:rsidRPr="005C2959">
        <w:rPr>
          <w:rFonts w:eastAsia="Times New Roman" w:cs="Times New Roman"/>
          <w:color w:val="404040" w:themeColor="text1" w:themeTint="BF"/>
          <w:sz w:val="28"/>
          <w:szCs w:val="28"/>
          <w:lang w:eastAsia="ru-RU"/>
        </w:rPr>
        <w:t>-11</w:t>
      </w:r>
    </w:p>
    <w:p w:rsidR="00321536" w:rsidRPr="005C2959" w:rsidRDefault="003C388A" w:rsidP="00255DE3">
      <w:pPr>
        <w:shd w:val="clear" w:color="auto" w:fill="FFFFFF"/>
        <w:rPr>
          <w:rFonts w:eastAsia="Times New Roman" w:cs="Times New Roman"/>
          <w:color w:val="404040" w:themeColor="text1" w:themeTint="BF"/>
          <w:sz w:val="28"/>
          <w:szCs w:val="28"/>
          <w:lang w:eastAsia="ru-RU"/>
        </w:rPr>
      </w:pPr>
      <w:r w:rsidRPr="005C2959">
        <w:rPr>
          <w:rFonts w:eastAsia="Times New Roman" w:cs="Times New Roman"/>
          <w:b/>
          <w:i/>
          <w:color w:val="404040" w:themeColor="text1" w:themeTint="BF"/>
          <w:sz w:val="28"/>
          <w:szCs w:val="28"/>
          <w:u w:val="single"/>
          <w:lang w:eastAsia="ru-RU"/>
        </w:rPr>
        <w:t xml:space="preserve">Цели </w:t>
      </w:r>
      <w:r w:rsidR="00960DAF" w:rsidRPr="005C2959">
        <w:rPr>
          <w:rFonts w:eastAsia="Times New Roman" w:cs="Times New Roman"/>
          <w:b/>
          <w:i/>
          <w:color w:val="404040" w:themeColor="text1" w:themeTint="BF"/>
          <w:sz w:val="28"/>
          <w:szCs w:val="28"/>
          <w:u w:val="single"/>
          <w:lang w:eastAsia="ru-RU"/>
        </w:rPr>
        <w:t>мероприятия</w:t>
      </w:r>
      <w:r w:rsidR="00960DAF" w:rsidRPr="005C2959">
        <w:rPr>
          <w:rFonts w:eastAsia="Times New Roman" w:cs="Times New Roman"/>
          <w:color w:val="404040" w:themeColor="text1" w:themeTint="BF"/>
          <w:sz w:val="28"/>
          <w:szCs w:val="28"/>
          <w:lang w:eastAsia="ru-RU"/>
        </w:rPr>
        <w:t>:</w:t>
      </w:r>
    </w:p>
    <w:p w:rsidR="00321536" w:rsidRPr="005C2959" w:rsidRDefault="00960DAF" w:rsidP="00255DE3">
      <w:pPr>
        <w:numPr>
          <w:ilvl w:val="0"/>
          <w:numId w:val="1"/>
        </w:numPr>
        <w:shd w:val="clear" w:color="auto" w:fill="FFFFFF"/>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По</w:t>
      </w:r>
      <w:r w:rsidR="00321536" w:rsidRPr="005C2959">
        <w:rPr>
          <w:rFonts w:eastAsia="Times New Roman" w:cs="Times New Roman"/>
          <w:color w:val="404040" w:themeColor="text1" w:themeTint="BF"/>
          <w:sz w:val="28"/>
          <w:szCs w:val="28"/>
          <w:lang w:eastAsia="ru-RU"/>
        </w:rPr>
        <w:t>знакомить учащихся с концепцией «Общемировых целей в области устойчивого развития» и обсудить роль образования в достижении этих целей.</w:t>
      </w:r>
    </w:p>
    <w:p w:rsidR="00321536" w:rsidRPr="005C2959" w:rsidRDefault="00321536" w:rsidP="00255DE3">
      <w:pPr>
        <w:numPr>
          <w:ilvl w:val="0"/>
          <w:numId w:val="1"/>
        </w:numPr>
        <w:shd w:val="clear" w:color="auto" w:fill="FFFFFF"/>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Формировать понимание ситуации с доступностью образования во всем мире и в России в частности.</w:t>
      </w:r>
    </w:p>
    <w:p w:rsidR="00321536" w:rsidRPr="005C2959" w:rsidRDefault="00321536" w:rsidP="00255DE3">
      <w:pPr>
        <w:numPr>
          <w:ilvl w:val="0"/>
          <w:numId w:val="1"/>
        </w:numPr>
        <w:shd w:val="clear" w:color="auto" w:fill="FFFFFF"/>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Помочь учащимися осознать, что стопроцентный доступ к образованию – задача не только законодателей, но и всего общества.</w:t>
      </w:r>
    </w:p>
    <w:p w:rsidR="00321536" w:rsidRPr="005C2959" w:rsidRDefault="00321536" w:rsidP="00255DE3">
      <w:pPr>
        <w:numPr>
          <w:ilvl w:val="0"/>
          <w:numId w:val="1"/>
        </w:numPr>
        <w:shd w:val="clear" w:color="auto" w:fill="FFFFFF"/>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Воспитывать у учащихся чувство уважения к своим школьным товарищам независимо от их психических, физических и интеллектуальных способностей.</w:t>
      </w:r>
    </w:p>
    <w:p w:rsidR="00321536" w:rsidRPr="005C2959" w:rsidRDefault="00960DAF" w:rsidP="003C388A">
      <w:pPr>
        <w:pStyle w:val="a3"/>
        <w:shd w:val="clear" w:color="auto" w:fill="FFFFFF"/>
        <w:spacing w:before="240" w:beforeAutospacing="0" w:after="0" w:afterAutospacing="0"/>
        <w:jc w:val="center"/>
        <w:rPr>
          <w:i/>
          <w:color w:val="404040" w:themeColor="text1" w:themeTint="BF"/>
          <w:sz w:val="32"/>
          <w:szCs w:val="28"/>
        </w:rPr>
      </w:pPr>
      <w:r w:rsidRPr="005C2959">
        <w:rPr>
          <w:b/>
          <w:bCs/>
          <w:i/>
          <w:color w:val="404040" w:themeColor="text1" w:themeTint="BF"/>
          <w:sz w:val="32"/>
          <w:szCs w:val="28"/>
        </w:rPr>
        <w:t>Ход мероприятия.</w:t>
      </w:r>
    </w:p>
    <w:p w:rsidR="00321536" w:rsidRPr="005C2959" w:rsidRDefault="00321536" w:rsidP="00255DE3">
      <w:pPr>
        <w:pStyle w:val="a3"/>
        <w:shd w:val="clear" w:color="auto" w:fill="FFFFFF"/>
        <w:spacing w:before="0" w:beforeAutospacing="0" w:after="0" w:afterAutospacing="0"/>
        <w:rPr>
          <w:rFonts w:ascii="Arial" w:hAnsi="Arial" w:cs="Arial"/>
          <w:b/>
          <w:i/>
          <w:color w:val="404040" w:themeColor="text1" w:themeTint="BF"/>
          <w:sz w:val="28"/>
          <w:szCs w:val="28"/>
        </w:rPr>
      </w:pPr>
      <w:r w:rsidRPr="005C2959">
        <w:rPr>
          <w:rFonts w:ascii="Arial" w:hAnsi="Arial" w:cs="Arial"/>
          <w:b/>
          <w:i/>
          <w:color w:val="404040" w:themeColor="text1" w:themeTint="BF"/>
          <w:sz w:val="28"/>
          <w:szCs w:val="28"/>
        </w:rPr>
        <w:t>1. В</w:t>
      </w:r>
      <w:r w:rsidR="00960DAF" w:rsidRPr="005C2959">
        <w:rPr>
          <w:rFonts w:ascii="Arial" w:hAnsi="Arial" w:cs="Arial"/>
          <w:b/>
          <w:i/>
          <w:color w:val="404040" w:themeColor="text1" w:themeTint="BF"/>
          <w:sz w:val="28"/>
          <w:szCs w:val="28"/>
        </w:rPr>
        <w:t>ступление</w:t>
      </w:r>
    </w:p>
    <w:p w:rsidR="00321536" w:rsidRPr="005C2959" w:rsidRDefault="00321536" w:rsidP="003C388A">
      <w:pPr>
        <w:pStyle w:val="a3"/>
        <w:shd w:val="clear" w:color="auto" w:fill="FFFFFF"/>
        <w:spacing w:before="0" w:beforeAutospacing="0" w:after="60" w:afterAutospacing="0"/>
        <w:ind w:firstLine="284"/>
        <w:rPr>
          <w:color w:val="404040" w:themeColor="text1" w:themeTint="BF"/>
          <w:sz w:val="28"/>
          <w:szCs w:val="28"/>
        </w:rPr>
      </w:pPr>
      <w:r w:rsidRPr="005C2959">
        <w:rPr>
          <w:color w:val="404040" w:themeColor="text1" w:themeTint="BF"/>
          <w:sz w:val="28"/>
          <w:szCs w:val="28"/>
        </w:rPr>
        <w:t>Сегодня мы проведем необычн</w:t>
      </w:r>
      <w:r w:rsidR="00960DAF" w:rsidRPr="005C2959">
        <w:rPr>
          <w:color w:val="404040" w:themeColor="text1" w:themeTint="BF"/>
          <w:sz w:val="28"/>
          <w:szCs w:val="28"/>
        </w:rPr>
        <w:t>ый урок</w:t>
      </w:r>
    </w:p>
    <w:p w:rsidR="00321536" w:rsidRPr="005C2959" w:rsidRDefault="00321536" w:rsidP="003C388A">
      <w:pPr>
        <w:pStyle w:val="a3"/>
        <w:shd w:val="clear" w:color="auto" w:fill="FFFFFF"/>
        <w:spacing w:before="0" w:beforeAutospacing="0" w:after="60" w:afterAutospacing="0"/>
        <w:ind w:firstLine="284"/>
        <w:rPr>
          <w:color w:val="404040" w:themeColor="text1" w:themeTint="BF"/>
          <w:sz w:val="28"/>
          <w:szCs w:val="28"/>
        </w:rPr>
      </w:pPr>
      <w:r w:rsidRPr="005C2959">
        <w:rPr>
          <w:color w:val="404040" w:themeColor="text1" w:themeTint="BF"/>
          <w:sz w:val="28"/>
          <w:szCs w:val="28"/>
        </w:rPr>
        <w:t>Как вы думаете, почему он называется «Самый большой урок в мире?»</w:t>
      </w:r>
    </w:p>
    <w:p w:rsidR="00321536" w:rsidRPr="005C2959" w:rsidRDefault="00321536" w:rsidP="003C388A">
      <w:pPr>
        <w:pStyle w:val="a3"/>
        <w:shd w:val="clear" w:color="auto" w:fill="FFFFFF"/>
        <w:spacing w:before="0" w:beforeAutospacing="0" w:after="60" w:afterAutospacing="0"/>
        <w:ind w:firstLine="284"/>
        <w:rPr>
          <w:i/>
          <w:color w:val="404040" w:themeColor="text1" w:themeTint="BF"/>
          <w:sz w:val="28"/>
          <w:szCs w:val="28"/>
        </w:rPr>
      </w:pPr>
      <w:r w:rsidRPr="005C2959">
        <w:rPr>
          <w:i/>
          <w:color w:val="404040" w:themeColor="text1" w:themeTint="BF"/>
          <w:sz w:val="28"/>
          <w:szCs w:val="28"/>
        </w:rPr>
        <w:t>(обучающиеся предлагают варианты).</w:t>
      </w:r>
    </w:p>
    <w:p w:rsidR="00321536" w:rsidRPr="005C2959" w:rsidRDefault="00321536" w:rsidP="003C388A">
      <w:pPr>
        <w:pStyle w:val="a3"/>
        <w:shd w:val="clear" w:color="auto" w:fill="FFFFFF"/>
        <w:spacing w:before="0" w:beforeAutospacing="0" w:after="60" w:afterAutospacing="0"/>
        <w:ind w:firstLine="284"/>
        <w:rPr>
          <w:color w:val="404040" w:themeColor="text1" w:themeTint="BF"/>
          <w:sz w:val="28"/>
          <w:szCs w:val="28"/>
        </w:rPr>
      </w:pPr>
      <w:r w:rsidRPr="005C2959">
        <w:rPr>
          <w:color w:val="404040" w:themeColor="text1" w:themeTint="BF"/>
          <w:sz w:val="28"/>
          <w:szCs w:val="28"/>
        </w:rPr>
        <w:t xml:space="preserve">Он так называется потому, что впервые в истории нашей планеты один и тот же урок проходит сразу в более чем </w:t>
      </w:r>
      <w:r w:rsidRPr="005C2959">
        <w:rPr>
          <w:b/>
          <w:i/>
          <w:color w:val="404040" w:themeColor="text1" w:themeTint="BF"/>
          <w:sz w:val="28"/>
          <w:szCs w:val="28"/>
        </w:rPr>
        <w:t>ста странах мира</w:t>
      </w:r>
      <w:r w:rsidRPr="005C2959">
        <w:rPr>
          <w:color w:val="404040" w:themeColor="text1" w:themeTint="BF"/>
          <w:sz w:val="28"/>
          <w:szCs w:val="28"/>
        </w:rPr>
        <w:t>! Не только у нас здесь, в России, но и в Бразилии, в Великобритании и вообще в более, чем 100 странах мира!</w:t>
      </w:r>
    </w:p>
    <w:p w:rsidR="00321536" w:rsidRPr="005C2959" w:rsidRDefault="00321536" w:rsidP="003C388A">
      <w:pPr>
        <w:pStyle w:val="a3"/>
        <w:shd w:val="clear" w:color="auto" w:fill="FFFFFF"/>
        <w:spacing w:before="0" w:beforeAutospacing="0" w:after="120" w:afterAutospacing="0"/>
        <w:ind w:firstLine="284"/>
        <w:rPr>
          <w:color w:val="404040" w:themeColor="text1" w:themeTint="BF"/>
          <w:sz w:val="28"/>
          <w:szCs w:val="28"/>
        </w:rPr>
      </w:pPr>
      <w:r w:rsidRPr="005C2959">
        <w:rPr>
          <w:color w:val="404040" w:themeColor="text1" w:themeTint="BF"/>
          <w:sz w:val="28"/>
          <w:szCs w:val="28"/>
        </w:rPr>
        <w:t>А еще наш урок необычен тем, что к нам присоединяются заместитель Министра образования и науки Российской Федерации – Вениамин Шаевич Каганов и всемирно известная модель, основатель Фонда «Обнаженные сердца» Наталья Водянова.</w:t>
      </w:r>
    </w:p>
    <w:p w:rsidR="00D309F0" w:rsidRPr="005C2959" w:rsidRDefault="005F2DFB" w:rsidP="00255DE3">
      <w:pPr>
        <w:rPr>
          <w:rFonts w:cs="Times New Roman"/>
          <w:i/>
          <w:color w:val="404040" w:themeColor="text1" w:themeTint="BF"/>
          <w:sz w:val="28"/>
          <w:szCs w:val="28"/>
        </w:rPr>
      </w:pPr>
      <w:r w:rsidRPr="005C2959">
        <w:rPr>
          <w:rFonts w:ascii="Arial" w:hAnsi="Arial" w:cs="Arial"/>
          <w:b/>
          <w:i/>
          <w:color w:val="404040" w:themeColor="text1" w:themeTint="BF"/>
          <w:sz w:val="28"/>
          <w:szCs w:val="28"/>
        </w:rPr>
        <w:t>2.</w:t>
      </w:r>
      <w:r w:rsidR="003C388A" w:rsidRPr="005C2959">
        <w:rPr>
          <w:rFonts w:ascii="Arial" w:hAnsi="Arial" w:cs="Arial"/>
          <w:b/>
          <w:i/>
          <w:color w:val="404040" w:themeColor="text1" w:themeTint="BF"/>
          <w:sz w:val="28"/>
          <w:szCs w:val="28"/>
        </w:rPr>
        <w:t xml:space="preserve"> </w:t>
      </w:r>
      <w:r w:rsidR="00321536" w:rsidRPr="005C2959">
        <w:rPr>
          <w:rFonts w:ascii="Arial" w:hAnsi="Arial" w:cs="Arial"/>
          <w:b/>
          <w:i/>
          <w:color w:val="404040" w:themeColor="text1" w:themeTint="BF"/>
          <w:sz w:val="28"/>
          <w:szCs w:val="28"/>
        </w:rPr>
        <w:t>Приветственное слово В.Ш.Каганова</w:t>
      </w:r>
      <w:r w:rsidR="00321536" w:rsidRPr="005C2959">
        <w:rPr>
          <w:rFonts w:ascii="Arial" w:hAnsi="Arial" w:cs="Arial"/>
          <w:i/>
          <w:color w:val="404040" w:themeColor="text1" w:themeTint="BF"/>
          <w:sz w:val="28"/>
          <w:szCs w:val="28"/>
        </w:rPr>
        <w:t xml:space="preserve"> </w:t>
      </w:r>
      <w:r w:rsidR="00321536" w:rsidRPr="005C2959">
        <w:rPr>
          <w:rFonts w:cs="Times New Roman"/>
          <w:i/>
          <w:color w:val="404040" w:themeColor="text1" w:themeTint="BF"/>
          <w:sz w:val="28"/>
          <w:szCs w:val="28"/>
        </w:rPr>
        <w:t xml:space="preserve">– </w:t>
      </w:r>
      <w:r w:rsidRPr="005C2959">
        <w:rPr>
          <w:rFonts w:cs="Times New Roman"/>
          <w:i/>
          <w:color w:val="404040" w:themeColor="text1" w:themeTint="BF"/>
          <w:sz w:val="28"/>
          <w:szCs w:val="28"/>
        </w:rPr>
        <w:t xml:space="preserve">(просмотр </w:t>
      </w:r>
      <w:r w:rsidR="00321536" w:rsidRPr="005C2959">
        <w:rPr>
          <w:rFonts w:cs="Times New Roman"/>
          <w:i/>
          <w:color w:val="404040" w:themeColor="text1" w:themeTint="BF"/>
          <w:sz w:val="28"/>
          <w:szCs w:val="28"/>
        </w:rPr>
        <w:t>видео</w:t>
      </w:r>
      <w:r w:rsidR="003C388A" w:rsidRPr="005C2959">
        <w:rPr>
          <w:rFonts w:cs="Times New Roman"/>
          <w:i/>
          <w:color w:val="404040" w:themeColor="text1" w:themeTint="BF"/>
          <w:sz w:val="28"/>
          <w:szCs w:val="28"/>
        </w:rPr>
        <w:t xml:space="preserve"> / 1:14</w:t>
      </w:r>
      <w:r w:rsidRPr="005C2959">
        <w:rPr>
          <w:rFonts w:cs="Times New Roman"/>
          <w:i/>
          <w:color w:val="404040" w:themeColor="text1" w:themeTint="BF"/>
          <w:sz w:val="28"/>
          <w:szCs w:val="28"/>
        </w:rPr>
        <w:t>)</w:t>
      </w:r>
    </w:p>
    <w:p w:rsidR="00321536" w:rsidRPr="005C2959" w:rsidRDefault="00640219" w:rsidP="003C388A">
      <w:pPr>
        <w:pStyle w:val="a3"/>
        <w:shd w:val="clear" w:color="auto" w:fill="FFFFFF"/>
        <w:spacing w:before="0" w:beforeAutospacing="0" w:after="0" w:afterAutospacing="0"/>
        <w:ind w:firstLine="284"/>
        <w:rPr>
          <w:color w:val="404040" w:themeColor="text1" w:themeTint="BF"/>
          <w:sz w:val="28"/>
          <w:szCs w:val="28"/>
        </w:rPr>
      </w:pPr>
      <w:r w:rsidRPr="005C2959">
        <w:rPr>
          <w:rStyle w:val="a4"/>
          <w:b/>
          <w:i w:val="0"/>
          <w:color w:val="404040" w:themeColor="text1" w:themeTint="BF"/>
          <w:sz w:val="28"/>
          <w:szCs w:val="28"/>
        </w:rPr>
        <w:t>Слова В.Ш.Каганова:</w:t>
      </w:r>
      <w:r w:rsidRPr="005C2959">
        <w:rPr>
          <w:rStyle w:val="a4"/>
          <w:i w:val="0"/>
          <w:color w:val="404040" w:themeColor="text1" w:themeTint="BF"/>
          <w:sz w:val="28"/>
          <w:szCs w:val="28"/>
        </w:rPr>
        <w:t xml:space="preserve"> </w:t>
      </w:r>
      <w:r w:rsidRPr="005C2959">
        <w:rPr>
          <w:rStyle w:val="a4"/>
          <w:color w:val="404040" w:themeColor="text1" w:themeTint="BF"/>
          <w:sz w:val="28"/>
          <w:szCs w:val="28"/>
        </w:rPr>
        <w:t>«</w:t>
      </w:r>
      <w:r w:rsidR="00321536" w:rsidRPr="005C2959">
        <w:rPr>
          <w:rStyle w:val="a4"/>
          <w:color w:val="404040" w:themeColor="text1" w:themeTint="BF"/>
          <w:sz w:val="28"/>
          <w:szCs w:val="28"/>
        </w:rPr>
        <w:t>Дорогие друзья, а вы часто задумываетесь о будущем? Что будет через 3 года, 10, 15 лет? Наверное, задумываетесь. А давайте об этом подумаем вместе? Потому что вместе оно всегда получается лучше!</w:t>
      </w:r>
      <w:r w:rsidR="003C388A" w:rsidRPr="005C2959">
        <w:rPr>
          <w:rStyle w:val="a4"/>
          <w:color w:val="404040" w:themeColor="text1" w:themeTint="BF"/>
          <w:sz w:val="28"/>
          <w:szCs w:val="28"/>
        </w:rPr>
        <w:t xml:space="preserve"> </w:t>
      </w:r>
      <w:r w:rsidR="00321536" w:rsidRPr="005C2959">
        <w:rPr>
          <w:rStyle w:val="a4"/>
          <w:color w:val="404040" w:themeColor="text1" w:themeTint="BF"/>
          <w:sz w:val="28"/>
          <w:szCs w:val="28"/>
        </w:rPr>
        <w:t>Именно об этом договорились 105 стран, когда решили провести Самый Большой Урок в Мире. Ожидается, что в эти дни более 500 миллионов мальчишек и девчонок также станут участниками этого Урока! И посвящен будет он обсуждению ключевых Общемировых целей, которых мир должен достичь за ближайшие 15 лет, — о них договорились 193 страны. И у вас есть возможность стать участниками этого Самого Большого Урока. Но поскольку он необычен, мы его начнем тоже необычно – с мультфильма. Не удивляйтесь, а смотрите внимательно на экран! Итак, внимание!</w:t>
      </w:r>
      <w:r w:rsidRPr="005C2959">
        <w:rPr>
          <w:rStyle w:val="a4"/>
          <w:color w:val="404040" w:themeColor="text1" w:themeTint="BF"/>
          <w:sz w:val="28"/>
          <w:szCs w:val="28"/>
        </w:rPr>
        <w:t>»</w:t>
      </w:r>
    </w:p>
    <w:p w:rsidR="003C388A" w:rsidRPr="005C2959" w:rsidRDefault="005F2DFB" w:rsidP="003C388A">
      <w:pPr>
        <w:spacing w:before="120"/>
        <w:rPr>
          <w:rFonts w:cs="Times New Roman"/>
          <w:i/>
          <w:color w:val="404040" w:themeColor="text1" w:themeTint="BF"/>
          <w:sz w:val="28"/>
          <w:szCs w:val="28"/>
        </w:rPr>
      </w:pPr>
      <w:r w:rsidRPr="005C2959">
        <w:rPr>
          <w:rFonts w:ascii="Arial" w:hAnsi="Arial" w:cs="Arial"/>
          <w:b/>
          <w:i/>
          <w:color w:val="404040" w:themeColor="text1" w:themeTint="BF"/>
          <w:sz w:val="28"/>
          <w:szCs w:val="28"/>
          <w:shd w:val="clear" w:color="auto" w:fill="FFFFFF"/>
        </w:rPr>
        <w:t>4.</w:t>
      </w:r>
      <w:r w:rsidR="00321536" w:rsidRPr="005C2959">
        <w:rPr>
          <w:rFonts w:ascii="Arial" w:hAnsi="Arial" w:cs="Arial"/>
          <w:b/>
          <w:i/>
          <w:color w:val="404040" w:themeColor="text1" w:themeTint="BF"/>
          <w:sz w:val="28"/>
          <w:szCs w:val="28"/>
          <w:shd w:val="clear" w:color="auto" w:fill="FFFFFF"/>
        </w:rPr>
        <w:t xml:space="preserve"> Д</w:t>
      </w:r>
      <w:r w:rsidRPr="005C2959">
        <w:rPr>
          <w:rFonts w:ascii="Arial" w:hAnsi="Arial" w:cs="Arial"/>
          <w:b/>
          <w:i/>
          <w:color w:val="404040" w:themeColor="text1" w:themeTint="BF"/>
          <w:sz w:val="28"/>
          <w:szCs w:val="28"/>
          <w:shd w:val="clear" w:color="auto" w:fill="FFFFFF"/>
        </w:rPr>
        <w:t xml:space="preserve">емонстрация анимационного </w:t>
      </w:r>
      <w:r w:rsidR="006446F7" w:rsidRPr="005C2959">
        <w:rPr>
          <w:rFonts w:ascii="Arial" w:hAnsi="Arial" w:cs="Arial"/>
          <w:b/>
          <w:i/>
          <w:color w:val="404040" w:themeColor="text1" w:themeTint="BF"/>
          <w:sz w:val="28"/>
          <w:szCs w:val="28"/>
          <w:shd w:val="clear" w:color="auto" w:fill="FFFFFF"/>
        </w:rPr>
        <w:t>мульт</w:t>
      </w:r>
      <w:r w:rsidRPr="005C2959">
        <w:rPr>
          <w:rFonts w:ascii="Arial" w:hAnsi="Arial" w:cs="Arial"/>
          <w:b/>
          <w:i/>
          <w:color w:val="404040" w:themeColor="text1" w:themeTint="BF"/>
          <w:sz w:val="28"/>
          <w:szCs w:val="28"/>
          <w:shd w:val="clear" w:color="auto" w:fill="FFFFFF"/>
        </w:rPr>
        <w:t>фильма</w:t>
      </w:r>
      <w:r w:rsidRPr="005C2959">
        <w:rPr>
          <w:rFonts w:cs="Times New Roman"/>
          <w:b/>
          <w:i/>
          <w:color w:val="404040" w:themeColor="text1" w:themeTint="BF"/>
          <w:sz w:val="28"/>
          <w:szCs w:val="28"/>
          <w:shd w:val="clear" w:color="auto" w:fill="FFFFFF"/>
        </w:rPr>
        <w:t xml:space="preserve"> сэра Кена Робинсона, который</w:t>
      </w:r>
      <w:r w:rsidR="00321536" w:rsidRPr="005C2959">
        <w:rPr>
          <w:rFonts w:cs="Times New Roman"/>
          <w:b/>
          <w:i/>
          <w:color w:val="404040" w:themeColor="text1" w:themeTint="BF"/>
          <w:sz w:val="28"/>
          <w:szCs w:val="28"/>
          <w:shd w:val="clear" w:color="auto" w:fill="FFFFFF"/>
        </w:rPr>
        <w:t xml:space="preserve"> </w:t>
      </w:r>
      <w:r w:rsidRPr="005C2959">
        <w:rPr>
          <w:rFonts w:cs="Times New Roman"/>
          <w:b/>
          <w:i/>
          <w:color w:val="404040" w:themeColor="text1" w:themeTint="BF"/>
          <w:sz w:val="28"/>
          <w:szCs w:val="28"/>
          <w:shd w:val="clear" w:color="auto" w:fill="FFFFFF"/>
        </w:rPr>
        <w:t>представляет общемировые цели</w:t>
      </w:r>
      <w:r w:rsidR="003C388A" w:rsidRPr="005C2959">
        <w:rPr>
          <w:rFonts w:cs="Times New Roman"/>
          <w:b/>
          <w:i/>
          <w:color w:val="404040" w:themeColor="text1" w:themeTint="BF"/>
          <w:sz w:val="28"/>
          <w:szCs w:val="28"/>
          <w:shd w:val="clear" w:color="auto" w:fill="FFFFFF"/>
        </w:rPr>
        <w:t xml:space="preserve"> </w:t>
      </w:r>
      <w:r w:rsidR="003C388A" w:rsidRPr="005C2959">
        <w:rPr>
          <w:rFonts w:cs="Times New Roman"/>
          <w:i/>
          <w:color w:val="404040" w:themeColor="text1" w:themeTint="BF"/>
          <w:sz w:val="28"/>
          <w:szCs w:val="28"/>
        </w:rPr>
        <w:t>– (просмотр видео / 5:58)</w:t>
      </w:r>
    </w:p>
    <w:p w:rsidR="00321536" w:rsidRPr="005C2959" w:rsidRDefault="005F2DFB" w:rsidP="003C388A">
      <w:pPr>
        <w:pStyle w:val="a3"/>
        <w:shd w:val="clear" w:color="auto" w:fill="FFFFFF"/>
        <w:spacing w:before="120" w:beforeAutospacing="0" w:after="0" w:afterAutospacing="0"/>
        <w:rPr>
          <w:rFonts w:ascii="Arial" w:hAnsi="Arial" w:cs="Arial"/>
          <w:b/>
          <w:i/>
          <w:color w:val="404040" w:themeColor="text1" w:themeTint="BF"/>
          <w:sz w:val="28"/>
          <w:szCs w:val="28"/>
        </w:rPr>
      </w:pPr>
      <w:r w:rsidRPr="005C2959">
        <w:rPr>
          <w:rFonts w:ascii="Arial" w:hAnsi="Arial" w:cs="Arial"/>
          <w:b/>
          <w:i/>
          <w:color w:val="404040" w:themeColor="text1" w:themeTint="BF"/>
          <w:sz w:val="28"/>
          <w:szCs w:val="28"/>
        </w:rPr>
        <w:t>5.</w:t>
      </w:r>
      <w:r w:rsidR="006446F7" w:rsidRPr="005C2959">
        <w:rPr>
          <w:rFonts w:ascii="Arial" w:hAnsi="Arial" w:cs="Arial"/>
          <w:b/>
          <w:i/>
          <w:color w:val="404040" w:themeColor="text1" w:themeTint="BF"/>
          <w:sz w:val="28"/>
          <w:szCs w:val="28"/>
        </w:rPr>
        <w:t>Обсуждение анимационного фильма и общемировых целей</w:t>
      </w:r>
      <w:r w:rsidR="00321536" w:rsidRPr="005C2959">
        <w:rPr>
          <w:rFonts w:ascii="Arial" w:hAnsi="Arial" w:cs="Arial"/>
          <w:b/>
          <w:i/>
          <w:color w:val="404040" w:themeColor="text1" w:themeTint="BF"/>
          <w:sz w:val="28"/>
          <w:szCs w:val="28"/>
        </w:rPr>
        <w:t>.</w:t>
      </w:r>
    </w:p>
    <w:p w:rsidR="00321536" w:rsidRPr="005C2959" w:rsidRDefault="00321536" w:rsidP="003C388A">
      <w:pPr>
        <w:pStyle w:val="a3"/>
        <w:shd w:val="clear" w:color="auto" w:fill="FFFFFF"/>
        <w:spacing w:before="0" w:beforeAutospacing="0" w:after="0" w:afterAutospacing="0"/>
        <w:ind w:firstLine="284"/>
        <w:rPr>
          <w:color w:val="404040" w:themeColor="text1" w:themeTint="BF"/>
          <w:sz w:val="28"/>
          <w:szCs w:val="28"/>
        </w:rPr>
      </w:pPr>
      <w:r w:rsidRPr="005C2959">
        <w:rPr>
          <w:color w:val="404040" w:themeColor="text1" w:themeTint="BF"/>
          <w:sz w:val="28"/>
          <w:szCs w:val="28"/>
        </w:rPr>
        <w:t>Мы с вами посмотрели специально созданный мультфильм о нашей планете, о ее проблемах и о том, как мы можем ей помочь.</w:t>
      </w:r>
    </w:p>
    <w:p w:rsidR="00321536" w:rsidRPr="005C2959" w:rsidRDefault="00321536" w:rsidP="003C388A">
      <w:pPr>
        <w:pStyle w:val="a3"/>
        <w:numPr>
          <w:ilvl w:val="0"/>
          <w:numId w:val="11"/>
        </w:numPr>
        <w:shd w:val="clear" w:color="auto" w:fill="FFFFFF"/>
        <w:spacing w:before="0" w:beforeAutospacing="0" w:after="0" w:afterAutospacing="0"/>
        <w:rPr>
          <w:i/>
          <w:color w:val="404040" w:themeColor="text1" w:themeTint="BF"/>
          <w:sz w:val="28"/>
          <w:szCs w:val="28"/>
        </w:rPr>
      </w:pPr>
      <w:r w:rsidRPr="005C2959">
        <w:rPr>
          <w:i/>
          <w:color w:val="404040" w:themeColor="text1" w:themeTint="BF"/>
          <w:sz w:val="28"/>
          <w:szCs w:val="28"/>
        </w:rPr>
        <w:t>Какие проблемы стоят перед нашей планетой?</w:t>
      </w:r>
    </w:p>
    <w:p w:rsidR="00321536" w:rsidRPr="005C2959" w:rsidRDefault="00321536" w:rsidP="003C388A">
      <w:pPr>
        <w:pStyle w:val="a3"/>
        <w:numPr>
          <w:ilvl w:val="0"/>
          <w:numId w:val="11"/>
        </w:numPr>
        <w:shd w:val="clear" w:color="auto" w:fill="FFFFFF"/>
        <w:spacing w:before="0" w:beforeAutospacing="0" w:after="60" w:afterAutospacing="0"/>
        <w:rPr>
          <w:i/>
          <w:color w:val="404040" w:themeColor="text1" w:themeTint="BF"/>
          <w:sz w:val="28"/>
          <w:szCs w:val="28"/>
        </w:rPr>
      </w:pPr>
      <w:r w:rsidRPr="005C2959">
        <w:rPr>
          <w:i/>
          <w:color w:val="404040" w:themeColor="text1" w:themeTint="BF"/>
          <w:sz w:val="28"/>
          <w:szCs w:val="28"/>
        </w:rPr>
        <w:t>Какие цели являются общемировыми?</w:t>
      </w:r>
    </w:p>
    <w:p w:rsidR="00321536" w:rsidRPr="005C2959" w:rsidRDefault="00321536" w:rsidP="003C388A">
      <w:pPr>
        <w:pStyle w:val="a3"/>
        <w:shd w:val="clear" w:color="auto" w:fill="FFFFFF"/>
        <w:spacing w:before="0" w:beforeAutospacing="0" w:after="60" w:afterAutospacing="0"/>
        <w:ind w:firstLine="284"/>
        <w:rPr>
          <w:color w:val="404040" w:themeColor="text1" w:themeTint="BF"/>
          <w:sz w:val="28"/>
          <w:szCs w:val="28"/>
        </w:rPr>
      </w:pPr>
      <w:r w:rsidRPr="005C2959">
        <w:rPr>
          <w:color w:val="404040" w:themeColor="text1" w:themeTint="BF"/>
          <w:sz w:val="28"/>
          <w:szCs w:val="28"/>
        </w:rPr>
        <w:t>Как мы узнали из мультфильма их 17</w:t>
      </w:r>
      <w:r w:rsidR="003C388A" w:rsidRPr="005C2959">
        <w:rPr>
          <w:color w:val="404040" w:themeColor="text1" w:themeTint="BF"/>
          <w:sz w:val="28"/>
          <w:szCs w:val="28"/>
        </w:rPr>
        <w:t>, давайте о каждой узнаем подробнее</w:t>
      </w:r>
      <w:r w:rsidRPr="005C2959">
        <w:rPr>
          <w:color w:val="404040" w:themeColor="text1" w:themeTint="BF"/>
          <w:sz w:val="28"/>
          <w:szCs w:val="28"/>
        </w:rPr>
        <w:t>.</w:t>
      </w:r>
    </w:p>
    <w:p w:rsidR="00321536" w:rsidRPr="005C2959" w:rsidRDefault="00160569" w:rsidP="00160569">
      <w:pPr>
        <w:pStyle w:val="a3"/>
        <w:shd w:val="clear" w:color="auto" w:fill="FFFFFF"/>
        <w:spacing w:before="0" w:beforeAutospacing="0" w:after="60" w:afterAutospacing="0"/>
        <w:jc w:val="center"/>
        <w:rPr>
          <w:bCs/>
          <w:i/>
          <w:color w:val="404040" w:themeColor="text1" w:themeTint="BF"/>
          <w:sz w:val="28"/>
          <w:szCs w:val="28"/>
        </w:rPr>
      </w:pPr>
      <w:r w:rsidRPr="005C2959">
        <w:rPr>
          <w:bCs/>
          <w:i/>
          <w:color w:val="404040" w:themeColor="text1" w:themeTint="BF"/>
          <w:sz w:val="28"/>
          <w:szCs w:val="28"/>
        </w:rPr>
        <w:t>(</w:t>
      </w:r>
      <w:r w:rsidR="00321536" w:rsidRPr="005C2959">
        <w:rPr>
          <w:bCs/>
          <w:i/>
          <w:color w:val="404040" w:themeColor="text1" w:themeTint="BF"/>
          <w:sz w:val="28"/>
          <w:szCs w:val="28"/>
        </w:rPr>
        <w:t>Демонстрация сводки Общемировых целей устойчивого развития</w:t>
      </w:r>
      <w:r w:rsidRPr="005C2959">
        <w:rPr>
          <w:bCs/>
          <w:i/>
          <w:color w:val="404040" w:themeColor="text1" w:themeTint="BF"/>
          <w:sz w:val="28"/>
          <w:szCs w:val="28"/>
        </w:rPr>
        <w:t>)</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МИР БЕЗ НИЩЕТЫ</w:t>
      </w:r>
      <w:r w:rsidR="003C388A" w:rsidRPr="005C2959">
        <w:rPr>
          <w:b/>
          <w:color w:val="404040" w:themeColor="text1" w:themeTint="BF"/>
          <w:sz w:val="28"/>
          <w:szCs w:val="28"/>
        </w:rPr>
        <w:t xml:space="preserve"> </w:t>
      </w:r>
      <w:r w:rsidRPr="005C2959">
        <w:rPr>
          <w:color w:val="404040" w:themeColor="text1" w:themeTint="BF"/>
          <w:sz w:val="28"/>
          <w:szCs w:val="28"/>
        </w:rPr>
        <w:t>(Покончить с нищетой во всех ее формах во всем мире)</w:t>
      </w:r>
    </w:p>
    <w:p w:rsidR="004D0428" w:rsidRPr="005C2959" w:rsidRDefault="004D0428" w:rsidP="00160569">
      <w:pPr>
        <w:pStyle w:val="a3"/>
        <w:numPr>
          <w:ilvl w:val="0"/>
          <w:numId w:val="12"/>
        </w:numPr>
        <w:shd w:val="clear" w:color="auto" w:fill="FFFFFF"/>
        <w:spacing w:before="0" w:beforeAutospacing="0" w:after="0" w:afterAutospacing="0"/>
        <w:ind w:right="-427"/>
        <w:rPr>
          <w:color w:val="404040" w:themeColor="text1" w:themeTint="BF"/>
          <w:sz w:val="28"/>
          <w:szCs w:val="28"/>
        </w:rPr>
      </w:pPr>
      <w:r w:rsidRPr="005C2959">
        <w:rPr>
          <w:b/>
          <w:color w:val="404040" w:themeColor="text1" w:themeTint="BF"/>
          <w:sz w:val="28"/>
          <w:szCs w:val="28"/>
        </w:rPr>
        <w:lastRenderedPageBreak/>
        <w:t>МИР БЕЗ ГОЛОДА</w:t>
      </w:r>
      <w:r w:rsidR="003C388A" w:rsidRPr="005C2959">
        <w:rPr>
          <w:b/>
          <w:color w:val="404040" w:themeColor="text1" w:themeTint="BF"/>
          <w:sz w:val="28"/>
          <w:szCs w:val="28"/>
        </w:rPr>
        <w:t xml:space="preserve"> </w:t>
      </w:r>
      <w:r w:rsidRPr="005C2959">
        <w:rPr>
          <w:color w:val="404040" w:themeColor="text1" w:themeTint="BF"/>
          <w:sz w:val="28"/>
          <w:szCs w:val="28"/>
        </w:rPr>
        <w:t>(Положить конец голоду, добиться продовольственной безопас</w:t>
      </w:r>
      <w:r w:rsidR="00160569" w:rsidRPr="005C2959">
        <w:rPr>
          <w:color w:val="404040" w:themeColor="text1" w:themeTint="BF"/>
          <w:sz w:val="28"/>
          <w:szCs w:val="28"/>
        </w:rPr>
        <w:t>-</w:t>
      </w:r>
      <w:r w:rsidRPr="005C2959">
        <w:rPr>
          <w:color w:val="404040" w:themeColor="text1" w:themeTint="BF"/>
          <w:sz w:val="28"/>
          <w:szCs w:val="28"/>
        </w:rPr>
        <w:t>ности и улучшения питания, а также содействовать устойчивому сельскому хозяйству)</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ЗДОРОВЫЙ ОБРАЗ ЖИЗНИ</w:t>
      </w:r>
      <w:r w:rsidR="003C388A" w:rsidRPr="005C2959">
        <w:rPr>
          <w:b/>
          <w:color w:val="404040" w:themeColor="text1" w:themeTint="BF"/>
          <w:sz w:val="28"/>
          <w:szCs w:val="28"/>
        </w:rPr>
        <w:t xml:space="preserve"> </w:t>
      </w:r>
      <w:r w:rsidRPr="005C2959">
        <w:rPr>
          <w:color w:val="404040" w:themeColor="text1" w:themeTint="BF"/>
          <w:sz w:val="28"/>
          <w:szCs w:val="28"/>
        </w:rPr>
        <w:t>(Обеспечить здоровый образ жизни и содействовать благополучию для всех в любом возрасте)</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КАЧЕСТВЕННОЕ ОБРАЗОВАНИЕ</w:t>
      </w:r>
      <w:r w:rsidR="003C388A" w:rsidRPr="005C2959">
        <w:rPr>
          <w:b/>
          <w:color w:val="404040" w:themeColor="text1" w:themeTint="BF"/>
          <w:sz w:val="28"/>
          <w:szCs w:val="28"/>
        </w:rPr>
        <w:t xml:space="preserve"> </w:t>
      </w:r>
      <w:r w:rsidRPr="005C2959">
        <w:rPr>
          <w:color w:val="404040" w:themeColor="text1" w:themeTint="BF"/>
          <w:sz w:val="28"/>
          <w:szCs w:val="28"/>
        </w:rPr>
        <w:t>(Гарантировать инклюзивное образование каждому и способствовать созданию равных возможностей для получения качественного образования на протяжении всей жизни)</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РАВНЫЕ ПРАВА МУЖЧИН И ЖЕНЩИН</w:t>
      </w:r>
      <w:r w:rsidR="00160569" w:rsidRPr="005C2959">
        <w:rPr>
          <w:b/>
          <w:color w:val="404040" w:themeColor="text1" w:themeTint="BF"/>
          <w:sz w:val="28"/>
          <w:szCs w:val="28"/>
        </w:rPr>
        <w:t xml:space="preserve"> </w:t>
      </w:r>
      <w:r w:rsidRPr="005C2959">
        <w:rPr>
          <w:color w:val="404040" w:themeColor="text1" w:themeTint="BF"/>
          <w:sz w:val="28"/>
          <w:szCs w:val="28"/>
        </w:rPr>
        <w:t>(Достичь гендерного равенства посредством расширения прав и возможностей женщин и девушек)</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ДОСТУП К ЧИСТОЙ ВОДЕ И КАНАЛИЗАЦИИ</w:t>
      </w:r>
      <w:r w:rsidR="00160569" w:rsidRPr="005C2959">
        <w:rPr>
          <w:b/>
          <w:color w:val="404040" w:themeColor="text1" w:themeTint="BF"/>
          <w:sz w:val="28"/>
          <w:szCs w:val="28"/>
        </w:rPr>
        <w:t xml:space="preserve"> </w:t>
      </w:r>
      <w:r w:rsidRPr="005C2959">
        <w:rPr>
          <w:color w:val="404040" w:themeColor="text1" w:themeTint="BF"/>
          <w:sz w:val="28"/>
          <w:szCs w:val="28"/>
        </w:rPr>
        <w:t>(Обеспечить наличие и рациональное использование воды и санитарии для всех)</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ВОЗОБНОВЛЯЕМЫЕ ИСТОЧНИКИ ЭНЕРГИИ</w:t>
      </w:r>
      <w:r w:rsidR="00160569" w:rsidRPr="005C2959">
        <w:rPr>
          <w:b/>
          <w:color w:val="404040" w:themeColor="text1" w:themeTint="BF"/>
          <w:sz w:val="28"/>
          <w:szCs w:val="28"/>
        </w:rPr>
        <w:t xml:space="preserve"> </w:t>
      </w:r>
      <w:r w:rsidRPr="005C2959">
        <w:rPr>
          <w:color w:val="404040" w:themeColor="text1" w:themeTint="BF"/>
          <w:sz w:val="28"/>
          <w:szCs w:val="28"/>
        </w:rPr>
        <w:t>(Обеспечить доступность надежных, устойчивых и возобновляемых источников энергии для всех)</w:t>
      </w:r>
    </w:p>
    <w:p w:rsidR="004D0428" w:rsidRPr="005C2959" w:rsidRDefault="004D0428" w:rsidP="00160569">
      <w:pPr>
        <w:pStyle w:val="a3"/>
        <w:numPr>
          <w:ilvl w:val="0"/>
          <w:numId w:val="12"/>
        </w:numPr>
        <w:shd w:val="clear" w:color="auto" w:fill="FFFFFF"/>
        <w:spacing w:before="0" w:beforeAutospacing="0" w:after="0" w:afterAutospacing="0"/>
        <w:rPr>
          <w:b/>
          <w:color w:val="404040" w:themeColor="text1" w:themeTint="BF"/>
          <w:sz w:val="28"/>
          <w:szCs w:val="28"/>
        </w:rPr>
      </w:pPr>
      <w:r w:rsidRPr="005C2959">
        <w:rPr>
          <w:b/>
          <w:color w:val="404040" w:themeColor="text1" w:themeTint="BF"/>
          <w:sz w:val="28"/>
          <w:szCs w:val="28"/>
        </w:rPr>
        <w:t>ДОСТОЙНЫЕ РАБОЧИЕ МЕСТА И ЭКОНОМИЧЕСКИЙ РОСТ</w:t>
      </w:r>
    </w:p>
    <w:p w:rsidR="004D0428" w:rsidRPr="005C2959" w:rsidRDefault="004D0428" w:rsidP="00160569">
      <w:pPr>
        <w:pStyle w:val="a3"/>
        <w:numPr>
          <w:ilvl w:val="0"/>
          <w:numId w:val="12"/>
        </w:numPr>
        <w:shd w:val="clear" w:color="auto" w:fill="FFFFFF"/>
        <w:spacing w:before="0" w:beforeAutospacing="0" w:after="0" w:afterAutospacing="0"/>
        <w:ind w:right="-143"/>
        <w:rPr>
          <w:color w:val="404040" w:themeColor="text1" w:themeTint="BF"/>
          <w:spacing w:val="-4"/>
          <w:sz w:val="28"/>
          <w:szCs w:val="28"/>
        </w:rPr>
      </w:pPr>
      <w:r w:rsidRPr="005C2959">
        <w:rPr>
          <w:b/>
          <w:color w:val="404040" w:themeColor="text1" w:themeTint="BF"/>
          <w:sz w:val="28"/>
          <w:szCs w:val="28"/>
        </w:rPr>
        <w:t>ИННОВАЦИИ И ИНФРАСТРУКТУРА</w:t>
      </w:r>
      <w:r w:rsidR="00160569" w:rsidRPr="005C2959">
        <w:rPr>
          <w:b/>
          <w:i/>
          <w:color w:val="404040" w:themeColor="text1" w:themeTint="BF"/>
          <w:sz w:val="28"/>
          <w:szCs w:val="28"/>
        </w:rPr>
        <w:t xml:space="preserve"> </w:t>
      </w:r>
      <w:r w:rsidRPr="005C2959">
        <w:rPr>
          <w:color w:val="404040" w:themeColor="text1" w:themeTint="BF"/>
          <w:sz w:val="28"/>
          <w:szCs w:val="28"/>
        </w:rPr>
        <w:t>(Создать устойчивую инфраструктуру, со</w:t>
      </w:r>
      <w:r w:rsidR="00160569" w:rsidRPr="005C2959">
        <w:rPr>
          <w:color w:val="404040" w:themeColor="text1" w:themeTint="BF"/>
          <w:sz w:val="28"/>
          <w:szCs w:val="28"/>
        </w:rPr>
        <w:t>-</w:t>
      </w:r>
      <w:r w:rsidRPr="005C2959">
        <w:rPr>
          <w:color w:val="404040" w:themeColor="text1" w:themeTint="BF"/>
          <w:spacing w:val="-4"/>
          <w:sz w:val="28"/>
          <w:szCs w:val="28"/>
        </w:rPr>
        <w:t>действовать всесторонней и устойчивой индустриализации и стимулировать инновации)</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МИР БЕЗ НЕРАВЕНСТВА</w:t>
      </w:r>
      <w:r w:rsidR="00160569" w:rsidRPr="005C2959">
        <w:rPr>
          <w:b/>
          <w:color w:val="404040" w:themeColor="text1" w:themeTint="BF"/>
          <w:sz w:val="28"/>
          <w:szCs w:val="28"/>
        </w:rPr>
        <w:t xml:space="preserve"> </w:t>
      </w:r>
      <w:r w:rsidRPr="005C2959">
        <w:rPr>
          <w:color w:val="404040" w:themeColor="text1" w:themeTint="BF"/>
          <w:sz w:val="28"/>
          <w:szCs w:val="28"/>
        </w:rPr>
        <w:t>(Уменьшить неравенство внутри стран и между ними)</w:t>
      </w:r>
    </w:p>
    <w:p w:rsidR="004D0428" w:rsidRPr="005C2959" w:rsidRDefault="004D0428" w:rsidP="00160569">
      <w:pPr>
        <w:pStyle w:val="a3"/>
        <w:numPr>
          <w:ilvl w:val="0"/>
          <w:numId w:val="12"/>
        </w:numPr>
        <w:shd w:val="clear" w:color="auto" w:fill="FFFFFF"/>
        <w:spacing w:before="0" w:beforeAutospacing="0" w:after="0" w:afterAutospacing="0"/>
        <w:ind w:right="-285"/>
        <w:rPr>
          <w:color w:val="404040" w:themeColor="text1" w:themeTint="BF"/>
          <w:sz w:val="28"/>
          <w:szCs w:val="28"/>
        </w:rPr>
      </w:pPr>
      <w:r w:rsidRPr="005C2959">
        <w:rPr>
          <w:b/>
          <w:color w:val="404040" w:themeColor="text1" w:themeTint="BF"/>
          <w:sz w:val="28"/>
          <w:szCs w:val="28"/>
        </w:rPr>
        <w:t>БЕЗОПАСНОСТЬ ГОРОДОВ И ДОСТУПНОЕ ЖИЛЬЕ</w:t>
      </w:r>
      <w:r w:rsidR="00160569" w:rsidRPr="005C2959">
        <w:rPr>
          <w:b/>
          <w:color w:val="404040" w:themeColor="text1" w:themeTint="BF"/>
          <w:sz w:val="28"/>
          <w:szCs w:val="28"/>
        </w:rPr>
        <w:t xml:space="preserve"> </w:t>
      </w:r>
      <w:r w:rsidRPr="005C2959">
        <w:rPr>
          <w:color w:val="404040" w:themeColor="text1" w:themeTint="BF"/>
          <w:sz w:val="28"/>
          <w:szCs w:val="28"/>
        </w:rPr>
        <w:t>(Создать устойчивые горо</w:t>
      </w:r>
      <w:r w:rsidR="00160569" w:rsidRPr="005C2959">
        <w:rPr>
          <w:color w:val="404040" w:themeColor="text1" w:themeTint="BF"/>
          <w:sz w:val="28"/>
          <w:szCs w:val="28"/>
        </w:rPr>
        <w:t>-</w:t>
      </w:r>
      <w:r w:rsidRPr="005C2959">
        <w:rPr>
          <w:color w:val="404040" w:themeColor="text1" w:themeTint="BF"/>
          <w:sz w:val="28"/>
          <w:szCs w:val="28"/>
        </w:rPr>
        <w:t>да и населенные пункты, которые являются инклюзивными, безопасными и надежными)</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РАЗУМНОЕ ПОТРЕБЛЕНИЕ</w:t>
      </w:r>
      <w:r w:rsidR="00160569" w:rsidRPr="005C2959">
        <w:rPr>
          <w:b/>
          <w:color w:val="404040" w:themeColor="text1" w:themeTint="BF"/>
          <w:sz w:val="28"/>
          <w:szCs w:val="28"/>
        </w:rPr>
        <w:t xml:space="preserve"> </w:t>
      </w:r>
      <w:r w:rsidRPr="005C2959">
        <w:rPr>
          <w:color w:val="404040" w:themeColor="text1" w:themeTint="BF"/>
          <w:sz w:val="28"/>
          <w:szCs w:val="28"/>
        </w:rPr>
        <w:t>(Обеспечить устойчивые модели производства и потребления)</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БОРЬБА С ИЗМЕНЕНИЕМ КЛИМАТА</w:t>
      </w:r>
      <w:r w:rsidR="00160569" w:rsidRPr="005C2959">
        <w:rPr>
          <w:b/>
          <w:color w:val="404040" w:themeColor="text1" w:themeTint="BF"/>
          <w:sz w:val="28"/>
          <w:szCs w:val="28"/>
        </w:rPr>
        <w:t xml:space="preserve"> </w:t>
      </w:r>
      <w:r w:rsidRPr="005C2959">
        <w:rPr>
          <w:color w:val="404040" w:themeColor="text1" w:themeTint="BF"/>
          <w:sz w:val="28"/>
          <w:szCs w:val="28"/>
        </w:rPr>
        <w:t>(Принять неотложные меры по борьбе с изменением климата и их последствиями)</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СОХРАНЕНИЕ МОРСКИХ РЕСУРСОВ</w:t>
      </w:r>
      <w:r w:rsidR="00160569" w:rsidRPr="005C2959">
        <w:rPr>
          <w:b/>
          <w:color w:val="404040" w:themeColor="text1" w:themeTint="BF"/>
          <w:sz w:val="28"/>
          <w:szCs w:val="28"/>
        </w:rPr>
        <w:t xml:space="preserve"> </w:t>
      </w:r>
      <w:r w:rsidRPr="005C2959">
        <w:rPr>
          <w:color w:val="404040" w:themeColor="text1" w:themeTint="BF"/>
          <w:sz w:val="28"/>
          <w:szCs w:val="28"/>
        </w:rPr>
        <w:t>(Сохранить и обеспечить устойчивое использование океанских и морских ресурсов для их устойчивого развития)</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СОХРАНЕНИЕ ЭКОСИСТЕМ НА СУШЕ</w:t>
      </w:r>
      <w:r w:rsidR="00160569" w:rsidRPr="005C2959">
        <w:rPr>
          <w:b/>
          <w:color w:val="404040" w:themeColor="text1" w:themeTint="BF"/>
          <w:sz w:val="28"/>
          <w:szCs w:val="28"/>
        </w:rPr>
        <w:t xml:space="preserve"> </w:t>
      </w:r>
      <w:r w:rsidRPr="005C2959">
        <w:rPr>
          <w:color w:val="404040" w:themeColor="text1" w:themeTint="BF"/>
          <w:sz w:val="28"/>
          <w:szCs w:val="28"/>
        </w:rPr>
        <w:t>(Защитить, восстановить и содействовать устойчивому использованию экосистем суши, устойчивому управлению лесами, борьбе с опустыниванием, а также прекратить и обратить вспять процесс деградации земель и остановить потерю биоразнообразия)</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МИР И ВЕРХОВЕНСТВО ЗАКОНА</w:t>
      </w:r>
      <w:r w:rsidR="00160569" w:rsidRPr="005C2959">
        <w:rPr>
          <w:b/>
          <w:color w:val="404040" w:themeColor="text1" w:themeTint="BF"/>
          <w:sz w:val="28"/>
          <w:szCs w:val="28"/>
        </w:rPr>
        <w:t xml:space="preserve"> </w:t>
      </w:r>
      <w:r w:rsidRPr="005C2959">
        <w:rPr>
          <w:color w:val="404040" w:themeColor="text1" w:themeTint="BF"/>
          <w:sz w:val="28"/>
          <w:szCs w:val="28"/>
        </w:rPr>
        <w:t>(Содействовать созданию мирного и инклюзивного общества для устойчивого развития, обеспечить доступ к правосудию для всех и создать эффективные подотчетные институты на всех уровнях)</w:t>
      </w:r>
    </w:p>
    <w:p w:rsidR="004D0428" w:rsidRPr="005C2959" w:rsidRDefault="004D0428" w:rsidP="00160569">
      <w:pPr>
        <w:pStyle w:val="a3"/>
        <w:numPr>
          <w:ilvl w:val="0"/>
          <w:numId w:val="12"/>
        </w:numPr>
        <w:shd w:val="clear" w:color="auto" w:fill="FFFFFF"/>
        <w:spacing w:before="0" w:beforeAutospacing="0" w:after="0" w:afterAutospacing="0"/>
        <w:rPr>
          <w:color w:val="404040" w:themeColor="text1" w:themeTint="BF"/>
          <w:sz w:val="28"/>
          <w:szCs w:val="28"/>
        </w:rPr>
      </w:pPr>
      <w:r w:rsidRPr="005C2959">
        <w:rPr>
          <w:b/>
          <w:color w:val="404040" w:themeColor="text1" w:themeTint="BF"/>
          <w:sz w:val="28"/>
          <w:szCs w:val="28"/>
        </w:rPr>
        <w:t>СОВМЕСТНОЕ ДОСТИЖЕНИЕ ЦЕЛЕЙ</w:t>
      </w:r>
      <w:r w:rsidR="00160569" w:rsidRPr="005C2959">
        <w:rPr>
          <w:b/>
          <w:color w:val="404040" w:themeColor="text1" w:themeTint="BF"/>
          <w:sz w:val="28"/>
          <w:szCs w:val="28"/>
        </w:rPr>
        <w:t xml:space="preserve"> </w:t>
      </w:r>
      <w:r w:rsidRPr="005C2959">
        <w:rPr>
          <w:color w:val="404040" w:themeColor="text1" w:themeTint="BF"/>
          <w:sz w:val="28"/>
          <w:szCs w:val="28"/>
        </w:rPr>
        <w:t>(Укрепить средства реализации и возродить глобальное партнерство в целях устойчивого развития)</w:t>
      </w:r>
    </w:p>
    <w:p w:rsidR="004D0428" w:rsidRPr="005C2959" w:rsidRDefault="00800111" w:rsidP="00160569">
      <w:pPr>
        <w:shd w:val="clear" w:color="auto" w:fill="FFFFFF"/>
        <w:spacing w:before="120"/>
        <w:ind w:firstLine="284"/>
        <w:rPr>
          <w:rFonts w:eastAsia="Times New Roman" w:cs="Times New Roman"/>
          <w:color w:val="404040" w:themeColor="text1" w:themeTint="BF"/>
          <w:sz w:val="28"/>
          <w:szCs w:val="28"/>
          <w:lang w:eastAsia="ru-RU"/>
        </w:rPr>
      </w:pPr>
      <w:r w:rsidRPr="005C2959">
        <w:rPr>
          <w:rFonts w:eastAsia="Times New Roman" w:cs="Times New Roman"/>
          <w:b/>
          <w:bCs/>
          <w:color w:val="404040" w:themeColor="text1" w:themeTint="BF"/>
          <w:sz w:val="28"/>
          <w:szCs w:val="28"/>
          <w:lang w:eastAsia="ru-RU"/>
        </w:rPr>
        <w:t>О</w:t>
      </w:r>
      <w:r w:rsidR="004D0428" w:rsidRPr="005C2959">
        <w:rPr>
          <w:rFonts w:eastAsia="Times New Roman" w:cs="Times New Roman"/>
          <w:b/>
          <w:bCs/>
          <w:color w:val="404040" w:themeColor="text1" w:themeTint="BF"/>
          <w:sz w:val="28"/>
          <w:szCs w:val="28"/>
          <w:lang w:eastAsia="ru-RU"/>
        </w:rPr>
        <w:t>бсуждени</w:t>
      </w:r>
      <w:r w:rsidRPr="005C2959">
        <w:rPr>
          <w:rFonts w:eastAsia="Times New Roman" w:cs="Times New Roman"/>
          <w:b/>
          <w:bCs/>
          <w:color w:val="404040" w:themeColor="text1" w:themeTint="BF"/>
          <w:sz w:val="28"/>
          <w:szCs w:val="28"/>
          <w:lang w:eastAsia="ru-RU"/>
        </w:rPr>
        <w:t>е</w:t>
      </w:r>
      <w:r w:rsidR="004D0428" w:rsidRPr="005C2959">
        <w:rPr>
          <w:rFonts w:eastAsia="Times New Roman" w:cs="Times New Roman"/>
          <w:b/>
          <w:bCs/>
          <w:color w:val="404040" w:themeColor="text1" w:themeTint="BF"/>
          <w:sz w:val="28"/>
          <w:szCs w:val="28"/>
          <w:lang w:eastAsia="ru-RU"/>
        </w:rPr>
        <w:t xml:space="preserve"> Общемировых целей</w:t>
      </w:r>
      <w:r w:rsidRPr="005C2959">
        <w:rPr>
          <w:rFonts w:eastAsia="Times New Roman" w:cs="Times New Roman"/>
          <w:b/>
          <w:bCs/>
          <w:color w:val="404040" w:themeColor="text1" w:themeTint="BF"/>
          <w:sz w:val="28"/>
          <w:szCs w:val="28"/>
          <w:lang w:eastAsia="ru-RU"/>
        </w:rPr>
        <w:t>.</w:t>
      </w:r>
    </w:p>
    <w:p w:rsidR="004D0428" w:rsidRPr="005C2959" w:rsidRDefault="004D0428" w:rsidP="00160569">
      <w:pPr>
        <w:pStyle w:val="aa"/>
        <w:numPr>
          <w:ilvl w:val="0"/>
          <w:numId w:val="13"/>
        </w:numPr>
        <w:shd w:val="clear" w:color="auto" w:fill="FFFFFF"/>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Какие из перечисленных целей вам кажутся самыми важными?</w:t>
      </w:r>
    </w:p>
    <w:p w:rsidR="004D0428" w:rsidRPr="005C2959" w:rsidRDefault="00160569" w:rsidP="00160569">
      <w:pPr>
        <w:shd w:val="clear" w:color="auto" w:fill="FFFFFF"/>
        <w:ind w:left="708"/>
        <w:rPr>
          <w:rFonts w:eastAsia="Times New Roman" w:cs="Times New Roman"/>
          <w:i/>
          <w:color w:val="404040" w:themeColor="text1" w:themeTint="BF"/>
          <w:sz w:val="28"/>
          <w:szCs w:val="28"/>
          <w:lang w:eastAsia="ru-RU"/>
        </w:rPr>
      </w:pPr>
      <w:r w:rsidRPr="005C2959">
        <w:rPr>
          <w:rFonts w:eastAsia="Times New Roman" w:cs="Times New Roman"/>
          <w:i/>
          <w:color w:val="404040" w:themeColor="text1" w:themeTint="BF"/>
          <w:sz w:val="28"/>
          <w:szCs w:val="28"/>
          <w:lang w:eastAsia="ru-RU"/>
        </w:rPr>
        <w:t>(учащиеся высказывают мнения)</w:t>
      </w:r>
    </w:p>
    <w:p w:rsidR="004D0428" w:rsidRPr="005C2959" w:rsidRDefault="004D0428" w:rsidP="00160569">
      <w:pPr>
        <w:shd w:val="clear" w:color="auto" w:fill="FFFFFF"/>
        <w:spacing w:before="120"/>
        <w:ind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 xml:space="preserve">Одной из задач, стоящих перед мировым сообществом является задача совместного достижения целей. Это очень непростая задача, несмотря на то, что 193 страны, как мы слышали от Вениамина Шаевича Каганова, приняли решение о ее совместном достижении </w:t>
      </w:r>
      <w:r w:rsidR="00E6385D" w:rsidRPr="005C2959">
        <w:rPr>
          <w:rFonts w:eastAsia="Times New Roman" w:cs="Times New Roman"/>
          <w:color w:val="404040" w:themeColor="text1" w:themeTint="BF"/>
          <w:sz w:val="28"/>
          <w:szCs w:val="28"/>
          <w:lang w:eastAsia="ru-RU"/>
        </w:rPr>
        <w:t xml:space="preserve"> за </w:t>
      </w:r>
      <w:r w:rsidRPr="005C2959">
        <w:rPr>
          <w:rFonts w:eastAsia="Times New Roman" w:cs="Times New Roman"/>
          <w:color w:val="404040" w:themeColor="text1" w:themeTint="BF"/>
          <w:sz w:val="28"/>
          <w:szCs w:val="28"/>
          <w:lang w:eastAsia="ru-RU"/>
        </w:rPr>
        <w:t>последующие 15 лет.</w:t>
      </w:r>
    </w:p>
    <w:p w:rsidR="004D0428" w:rsidRPr="005C2959" w:rsidRDefault="004D0428" w:rsidP="00160569">
      <w:pPr>
        <w:shd w:val="clear" w:color="auto" w:fill="FFFFFF"/>
        <w:spacing w:before="120" w:after="60"/>
        <w:ind w:firstLine="284"/>
        <w:rPr>
          <w:rFonts w:eastAsia="Times New Roman" w:cs="Times New Roman"/>
          <w:color w:val="404040" w:themeColor="text1" w:themeTint="BF"/>
          <w:sz w:val="28"/>
          <w:szCs w:val="28"/>
          <w:lang w:eastAsia="ru-RU"/>
        </w:rPr>
      </w:pPr>
      <w:r w:rsidRPr="005C2959">
        <w:rPr>
          <w:rFonts w:eastAsia="Times New Roman" w:cs="Times New Roman"/>
          <w:b/>
          <w:color w:val="404040" w:themeColor="text1" w:themeTint="BF"/>
          <w:sz w:val="28"/>
          <w:szCs w:val="28"/>
          <w:lang w:eastAsia="ru-RU"/>
        </w:rPr>
        <w:t>Вышеперечисленные цели – Общемировые Цели Устойчивого Развития или по</w:t>
      </w:r>
      <w:r w:rsidR="00E6385D" w:rsidRPr="005C2959">
        <w:rPr>
          <w:rFonts w:eastAsia="Times New Roman" w:cs="Times New Roman"/>
          <w:b/>
          <w:color w:val="404040" w:themeColor="text1" w:themeTint="BF"/>
          <w:sz w:val="28"/>
          <w:szCs w:val="28"/>
          <w:lang w:eastAsia="ru-RU"/>
        </w:rPr>
        <w:t>-</w:t>
      </w:r>
      <w:r w:rsidRPr="005C2959">
        <w:rPr>
          <w:rFonts w:eastAsia="Times New Roman" w:cs="Times New Roman"/>
          <w:b/>
          <w:color w:val="404040" w:themeColor="text1" w:themeTint="BF"/>
          <w:sz w:val="28"/>
          <w:szCs w:val="28"/>
          <w:lang w:eastAsia="ru-RU"/>
        </w:rPr>
        <w:t xml:space="preserve"> другому ДОСТОЙНОЙ ЖИЗНИ</w:t>
      </w:r>
      <w:r w:rsidRPr="005C2959">
        <w:rPr>
          <w:rFonts w:eastAsia="Times New Roman" w:cs="Times New Roman"/>
          <w:color w:val="404040" w:themeColor="text1" w:themeTint="BF"/>
          <w:sz w:val="28"/>
          <w:szCs w:val="28"/>
          <w:lang w:eastAsia="ru-RU"/>
        </w:rPr>
        <w:t>.</w:t>
      </w:r>
    </w:p>
    <w:p w:rsidR="004D0428" w:rsidRPr="005C2959" w:rsidRDefault="004D0428" w:rsidP="00160569">
      <w:pPr>
        <w:shd w:val="clear" w:color="auto" w:fill="FFFFFF"/>
        <w:spacing w:after="60"/>
        <w:ind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Какой год у нас будет через 15 лет?</w:t>
      </w:r>
    </w:p>
    <w:p w:rsidR="004D0428" w:rsidRPr="005C2959" w:rsidRDefault="004D0428" w:rsidP="00160569">
      <w:pPr>
        <w:shd w:val="clear" w:color="auto" w:fill="FFFFFF"/>
        <w:spacing w:after="60"/>
        <w:ind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Итак, к 2030 году указанные цели должны быть выполнены.</w:t>
      </w:r>
    </w:p>
    <w:p w:rsidR="004D0428" w:rsidRPr="005C2959" w:rsidRDefault="004D0428" w:rsidP="00160569">
      <w:pPr>
        <w:shd w:val="clear" w:color="auto" w:fill="FFFFFF"/>
        <w:ind w:right="-143"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 xml:space="preserve">И исполнителями этих целей будете вы! Потому что в ближайшие 15 лет </w:t>
      </w:r>
      <w:r w:rsidRPr="005C2959">
        <w:rPr>
          <w:rFonts w:eastAsia="Times New Roman" w:cs="Times New Roman"/>
          <w:b/>
          <w:i/>
          <w:color w:val="404040" w:themeColor="text1" w:themeTint="BF"/>
          <w:sz w:val="28"/>
          <w:szCs w:val="28"/>
          <w:lang w:eastAsia="ru-RU"/>
        </w:rPr>
        <w:t>вы закончите школу и приступите к профессиональному образованию и трудовой деятельности</w:t>
      </w:r>
      <w:r w:rsidRPr="005C2959">
        <w:rPr>
          <w:rFonts w:eastAsia="Times New Roman" w:cs="Times New Roman"/>
          <w:color w:val="404040" w:themeColor="text1" w:themeTint="BF"/>
          <w:sz w:val="28"/>
          <w:szCs w:val="28"/>
          <w:lang w:eastAsia="ru-RU"/>
        </w:rPr>
        <w:t>.</w:t>
      </w:r>
    </w:p>
    <w:p w:rsidR="004D0428" w:rsidRPr="005C2959" w:rsidRDefault="004D0428" w:rsidP="00160569">
      <w:pPr>
        <w:shd w:val="clear" w:color="auto" w:fill="FFFFFF"/>
        <w:ind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lastRenderedPageBreak/>
        <w:t>(Кто-то уже в этом учебном году покинет стены школы). А сейчас основным видом вашей деятельности является обучение в школе. И сегодня на уроке мне бы хотелось обсудить с вами как образование может помочь достижению общемировых целей.</w:t>
      </w:r>
    </w:p>
    <w:p w:rsidR="004D0428" w:rsidRPr="005C2959" w:rsidRDefault="00160569" w:rsidP="00160569">
      <w:pPr>
        <w:shd w:val="clear" w:color="auto" w:fill="FFFFFF"/>
        <w:spacing w:before="180"/>
        <w:rPr>
          <w:rFonts w:eastAsia="Times New Roman" w:cs="Times New Roman"/>
          <w:b/>
          <w:color w:val="404040" w:themeColor="text1" w:themeTint="BF"/>
          <w:sz w:val="28"/>
          <w:szCs w:val="28"/>
          <w:lang w:eastAsia="ru-RU"/>
        </w:rPr>
      </w:pPr>
      <w:r w:rsidRPr="005C2959">
        <w:rPr>
          <w:rFonts w:ascii="Arial" w:eastAsia="Times New Roman" w:hAnsi="Arial" w:cs="Arial"/>
          <w:b/>
          <w:i/>
          <w:color w:val="404040" w:themeColor="text1" w:themeTint="BF"/>
          <w:sz w:val="28"/>
          <w:szCs w:val="28"/>
          <w:lang w:eastAsia="ru-RU"/>
        </w:rPr>
        <w:t>6</w:t>
      </w:r>
      <w:r w:rsidR="004D0428" w:rsidRPr="005C2959">
        <w:rPr>
          <w:rFonts w:ascii="Arial" w:eastAsia="Times New Roman" w:hAnsi="Arial" w:cs="Arial"/>
          <w:b/>
          <w:i/>
          <w:color w:val="404040" w:themeColor="text1" w:themeTint="BF"/>
          <w:sz w:val="28"/>
          <w:szCs w:val="28"/>
          <w:lang w:eastAsia="ru-RU"/>
        </w:rPr>
        <w:t>. В</w:t>
      </w:r>
      <w:r w:rsidR="009B7C63" w:rsidRPr="005C2959">
        <w:rPr>
          <w:rFonts w:ascii="Arial" w:eastAsia="Times New Roman" w:hAnsi="Arial" w:cs="Arial"/>
          <w:b/>
          <w:i/>
          <w:color w:val="404040" w:themeColor="text1" w:themeTint="BF"/>
          <w:sz w:val="28"/>
          <w:szCs w:val="28"/>
          <w:lang w:eastAsia="ru-RU"/>
        </w:rPr>
        <w:t>ажность образования.</w:t>
      </w:r>
      <w:r w:rsidR="009B7C63" w:rsidRPr="005C2959">
        <w:rPr>
          <w:rFonts w:eastAsia="Times New Roman" w:cs="Times New Roman"/>
          <w:b/>
          <w:i/>
          <w:color w:val="404040" w:themeColor="text1" w:themeTint="BF"/>
          <w:sz w:val="28"/>
          <w:szCs w:val="28"/>
          <w:lang w:eastAsia="ru-RU"/>
        </w:rPr>
        <w:t xml:space="preserve"> </w:t>
      </w:r>
      <w:r w:rsidR="004D0428" w:rsidRPr="005C2959">
        <w:rPr>
          <w:rFonts w:eastAsia="Times New Roman" w:cs="Times New Roman"/>
          <w:b/>
          <w:i/>
          <w:color w:val="404040" w:themeColor="text1" w:themeTint="BF"/>
          <w:sz w:val="28"/>
          <w:szCs w:val="28"/>
          <w:lang w:eastAsia="ru-RU"/>
        </w:rPr>
        <w:t xml:space="preserve"> К</w:t>
      </w:r>
      <w:r w:rsidR="009B7C63" w:rsidRPr="005C2959">
        <w:rPr>
          <w:rFonts w:eastAsia="Times New Roman" w:cs="Times New Roman"/>
          <w:b/>
          <w:i/>
          <w:color w:val="404040" w:themeColor="text1" w:themeTint="BF"/>
          <w:sz w:val="28"/>
          <w:szCs w:val="28"/>
          <w:lang w:eastAsia="ru-RU"/>
        </w:rPr>
        <w:t>ак образование может помочь достижению общемировых целей</w:t>
      </w:r>
      <w:r w:rsidR="004D0428" w:rsidRPr="005C2959">
        <w:rPr>
          <w:rFonts w:eastAsia="Times New Roman" w:cs="Times New Roman"/>
          <w:b/>
          <w:color w:val="404040" w:themeColor="text1" w:themeTint="BF"/>
          <w:sz w:val="28"/>
          <w:szCs w:val="28"/>
          <w:lang w:eastAsia="ru-RU"/>
        </w:rPr>
        <w:t>.</w:t>
      </w:r>
    </w:p>
    <w:p w:rsidR="004D0428" w:rsidRPr="005C2959" w:rsidRDefault="00625CA4" w:rsidP="00160569">
      <w:pPr>
        <w:shd w:val="clear" w:color="auto" w:fill="FFFFFF"/>
        <w:ind w:firstLine="284"/>
        <w:rPr>
          <w:rFonts w:eastAsia="Times New Roman" w:cs="Times New Roman"/>
          <w:color w:val="404040" w:themeColor="text1" w:themeTint="BF"/>
          <w:sz w:val="28"/>
          <w:szCs w:val="28"/>
          <w:lang w:eastAsia="ru-RU"/>
        </w:rPr>
      </w:pPr>
      <w:r w:rsidRPr="005C2959">
        <w:rPr>
          <w:rFonts w:eastAsia="Times New Roman" w:cs="Times New Roman"/>
          <w:b/>
          <w:bCs/>
          <w:color w:val="404040" w:themeColor="text1" w:themeTint="BF"/>
          <w:sz w:val="28"/>
          <w:szCs w:val="28"/>
          <w:lang w:eastAsia="ru-RU"/>
        </w:rPr>
        <w:t>О</w:t>
      </w:r>
      <w:r w:rsidR="004D0428" w:rsidRPr="005C2959">
        <w:rPr>
          <w:rFonts w:eastAsia="Times New Roman" w:cs="Times New Roman"/>
          <w:b/>
          <w:bCs/>
          <w:color w:val="404040" w:themeColor="text1" w:themeTint="BF"/>
          <w:sz w:val="28"/>
          <w:szCs w:val="28"/>
          <w:lang w:eastAsia="ru-RU"/>
        </w:rPr>
        <w:t>бсуждени</w:t>
      </w:r>
      <w:r w:rsidRPr="005C2959">
        <w:rPr>
          <w:rFonts w:eastAsia="Times New Roman" w:cs="Times New Roman"/>
          <w:b/>
          <w:bCs/>
          <w:color w:val="404040" w:themeColor="text1" w:themeTint="BF"/>
          <w:sz w:val="28"/>
          <w:szCs w:val="28"/>
          <w:lang w:eastAsia="ru-RU"/>
        </w:rPr>
        <w:t>е</w:t>
      </w:r>
      <w:r w:rsidR="004D0428" w:rsidRPr="005C2959">
        <w:rPr>
          <w:rFonts w:eastAsia="Times New Roman" w:cs="Times New Roman"/>
          <w:b/>
          <w:bCs/>
          <w:color w:val="404040" w:themeColor="text1" w:themeTint="BF"/>
          <w:sz w:val="28"/>
          <w:szCs w:val="28"/>
          <w:lang w:eastAsia="ru-RU"/>
        </w:rPr>
        <w:t xml:space="preserve"> важности образования:</w:t>
      </w:r>
    </w:p>
    <w:p w:rsidR="004D0428" w:rsidRPr="005C2959" w:rsidRDefault="004D0428" w:rsidP="00160569">
      <w:pPr>
        <w:pStyle w:val="aa"/>
        <w:numPr>
          <w:ilvl w:val="0"/>
          <w:numId w:val="14"/>
        </w:numPr>
        <w:shd w:val="clear" w:color="auto" w:fill="FFFFFF"/>
        <w:ind w:right="-285"/>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Зачем нужно образование?</w:t>
      </w:r>
    </w:p>
    <w:p w:rsidR="004D0428" w:rsidRPr="005C2959" w:rsidRDefault="004D0428" w:rsidP="00160569">
      <w:pPr>
        <w:pStyle w:val="aa"/>
        <w:numPr>
          <w:ilvl w:val="0"/>
          <w:numId w:val="14"/>
        </w:numPr>
        <w:shd w:val="clear" w:color="auto" w:fill="FFFFFF"/>
        <w:ind w:right="-285"/>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Почему важно, чтобы дети ходили в школу?</w:t>
      </w:r>
    </w:p>
    <w:p w:rsidR="004D0428" w:rsidRPr="005C2959" w:rsidRDefault="004D0428" w:rsidP="00160569">
      <w:pPr>
        <w:pStyle w:val="aa"/>
        <w:numPr>
          <w:ilvl w:val="0"/>
          <w:numId w:val="14"/>
        </w:numPr>
        <w:shd w:val="clear" w:color="auto" w:fill="FFFFFF"/>
        <w:ind w:right="-285"/>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А знаете ли вы, что далеко не у всех детей в мире есть возможность ходить в школу?</w:t>
      </w:r>
    </w:p>
    <w:p w:rsidR="004D0428" w:rsidRPr="005C2959" w:rsidRDefault="004D0428" w:rsidP="00EB63A9">
      <w:pPr>
        <w:pStyle w:val="aa"/>
        <w:numPr>
          <w:ilvl w:val="0"/>
          <w:numId w:val="14"/>
        </w:numPr>
        <w:shd w:val="clear" w:color="auto" w:fill="FFFFFF"/>
        <w:spacing w:after="60"/>
        <w:ind w:right="-285"/>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Почему, как вам кажется</w:t>
      </w:r>
      <w:r w:rsidR="009B7C63" w:rsidRPr="005C2959">
        <w:rPr>
          <w:rFonts w:eastAsia="Times New Roman" w:cs="Times New Roman"/>
          <w:color w:val="404040" w:themeColor="text1" w:themeTint="BF"/>
          <w:sz w:val="28"/>
          <w:szCs w:val="28"/>
          <w:lang w:eastAsia="ru-RU"/>
        </w:rPr>
        <w:t>,</w:t>
      </w:r>
      <w:r w:rsidRPr="005C2959">
        <w:rPr>
          <w:rFonts w:eastAsia="Times New Roman" w:cs="Times New Roman"/>
          <w:color w:val="404040" w:themeColor="text1" w:themeTint="BF"/>
          <w:sz w:val="28"/>
          <w:szCs w:val="28"/>
          <w:lang w:eastAsia="ru-RU"/>
        </w:rPr>
        <w:t xml:space="preserve"> не все дети ходят в школу?</w:t>
      </w:r>
    </w:p>
    <w:p w:rsidR="004D0428" w:rsidRPr="005C2959" w:rsidRDefault="00EB63A9" w:rsidP="00EB63A9">
      <w:pPr>
        <w:shd w:val="clear" w:color="auto" w:fill="FFFFFF"/>
        <w:spacing w:after="80"/>
        <w:jc w:val="center"/>
        <w:rPr>
          <w:rFonts w:eastAsia="Times New Roman" w:cs="Times New Roman"/>
          <w:i/>
          <w:color w:val="404040" w:themeColor="text1" w:themeTint="BF"/>
          <w:sz w:val="28"/>
          <w:szCs w:val="28"/>
          <w:lang w:eastAsia="ru-RU"/>
        </w:rPr>
      </w:pPr>
      <w:r w:rsidRPr="005C2959">
        <w:rPr>
          <w:rFonts w:eastAsia="Times New Roman" w:cs="Times New Roman"/>
          <w:i/>
          <w:color w:val="404040" w:themeColor="text1" w:themeTint="BF"/>
          <w:sz w:val="28"/>
          <w:szCs w:val="28"/>
          <w:lang w:eastAsia="ru-RU"/>
        </w:rPr>
        <w:t>(</w:t>
      </w:r>
      <w:r w:rsidR="004D0428" w:rsidRPr="005C2959">
        <w:rPr>
          <w:rFonts w:eastAsia="Times New Roman" w:cs="Times New Roman"/>
          <w:i/>
          <w:color w:val="404040" w:themeColor="text1" w:themeTint="BF"/>
          <w:sz w:val="28"/>
          <w:szCs w:val="28"/>
          <w:lang w:eastAsia="ru-RU"/>
        </w:rPr>
        <w:t>учащиеся делают предположения, учител</w:t>
      </w:r>
      <w:r w:rsidRPr="005C2959">
        <w:rPr>
          <w:rFonts w:eastAsia="Times New Roman" w:cs="Times New Roman"/>
          <w:i/>
          <w:color w:val="404040" w:themeColor="text1" w:themeTint="BF"/>
          <w:sz w:val="28"/>
          <w:szCs w:val="28"/>
          <w:lang w:eastAsia="ru-RU"/>
        </w:rPr>
        <w:t>ь приводит примеры разных стран)</w:t>
      </w:r>
    </w:p>
    <w:p w:rsidR="00EB63A9" w:rsidRPr="005C2959" w:rsidRDefault="00300CED" w:rsidP="00EB63A9">
      <w:pPr>
        <w:shd w:val="clear" w:color="auto" w:fill="FFFFFF"/>
        <w:spacing w:after="40"/>
        <w:ind w:firstLine="284"/>
        <w:outlineLvl w:val="1"/>
        <w:rPr>
          <w:rFonts w:eastAsia="Times New Roman" w:cs="Times New Roman"/>
          <w:b/>
          <w:bCs/>
          <w:color w:val="404040" w:themeColor="text1" w:themeTint="BF"/>
          <w:sz w:val="28"/>
          <w:szCs w:val="28"/>
          <w:lang w:eastAsia="ru-RU"/>
        </w:rPr>
      </w:pPr>
      <w:r w:rsidRPr="005C2959">
        <w:rPr>
          <w:rFonts w:eastAsia="Times New Roman" w:cs="Times New Roman"/>
          <w:b/>
          <w:bCs/>
          <w:color w:val="404040" w:themeColor="text1" w:themeTint="BF"/>
          <w:sz w:val="28"/>
          <w:szCs w:val="28"/>
          <w:lang w:eastAsia="ru-RU"/>
        </w:rPr>
        <w:t xml:space="preserve">В докладе ЮНЕСКО </w:t>
      </w:r>
      <w:r w:rsidR="004F154B" w:rsidRPr="005C2959">
        <w:rPr>
          <w:rFonts w:eastAsia="Times New Roman" w:cs="Times New Roman"/>
          <w:b/>
          <w:bCs/>
          <w:color w:val="404040" w:themeColor="text1" w:themeTint="BF"/>
          <w:sz w:val="28"/>
          <w:szCs w:val="28"/>
          <w:lang w:eastAsia="ru-RU"/>
        </w:rPr>
        <w:t xml:space="preserve">проанализировано </w:t>
      </w:r>
      <w:r w:rsidRPr="005C2959">
        <w:rPr>
          <w:rFonts w:eastAsia="Times New Roman" w:cs="Times New Roman"/>
          <w:b/>
          <w:bCs/>
          <w:color w:val="404040" w:themeColor="text1" w:themeTint="BF"/>
          <w:sz w:val="28"/>
          <w:szCs w:val="28"/>
          <w:lang w:eastAsia="ru-RU"/>
        </w:rPr>
        <w:t>129 стран</w:t>
      </w:r>
      <w:r w:rsidR="004F154B" w:rsidRPr="005C2959">
        <w:rPr>
          <w:rFonts w:eastAsia="Times New Roman" w:cs="Times New Roman"/>
          <w:b/>
          <w:bCs/>
          <w:color w:val="404040" w:themeColor="text1" w:themeTint="BF"/>
          <w:sz w:val="28"/>
          <w:szCs w:val="28"/>
          <w:lang w:eastAsia="ru-RU"/>
        </w:rPr>
        <w:t xml:space="preserve"> </w:t>
      </w:r>
      <w:r w:rsidRPr="005C2959">
        <w:rPr>
          <w:rFonts w:eastAsia="Times New Roman" w:cs="Times New Roman"/>
          <w:b/>
          <w:bCs/>
          <w:color w:val="404040" w:themeColor="text1" w:themeTint="BF"/>
          <w:sz w:val="28"/>
          <w:szCs w:val="28"/>
          <w:lang w:eastAsia="ru-RU"/>
        </w:rPr>
        <w:t>по уровню доступности образования.</w:t>
      </w:r>
    </w:p>
    <w:p w:rsidR="00EB63A9" w:rsidRPr="005C2959" w:rsidRDefault="00300CED" w:rsidP="00EB63A9">
      <w:pPr>
        <w:shd w:val="clear" w:color="auto" w:fill="FFFFFF"/>
        <w:spacing w:after="60"/>
        <w:ind w:firstLine="284"/>
        <w:outlineLvl w:val="1"/>
        <w:rPr>
          <w:rFonts w:eastAsia="Times New Roman" w:cs="Times New Roman"/>
          <w:color w:val="404040" w:themeColor="text1" w:themeTint="BF"/>
          <w:sz w:val="28"/>
          <w:szCs w:val="28"/>
          <w:shd w:val="clear" w:color="auto" w:fill="FFFFFF"/>
          <w:lang w:eastAsia="ru-RU"/>
        </w:rPr>
      </w:pPr>
      <w:r w:rsidRPr="005C2959">
        <w:rPr>
          <w:rFonts w:eastAsia="Times New Roman" w:cs="Times New Roman"/>
          <w:color w:val="404040" w:themeColor="text1" w:themeTint="BF"/>
          <w:sz w:val="28"/>
          <w:szCs w:val="28"/>
          <w:shd w:val="clear" w:color="auto" w:fill="FFFFFF"/>
          <w:lang w:eastAsia="ru-RU"/>
        </w:rPr>
        <w:t xml:space="preserve">Согласно данным организации, </w:t>
      </w:r>
      <w:r w:rsidRPr="005C2959">
        <w:rPr>
          <w:rFonts w:eastAsia="Times New Roman" w:cs="Times New Roman"/>
          <w:b/>
          <w:color w:val="404040" w:themeColor="text1" w:themeTint="BF"/>
          <w:sz w:val="28"/>
          <w:szCs w:val="28"/>
          <w:shd w:val="clear" w:color="auto" w:fill="FFFFFF"/>
          <w:lang w:eastAsia="ru-RU"/>
        </w:rPr>
        <w:t>около 72 млн. детей</w:t>
      </w:r>
      <w:r w:rsidRPr="005C2959">
        <w:rPr>
          <w:rFonts w:eastAsia="Times New Roman" w:cs="Times New Roman"/>
          <w:color w:val="404040" w:themeColor="text1" w:themeTint="BF"/>
          <w:sz w:val="28"/>
          <w:szCs w:val="28"/>
          <w:shd w:val="clear" w:color="auto" w:fill="FFFFFF"/>
          <w:lang w:eastAsia="ru-RU"/>
        </w:rPr>
        <w:t xml:space="preserve"> (почти 10% всех детей младшего школьного возраста) не ходят в школу.</w:t>
      </w:r>
    </w:p>
    <w:p w:rsidR="00EB63A9" w:rsidRPr="005C2959" w:rsidRDefault="00300CED" w:rsidP="00EB63A9">
      <w:pPr>
        <w:shd w:val="clear" w:color="auto" w:fill="FFFFFF"/>
        <w:spacing w:after="60"/>
        <w:ind w:firstLine="284"/>
        <w:outlineLvl w:val="1"/>
        <w:rPr>
          <w:rFonts w:eastAsia="Times New Roman" w:cs="Times New Roman"/>
          <w:color w:val="404040" w:themeColor="text1" w:themeTint="BF"/>
          <w:sz w:val="28"/>
          <w:szCs w:val="28"/>
          <w:shd w:val="clear" w:color="auto" w:fill="FFFFFF"/>
          <w:lang w:eastAsia="ru-RU"/>
        </w:rPr>
      </w:pPr>
      <w:r w:rsidRPr="005C2959">
        <w:rPr>
          <w:rFonts w:eastAsia="Times New Roman" w:cs="Times New Roman"/>
          <w:b/>
          <w:color w:val="404040" w:themeColor="text1" w:themeTint="BF"/>
          <w:sz w:val="28"/>
          <w:szCs w:val="28"/>
          <w:shd w:val="clear" w:color="auto" w:fill="FFFFFF"/>
          <w:lang w:eastAsia="ru-RU"/>
        </w:rPr>
        <w:t>Свыше ¾ от общего количества</w:t>
      </w:r>
      <w:r w:rsidRPr="005C2959">
        <w:rPr>
          <w:rFonts w:eastAsia="Times New Roman" w:cs="Times New Roman"/>
          <w:color w:val="404040" w:themeColor="text1" w:themeTint="BF"/>
          <w:sz w:val="28"/>
          <w:szCs w:val="28"/>
          <w:shd w:val="clear" w:color="auto" w:fill="FFFFFF"/>
          <w:lang w:eastAsia="ru-RU"/>
        </w:rPr>
        <w:t xml:space="preserve"> детей, не посещающих школу, живут в странах Южной Азии и Африки. 57% детей, которые не получают начального образования, - девочки. Больше всего их на Среднем Востоке и в Северной Африке. Достаточно высоким является этот показатель и в Центральной, и в Восточной Европе.</w:t>
      </w:r>
    </w:p>
    <w:p w:rsidR="0057267D" w:rsidRPr="005C2959" w:rsidRDefault="00300CED" w:rsidP="00EB63A9">
      <w:pPr>
        <w:shd w:val="clear" w:color="auto" w:fill="FFFFFF"/>
        <w:spacing w:after="60"/>
        <w:ind w:firstLine="284"/>
        <w:outlineLvl w:val="1"/>
        <w:rPr>
          <w:rFonts w:eastAsia="Times New Roman" w:cs="Times New Roman"/>
          <w:color w:val="404040" w:themeColor="text1" w:themeTint="BF"/>
          <w:sz w:val="28"/>
          <w:szCs w:val="28"/>
          <w:shd w:val="clear" w:color="auto" w:fill="FFFFFF"/>
          <w:lang w:eastAsia="ru-RU"/>
        </w:rPr>
      </w:pPr>
      <w:r w:rsidRPr="005C2959">
        <w:rPr>
          <w:rFonts w:eastAsia="Times New Roman" w:cs="Times New Roman"/>
          <w:color w:val="404040" w:themeColor="text1" w:themeTint="BF"/>
          <w:sz w:val="28"/>
          <w:szCs w:val="28"/>
          <w:shd w:val="clear" w:color="auto" w:fill="FFFFFF"/>
          <w:lang w:eastAsia="ru-RU"/>
        </w:rPr>
        <w:t xml:space="preserve">Не все учащиеся продолжают образование в средней школе: </w:t>
      </w:r>
      <w:r w:rsidRPr="005C2959">
        <w:rPr>
          <w:rFonts w:eastAsia="Times New Roman" w:cs="Times New Roman"/>
          <w:b/>
          <w:color w:val="404040" w:themeColor="text1" w:themeTint="BF"/>
          <w:sz w:val="28"/>
          <w:szCs w:val="28"/>
          <w:shd w:val="clear" w:color="auto" w:fill="FFFFFF"/>
          <w:lang w:eastAsia="ru-RU"/>
        </w:rPr>
        <w:t>8% детей</w:t>
      </w:r>
      <w:r w:rsidRPr="005C2959">
        <w:rPr>
          <w:rFonts w:eastAsia="Times New Roman" w:cs="Times New Roman"/>
          <w:color w:val="404040" w:themeColor="text1" w:themeTint="BF"/>
          <w:sz w:val="28"/>
          <w:szCs w:val="28"/>
          <w:shd w:val="clear" w:color="auto" w:fill="FFFFFF"/>
          <w:lang w:eastAsia="ru-RU"/>
        </w:rPr>
        <w:t xml:space="preserve"> получают только начальное образование и до 5 класса не идут.</w:t>
      </w:r>
    </w:p>
    <w:p w:rsidR="00B440EC" w:rsidRPr="005C2959" w:rsidRDefault="00B440EC" w:rsidP="00EB63A9">
      <w:pPr>
        <w:shd w:val="clear" w:color="auto" w:fill="FFFFFF"/>
        <w:ind w:firstLine="284"/>
        <w:rPr>
          <w:rFonts w:eastAsia="Times New Roman" w:cs="Times New Roman"/>
          <w:b/>
          <w:i/>
          <w:color w:val="404040" w:themeColor="text1" w:themeTint="BF"/>
          <w:sz w:val="28"/>
          <w:szCs w:val="28"/>
          <w:lang w:eastAsia="ru-RU"/>
        </w:rPr>
      </w:pPr>
      <w:r w:rsidRPr="005C2959">
        <w:rPr>
          <w:rFonts w:eastAsia="Times New Roman" w:cs="Times New Roman"/>
          <w:b/>
          <w:i/>
          <w:color w:val="404040" w:themeColor="text1" w:themeTint="BF"/>
          <w:sz w:val="28"/>
          <w:szCs w:val="28"/>
          <w:lang w:eastAsia="ru-RU"/>
        </w:rPr>
        <w:t xml:space="preserve">Имеют </w:t>
      </w:r>
      <w:r w:rsidR="00E6385D" w:rsidRPr="005C2959">
        <w:rPr>
          <w:rFonts w:eastAsia="Times New Roman" w:cs="Times New Roman"/>
          <w:b/>
          <w:i/>
          <w:color w:val="404040" w:themeColor="text1" w:themeTint="BF"/>
          <w:sz w:val="28"/>
          <w:szCs w:val="28"/>
          <w:lang w:eastAsia="ru-RU"/>
        </w:rPr>
        <w:t xml:space="preserve">малую </w:t>
      </w:r>
      <w:r w:rsidRPr="005C2959">
        <w:rPr>
          <w:rFonts w:eastAsia="Times New Roman" w:cs="Times New Roman"/>
          <w:b/>
          <w:i/>
          <w:color w:val="404040" w:themeColor="text1" w:themeTint="BF"/>
          <w:sz w:val="28"/>
          <w:szCs w:val="28"/>
          <w:lang w:eastAsia="ru-RU"/>
        </w:rPr>
        <w:t>возможность ходить в школу:</w:t>
      </w:r>
    </w:p>
    <w:p w:rsidR="00B440EC" w:rsidRPr="005C2959" w:rsidRDefault="00B440EC" w:rsidP="00EB63A9">
      <w:pPr>
        <w:pStyle w:val="aa"/>
        <w:numPr>
          <w:ilvl w:val="0"/>
          <w:numId w:val="16"/>
        </w:numPr>
        <w:shd w:val="clear" w:color="auto" w:fill="FFFFFF"/>
        <w:rPr>
          <w:rFonts w:eastAsia="Times New Roman" w:cs="Times New Roman"/>
          <w:i/>
          <w:color w:val="404040" w:themeColor="text1" w:themeTint="BF"/>
          <w:sz w:val="28"/>
          <w:szCs w:val="28"/>
          <w:lang w:eastAsia="ru-RU"/>
        </w:rPr>
      </w:pPr>
      <w:r w:rsidRPr="005C2959">
        <w:rPr>
          <w:rFonts w:eastAsia="Times New Roman" w:cs="Times New Roman"/>
          <w:i/>
          <w:color w:val="404040" w:themeColor="text1" w:themeTint="BF"/>
          <w:sz w:val="28"/>
          <w:szCs w:val="28"/>
          <w:lang w:eastAsia="ru-RU"/>
        </w:rPr>
        <w:t xml:space="preserve">Пуэрто-Рико - менее 90% детей, </w:t>
      </w:r>
    </w:p>
    <w:p w:rsidR="00B440EC" w:rsidRPr="005C2959" w:rsidRDefault="00B440EC" w:rsidP="00EB63A9">
      <w:pPr>
        <w:pStyle w:val="aa"/>
        <w:numPr>
          <w:ilvl w:val="0"/>
          <w:numId w:val="16"/>
        </w:numPr>
        <w:shd w:val="clear" w:color="auto" w:fill="FFFFFF"/>
        <w:rPr>
          <w:rFonts w:eastAsia="Times New Roman" w:cs="Times New Roman"/>
          <w:i/>
          <w:color w:val="404040" w:themeColor="text1" w:themeTint="BF"/>
          <w:sz w:val="28"/>
          <w:szCs w:val="28"/>
          <w:lang w:eastAsia="ru-RU"/>
        </w:rPr>
      </w:pPr>
      <w:r w:rsidRPr="005C2959">
        <w:rPr>
          <w:rFonts w:eastAsia="Times New Roman" w:cs="Times New Roman"/>
          <w:i/>
          <w:color w:val="404040" w:themeColor="text1" w:themeTint="BF"/>
          <w:sz w:val="28"/>
          <w:szCs w:val="28"/>
          <w:lang w:eastAsia="ru-RU"/>
        </w:rPr>
        <w:t>Судан - менее 70%,</w:t>
      </w:r>
    </w:p>
    <w:p w:rsidR="00B440EC" w:rsidRPr="005C2959" w:rsidRDefault="00B440EC" w:rsidP="00EB63A9">
      <w:pPr>
        <w:pStyle w:val="aa"/>
        <w:numPr>
          <w:ilvl w:val="0"/>
          <w:numId w:val="16"/>
        </w:numPr>
        <w:shd w:val="clear" w:color="auto" w:fill="FFFFFF"/>
        <w:rPr>
          <w:rFonts w:eastAsia="Times New Roman" w:cs="Times New Roman"/>
          <w:i/>
          <w:color w:val="404040" w:themeColor="text1" w:themeTint="BF"/>
          <w:sz w:val="28"/>
          <w:szCs w:val="28"/>
          <w:lang w:eastAsia="ru-RU"/>
        </w:rPr>
      </w:pPr>
      <w:r w:rsidRPr="005C2959">
        <w:rPr>
          <w:rFonts w:eastAsia="Times New Roman" w:cs="Times New Roman"/>
          <w:i/>
          <w:color w:val="404040" w:themeColor="text1" w:themeTint="BF"/>
          <w:sz w:val="28"/>
          <w:szCs w:val="28"/>
          <w:lang w:eastAsia="ru-RU"/>
        </w:rPr>
        <w:t>Чад – менее 40%</w:t>
      </w:r>
    </w:p>
    <w:p w:rsidR="00B440EC" w:rsidRPr="005C2959" w:rsidRDefault="00B440EC" w:rsidP="00EB63A9">
      <w:pPr>
        <w:pStyle w:val="aa"/>
        <w:numPr>
          <w:ilvl w:val="0"/>
          <w:numId w:val="16"/>
        </w:numPr>
        <w:shd w:val="clear" w:color="auto" w:fill="FFFFFF"/>
        <w:rPr>
          <w:rFonts w:eastAsia="Times New Roman" w:cs="Times New Roman"/>
          <w:i/>
          <w:color w:val="404040" w:themeColor="text1" w:themeTint="BF"/>
          <w:sz w:val="28"/>
          <w:szCs w:val="28"/>
          <w:lang w:eastAsia="ru-RU"/>
        </w:rPr>
      </w:pPr>
      <w:r w:rsidRPr="005C2959">
        <w:rPr>
          <w:rFonts w:eastAsia="Times New Roman" w:cs="Times New Roman"/>
          <w:i/>
          <w:color w:val="404040" w:themeColor="text1" w:themeTint="BF"/>
          <w:sz w:val="28"/>
          <w:szCs w:val="28"/>
          <w:lang w:eastAsia="ru-RU"/>
        </w:rPr>
        <w:t>Нигерия – менее 73%</w:t>
      </w:r>
    </w:p>
    <w:p w:rsidR="00B440EC" w:rsidRPr="005C2959" w:rsidRDefault="00B440EC" w:rsidP="00EB63A9">
      <w:pPr>
        <w:pStyle w:val="aa"/>
        <w:numPr>
          <w:ilvl w:val="0"/>
          <w:numId w:val="16"/>
        </w:numPr>
        <w:shd w:val="clear" w:color="auto" w:fill="FFFFFF"/>
        <w:rPr>
          <w:rFonts w:eastAsia="Times New Roman" w:cs="Times New Roman"/>
          <w:i/>
          <w:color w:val="404040" w:themeColor="text1" w:themeTint="BF"/>
          <w:sz w:val="28"/>
          <w:szCs w:val="28"/>
          <w:lang w:eastAsia="ru-RU"/>
        </w:rPr>
      </w:pPr>
      <w:r w:rsidRPr="005C2959">
        <w:rPr>
          <w:rFonts w:eastAsia="Times New Roman" w:cs="Times New Roman"/>
          <w:i/>
          <w:color w:val="404040" w:themeColor="text1" w:themeTint="BF"/>
          <w:sz w:val="28"/>
          <w:szCs w:val="28"/>
          <w:lang w:eastAsia="ru-RU"/>
        </w:rPr>
        <w:t>Эфиопия – менее 61%</w:t>
      </w:r>
    </w:p>
    <w:p w:rsidR="004D0428" w:rsidRPr="005C2959" w:rsidRDefault="004D0428" w:rsidP="00EB63A9">
      <w:pPr>
        <w:pStyle w:val="aa"/>
        <w:numPr>
          <w:ilvl w:val="0"/>
          <w:numId w:val="17"/>
        </w:numPr>
        <w:shd w:val="clear" w:color="auto" w:fill="FFFFFF"/>
        <w:spacing w:before="180" w:after="60"/>
        <w:ind w:left="714" w:hanging="357"/>
        <w:contextualSpacing w:val="0"/>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А все ли дети ходят в школу в России?</w:t>
      </w:r>
    </w:p>
    <w:p w:rsidR="004D0428" w:rsidRPr="005C2959" w:rsidRDefault="00EB63A9" w:rsidP="00EB63A9">
      <w:pPr>
        <w:shd w:val="clear" w:color="auto" w:fill="FFFFFF"/>
        <w:spacing w:after="60"/>
        <w:jc w:val="center"/>
        <w:rPr>
          <w:rFonts w:eastAsia="Times New Roman" w:cs="Times New Roman"/>
          <w:i/>
          <w:color w:val="404040" w:themeColor="text1" w:themeTint="BF"/>
          <w:sz w:val="28"/>
          <w:szCs w:val="28"/>
          <w:lang w:eastAsia="ru-RU"/>
        </w:rPr>
      </w:pPr>
      <w:r w:rsidRPr="005C2959">
        <w:rPr>
          <w:rFonts w:eastAsia="Times New Roman" w:cs="Times New Roman"/>
          <w:i/>
          <w:color w:val="404040" w:themeColor="text1" w:themeTint="BF"/>
          <w:sz w:val="28"/>
          <w:szCs w:val="28"/>
          <w:lang w:eastAsia="ru-RU"/>
        </w:rPr>
        <w:t>(</w:t>
      </w:r>
      <w:r w:rsidR="004D0428" w:rsidRPr="005C2959">
        <w:rPr>
          <w:rFonts w:eastAsia="Times New Roman" w:cs="Times New Roman"/>
          <w:i/>
          <w:color w:val="404040" w:themeColor="text1" w:themeTint="BF"/>
          <w:sz w:val="28"/>
          <w:szCs w:val="28"/>
          <w:lang w:eastAsia="ru-RU"/>
        </w:rPr>
        <w:t>Обсуждение причин, почему по сравнению с другими странами,</w:t>
      </w:r>
      <w:r w:rsidRPr="005C2959">
        <w:rPr>
          <w:rFonts w:eastAsia="Times New Roman" w:cs="Times New Roman"/>
          <w:i/>
          <w:color w:val="404040" w:themeColor="text1" w:themeTint="BF"/>
          <w:sz w:val="28"/>
          <w:szCs w:val="28"/>
          <w:lang w:eastAsia="ru-RU"/>
        </w:rPr>
        <w:t xml:space="preserve">                                            </w:t>
      </w:r>
      <w:r w:rsidR="004D0428" w:rsidRPr="005C2959">
        <w:rPr>
          <w:rFonts w:eastAsia="Times New Roman" w:cs="Times New Roman"/>
          <w:i/>
          <w:color w:val="404040" w:themeColor="text1" w:themeTint="BF"/>
          <w:sz w:val="28"/>
          <w:szCs w:val="28"/>
          <w:lang w:eastAsia="ru-RU"/>
        </w:rPr>
        <w:t xml:space="preserve"> в России не 100% детей имеют доступ к образованию</w:t>
      </w:r>
      <w:r w:rsidRPr="005C2959">
        <w:rPr>
          <w:rFonts w:eastAsia="Times New Roman" w:cs="Times New Roman"/>
          <w:i/>
          <w:color w:val="404040" w:themeColor="text1" w:themeTint="BF"/>
          <w:sz w:val="28"/>
          <w:szCs w:val="28"/>
          <w:lang w:eastAsia="ru-RU"/>
        </w:rPr>
        <w:t>)</w:t>
      </w:r>
    </w:p>
    <w:p w:rsidR="004D0428" w:rsidRPr="005C2959" w:rsidRDefault="004D0428" w:rsidP="00EB63A9">
      <w:pPr>
        <w:shd w:val="clear" w:color="auto" w:fill="FFFFFF"/>
        <w:spacing w:after="160"/>
        <w:ind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В отличие от некоторых стран, в России школы есть повсюду, но даже в мегаполисах дети с инвалидностью не имеют возможности учиться со сверстниками в одном классе.</w:t>
      </w:r>
    </w:p>
    <w:p w:rsidR="004D0428" w:rsidRPr="005C2959" w:rsidRDefault="00EB63A9" w:rsidP="00255DE3">
      <w:pPr>
        <w:shd w:val="clear" w:color="auto" w:fill="FFFFFF"/>
        <w:rPr>
          <w:rFonts w:ascii="Arial" w:eastAsia="Times New Roman" w:hAnsi="Arial" w:cs="Arial"/>
          <w:b/>
          <w:i/>
          <w:color w:val="404040" w:themeColor="text1" w:themeTint="BF"/>
          <w:sz w:val="28"/>
          <w:szCs w:val="28"/>
          <w:lang w:eastAsia="ru-RU"/>
        </w:rPr>
      </w:pPr>
      <w:r w:rsidRPr="005C2959">
        <w:rPr>
          <w:rFonts w:ascii="Arial" w:eastAsia="Times New Roman" w:hAnsi="Arial" w:cs="Arial"/>
          <w:b/>
          <w:bCs/>
          <w:i/>
          <w:color w:val="404040" w:themeColor="text1" w:themeTint="BF"/>
          <w:sz w:val="28"/>
          <w:szCs w:val="28"/>
          <w:lang w:eastAsia="ru-RU"/>
        </w:rPr>
        <w:t>7</w:t>
      </w:r>
      <w:r w:rsidR="009B7C63" w:rsidRPr="005C2959">
        <w:rPr>
          <w:rFonts w:ascii="Arial" w:eastAsia="Times New Roman" w:hAnsi="Arial" w:cs="Arial"/>
          <w:b/>
          <w:bCs/>
          <w:i/>
          <w:color w:val="404040" w:themeColor="text1" w:themeTint="BF"/>
          <w:sz w:val="28"/>
          <w:szCs w:val="28"/>
          <w:lang w:eastAsia="ru-RU"/>
        </w:rPr>
        <w:t>.</w:t>
      </w:r>
      <w:r w:rsidR="00D0375E" w:rsidRPr="005C2959">
        <w:rPr>
          <w:rFonts w:ascii="Arial" w:eastAsia="Times New Roman" w:hAnsi="Arial" w:cs="Arial"/>
          <w:b/>
          <w:bCs/>
          <w:i/>
          <w:color w:val="404040" w:themeColor="text1" w:themeTint="BF"/>
          <w:sz w:val="28"/>
          <w:szCs w:val="28"/>
          <w:lang w:eastAsia="ru-RU"/>
        </w:rPr>
        <w:t xml:space="preserve"> И</w:t>
      </w:r>
      <w:r w:rsidR="004D0428" w:rsidRPr="005C2959">
        <w:rPr>
          <w:rFonts w:ascii="Arial" w:eastAsia="Times New Roman" w:hAnsi="Arial" w:cs="Arial"/>
          <w:b/>
          <w:bCs/>
          <w:i/>
          <w:color w:val="404040" w:themeColor="text1" w:themeTint="BF"/>
          <w:sz w:val="28"/>
          <w:szCs w:val="28"/>
          <w:lang w:eastAsia="ru-RU"/>
        </w:rPr>
        <w:t>нклюзивно</w:t>
      </w:r>
      <w:r w:rsidR="00D0375E" w:rsidRPr="005C2959">
        <w:rPr>
          <w:rFonts w:ascii="Arial" w:eastAsia="Times New Roman" w:hAnsi="Arial" w:cs="Arial"/>
          <w:b/>
          <w:bCs/>
          <w:i/>
          <w:color w:val="404040" w:themeColor="text1" w:themeTint="BF"/>
          <w:sz w:val="28"/>
          <w:szCs w:val="28"/>
          <w:lang w:eastAsia="ru-RU"/>
        </w:rPr>
        <w:t>е</w:t>
      </w:r>
      <w:r w:rsidR="004D0428" w:rsidRPr="005C2959">
        <w:rPr>
          <w:rFonts w:ascii="Arial" w:eastAsia="Times New Roman" w:hAnsi="Arial" w:cs="Arial"/>
          <w:b/>
          <w:bCs/>
          <w:i/>
          <w:color w:val="404040" w:themeColor="text1" w:themeTint="BF"/>
          <w:sz w:val="28"/>
          <w:szCs w:val="28"/>
          <w:lang w:eastAsia="ru-RU"/>
        </w:rPr>
        <w:t xml:space="preserve"> образовани</w:t>
      </w:r>
      <w:r w:rsidR="00D0375E" w:rsidRPr="005C2959">
        <w:rPr>
          <w:rFonts w:ascii="Arial" w:eastAsia="Times New Roman" w:hAnsi="Arial" w:cs="Arial"/>
          <w:b/>
          <w:bCs/>
          <w:i/>
          <w:color w:val="404040" w:themeColor="text1" w:themeTint="BF"/>
          <w:sz w:val="28"/>
          <w:szCs w:val="28"/>
          <w:lang w:eastAsia="ru-RU"/>
        </w:rPr>
        <w:t>е</w:t>
      </w:r>
    </w:p>
    <w:p w:rsidR="004D0428" w:rsidRPr="005C2959" w:rsidRDefault="009B7C63" w:rsidP="00EB63A9">
      <w:pPr>
        <w:shd w:val="clear" w:color="auto" w:fill="FFFFFF"/>
        <w:ind w:firstLine="284"/>
        <w:rPr>
          <w:rFonts w:eastAsia="Times New Roman" w:cs="Times New Roman"/>
          <w:color w:val="404040" w:themeColor="text1" w:themeTint="BF"/>
          <w:sz w:val="28"/>
          <w:szCs w:val="28"/>
          <w:lang w:eastAsia="ru-RU"/>
        </w:rPr>
      </w:pPr>
      <w:r w:rsidRPr="005C2959">
        <w:rPr>
          <w:rFonts w:eastAsia="Times New Roman" w:cs="Times New Roman"/>
          <w:b/>
          <w:bCs/>
          <w:color w:val="404040" w:themeColor="text1" w:themeTint="BF"/>
          <w:sz w:val="28"/>
          <w:szCs w:val="28"/>
          <w:lang w:eastAsia="ru-RU"/>
        </w:rPr>
        <w:t>О</w:t>
      </w:r>
      <w:r w:rsidR="004D0428" w:rsidRPr="005C2959">
        <w:rPr>
          <w:rFonts w:eastAsia="Times New Roman" w:cs="Times New Roman"/>
          <w:b/>
          <w:bCs/>
          <w:color w:val="404040" w:themeColor="text1" w:themeTint="BF"/>
          <w:sz w:val="28"/>
          <w:szCs w:val="28"/>
          <w:lang w:eastAsia="ru-RU"/>
        </w:rPr>
        <w:t>бращение В.Ш. Каганова</w:t>
      </w:r>
      <w:r w:rsidRPr="005C2959">
        <w:rPr>
          <w:rFonts w:eastAsia="Times New Roman" w:cs="Times New Roman"/>
          <w:b/>
          <w:bCs/>
          <w:color w:val="404040" w:themeColor="text1" w:themeTint="BF"/>
          <w:sz w:val="28"/>
          <w:szCs w:val="28"/>
          <w:lang w:eastAsia="ru-RU"/>
        </w:rPr>
        <w:t xml:space="preserve"> </w:t>
      </w:r>
      <w:r w:rsidR="00EB63A9" w:rsidRPr="005C2959">
        <w:rPr>
          <w:rFonts w:cs="Times New Roman"/>
          <w:i/>
          <w:color w:val="404040" w:themeColor="text1" w:themeTint="BF"/>
          <w:sz w:val="28"/>
          <w:szCs w:val="28"/>
        </w:rPr>
        <w:t>(просмотр видео / 1:17)</w:t>
      </w:r>
    </w:p>
    <w:p w:rsidR="004D0428" w:rsidRPr="005C2959" w:rsidRDefault="00477BF2" w:rsidP="00EB63A9">
      <w:pPr>
        <w:shd w:val="clear" w:color="auto" w:fill="FFFFFF"/>
        <w:ind w:firstLine="284"/>
        <w:rPr>
          <w:rFonts w:eastAsia="Times New Roman" w:cs="Times New Roman"/>
          <w:color w:val="404040" w:themeColor="text1" w:themeTint="BF"/>
          <w:sz w:val="28"/>
          <w:szCs w:val="28"/>
          <w:lang w:eastAsia="ru-RU"/>
        </w:rPr>
      </w:pPr>
      <w:r w:rsidRPr="005C2959">
        <w:rPr>
          <w:rStyle w:val="a4"/>
          <w:rFonts w:cs="Times New Roman"/>
          <w:b/>
          <w:i w:val="0"/>
          <w:color w:val="404040" w:themeColor="text1" w:themeTint="BF"/>
          <w:sz w:val="28"/>
          <w:szCs w:val="28"/>
        </w:rPr>
        <w:t>Слова В.Ш.Каганова:</w:t>
      </w:r>
      <w:r w:rsidRPr="005C2959">
        <w:rPr>
          <w:rStyle w:val="a4"/>
          <w:rFonts w:cs="Times New Roman"/>
          <w:i w:val="0"/>
          <w:color w:val="404040" w:themeColor="text1" w:themeTint="BF"/>
          <w:sz w:val="28"/>
          <w:szCs w:val="28"/>
        </w:rPr>
        <w:t xml:space="preserve"> </w:t>
      </w:r>
      <w:r w:rsidR="004D0428" w:rsidRPr="005C2959">
        <w:rPr>
          <w:rFonts w:eastAsia="Times New Roman" w:cs="Times New Roman"/>
          <w:i/>
          <w:iCs/>
          <w:color w:val="404040" w:themeColor="text1" w:themeTint="BF"/>
          <w:sz w:val="28"/>
          <w:szCs w:val="28"/>
          <w:lang w:eastAsia="ru-RU"/>
        </w:rPr>
        <w:t>Итак, уважаемые участники Самого Большого Урока в Мире, вы познакомились с Общемировыми целями на ближайшие 15 лет. И абсолютно очевидно, что чтобы достичь хотя бы одну из этих целей, нужно образование.</w:t>
      </w:r>
    </w:p>
    <w:p w:rsidR="004D0428" w:rsidRPr="005C2959" w:rsidRDefault="004D0428" w:rsidP="00EB63A9">
      <w:pPr>
        <w:shd w:val="clear" w:color="auto" w:fill="FFFFFF"/>
        <w:ind w:firstLine="284"/>
        <w:rPr>
          <w:rFonts w:eastAsia="Times New Roman" w:cs="Times New Roman"/>
          <w:color w:val="404040" w:themeColor="text1" w:themeTint="BF"/>
          <w:sz w:val="28"/>
          <w:szCs w:val="28"/>
          <w:lang w:eastAsia="ru-RU"/>
        </w:rPr>
      </w:pPr>
      <w:r w:rsidRPr="005C2959">
        <w:rPr>
          <w:rFonts w:eastAsia="Times New Roman" w:cs="Times New Roman"/>
          <w:i/>
          <w:iCs/>
          <w:color w:val="404040" w:themeColor="text1" w:themeTint="BF"/>
          <w:sz w:val="28"/>
          <w:szCs w:val="28"/>
          <w:lang w:eastAsia="ru-RU"/>
        </w:rPr>
        <w:t>Нужно, чтобы каждый из вас получил это образование, чтобы стать инженером, летчиком или врачом, и для этого, конечно, нужно учиться!</w:t>
      </w:r>
    </w:p>
    <w:p w:rsidR="004D0428" w:rsidRPr="005C2959" w:rsidRDefault="004D0428" w:rsidP="00EB63A9">
      <w:pPr>
        <w:shd w:val="clear" w:color="auto" w:fill="FFFFFF"/>
        <w:ind w:firstLine="284"/>
        <w:rPr>
          <w:rFonts w:eastAsia="Times New Roman" w:cs="Times New Roman"/>
          <w:color w:val="404040" w:themeColor="text1" w:themeTint="BF"/>
          <w:sz w:val="28"/>
          <w:szCs w:val="28"/>
          <w:lang w:eastAsia="ru-RU"/>
        </w:rPr>
      </w:pPr>
      <w:r w:rsidRPr="005C2959">
        <w:rPr>
          <w:rFonts w:eastAsia="Times New Roman" w:cs="Times New Roman"/>
          <w:i/>
          <w:iCs/>
          <w:color w:val="404040" w:themeColor="text1" w:themeTint="BF"/>
          <w:sz w:val="28"/>
          <w:szCs w:val="28"/>
          <w:lang w:eastAsia="ru-RU"/>
        </w:rPr>
        <w:t>Школа многому учит, но кроме знаний вы получаете возможность общаться, возможность дружить, возможность совместно реализовать разные интересные проекты. Вы, наверняка, по мультфильму обратили внимание, да вполне возможно вы и в жизни сталкивались, что далеко не все дети, которые мечтают пойти в школу, могут это сделать так</w:t>
      </w:r>
      <w:r w:rsidR="003A43BC" w:rsidRPr="005C2959">
        <w:rPr>
          <w:rFonts w:eastAsia="Times New Roman" w:cs="Times New Roman"/>
          <w:i/>
          <w:iCs/>
          <w:color w:val="404040" w:themeColor="text1" w:themeTint="BF"/>
          <w:sz w:val="28"/>
          <w:szCs w:val="28"/>
          <w:lang w:eastAsia="ru-RU"/>
        </w:rPr>
        <w:t xml:space="preserve">  </w:t>
      </w:r>
      <w:r w:rsidRPr="005C2959">
        <w:rPr>
          <w:rFonts w:eastAsia="Times New Roman" w:cs="Times New Roman"/>
          <w:i/>
          <w:iCs/>
          <w:color w:val="404040" w:themeColor="text1" w:themeTint="BF"/>
          <w:sz w:val="28"/>
          <w:szCs w:val="28"/>
          <w:lang w:eastAsia="ru-RU"/>
        </w:rPr>
        <w:t>же, как вы. Дети с ограниченными возможностями здоровья, дети с инвалидностью, они хотят так же</w:t>
      </w:r>
      <w:r w:rsidR="003A43BC" w:rsidRPr="005C2959">
        <w:rPr>
          <w:rFonts w:eastAsia="Times New Roman" w:cs="Times New Roman"/>
          <w:i/>
          <w:iCs/>
          <w:color w:val="404040" w:themeColor="text1" w:themeTint="BF"/>
          <w:sz w:val="28"/>
          <w:szCs w:val="28"/>
          <w:lang w:eastAsia="ru-RU"/>
        </w:rPr>
        <w:t>,</w:t>
      </w:r>
      <w:r w:rsidRPr="005C2959">
        <w:rPr>
          <w:rFonts w:eastAsia="Times New Roman" w:cs="Times New Roman"/>
          <w:i/>
          <w:iCs/>
          <w:color w:val="404040" w:themeColor="text1" w:themeTint="BF"/>
          <w:sz w:val="28"/>
          <w:szCs w:val="28"/>
          <w:lang w:eastAsia="ru-RU"/>
        </w:rPr>
        <w:t xml:space="preserve"> как и вы учиться, приходить в школу, </w:t>
      </w:r>
      <w:r w:rsidRPr="005C2959">
        <w:rPr>
          <w:rFonts w:eastAsia="Times New Roman" w:cs="Times New Roman"/>
          <w:i/>
          <w:iCs/>
          <w:color w:val="404040" w:themeColor="text1" w:themeTint="BF"/>
          <w:sz w:val="28"/>
          <w:szCs w:val="28"/>
          <w:lang w:eastAsia="ru-RU"/>
        </w:rPr>
        <w:lastRenderedPageBreak/>
        <w:t>общаться. И очень важно, чтобы в вашей школе, чтобы вокруг вас, была такая обстановка, чтобы им тоже было комфортно и удобно. Вот такое образование, когда вместе учатся дети с разными возможностями, называется инклюзивное образование.</w:t>
      </w:r>
    </w:p>
    <w:p w:rsidR="004D0428" w:rsidRPr="005C2959" w:rsidRDefault="004D0428" w:rsidP="00EB63A9">
      <w:pPr>
        <w:shd w:val="clear" w:color="auto" w:fill="FFFFFF"/>
        <w:ind w:firstLine="284"/>
        <w:rPr>
          <w:rFonts w:eastAsia="Times New Roman" w:cs="Times New Roman"/>
          <w:color w:val="404040" w:themeColor="text1" w:themeTint="BF"/>
          <w:sz w:val="28"/>
          <w:szCs w:val="28"/>
          <w:lang w:eastAsia="ru-RU"/>
        </w:rPr>
      </w:pPr>
      <w:r w:rsidRPr="005C2959">
        <w:rPr>
          <w:rFonts w:eastAsia="Times New Roman" w:cs="Times New Roman"/>
          <w:i/>
          <w:iCs/>
          <w:color w:val="404040" w:themeColor="text1" w:themeTint="BF"/>
          <w:sz w:val="28"/>
          <w:szCs w:val="28"/>
          <w:lang w:eastAsia="ru-RU"/>
        </w:rPr>
        <w:t>И сегодняшний наш урок посвящен как раз этому. Желаю успеха!</w:t>
      </w:r>
    </w:p>
    <w:p w:rsidR="004D0428" w:rsidRPr="005C2959" w:rsidRDefault="004D0428" w:rsidP="00C45446">
      <w:pPr>
        <w:shd w:val="clear" w:color="auto" w:fill="FFFFFF"/>
        <w:spacing w:before="120" w:after="60"/>
        <w:ind w:firstLine="284"/>
        <w:jc w:val="center"/>
        <w:rPr>
          <w:rFonts w:eastAsia="Times New Roman" w:cs="Times New Roman"/>
          <w:i/>
          <w:color w:val="404040" w:themeColor="text1" w:themeTint="BF"/>
          <w:sz w:val="28"/>
          <w:szCs w:val="28"/>
          <w:lang w:eastAsia="ru-RU"/>
        </w:rPr>
      </w:pPr>
      <w:r w:rsidRPr="005C2959">
        <w:rPr>
          <w:rFonts w:eastAsia="Times New Roman" w:cs="Times New Roman"/>
          <w:bCs/>
          <w:i/>
          <w:color w:val="404040" w:themeColor="text1" w:themeTint="BF"/>
          <w:sz w:val="28"/>
          <w:szCs w:val="28"/>
          <w:lang w:eastAsia="ru-RU"/>
        </w:rPr>
        <w:t>Учитель рассказывает о людях с инвалидностью и особенностями развития – количество информации варьируется от возраста учащихся.</w:t>
      </w:r>
    </w:p>
    <w:p w:rsidR="004D0428" w:rsidRPr="005C2959" w:rsidRDefault="004D0428" w:rsidP="00EB63A9">
      <w:pPr>
        <w:shd w:val="clear" w:color="auto" w:fill="FFFFFF"/>
        <w:ind w:firstLine="284"/>
        <w:rPr>
          <w:rFonts w:eastAsia="Times New Roman" w:cs="Times New Roman"/>
          <w:color w:val="404040" w:themeColor="text1" w:themeTint="BF"/>
          <w:sz w:val="28"/>
          <w:szCs w:val="28"/>
          <w:lang w:eastAsia="ru-RU"/>
        </w:rPr>
      </w:pPr>
      <w:r w:rsidRPr="005C2959">
        <w:rPr>
          <w:rFonts w:eastAsia="Times New Roman" w:cs="Times New Roman"/>
          <w:b/>
          <w:bCs/>
          <w:color w:val="404040" w:themeColor="text1" w:themeTint="BF"/>
          <w:sz w:val="28"/>
          <w:szCs w:val="28"/>
          <w:lang w:eastAsia="ru-RU"/>
        </w:rPr>
        <w:t>Ключевые положения:</w:t>
      </w:r>
    </w:p>
    <w:p w:rsidR="004D0428" w:rsidRPr="005C2959" w:rsidRDefault="004D0428" w:rsidP="00EB63A9">
      <w:pPr>
        <w:numPr>
          <w:ilvl w:val="0"/>
          <w:numId w:val="18"/>
        </w:numPr>
        <w:shd w:val="clear" w:color="auto" w:fill="FFFFFF"/>
        <w:ind w:right="140"/>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Людей с инвалидностью, особенностями развития не нужно считать больными. Они просто другие, у них разные возможности, но равные, такие же</w:t>
      </w:r>
      <w:r w:rsidR="003A43BC" w:rsidRPr="005C2959">
        <w:rPr>
          <w:rFonts w:eastAsia="Times New Roman" w:cs="Times New Roman"/>
          <w:color w:val="404040" w:themeColor="text1" w:themeTint="BF"/>
          <w:sz w:val="28"/>
          <w:szCs w:val="28"/>
          <w:lang w:eastAsia="ru-RU"/>
        </w:rPr>
        <w:t>,</w:t>
      </w:r>
      <w:r w:rsidRPr="005C2959">
        <w:rPr>
          <w:rFonts w:eastAsia="Times New Roman" w:cs="Times New Roman"/>
          <w:color w:val="404040" w:themeColor="text1" w:themeTint="BF"/>
          <w:sz w:val="28"/>
          <w:szCs w:val="28"/>
          <w:lang w:eastAsia="ru-RU"/>
        </w:rPr>
        <w:t xml:space="preserve"> как у нас с вами, права.</w:t>
      </w:r>
    </w:p>
    <w:p w:rsidR="004D0428" w:rsidRPr="005C2959" w:rsidRDefault="004D0428" w:rsidP="00EB63A9">
      <w:pPr>
        <w:numPr>
          <w:ilvl w:val="0"/>
          <w:numId w:val="18"/>
        </w:numPr>
        <w:shd w:val="clear" w:color="auto" w:fill="FFFFFF"/>
        <w:ind w:right="140"/>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Человек с детским церебральным параличом (аутизмом, синдром Дауна) – не болен. Он просто другой. Причина проблем человека с инвалидностью – это не его личные особенности, а препятствия вокруг него, которые ограничивают его возможности.</w:t>
      </w:r>
    </w:p>
    <w:p w:rsidR="004D0428" w:rsidRPr="005C2959" w:rsidRDefault="004D0428" w:rsidP="00EB63A9">
      <w:pPr>
        <w:numPr>
          <w:ilvl w:val="0"/>
          <w:numId w:val="18"/>
        </w:numPr>
        <w:shd w:val="clear" w:color="auto" w:fill="FFFFFF"/>
        <w:ind w:right="140"/>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Человеку с инвалидностью нужна обычная жизнь, такая же, как у его друзей, одноклассников и соседей. Любой человек станет человеком с ограниченными возможностями, если его окружить барьерами и ограничениями. Таким людям нужна поддержка окружающих, государства для того, чтобы передвигаться, общаться, обучаться.</w:t>
      </w:r>
    </w:p>
    <w:p w:rsidR="004D0428" w:rsidRPr="005C2959" w:rsidRDefault="00D0375E" w:rsidP="00EB63A9">
      <w:pPr>
        <w:shd w:val="clear" w:color="auto" w:fill="FFFFFF"/>
        <w:spacing w:before="120"/>
        <w:ind w:firstLine="284"/>
        <w:rPr>
          <w:rFonts w:eastAsia="Times New Roman" w:cs="Times New Roman"/>
          <w:color w:val="404040" w:themeColor="text1" w:themeTint="BF"/>
          <w:sz w:val="28"/>
          <w:szCs w:val="28"/>
          <w:lang w:eastAsia="ru-RU"/>
        </w:rPr>
      </w:pPr>
      <w:r w:rsidRPr="005C2959">
        <w:rPr>
          <w:rFonts w:eastAsia="Times New Roman" w:cs="Times New Roman"/>
          <w:b/>
          <w:bCs/>
          <w:color w:val="404040" w:themeColor="text1" w:themeTint="BF"/>
          <w:sz w:val="28"/>
          <w:szCs w:val="28"/>
          <w:lang w:eastAsia="ru-RU"/>
        </w:rPr>
        <w:t>О</w:t>
      </w:r>
      <w:r w:rsidR="004D0428" w:rsidRPr="005C2959">
        <w:rPr>
          <w:rFonts w:eastAsia="Times New Roman" w:cs="Times New Roman"/>
          <w:b/>
          <w:bCs/>
          <w:color w:val="404040" w:themeColor="text1" w:themeTint="BF"/>
          <w:sz w:val="28"/>
          <w:szCs w:val="28"/>
          <w:lang w:eastAsia="ru-RU"/>
        </w:rPr>
        <w:t>бсуждени</w:t>
      </w:r>
      <w:r w:rsidRPr="005C2959">
        <w:rPr>
          <w:rFonts w:eastAsia="Times New Roman" w:cs="Times New Roman"/>
          <w:b/>
          <w:bCs/>
          <w:color w:val="404040" w:themeColor="text1" w:themeTint="BF"/>
          <w:sz w:val="28"/>
          <w:szCs w:val="28"/>
          <w:lang w:eastAsia="ru-RU"/>
        </w:rPr>
        <w:t>е</w:t>
      </w:r>
      <w:r w:rsidR="004D0428" w:rsidRPr="005C2959">
        <w:rPr>
          <w:rFonts w:eastAsia="Times New Roman" w:cs="Times New Roman"/>
          <w:b/>
          <w:bCs/>
          <w:color w:val="404040" w:themeColor="text1" w:themeTint="BF"/>
          <w:sz w:val="28"/>
          <w:szCs w:val="28"/>
          <w:lang w:eastAsia="ru-RU"/>
        </w:rPr>
        <w:t xml:space="preserve"> инклюзии:</w:t>
      </w:r>
    </w:p>
    <w:p w:rsidR="004D0428" w:rsidRPr="005C2959" w:rsidRDefault="004D0428" w:rsidP="0010714D">
      <w:pPr>
        <w:pStyle w:val="aa"/>
        <w:numPr>
          <w:ilvl w:val="0"/>
          <w:numId w:val="19"/>
        </w:numPr>
        <w:shd w:val="clear" w:color="auto" w:fill="FFFFFF"/>
        <w:spacing w:after="80"/>
        <w:rPr>
          <w:rFonts w:eastAsia="Times New Roman" w:cs="Times New Roman"/>
          <w:i/>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А вы знаете, как в школах может быть создана безбарьерная среда?</w:t>
      </w:r>
      <w:r w:rsidR="0010714D" w:rsidRPr="005C2959">
        <w:rPr>
          <w:rFonts w:eastAsia="Times New Roman" w:cs="Times New Roman"/>
          <w:color w:val="404040" w:themeColor="text1" w:themeTint="BF"/>
          <w:sz w:val="28"/>
          <w:szCs w:val="28"/>
          <w:lang w:eastAsia="ru-RU"/>
        </w:rPr>
        <w:t xml:space="preserve"> (</w:t>
      </w:r>
      <w:r w:rsidRPr="005C2959">
        <w:rPr>
          <w:rFonts w:eastAsia="Times New Roman" w:cs="Times New Roman"/>
          <w:i/>
          <w:color w:val="404040" w:themeColor="text1" w:themeTint="BF"/>
          <w:sz w:val="28"/>
          <w:szCs w:val="28"/>
          <w:lang w:eastAsia="ru-RU"/>
        </w:rPr>
        <w:t>строительство пандусов, оборудование лифтом, тактильной плиткой, крупными на</w:t>
      </w:r>
      <w:r w:rsidR="0010714D" w:rsidRPr="005C2959">
        <w:rPr>
          <w:rFonts w:eastAsia="Times New Roman" w:cs="Times New Roman"/>
          <w:i/>
          <w:color w:val="404040" w:themeColor="text1" w:themeTint="BF"/>
          <w:sz w:val="28"/>
          <w:szCs w:val="28"/>
          <w:lang w:eastAsia="ru-RU"/>
        </w:rPr>
        <w:t>дписями, бегущей строкой и т.д.)</w:t>
      </w:r>
    </w:p>
    <w:p w:rsidR="004D0428" w:rsidRPr="005C2959" w:rsidRDefault="004D0428" w:rsidP="0010714D">
      <w:pPr>
        <w:shd w:val="clear" w:color="auto" w:fill="FFFFFF"/>
        <w:spacing w:after="120"/>
        <w:ind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У каждого человека есть права. Например, право на имя, право на жизнь, право на образование, право на труд, право на отдых. Эти права одинаково принадлежат всем людям, независимо от того, есть ли у человека инвалидность или нет.</w:t>
      </w:r>
    </w:p>
    <w:p w:rsidR="0010714D" w:rsidRPr="005C2959" w:rsidRDefault="00C32BD0" w:rsidP="0010714D">
      <w:pPr>
        <w:shd w:val="clear" w:color="auto" w:fill="FFFFFF"/>
        <w:spacing w:after="120"/>
        <w:ind w:left="360"/>
        <w:rPr>
          <w:rFonts w:eastAsia="Times New Roman" w:cs="Times New Roman"/>
          <w:b/>
          <w:i/>
          <w:color w:val="404040" w:themeColor="text1" w:themeTint="BF"/>
          <w:sz w:val="28"/>
          <w:szCs w:val="28"/>
          <w:lang w:eastAsia="ru-RU"/>
        </w:rPr>
      </w:pPr>
      <w:r w:rsidRPr="005C2959">
        <w:rPr>
          <w:rFonts w:eastAsia="Times New Roman" w:cs="Times New Roman"/>
          <w:b/>
          <w:color w:val="404040" w:themeColor="text1" w:themeTint="BF"/>
          <w:sz w:val="28"/>
          <w:szCs w:val="28"/>
          <w:lang w:eastAsia="ru-RU"/>
        </w:rPr>
        <w:t>Инклюзивное образование</w:t>
      </w:r>
      <w:r w:rsidR="0010714D" w:rsidRPr="005C2959">
        <w:rPr>
          <w:rFonts w:eastAsia="Times New Roman" w:cs="Times New Roman"/>
          <w:b/>
          <w:color w:val="404040" w:themeColor="text1" w:themeTint="BF"/>
          <w:sz w:val="28"/>
          <w:szCs w:val="28"/>
          <w:lang w:eastAsia="ru-RU"/>
        </w:rPr>
        <w:t xml:space="preserve">. </w:t>
      </w:r>
      <w:r w:rsidRPr="005C2959">
        <w:rPr>
          <w:rFonts w:eastAsia="Times New Roman" w:cs="Times New Roman"/>
          <w:b/>
          <w:color w:val="404040" w:themeColor="text1" w:themeTint="BF"/>
          <w:sz w:val="28"/>
          <w:szCs w:val="28"/>
          <w:lang w:eastAsia="ru-RU"/>
        </w:rPr>
        <w:t>Что это такое</w:t>
      </w:r>
      <w:r w:rsidR="0010714D" w:rsidRPr="005C2959">
        <w:rPr>
          <w:rFonts w:eastAsia="Times New Roman" w:cs="Times New Roman"/>
          <w:b/>
          <w:color w:val="404040" w:themeColor="text1" w:themeTint="BF"/>
          <w:sz w:val="28"/>
          <w:szCs w:val="28"/>
          <w:lang w:eastAsia="ru-RU"/>
        </w:rPr>
        <w:t>?</w:t>
      </w:r>
      <w:r w:rsidR="0010714D" w:rsidRPr="005C2959">
        <w:rPr>
          <w:rFonts w:cs="Times New Roman"/>
          <w:i/>
          <w:color w:val="404040" w:themeColor="text1" w:themeTint="BF"/>
          <w:sz w:val="28"/>
          <w:szCs w:val="28"/>
        </w:rPr>
        <w:t xml:space="preserve"> (просмотр видео / 0:30)</w:t>
      </w:r>
    </w:p>
    <w:p w:rsidR="00C32BD0" w:rsidRPr="005C2959" w:rsidRDefault="0010714D" w:rsidP="0010714D">
      <w:pPr>
        <w:shd w:val="clear" w:color="auto" w:fill="FFFFFF"/>
        <w:spacing w:after="120"/>
        <w:ind w:left="360"/>
        <w:rPr>
          <w:rFonts w:eastAsia="Times New Roman" w:cs="Times New Roman"/>
          <w:color w:val="404040" w:themeColor="text1" w:themeTint="BF"/>
          <w:sz w:val="28"/>
          <w:szCs w:val="28"/>
          <w:lang w:eastAsia="ru-RU"/>
        </w:rPr>
      </w:pPr>
      <w:r w:rsidRPr="005C2959">
        <w:rPr>
          <w:rFonts w:eastAsia="Times New Roman" w:cs="Times New Roman"/>
          <w:b/>
          <w:color w:val="404040" w:themeColor="text1" w:themeTint="BF"/>
          <w:sz w:val="28"/>
          <w:szCs w:val="28"/>
          <w:lang w:eastAsia="ru-RU"/>
        </w:rPr>
        <w:t xml:space="preserve">История </w:t>
      </w:r>
      <w:r w:rsidR="00C32BD0" w:rsidRPr="005C2959">
        <w:rPr>
          <w:rFonts w:eastAsia="Times New Roman" w:cs="Times New Roman"/>
          <w:b/>
          <w:color w:val="404040" w:themeColor="text1" w:themeTint="BF"/>
          <w:sz w:val="28"/>
          <w:szCs w:val="28"/>
          <w:lang w:eastAsia="ru-RU"/>
        </w:rPr>
        <w:t>Дженнет</w:t>
      </w:r>
      <w:r w:rsidRPr="005C2959">
        <w:rPr>
          <w:rFonts w:eastAsia="Times New Roman" w:cs="Times New Roman"/>
          <w:b/>
          <w:color w:val="404040" w:themeColor="text1" w:themeTint="BF"/>
          <w:sz w:val="28"/>
          <w:szCs w:val="28"/>
          <w:lang w:eastAsia="ru-RU"/>
        </w:rPr>
        <w:t>.</w:t>
      </w:r>
      <w:r w:rsidRPr="005C2959">
        <w:rPr>
          <w:rFonts w:eastAsia="Times New Roman" w:cs="Times New Roman"/>
          <w:color w:val="404040" w:themeColor="text1" w:themeTint="BF"/>
          <w:sz w:val="28"/>
          <w:szCs w:val="28"/>
          <w:lang w:eastAsia="ru-RU"/>
        </w:rPr>
        <w:t xml:space="preserve"> </w:t>
      </w:r>
      <w:r w:rsidRPr="005C2959">
        <w:rPr>
          <w:rFonts w:cs="Times New Roman"/>
          <w:i/>
          <w:color w:val="404040" w:themeColor="text1" w:themeTint="BF"/>
          <w:sz w:val="28"/>
          <w:szCs w:val="28"/>
        </w:rPr>
        <w:t>(просмотр видео / 1:53)</w:t>
      </w:r>
    </w:p>
    <w:p w:rsidR="004D0428" w:rsidRPr="005C2959" w:rsidRDefault="004D0428" w:rsidP="0010714D">
      <w:pPr>
        <w:pStyle w:val="aa"/>
        <w:numPr>
          <w:ilvl w:val="0"/>
          <w:numId w:val="19"/>
        </w:numPr>
        <w:shd w:val="clear" w:color="auto" w:fill="FFFFFF"/>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Что помогло героине ролика жить полноценной жизнью?</w:t>
      </w:r>
    </w:p>
    <w:p w:rsidR="004D0428" w:rsidRPr="005C2959" w:rsidRDefault="0010714D" w:rsidP="0010714D">
      <w:pPr>
        <w:shd w:val="clear" w:color="auto" w:fill="FFFFFF"/>
        <w:spacing w:before="240"/>
        <w:rPr>
          <w:rFonts w:ascii="Arial" w:eastAsia="Times New Roman" w:hAnsi="Arial" w:cs="Arial"/>
          <w:b/>
          <w:i/>
          <w:color w:val="404040" w:themeColor="text1" w:themeTint="BF"/>
          <w:sz w:val="28"/>
          <w:szCs w:val="28"/>
          <w:lang w:eastAsia="ru-RU"/>
        </w:rPr>
      </w:pPr>
      <w:r w:rsidRPr="005C2959">
        <w:rPr>
          <w:rFonts w:ascii="Arial" w:eastAsia="Times New Roman" w:hAnsi="Arial" w:cs="Arial"/>
          <w:b/>
          <w:i/>
          <w:color w:val="404040" w:themeColor="text1" w:themeTint="BF"/>
          <w:sz w:val="28"/>
          <w:szCs w:val="28"/>
          <w:lang w:eastAsia="ru-RU"/>
        </w:rPr>
        <w:t>8. Правила общения</w:t>
      </w:r>
    </w:p>
    <w:p w:rsidR="004D0428" w:rsidRPr="005C2959" w:rsidRDefault="004D0428" w:rsidP="0010714D">
      <w:pPr>
        <w:shd w:val="clear" w:color="auto" w:fill="FFFFFF"/>
        <w:spacing w:after="60"/>
        <w:jc w:val="center"/>
        <w:rPr>
          <w:rFonts w:eastAsia="Times New Roman" w:cs="Times New Roman"/>
          <w:i/>
          <w:color w:val="404040" w:themeColor="text1" w:themeTint="BF"/>
          <w:sz w:val="28"/>
          <w:szCs w:val="28"/>
          <w:lang w:eastAsia="ru-RU"/>
        </w:rPr>
      </w:pPr>
      <w:r w:rsidRPr="005C2959">
        <w:rPr>
          <w:rFonts w:eastAsia="Times New Roman" w:cs="Times New Roman"/>
          <w:bCs/>
          <w:i/>
          <w:color w:val="404040" w:themeColor="text1" w:themeTint="BF"/>
          <w:sz w:val="28"/>
          <w:szCs w:val="28"/>
          <w:lang w:eastAsia="ru-RU"/>
        </w:rPr>
        <w:t>Учитель рассказывает о людях с инвалидностью и особенностями развития – количество информации варьируется от возраста учащихся.</w:t>
      </w:r>
    </w:p>
    <w:p w:rsidR="004D0428" w:rsidRPr="005C2959" w:rsidRDefault="004D0428" w:rsidP="0010714D">
      <w:pPr>
        <w:shd w:val="clear" w:color="auto" w:fill="FFFFFF"/>
        <w:spacing w:after="60"/>
        <w:ind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Мы знаем, что мы все имеем равные права, несмотря на наши различия.</w:t>
      </w:r>
    </w:p>
    <w:p w:rsidR="004D0428" w:rsidRPr="005C2959" w:rsidRDefault="004D0428" w:rsidP="0010714D">
      <w:pPr>
        <w:shd w:val="clear" w:color="auto" w:fill="FFFFFF"/>
        <w:spacing w:after="60"/>
        <w:ind w:firstLine="284"/>
        <w:rPr>
          <w:rFonts w:eastAsia="Times New Roman" w:cs="Times New Roman"/>
          <w:color w:val="404040" w:themeColor="text1" w:themeTint="BF"/>
          <w:sz w:val="28"/>
          <w:szCs w:val="28"/>
          <w:lang w:eastAsia="ru-RU"/>
        </w:rPr>
      </w:pPr>
      <w:r w:rsidRPr="005C2959">
        <w:rPr>
          <w:rFonts w:eastAsia="Times New Roman" w:cs="Times New Roman"/>
          <w:color w:val="404040" w:themeColor="text1" w:themeTint="BF"/>
          <w:sz w:val="28"/>
          <w:szCs w:val="28"/>
          <w:lang w:eastAsia="ru-RU"/>
        </w:rPr>
        <w:t>Существуют определенные правила этикета и определенная терминология при общении с людьми с особенностями развития, с инвалидностью.</w:t>
      </w:r>
    </w:p>
    <w:p w:rsidR="007B6F6D" w:rsidRPr="005C2959" w:rsidRDefault="007B6F6D" w:rsidP="0010714D">
      <w:pPr>
        <w:pStyle w:val="a3"/>
        <w:shd w:val="clear" w:color="auto" w:fill="FFFFFF"/>
        <w:spacing w:before="0" w:beforeAutospacing="0" w:after="0" w:afterAutospacing="0"/>
        <w:ind w:firstLine="284"/>
        <w:rPr>
          <w:color w:val="404040" w:themeColor="text1" w:themeTint="BF"/>
          <w:sz w:val="28"/>
          <w:szCs w:val="28"/>
        </w:rPr>
      </w:pPr>
      <w:r w:rsidRPr="005C2959">
        <w:rPr>
          <w:b/>
          <w:bCs/>
          <w:color w:val="404040" w:themeColor="text1" w:themeTint="BF"/>
          <w:sz w:val="28"/>
          <w:szCs w:val="28"/>
        </w:rPr>
        <w:t>Ключевые положения:</w:t>
      </w:r>
    </w:p>
    <w:p w:rsidR="007B6F6D" w:rsidRPr="005C2959" w:rsidRDefault="007B6F6D" w:rsidP="0010714D">
      <w:pPr>
        <w:numPr>
          <w:ilvl w:val="0"/>
          <w:numId w:val="20"/>
        </w:numPr>
        <w:shd w:val="clear" w:color="auto" w:fill="FFFFFF"/>
        <w:rPr>
          <w:rFonts w:cs="Times New Roman"/>
          <w:color w:val="404040" w:themeColor="text1" w:themeTint="BF"/>
          <w:sz w:val="28"/>
          <w:szCs w:val="28"/>
        </w:rPr>
      </w:pPr>
      <w:r w:rsidRPr="005C2959">
        <w:rPr>
          <w:rFonts w:cs="Times New Roman"/>
          <w:color w:val="404040" w:themeColor="text1" w:themeTint="BF"/>
          <w:sz w:val="28"/>
          <w:szCs w:val="28"/>
        </w:rPr>
        <w:t>Необходимо всегда помнить, что человек и личность – первично, а диагноз или особенность развития – вторично. Главное – человек!</w:t>
      </w:r>
    </w:p>
    <w:p w:rsidR="007B6F6D" w:rsidRPr="005C2959" w:rsidRDefault="007B6F6D" w:rsidP="0010714D">
      <w:pPr>
        <w:numPr>
          <w:ilvl w:val="0"/>
          <w:numId w:val="20"/>
        </w:numPr>
        <w:shd w:val="clear" w:color="auto" w:fill="FFFFFF"/>
        <w:rPr>
          <w:rFonts w:cs="Times New Roman"/>
          <w:color w:val="404040" w:themeColor="text1" w:themeTint="BF"/>
          <w:sz w:val="28"/>
          <w:szCs w:val="28"/>
        </w:rPr>
      </w:pPr>
      <w:r w:rsidRPr="005C2959">
        <w:rPr>
          <w:rFonts w:cs="Times New Roman"/>
          <w:color w:val="404040" w:themeColor="text1" w:themeTint="BF"/>
          <w:sz w:val="28"/>
          <w:szCs w:val="28"/>
        </w:rPr>
        <w:t>Некорректным и оскорбительным считается называть людей с особыми потребностями, отталкиваясь от их нарушения / диагноза (слепые, глухие, отсталые, дауны, аутисты, опорники и т.д.)</w:t>
      </w:r>
    </w:p>
    <w:p w:rsidR="007B6F6D" w:rsidRPr="005C2959" w:rsidRDefault="007B6F6D" w:rsidP="0010714D">
      <w:pPr>
        <w:numPr>
          <w:ilvl w:val="0"/>
          <w:numId w:val="20"/>
        </w:numPr>
        <w:shd w:val="clear" w:color="auto" w:fill="FFFFFF"/>
        <w:rPr>
          <w:rFonts w:cs="Times New Roman"/>
          <w:color w:val="404040" w:themeColor="text1" w:themeTint="BF"/>
          <w:sz w:val="28"/>
          <w:szCs w:val="28"/>
        </w:rPr>
      </w:pPr>
      <w:r w:rsidRPr="005C2959">
        <w:rPr>
          <w:rFonts w:cs="Times New Roman"/>
          <w:color w:val="404040" w:themeColor="text1" w:themeTint="BF"/>
          <w:sz w:val="28"/>
          <w:szCs w:val="28"/>
        </w:rPr>
        <w:t>Корректно говорить ЧЕЛОВЕК (ребенок, ученик, сосед) с …. (нарушением зрения, аутизмом, синдромом Дауна, нарушениями слуха и т.д.)</w:t>
      </w:r>
    </w:p>
    <w:p w:rsidR="007B6F6D" w:rsidRPr="005C2959" w:rsidRDefault="007B6F6D" w:rsidP="0010714D">
      <w:pPr>
        <w:numPr>
          <w:ilvl w:val="0"/>
          <w:numId w:val="20"/>
        </w:numPr>
        <w:shd w:val="clear" w:color="auto" w:fill="FFFFFF"/>
        <w:rPr>
          <w:rFonts w:cs="Times New Roman"/>
          <w:color w:val="404040" w:themeColor="text1" w:themeTint="BF"/>
          <w:sz w:val="28"/>
          <w:szCs w:val="28"/>
        </w:rPr>
      </w:pPr>
      <w:r w:rsidRPr="005C2959">
        <w:rPr>
          <w:rFonts w:cs="Times New Roman"/>
          <w:color w:val="404040" w:themeColor="text1" w:themeTint="BF"/>
          <w:sz w:val="28"/>
          <w:szCs w:val="28"/>
        </w:rPr>
        <w:lastRenderedPageBreak/>
        <w:t>«Страдать» нарушениями в развитии нельзя – страдать можно от боли или болезни, инвалидность не всегда сопровождается болью. Ребенок или взрослый не «страдает» а живет.</w:t>
      </w:r>
    </w:p>
    <w:p w:rsidR="007B6F6D" w:rsidRPr="005C2959" w:rsidRDefault="007B6F6D" w:rsidP="0010714D">
      <w:pPr>
        <w:numPr>
          <w:ilvl w:val="0"/>
          <w:numId w:val="20"/>
        </w:numPr>
        <w:shd w:val="clear" w:color="auto" w:fill="FFFFFF"/>
        <w:rPr>
          <w:rFonts w:cs="Times New Roman"/>
          <w:color w:val="404040" w:themeColor="text1" w:themeTint="BF"/>
          <w:sz w:val="28"/>
          <w:szCs w:val="28"/>
        </w:rPr>
      </w:pPr>
      <w:r w:rsidRPr="005C2959">
        <w:rPr>
          <w:rFonts w:cs="Times New Roman"/>
          <w:color w:val="404040" w:themeColor="text1" w:themeTint="BF"/>
          <w:sz w:val="28"/>
          <w:szCs w:val="28"/>
        </w:rPr>
        <w:t>Люди с особыми потребностями – прежде всего люди. У них те же права и потребности, что и у всех людей – жить в семье, учиться, дружить, быть услышанными. Когда мы говорим о таких людях и общаемся с ними и их близкими, стоит помнить об этом.</w:t>
      </w:r>
    </w:p>
    <w:p w:rsidR="007B6F6D" w:rsidRPr="005C2959" w:rsidRDefault="007B6F6D" w:rsidP="0010714D">
      <w:pPr>
        <w:numPr>
          <w:ilvl w:val="0"/>
          <w:numId w:val="20"/>
        </w:numPr>
        <w:shd w:val="clear" w:color="auto" w:fill="FFFFFF"/>
        <w:rPr>
          <w:rFonts w:cs="Times New Roman"/>
          <w:color w:val="404040" w:themeColor="text1" w:themeTint="BF"/>
          <w:sz w:val="28"/>
          <w:szCs w:val="28"/>
        </w:rPr>
      </w:pPr>
      <w:r w:rsidRPr="005C2959">
        <w:rPr>
          <w:rFonts w:cs="Times New Roman"/>
          <w:color w:val="404040" w:themeColor="text1" w:themeTint="BF"/>
          <w:sz w:val="28"/>
          <w:szCs w:val="28"/>
        </w:rPr>
        <w:t>Иногда людей с инвалидностью сопровождают помощники. При общении с человеком с инвалидностью, особенностями развития обращайтесь непосредственно к нему, а не к его помощнику/сопровождающему.</w:t>
      </w:r>
    </w:p>
    <w:p w:rsidR="00D0375E" w:rsidRPr="005C2959" w:rsidRDefault="00625CA4" w:rsidP="0010714D">
      <w:pPr>
        <w:shd w:val="clear" w:color="auto" w:fill="FFFFFF"/>
        <w:spacing w:before="240"/>
        <w:rPr>
          <w:rFonts w:ascii="Arial" w:eastAsia="Times New Roman" w:hAnsi="Arial" w:cs="Arial"/>
          <w:b/>
          <w:i/>
          <w:color w:val="404040" w:themeColor="text1" w:themeTint="BF"/>
          <w:sz w:val="28"/>
          <w:szCs w:val="28"/>
          <w:lang w:eastAsia="ru-RU"/>
        </w:rPr>
      </w:pPr>
      <w:r w:rsidRPr="005C2959">
        <w:rPr>
          <w:rFonts w:ascii="Arial" w:eastAsia="Times New Roman" w:hAnsi="Arial" w:cs="Arial"/>
          <w:b/>
          <w:bCs/>
          <w:color w:val="404040" w:themeColor="text1" w:themeTint="BF"/>
          <w:sz w:val="28"/>
          <w:szCs w:val="28"/>
          <w:lang w:eastAsia="ru-RU"/>
        </w:rPr>
        <w:t>9</w:t>
      </w:r>
      <w:r w:rsidR="004D0428" w:rsidRPr="005C2959">
        <w:rPr>
          <w:rFonts w:ascii="Arial" w:eastAsia="Times New Roman" w:hAnsi="Arial" w:cs="Arial"/>
          <w:b/>
          <w:i/>
          <w:color w:val="404040" w:themeColor="text1" w:themeTint="BF"/>
          <w:sz w:val="28"/>
          <w:szCs w:val="28"/>
          <w:lang w:eastAsia="ru-RU"/>
        </w:rPr>
        <w:t>. П</w:t>
      </w:r>
      <w:r w:rsidR="00D0375E" w:rsidRPr="005C2959">
        <w:rPr>
          <w:rFonts w:ascii="Arial" w:eastAsia="Times New Roman" w:hAnsi="Arial" w:cs="Arial"/>
          <w:b/>
          <w:i/>
          <w:color w:val="404040" w:themeColor="text1" w:themeTint="BF"/>
          <w:sz w:val="28"/>
          <w:szCs w:val="28"/>
          <w:lang w:eastAsia="ru-RU"/>
        </w:rPr>
        <w:t>одведение итога урока</w:t>
      </w:r>
    </w:p>
    <w:p w:rsidR="004D0428" w:rsidRPr="005C2959" w:rsidRDefault="0010714D" w:rsidP="00255DE3">
      <w:pPr>
        <w:shd w:val="clear" w:color="auto" w:fill="FFFFFF"/>
        <w:ind w:left="360"/>
        <w:rPr>
          <w:rFonts w:cs="Times New Roman"/>
          <w:b/>
          <w:color w:val="404040" w:themeColor="text1" w:themeTint="BF"/>
          <w:sz w:val="28"/>
          <w:szCs w:val="28"/>
        </w:rPr>
      </w:pPr>
      <w:r w:rsidRPr="005C2959">
        <w:rPr>
          <w:rFonts w:cs="Times New Roman"/>
          <w:b/>
          <w:color w:val="404040" w:themeColor="text1" w:themeTint="BF"/>
          <w:sz w:val="28"/>
          <w:szCs w:val="28"/>
        </w:rPr>
        <w:t>В</w:t>
      </w:r>
      <w:r w:rsidR="00D0375E" w:rsidRPr="005C2959">
        <w:rPr>
          <w:rFonts w:cs="Times New Roman"/>
          <w:b/>
          <w:color w:val="404040" w:themeColor="text1" w:themeTint="BF"/>
          <w:sz w:val="28"/>
          <w:szCs w:val="28"/>
        </w:rPr>
        <w:t>идеобращени</w:t>
      </w:r>
      <w:r w:rsidRPr="005C2959">
        <w:rPr>
          <w:rFonts w:cs="Times New Roman"/>
          <w:b/>
          <w:color w:val="404040" w:themeColor="text1" w:themeTint="BF"/>
          <w:sz w:val="28"/>
          <w:szCs w:val="28"/>
        </w:rPr>
        <w:t xml:space="preserve">е </w:t>
      </w:r>
      <w:r w:rsidR="00D0375E" w:rsidRPr="005C2959">
        <w:rPr>
          <w:rFonts w:cs="Times New Roman"/>
          <w:b/>
          <w:color w:val="404040" w:themeColor="text1" w:themeTint="BF"/>
          <w:sz w:val="28"/>
          <w:szCs w:val="28"/>
        </w:rPr>
        <w:t>основателя Фонда помощи детям «Обнаженные сердца» Натальи Михайловны Водяновой.</w:t>
      </w:r>
      <w:r w:rsidR="00625CA4" w:rsidRPr="005C2959">
        <w:rPr>
          <w:rFonts w:cs="Times New Roman"/>
          <w:b/>
          <w:color w:val="404040" w:themeColor="text1" w:themeTint="BF"/>
          <w:sz w:val="28"/>
          <w:szCs w:val="28"/>
        </w:rPr>
        <w:t xml:space="preserve"> </w:t>
      </w:r>
      <w:r w:rsidRPr="005C2959">
        <w:rPr>
          <w:rFonts w:cs="Times New Roman"/>
          <w:i/>
          <w:color w:val="404040" w:themeColor="text1" w:themeTint="BF"/>
          <w:sz w:val="28"/>
          <w:szCs w:val="28"/>
        </w:rPr>
        <w:t>(просмотр видео / 4:40)</w:t>
      </w:r>
    </w:p>
    <w:p w:rsidR="0010714D" w:rsidRPr="005C2959" w:rsidRDefault="0010714D" w:rsidP="0010714D">
      <w:pPr>
        <w:shd w:val="clear" w:color="auto" w:fill="FFFFFF"/>
        <w:spacing w:before="240"/>
        <w:rPr>
          <w:rFonts w:ascii="Arial" w:hAnsi="Arial" w:cs="Arial"/>
          <w:b/>
          <w:i/>
          <w:color w:val="404040" w:themeColor="text1" w:themeTint="BF"/>
          <w:sz w:val="28"/>
          <w:szCs w:val="28"/>
        </w:rPr>
      </w:pPr>
      <w:r w:rsidRPr="005C2959">
        <w:rPr>
          <w:rFonts w:ascii="Arial" w:hAnsi="Arial" w:cs="Arial"/>
          <w:b/>
          <w:i/>
          <w:color w:val="404040" w:themeColor="text1" w:themeTint="BF"/>
          <w:sz w:val="28"/>
          <w:szCs w:val="28"/>
        </w:rPr>
        <w:t xml:space="preserve">10. </w:t>
      </w:r>
      <w:r w:rsidR="00625CA4" w:rsidRPr="005C2959">
        <w:rPr>
          <w:rFonts w:ascii="Arial" w:hAnsi="Arial" w:cs="Arial"/>
          <w:b/>
          <w:i/>
          <w:color w:val="404040" w:themeColor="text1" w:themeTint="BF"/>
          <w:sz w:val="28"/>
          <w:szCs w:val="28"/>
        </w:rPr>
        <w:t xml:space="preserve">Заключительная беседа </w:t>
      </w:r>
    </w:p>
    <w:p w:rsidR="00205852" w:rsidRPr="005C2959" w:rsidRDefault="00205852" w:rsidP="0010714D">
      <w:pPr>
        <w:pStyle w:val="aa"/>
        <w:numPr>
          <w:ilvl w:val="0"/>
          <w:numId w:val="21"/>
        </w:numPr>
        <w:shd w:val="clear" w:color="auto" w:fill="FFFFFF"/>
        <w:rPr>
          <w:rFonts w:cs="Times New Roman"/>
          <w:color w:val="404040" w:themeColor="text1" w:themeTint="BF"/>
          <w:sz w:val="28"/>
          <w:szCs w:val="28"/>
        </w:rPr>
      </w:pPr>
      <w:r w:rsidRPr="005C2959">
        <w:rPr>
          <w:rFonts w:cs="Times New Roman"/>
          <w:color w:val="404040" w:themeColor="text1" w:themeTint="BF"/>
          <w:sz w:val="28"/>
          <w:szCs w:val="28"/>
        </w:rPr>
        <w:t>Что вам дал этот урок?</w:t>
      </w:r>
    </w:p>
    <w:p w:rsidR="00205852" w:rsidRPr="005C2959" w:rsidRDefault="00205852" w:rsidP="0010714D">
      <w:pPr>
        <w:pStyle w:val="aa"/>
        <w:numPr>
          <w:ilvl w:val="0"/>
          <w:numId w:val="21"/>
        </w:numPr>
        <w:shd w:val="clear" w:color="auto" w:fill="FFFFFF"/>
        <w:rPr>
          <w:rFonts w:cs="Times New Roman"/>
          <w:color w:val="404040" w:themeColor="text1" w:themeTint="BF"/>
          <w:sz w:val="28"/>
          <w:szCs w:val="28"/>
        </w:rPr>
      </w:pPr>
      <w:r w:rsidRPr="005C2959">
        <w:rPr>
          <w:rFonts w:cs="Times New Roman"/>
          <w:color w:val="404040" w:themeColor="text1" w:themeTint="BF"/>
          <w:sz w:val="28"/>
          <w:szCs w:val="28"/>
        </w:rPr>
        <w:t>Что нового вы узнали н</w:t>
      </w:r>
      <w:r w:rsidR="00AF38B9" w:rsidRPr="005C2959">
        <w:rPr>
          <w:rFonts w:cs="Times New Roman"/>
          <w:color w:val="404040" w:themeColor="text1" w:themeTint="BF"/>
          <w:sz w:val="28"/>
          <w:szCs w:val="28"/>
        </w:rPr>
        <w:t>а</w:t>
      </w:r>
      <w:r w:rsidRPr="005C2959">
        <w:rPr>
          <w:rFonts w:cs="Times New Roman"/>
          <w:color w:val="404040" w:themeColor="text1" w:themeTint="BF"/>
          <w:sz w:val="28"/>
          <w:szCs w:val="28"/>
        </w:rPr>
        <w:t xml:space="preserve"> уроке?</w:t>
      </w:r>
    </w:p>
    <w:p w:rsidR="00AF38B9" w:rsidRPr="005C2959" w:rsidRDefault="00AF38B9" w:rsidP="0010714D">
      <w:pPr>
        <w:shd w:val="clear" w:color="auto" w:fill="FFFFFF"/>
        <w:spacing w:before="120" w:after="120"/>
        <w:ind w:firstLine="284"/>
        <w:rPr>
          <w:rFonts w:cs="Times New Roman"/>
          <w:color w:val="404040" w:themeColor="text1" w:themeTint="BF"/>
          <w:sz w:val="28"/>
          <w:szCs w:val="28"/>
        </w:rPr>
      </w:pPr>
      <w:r w:rsidRPr="005C2959">
        <w:rPr>
          <w:rFonts w:cs="Times New Roman"/>
          <w:color w:val="404040" w:themeColor="text1" w:themeTint="BF"/>
          <w:sz w:val="28"/>
          <w:szCs w:val="28"/>
        </w:rPr>
        <w:t xml:space="preserve">Эпилогом нашего урока будет еще одно видео, </w:t>
      </w:r>
      <w:r w:rsidRPr="005C2959">
        <w:rPr>
          <w:rFonts w:cs="Times New Roman"/>
          <w:b/>
          <w:color w:val="404040" w:themeColor="text1" w:themeTint="BF"/>
          <w:sz w:val="28"/>
          <w:szCs w:val="28"/>
        </w:rPr>
        <w:t>клип известной певицы</w:t>
      </w:r>
      <w:r w:rsidRPr="005C2959">
        <w:rPr>
          <w:rFonts w:cs="Times New Roman"/>
          <w:color w:val="404040" w:themeColor="text1" w:themeTint="BF"/>
          <w:sz w:val="28"/>
          <w:szCs w:val="28"/>
        </w:rPr>
        <w:t xml:space="preserve"> </w:t>
      </w:r>
      <w:r w:rsidRPr="005C2959">
        <w:rPr>
          <w:rFonts w:cs="Times New Roman"/>
          <w:b/>
          <w:color w:val="404040" w:themeColor="text1" w:themeTint="BF"/>
          <w:sz w:val="28"/>
          <w:szCs w:val="28"/>
        </w:rPr>
        <w:t>Максим</w:t>
      </w:r>
      <w:r w:rsidRPr="005C2959">
        <w:rPr>
          <w:rFonts w:cs="Times New Roman"/>
          <w:color w:val="404040" w:themeColor="text1" w:themeTint="BF"/>
          <w:sz w:val="28"/>
          <w:szCs w:val="28"/>
        </w:rPr>
        <w:t xml:space="preserve">, где затронута тема инвалидности и равные права. </w:t>
      </w:r>
      <w:r w:rsidR="0010714D" w:rsidRPr="005C2959">
        <w:rPr>
          <w:rFonts w:cs="Times New Roman"/>
          <w:i/>
          <w:color w:val="404040" w:themeColor="text1" w:themeTint="BF"/>
          <w:sz w:val="28"/>
          <w:szCs w:val="28"/>
        </w:rPr>
        <w:t>(просмотр видео / 3:38)</w:t>
      </w:r>
    </w:p>
    <w:p w:rsidR="00205852" w:rsidRPr="005C2959" w:rsidRDefault="00205852" w:rsidP="0010714D">
      <w:pPr>
        <w:shd w:val="clear" w:color="auto" w:fill="FFFFFF"/>
        <w:spacing w:after="120"/>
        <w:jc w:val="center"/>
        <w:rPr>
          <w:rFonts w:cs="Times New Roman"/>
          <w:color w:val="404040" w:themeColor="text1" w:themeTint="BF"/>
          <w:sz w:val="28"/>
          <w:szCs w:val="28"/>
        </w:rPr>
      </w:pPr>
      <w:r w:rsidRPr="005C2959">
        <w:rPr>
          <w:rFonts w:cs="Times New Roman"/>
          <w:b/>
          <w:bCs/>
          <w:color w:val="404040" w:themeColor="text1" w:themeTint="BF"/>
          <w:sz w:val="28"/>
          <w:szCs w:val="28"/>
        </w:rPr>
        <w:t>Вам претворять Общемировые цели в жизнь!</w:t>
      </w:r>
    </w:p>
    <w:p w:rsidR="00205852" w:rsidRPr="005C2959" w:rsidRDefault="00205852" w:rsidP="0010714D">
      <w:pPr>
        <w:shd w:val="clear" w:color="auto" w:fill="FFFFFF"/>
        <w:jc w:val="center"/>
        <w:rPr>
          <w:rFonts w:cs="Times New Roman"/>
          <w:color w:val="404040" w:themeColor="text1" w:themeTint="BF"/>
          <w:sz w:val="28"/>
          <w:szCs w:val="28"/>
        </w:rPr>
      </w:pPr>
      <w:r w:rsidRPr="005C2959">
        <w:rPr>
          <w:rFonts w:cs="Times New Roman"/>
          <w:b/>
          <w:bCs/>
          <w:color w:val="404040" w:themeColor="text1" w:themeTint="BF"/>
          <w:sz w:val="28"/>
          <w:szCs w:val="28"/>
        </w:rPr>
        <w:t>Милосердие – важнейшее качество человека. Будьте милосердны!</w:t>
      </w:r>
    </w:p>
    <w:p w:rsidR="00AF38B9" w:rsidRPr="005C2959" w:rsidRDefault="00AF38B9" w:rsidP="00255DE3">
      <w:pPr>
        <w:shd w:val="clear" w:color="auto" w:fill="FFFFFF"/>
        <w:ind w:left="360"/>
        <w:rPr>
          <w:rFonts w:cs="Times New Roman"/>
          <w:color w:val="404040" w:themeColor="text1" w:themeTint="BF"/>
          <w:sz w:val="28"/>
          <w:szCs w:val="28"/>
        </w:rPr>
      </w:pPr>
    </w:p>
    <w:p w:rsidR="001721DD" w:rsidRPr="005C2959" w:rsidRDefault="001721DD" w:rsidP="00255DE3">
      <w:pPr>
        <w:shd w:val="clear" w:color="auto" w:fill="FFFFFF"/>
        <w:ind w:left="360"/>
        <w:rPr>
          <w:rFonts w:cs="Times New Roman"/>
          <w:color w:val="404040" w:themeColor="text1" w:themeTint="BF"/>
          <w:sz w:val="28"/>
          <w:szCs w:val="28"/>
        </w:rPr>
      </w:pPr>
    </w:p>
    <w:p w:rsidR="001721DD" w:rsidRPr="005C2959" w:rsidRDefault="001721DD" w:rsidP="00255DE3">
      <w:pPr>
        <w:shd w:val="clear" w:color="auto" w:fill="FFFFFF"/>
        <w:ind w:left="360"/>
        <w:rPr>
          <w:rFonts w:cs="Times New Roman"/>
          <w:color w:val="404040" w:themeColor="text1" w:themeTint="BF"/>
          <w:sz w:val="28"/>
          <w:szCs w:val="28"/>
        </w:rPr>
      </w:pPr>
    </w:p>
    <w:p w:rsidR="001721DD" w:rsidRPr="005C2959" w:rsidRDefault="001721DD" w:rsidP="00255DE3">
      <w:pPr>
        <w:shd w:val="clear" w:color="auto" w:fill="FFFFFF"/>
        <w:ind w:left="360"/>
        <w:rPr>
          <w:rFonts w:cs="Times New Roman"/>
          <w:color w:val="404040" w:themeColor="text1" w:themeTint="BF"/>
          <w:sz w:val="28"/>
          <w:szCs w:val="28"/>
        </w:rPr>
      </w:pPr>
    </w:p>
    <w:p w:rsidR="001721DD" w:rsidRPr="005C2959" w:rsidRDefault="001721DD"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bookmarkStart w:id="0" w:name="_GoBack"/>
      <w:bookmarkEnd w:id="0"/>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255DE3">
      <w:pPr>
        <w:shd w:val="clear" w:color="auto" w:fill="FFFFFF"/>
        <w:ind w:left="360"/>
        <w:rPr>
          <w:rFonts w:cs="Times New Roman"/>
          <w:color w:val="404040" w:themeColor="text1" w:themeTint="BF"/>
          <w:sz w:val="28"/>
          <w:szCs w:val="28"/>
        </w:rPr>
      </w:pPr>
    </w:p>
    <w:p w:rsidR="005F1C09" w:rsidRPr="005C2959" w:rsidRDefault="005F1C09" w:rsidP="005F1C09">
      <w:pPr>
        <w:spacing w:after="120" w:line="360" w:lineRule="auto"/>
        <w:jc w:val="center"/>
        <w:rPr>
          <w:b/>
          <w:color w:val="404040" w:themeColor="text1" w:themeTint="BF"/>
          <w:sz w:val="36"/>
        </w:rPr>
      </w:pPr>
      <w:r w:rsidRPr="005C2959">
        <w:rPr>
          <w:b/>
          <w:color w:val="404040" w:themeColor="text1" w:themeTint="BF"/>
          <w:sz w:val="36"/>
        </w:rPr>
        <w:t>Литература.</w:t>
      </w:r>
    </w:p>
    <w:p w:rsidR="007D48F7" w:rsidRPr="005F1C09" w:rsidRDefault="007D48F7" w:rsidP="005F1C09">
      <w:pPr>
        <w:pStyle w:val="aa"/>
        <w:numPr>
          <w:ilvl w:val="0"/>
          <w:numId w:val="22"/>
        </w:numPr>
        <w:spacing w:after="120" w:line="360" w:lineRule="auto"/>
        <w:ind w:left="714" w:hanging="357"/>
        <w:contextualSpacing w:val="0"/>
        <w:rPr>
          <w:sz w:val="32"/>
        </w:rPr>
      </w:pPr>
      <w:r w:rsidRPr="005C2959">
        <w:rPr>
          <w:color w:val="404040" w:themeColor="text1" w:themeTint="BF"/>
          <w:sz w:val="32"/>
        </w:rPr>
        <w:t>За основу взят план опубликованный на сайте фонда помощи детям «Обнаженные сердца».</w:t>
      </w:r>
      <w:r w:rsidRPr="005F1C09">
        <w:rPr>
          <w:sz w:val="32"/>
        </w:rPr>
        <w:t xml:space="preserve"> </w:t>
      </w:r>
      <w:hyperlink r:id="rId8" w:history="1">
        <w:r w:rsidRPr="005F1C09">
          <w:rPr>
            <w:rStyle w:val="a5"/>
            <w:sz w:val="32"/>
          </w:rPr>
          <w:t>http://www.nakedheart.org/ru/news-events/event/%D1%81%D0%B0%D0%BC%D1%8B%D0%B9-%D0%B1%D0%BE%D0%BB%D1%8C%D1%88%D0%BE%D0%B9-%D1%83%D1%80%D0%BE%D0%BA-%D0%B2-%D0%BC%D0%B8%D1%80%D0%B5-2/</w:t>
        </w:r>
      </w:hyperlink>
    </w:p>
    <w:p w:rsidR="007D48F7" w:rsidRPr="005F1C09" w:rsidRDefault="007D48F7" w:rsidP="005F1C09">
      <w:pPr>
        <w:pStyle w:val="aa"/>
        <w:numPr>
          <w:ilvl w:val="0"/>
          <w:numId w:val="22"/>
        </w:numPr>
        <w:spacing w:after="120" w:line="360" w:lineRule="auto"/>
        <w:ind w:left="714" w:hanging="357"/>
        <w:contextualSpacing w:val="0"/>
        <w:rPr>
          <w:sz w:val="32"/>
        </w:rPr>
      </w:pPr>
      <w:r w:rsidRPr="005C2959">
        <w:rPr>
          <w:color w:val="404040" w:themeColor="text1" w:themeTint="BF"/>
          <w:sz w:val="32"/>
        </w:rPr>
        <w:t xml:space="preserve">Видеохостинг YouTube </w:t>
      </w:r>
      <w:r w:rsidR="005F1C09" w:rsidRPr="005C2959">
        <w:rPr>
          <w:color w:val="404040" w:themeColor="text1" w:themeTint="BF"/>
          <w:sz w:val="32"/>
        </w:rPr>
        <w:t>-</w:t>
      </w:r>
      <w:r w:rsidR="005F1C09" w:rsidRPr="005F1C09">
        <w:rPr>
          <w:sz w:val="32"/>
        </w:rPr>
        <w:t xml:space="preserve"> </w:t>
      </w:r>
      <w:hyperlink r:id="rId9" w:history="1">
        <w:r w:rsidRPr="005F1C09">
          <w:rPr>
            <w:rStyle w:val="a5"/>
            <w:sz w:val="32"/>
          </w:rPr>
          <w:t>http://www.youtube.com/watch?v=i-S-EoAIXIw</w:t>
        </w:r>
      </w:hyperlink>
    </w:p>
    <w:p w:rsidR="007D48F7" w:rsidRDefault="007D48F7" w:rsidP="007D48F7">
      <w:pPr>
        <w:shd w:val="clear" w:color="auto" w:fill="FFFFFF"/>
        <w:ind w:left="360"/>
        <w:rPr>
          <w:rFonts w:eastAsia="Times New Roman" w:cs="Times New Roman"/>
          <w:color w:val="404040" w:themeColor="text1" w:themeTint="BF"/>
          <w:sz w:val="28"/>
          <w:szCs w:val="28"/>
          <w:lang w:eastAsia="ru-RU"/>
        </w:rPr>
      </w:pPr>
    </w:p>
    <w:p w:rsidR="001721DD" w:rsidRPr="007D48F7" w:rsidRDefault="001721DD" w:rsidP="00255DE3">
      <w:pPr>
        <w:shd w:val="clear" w:color="auto" w:fill="FFFFFF"/>
        <w:ind w:left="360"/>
        <w:rPr>
          <w:rFonts w:asciiTheme="minorHAnsi" w:hAnsiTheme="minorHAnsi" w:cs="Times New Roman"/>
          <w:sz w:val="28"/>
          <w:szCs w:val="28"/>
        </w:rPr>
      </w:pPr>
    </w:p>
    <w:p w:rsidR="007D48F7" w:rsidRPr="007D48F7" w:rsidRDefault="007D48F7" w:rsidP="00255DE3">
      <w:pPr>
        <w:shd w:val="clear" w:color="auto" w:fill="FFFFFF"/>
        <w:ind w:left="360"/>
        <w:rPr>
          <w:rFonts w:asciiTheme="minorHAnsi" w:hAnsiTheme="minorHAnsi" w:cs="Times New Roman"/>
          <w:sz w:val="28"/>
          <w:szCs w:val="28"/>
        </w:rPr>
      </w:pPr>
    </w:p>
    <w:p w:rsidR="001721DD" w:rsidRDefault="001721DD" w:rsidP="00255DE3">
      <w:pPr>
        <w:shd w:val="clear" w:color="auto" w:fill="FFFFFF"/>
        <w:ind w:left="360"/>
        <w:rPr>
          <w:rFonts w:cs="Times New Roman"/>
          <w:sz w:val="28"/>
          <w:szCs w:val="28"/>
        </w:rPr>
      </w:pPr>
    </w:p>
    <w:p w:rsidR="001721DD" w:rsidRDefault="001721DD" w:rsidP="00255DE3">
      <w:pPr>
        <w:shd w:val="clear" w:color="auto" w:fill="FFFFFF"/>
        <w:ind w:left="360"/>
        <w:rPr>
          <w:rFonts w:cs="Times New Roman"/>
          <w:sz w:val="28"/>
          <w:szCs w:val="28"/>
        </w:rPr>
      </w:pPr>
    </w:p>
    <w:p w:rsidR="001721DD" w:rsidRDefault="001721DD" w:rsidP="00255DE3">
      <w:pPr>
        <w:shd w:val="clear" w:color="auto" w:fill="FFFFFF"/>
        <w:ind w:left="360"/>
        <w:rPr>
          <w:rFonts w:cs="Times New Roman"/>
          <w:sz w:val="28"/>
          <w:szCs w:val="28"/>
        </w:rPr>
      </w:pPr>
    </w:p>
    <w:p w:rsidR="001721DD" w:rsidRDefault="001721DD" w:rsidP="00255DE3">
      <w:pPr>
        <w:shd w:val="clear" w:color="auto" w:fill="FFFFFF"/>
        <w:ind w:left="360"/>
        <w:rPr>
          <w:rFonts w:cs="Times New Roman"/>
          <w:sz w:val="28"/>
          <w:szCs w:val="28"/>
        </w:rPr>
      </w:pPr>
    </w:p>
    <w:p w:rsidR="001721DD" w:rsidRDefault="001721DD" w:rsidP="00255DE3">
      <w:pPr>
        <w:shd w:val="clear" w:color="auto" w:fill="FFFFFF"/>
        <w:ind w:left="360"/>
        <w:rPr>
          <w:rFonts w:cs="Times New Roman"/>
          <w:sz w:val="28"/>
          <w:szCs w:val="28"/>
        </w:rPr>
      </w:pPr>
    </w:p>
    <w:p w:rsidR="001721DD" w:rsidRDefault="001721DD" w:rsidP="00255DE3">
      <w:pPr>
        <w:shd w:val="clear" w:color="auto" w:fill="FFFFFF"/>
        <w:ind w:left="360"/>
        <w:rPr>
          <w:rFonts w:cs="Times New Roman"/>
          <w:sz w:val="28"/>
          <w:szCs w:val="28"/>
        </w:rPr>
      </w:pPr>
    </w:p>
    <w:sectPr w:rsidR="001721DD" w:rsidSect="00640219">
      <w:footerReference w:type="default" r:id="rId10"/>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64" w:rsidRDefault="009A3F64" w:rsidP="00640219">
      <w:r>
        <w:separator/>
      </w:r>
    </w:p>
  </w:endnote>
  <w:endnote w:type="continuationSeparator" w:id="0">
    <w:p w:rsidR="009A3F64" w:rsidRDefault="009A3F64" w:rsidP="0064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346517"/>
      <w:docPartObj>
        <w:docPartGallery w:val="Page Numbers (Bottom of Page)"/>
        <w:docPartUnique/>
      </w:docPartObj>
    </w:sdtPr>
    <w:sdtEndPr/>
    <w:sdtContent>
      <w:p w:rsidR="00640219" w:rsidRDefault="00640219">
        <w:pPr>
          <w:pStyle w:val="a8"/>
          <w:jc w:val="center"/>
        </w:pPr>
        <w:r>
          <w:fldChar w:fldCharType="begin"/>
        </w:r>
        <w:r>
          <w:instrText>PAGE   \* MERGEFORMAT</w:instrText>
        </w:r>
        <w:r>
          <w:fldChar w:fldCharType="separate"/>
        </w:r>
        <w:r w:rsidR="005C2959">
          <w:rPr>
            <w:noProof/>
          </w:rPr>
          <w:t>7</w:t>
        </w:r>
        <w:r>
          <w:fldChar w:fldCharType="end"/>
        </w:r>
      </w:p>
    </w:sdtContent>
  </w:sdt>
  <w:p w:rsidR="00640219" w:rsidRDefault="006402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64" w:rsidRDefault="009A3F64" w:rsidP="00640219">
      <w:r>
        <w:separator/>
      </w:r>
    </w:p>
  </w:footnote>
  <w:footnote w:type="continuationSeparator" w:id="0">
    <w:p w:rsidR="009A3F64" w:rsidRDefault="009A3F64" w:rsidP="00640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4F30"/>
    <w:multiLevelType w:val="multilevel"/>
    <w:tmpl w:val="53B2265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340EA"/>
    <w:multiLevelType w:val="hybridMultilevel"/>
    <w:tmpl w:val="1826E7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D500FF"/>
    <w:multiLevelType w:val="hybridMultilevel"/>
    <w:tmpl w:val="D6B45F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E235B7"/>
    <w:multiLevelType w:val="multilevel"/>
    <w:tmpl w:val="D7E8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E5D2B"/>
    <w:multiLevelType w:val="hybridMultilevel"/>
    <w:tmpl w:val="E55A3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454F1"/>
    <w:multiLevelType w:val="multilevel"/>
    <w:tmpl w:val="DF9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452B3"/>
    <w:multiLevelType w:val="hybridMultilevel"/>
    <w:tmpl w:val="D5EA32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CF5266"/>
    <w:multiLevelType w:val="multilevel"/>
    <w:tmpl w:val="A37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04442"/>
    <w:multiLevelType w:val="multilevel"/>
    <w:tmpl w:val="C38C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C65A90"/>
    <w:multiLevelType w:val="hybridMultilevel"/>
    <w:tmpl w:val="FE92DF3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BBD4F02"/>
    <w:multiLevelType w:val="multilevel"/>
    <w:tmpl w:val="7E46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F0DC7"/>
    <w:multiLevelType w:val="multilevel"/>
    <w:tmpl w:val="72AE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F82A28"/>
    <w:multiLevelType w:val="hybridMultilevel"/>
    <w:tmpl w:val="F8C893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D16775"/>
    <w:multiLevelType w:val="multilevel"/>
    <w:tmpl w:val="751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B25375"/>
    <w:multiLevelType w:val="hybridMultilevel"/>
    <w:tmpl w:val="F1EC71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570F27"/>
    <w:multiLevelType w:val="hybridMultilevel"/>
    <w:tmpl w:val="F8A81254"/>
    <w:lvl w:ilvl="0" w:tplc="0419000B">
      <w:start w:val="1"/>
      <w:numFmt w:val="bullet"/>
      <w:lvlText w:val=""/>
      <w:lvlJc w:val="left"/>
      <w:pPr>
        <w:ind w:left="1004" w:hanging="360"/>
      </w:pPr>
      <w:rPr>
        <w:rFonts w:ascii="Wingdings" w:hAnsi="Wingdings" w:hint="default"/>
        <w:b w:val="0"/>
        <w:color w:val="404040" w:themeColor="text1" w:themeTint="BF"/>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6">
    <w:nsid w:val="71922C20"/>
    <w:multiLevelType w:val="hybridMultilevel"/>
    <w:tmpl w:val="0C7EB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BD72FF"/>
    <w:multiLevelType w:val="hybridMultilevel"/>
    <w:tmpl w:val="676ADF2C"/>
    <w:lvl w:ilvl="0" w:tplc="4E7EB120">
      <w:start w:val="1"/>
      <w:numFmt w:val="decimal"/>
      <w:lvlText w:val="%1."/>
      <w:lvlJc w:val="left"/>
      <w:pPr>
        <w:ind w:left="360" w:hanging="360"/>
      </w:pPr>
      <w:rPr>
        <w:b w:val="0"/>
        <w:color w:val="404040" w:themeColor="text1" w:themeTint="BF"/>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3CB0A00"/>
    <w:multiLevelType w:val="hybridMultilevel"/>
    <w:tmpl w:val="C8A04618"/>
    <w:lvl w:ilvl="0" w:tplc="4E7EB120">
      <w:start w:val="1"/>
      <w:numFmt w:val="decimal"/>
      <w:lvlText w:val="%1."/>
      <w:lvlJc w:val="left"/>
      <w:pPr>
        <w:ind w:left="360" w:hanging="360"/>
      </w:pPr>
      <w:rPr>
        <w:b w:val="0"/>
        <w:color w:val="404040" w:themeColor="text1" w:themeTint="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8A5E0F"/>
    <w:multiLevelType w:val="multilevel"/>
    <w:tmpl w:val="6926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76886"/>
    <w:multiLevelType w:val="multilevel"/>
    <w:tmpl w:val="431A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45610F"/>
    <w:multiLevelType w:val="multilevel"/>
    <w:tmpl w:val="AD4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20"/>
  </w:num>
  <w:num w:numId="5">
    <w:abstractNumId w:val="19"/>
  </w:num>
  <w:num w:numId="6">
    <w:abstractNumId w:val="11"/>
  </w:num>
  <w:num w:numId="7">
    <w:abstractNumId w:val="13"/>
  </w:num>
  <w:num w:numId="8">
    <w:abstractNumId w:val="8"/>
  </w:num>
  <w:num w:numId="9">
    <w:abstractNumId w:val="21"/>
  </w:num>
  <w:num w:numId="10">
    <w:abstractNumId w:val="5"/>
  </w:num>
  <w:num w:numId="11">
    <w:abstractNumId w:val="9"/>
  </w:num>
  <w:num w:numId="12">
    <w:abstractNumId w:val="17"/>
  </w:num>
  <w:num w:numId="13">
    <w:abstractNumId w:val="4"/>
  </w:num>
  <w:num w:numId="14">
    <w:abstractNumId w:val="14"/>
  </w:num>
  <w:num w:numId="15">
    <w:abstractNumId w:val="18"/>
  </w:num>
  <w:num w:numId="16">
    <w:abstractNumId w:val="15"/>
  </w:num>
  <w:num w:numId="17">
    <w:abstractNumId w:val="12"/>
  </w:num>
  <w:num w:numId="18">
    <w:abstractNumId w:val="1"/>
  </w:num>
  <w:num w:numId="19">
    <w:abstractNumId w:val="6"/>
  </w:num>
  <w:num w:numId="20">
    <w:abstractNumId w:val="0"/>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1536"/>
    <w:rsid w:val="00044962"/>
    <w:rsid w:val="00083F03"/>
    <w:rsid w:val="00091B61"/>
    <w:rsid w:val="000A4CD5"/>
    <w:rsid w:val="0010714D"/>
    <w:rsid w:val="0014418C"/>
    <w:rsid w:val="001453FE"/>
    <w:rsid w:val="0014623B"/>
    <w:rsid w:val="00160569"/>
    <w:rsid w:val="001721DD"/>
    <w:rsid w:val="00205852"/>
    <w:rsid w:val="0023269D"/>
    <w:rsid w:val="00255DE3"/>
    <w:rsid w:val="00300CED"/>
    <w:rsid w:val="00321536"/>
    <w:rsid w:val="003413DD"/>
    <w:rsid w:val="003A43BC"/>
    <w:rsid w:val="003C388A"/>
    <w:rsid w:val="0047236D"/>
    <w:rsid w:val="00477BF2"/>
    <w:rsid w:val="004A65B1"/>
    <w:rsid w:val="004D0428"/>
    <w:rsid w:val="004F154B"/>
    <w:rsid w:val="0057267D"/>
    <w:rsid w:val="005C2959"/>
    <w:rsid w:val="005F1C09"/>
    <w:rsid w:val="005F2DFB"/>
    <w:rsid w:val="00625CA4"/>
    <w:rsid w:val="00640219"/>
    <w:rsid w:val="006446F7"/>
    <w:rsid w:val="006D5CAD"/>
    <w:rsid w:val="00746DF6"/>
    <w:rsid w:val="007B6F6D"/>
    <w:rsid w:val="007D48F7"/>
    <w:rsid w:val="00800111"/>
    <w:rsid w:val="00830D71"/>
    <w:rsid w:val="0084126D"/>
    <w:rsid w:val="008679C6"/>
    <w:rsid w:val="00960DAF"/>
    <w:rsid w:val="009A3F64"/>
    <w:rsid w:val="009B7C63"/>
    <w:rsid w:val="009C4DC7"/>
    <w:rsid w:val="00A34985"/>
    <w:rsid w:val="00A429E6"/>
    <w:rsid w:val="00A55FB6"/>
    <w:rsid w:val="00A90A8C"/>
    <w:rsid w:val="00AF38B9"/>
    <w:rsid w:val="00B440EC"/>
    <w:rsid w:val="00C32BD0"/>
    <w:rsid w:val="00C362F9"/>
    <w:rsid w:val="00C45446"/>
    <w:rsid w:val="00CB66D7"/>
    <w:rsid w:val="00D0375E"/>
    <w:rsid w:val="00D309F0"/>
    <w:rsid w:val="00D53B81"/>
    <w:rsid w:val="00D87742"/>
    <w:rsid w:val="00E6385D"/>
    <w:rsid w:val="00E91589"/>
    <w:rsid w:val="00EB63A9"/>
    <w:rsid w:val="00EC0AD5"/>
    <w:rsid w:val="00F51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0ECC1-4968-4A68-9C0A-682B549A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536"/>
    <w:pPr>
      <w:spacing w:before="100" w:beforeAutospacing="1" w:after="100" w:afterAutospacing="1"/>
    </w:pPr>
    <w:rPr>
      <w:rFonts w:eastAsia="Times New Roman" w:cs="Times New Roman"/>
      <w:szCs w:val="24"/>
      <w:lang w:eastAsia="ru-RU"/>
    </w:rPr>
  </w:style>
  <w:style w:type="character" w:styleId="a4">
    <w:name w:val="Emphasis"/>
    <w:basedOn w:val="a0"/>
    <w:uiPriority w:val="20"/>
    <w:qFormat/>
    <w:rsid w:val="00321536"/>
    <w:rPr>
      <w:i/>
      <w:iCs/>
    </w:rPr>
  </w:style>
  <w:style w:type="character" w:styleId="a5">
    <w:name w:val="Hyperlink"/>
    <w:basedOn w:val="a0"/>
    <w:uiPriority w:val="99"/>
    <w:unhideWhenUsed/>
    <w:rsid w:val="004D0428"/>
    <w:rPr>
      <w:color w:val="0000FF"/>
      <w:u w:val="single"/>
    </w:rPr>
  </w:style>
  <w:style w:type="paragraph" w:styleId="a6">
    <w:name w:val="header"/>
    <w:basedOn w:val="a"/>
    <w:link w:val="a7"/>
    <w:uiPriority w:val="99"/>
    <w:unhideWhenUsed/>
    <w:rsid w:val="00640219"/>
    <w:pPr>
      <w:tabs>
        <w:tab w:val="center" w:pos="4677"/>
        <w:tab w:val="right" w:pos="9355"/>
      </w:tabs>
    </w:pPr>
  </w:style>
  <w:style w:type="character" w:customStyle="1" w:styleId="a7">
    <w:name w:val="Верхний колонтитул Знак"/>
    <w:basedOn w:val="a0"/>
    <w:link w:val="a6"/>
    <w:uiPriority w:val="99"/>
    <w:rsid w:val="00640219"/>
  </w:style>
  <w:style w:type="paragraph" w:styleId="a8">
    <w:name w:val="footer"/>
    <w:basedOn w:val="a"/>
    <w:link w:val="a9"/>
    <w:uiPriority w:val="99"/>
    <w:unhideWhenUsed/>
    <w:rsid w:val="00640219"/>
    <w:pPr>
      <w:tabs>
        <w:tab w:val="center" w:pos="4677"/>
        <w:tab w:val="right" w:pos="9355"/>
      </w:tabs>
    </w:pPr>
  </w:style>
  <w:style w:type="character" w:customStyle="1" w:styleId="a9">
    <w:name w:val="Нижний колонтитул Знак"/>
    <w:basedOn w:val="a0"/>
    <w:link w:val="a8"/>
    <w:uiPriority w:val="99"/>
    <w:rsid w:val="00640219"/>
  </w:style>
  <w:style w:type="paragraph" w:styleId="aa">
    <w:name w:val="List Paragraph"/>
    <w:basedOn w:val="a"/>
    <w:uiPriority w:val="34"/>
    <w:qFormat/>
    <w:rsid w:val="00160569"/>
    <w:pPr>
      <w:ind w:left="720"/>
      <w:contextualSpacing/>
    </w:pPr>
  </w:style>
  <w:style w:type="character" w:customStyle="1" w:styleId="apple-converted-space">
    <w:name w:val="apple-converted-space"/>
    <w:basedOn w:val="a0"/>
    <w:rsid w:val="007D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7182">
      <w:bodyDiv w:val="1"/>
      <w:marLeft w:val="0"/>
      <w:marRight w:val="0"/>
      <w:marTop w:val="0"/>
      <w:marBottom w:val="0"/>
      <w:divBdr>
        <w:top w:val="none" w:sz="0" w:space="0" w:color="auto"/>
        <w:left w:val="none" w:sz="0" w:space="0" w:color="auto"/>
        <w:bottom w:val="none" w:sz="0" w:space="0" w:color="auto"/>
        <w:right w:val="none" w:sz="0" w:space="0" w:color="auto"/>
      </w:divBdr>
    </w:div>
    <w:div w:id="377121533">
      <w:bodyDiv w:val="1"/>
      <w:marLeft w:val="0"/>
      <w:marRight w:val="0"/>
      <w:marTop w:val="0"/>
      <w:marBottom w:val="0"/>
      <w:divBdr>
        <w:top w:val="none" w:sz="0" w:space="0" w:color="auto"/>
        <w:left w:val="none" w:sz="0" w:space="0" w:color="auto"/>
        <w:bottom w:val="none" w:sz="0" w:space="0" w:color="auto"/>
        <w:right w:val="none" w:sz="0" w:space="0" w:color="auto"/>
      </w:divBdr>
    </w:div>
    <w:div w:id="520359454">
      <w:bodyDiv w:val="1"/>
      <w:marLeft w:val="0"/>
      <w:marRight w:val="0"/>
      <w:marTop w:val="0"/>
      <w:marBottom w:val="0"/>
      <w:divBdr>
        <w:top w:val="none" w:sz="0" w:space="0" w:color="auto"/>
        <w:left w:val="none" w:sz="0" w:space="0" w:color="auto"/>
        <w:bottom w:val="none" w:sz="0" w:space="0" w:color="auto"/>
        <w:right w:val="none" w:sz="0" w:space="0" w:color="auto"/>
      </w:divBdr>
      <w:divsChild>
        <w:div w:id="1185511014">
          <w:marLeft w:val="0"/>
          <w:marRight w:val="0"/>
          <w:marTop w:val="0"/>
          <w:marBottom w:val="0"/>
          <w:divBdr>
            <w:top w:val="none" w:sz="0" w:space="0" w:color="auto"/>
            <w:left w:val="none" w:sz="0" w:space="0" w:color="auto"/>
            <w:bottom w:val="none" w:sz="0" w:space="0" w:color="auto"/>
            <w:right w:val="none" w:sz="0" w:space="0" w:color="auto"/>
          </w:divBdr>
        </w:div>
        <w:div w:id="1225412887">
          <w:marLeft w:val="0"/>
          <w:marRight w:val="0"/>
          <w:marTop w:val="0"/>
          <w:marBottom w:val="0"/>
          <w:divBdr>
            <w:top w:val="none" w:sz="0" w:space="0" w:color="auto"/>
            <w:left w:val="none" w:sz="0" w:space="0" w:color="auto"/>
            <w:bottom w:val="none" w:sz="0" w:space="0" w:color="auto"/>
            <w:right w:val="none" w:sz="0" w:space="0" w:color="auto"/>
          </w:divBdr>
        </w:div>
        <w:div w:id="1972440585">
          <w:marLeft w:val="0"/>
          <w:marRight w:val="0"/>
          <w:marTop w:val="0"/>
          <w:marBottom w:val="0"/>
          <w:divBdr>
            <w:top w:val="none" w:sz="0" w:space="0" w:color="auto"/>
            <w:left w:val="none" w:sz="0" w:space="0" w:color="auto"/>
            <w:bottom w:val="none" w:sz="0" w:space="0" w:color="auto"/>
            <w:right w:val="none" w:sz="0" w:space="0" w:color="auto"/>
          </w:divBdr>
        </w:div>
        <w:div w:id="1842889597">
          <w:marLeft w:val="0"/>
          <w:marRight w:val="0"/>
          <w:marTop w:val="0"/>
          <w:marBottom w:val="0"/>
          <w:divBdr>
            <w:top w:val="none" w:sz="0" w:space="0" w:color="auto"/>
            <w:left w:val="none" w:sz="0" w:space="0" w:color="auto"/>
            <w:bottom w:val="none" w:sz="0" w:space="0" w:color="auto"/>
            <w:right w:val="none" w:sz="0" w:space="0" w:color="auto"/>
          </w:divBdr>
        </w:div>
      </w:divsChild>
    </w:div>
    <w:div w:id="704788503">
      <w:bodyDiv w:val="1"/>
      <w:marLeft w:val="0"/>
      <w:marRight w:val="0"/>
      <w:marTop w:val="0"/>
      <w:marBottom w:val="0"/>
      <w:divBdr>
        <w:top w:val="none" w:sz="0" w:space="0" w:color="auto"/>
        <w:left w:val="none" w:sz="0" w:space="0" w:color="auto"/>
        <w:bottom w:val="none" w:sz="0" w:space="0" w:color="auto"/>
        <w:right w:val="none" w:sz="0" w:space="0" w:color="auto"/>
      </w:divBdr>
    </w:div>
    <w:div w:id="743651697">
      <w:bodyDiv w:val="1"/>
      <w:marLeft w:val="0"/>
      <w:marRight w:val="0"/>
      <w:marTop w:val="0"/>
      <w:marBottom w:val="0"/>
      <w:divBdr>
        <w:top w:val="none" w:sz="0" w:space="0" w:color="auto"/>
        <w:left w:val="none" w:sz="0" w:space="0" w:color="auto"/>
        <w:bottom w:val="none" w:sz="0" w:space="0" w:color="auto"/>
        <w:right w:val="none" w:sz="0" w:space="0" w:color="auto"/>
      </w:divBdr>
    </w:div>
    <w:div w:id="803696836">
      <w:bodyDiv w:val="1"/>
      <w:marLeft w:val="0"/>
      <w:marRight w:val="0"/>
      <w:marTop w:val="0"/>
      <w:marBottom w:val="0"/>
      <w:divBdr>
        <w:top w:val="none" w:sz="0" w:space="0" w:color="auto"/>
        <w:left w:val="none" w:sz="0" w:space="0" w:color="auto"/>
        <w:bottom w:val="none" w:sz="0" w:space="0" w:color="auto"/>
        <w:right w:val="none" w:sz="0" w:space="0" w:color="auto"/>
      </w:divBdr>
    </w:div>
    <w:div w:id="806623912">
      <w:bodyDiv w:val="1"/>
      <w:marLeft w:val="0"/>
      <w:marRight w:val="0"/>
      <w:marTop w:val="0"/>
      <w:marBottom w:val="0"/>
      <w:divBdr>
        <w:top w:val="none" w:sz="0" w:space="0" w:color="auto"/>
        <w:left w:val="none" w:sz="0" w:space="0" w:color="auto"/>
        <w:bottom w:val="none" w:sz="0" w:space="0" w:color="auto"/>
        <w:right w:val="none" w:sz="0" w:space="0" w:color="auto"/>
      </w:divBdr>
    </w:div>
    <w:div w:id="872033163">
      <w:bodyDiv w:val="1"/>
      <w:marLeft w:val="0"/>
      <w:marRight w:val="0"/>
      <w:marTop w:val="0"/>
      <w:marBottom w:val="0"/>
      <w:divBdr>
        <w:top w:val="none" w:sz="0" w:space="0" w:color="auto"/>
        <w:left w:val="none" w:sz="0" w:space="0" w:color="auto"/>
        <w:bottom w:val="none" w:sz="0" w:space="0" w:color="auto"/>
        <w:right w:val="none" w:sz="0" w:space="0" w:color="auto"/>
      </w:divBdr>
    </w:div>
    <w:div w:id="914315011">
      <w:bodyDiv w:val="1"/>
      <w:marLeft w:val="0"/>
      <w:marRight w:val="0"/>
      <w:marTop w:val="0"/>
      <w:marBottom w:val="0"/>
      <w:divBdr>
        <w:top w:val="none" w:sz="0" w:space="0" w:color="auto"/>
        <w:left w:val="none" w:sz="0" w:space="0" w:color="auto"/>
        <w:bottom w:val="none" w:sz="0" w:space="0" w:color="auto"/>
        <w:right w:val="none" w:sz="0" w:space="0" w:color="auto"/>
      </w:divBdr>
    </w:div>
    <w:div w:id="1201481001">
      <w:bodyDiv w:val="1"/>
      <w:marLeft w:val="0"/>
      <w:marRight w:val="0"/>
      <w:marTop w:val="0"/>
      <w:marBottom w:val="0"/>
      <w:divBdr>
        <w:top w:val="none" w:sz="0" w:space="0" w:color="auto"/>
        <w:left w:val="none" w:sz="0" w:space="0" w:color="auto"/>
        <w:bottom w:val="none" w:sz="0" w:space="0" w:color="auto"/>
        <w:right w:val="none" w:sz="0" w:space="0" w:color="auto"/>
      </w:divBdr>
    </w:div>
    <w:div w:id="1271284430">
      <w:bodyDiv w:val="1"/>
      <w:marLeft w:val="0"/>
      <w:marRight w:val="0"/>
      <w:marTop w:val="0"/>
      <w:marBottom w:val="0"/>
      <w:divBdr>
        <w:top w:val="none" w:sz="0" w:space="0" w:color="auto"/>
        <w:left w:val="none" w:sz="0" w:space="0" w:color="auto"/>
        <w:bottom w:val="none" w:sz="0" w:space="0" w:color="auto"/>
        <w:right w:val="none" w:sz="0" w:space="0" w:color="auto"/>
      </w:divBdr>
    </w:div>
    <w:div w:id="1579632533">
      <w:bodyDiv w:val="1"/>
      <w:marLeft w:val="0"/>
      <w:marRight w:val="0"/>
      <w:marTop w:val="0"/>
      <w:marBottom w:val="0"/>
      <w:divBdr>
        <w:top w:val="none" w:sz="0" w:space="0" w:color="auto"/>
        <w:left w:val="none" w:sz="0" w:space="0" w:color="auto"/>
        <w:bottom w:val="none" w:sz="0" w:space="0" w:color="auto"/>
        <w:right w:val="none" w:sz="0" w:space="0" w:color="auto"/>
      </w:divBdr>
      <w:divsChild>
        <w:div w:id="385641786">
          <w:marLeft w:val="0"/>
          <w:marRight w:val="0"/>
          <w:marTop w:val="0"/>
          <w:marBottom w:val="0"/>
          <w:divBdr>
            <w:top w:val="none" w:sz="0" w:space="0" w:color="auto"/>
            <w:left w:val="none" w:sz="0" w:space="0" w:color="auto"/>
            <w:bottom w:val="none" w:sz="0" w:space="0" w:color="auto"/>
            <w:right w:val="none" w:sz="0" w:space="0" w:color="auto"/>
          </w:divBdr>
        </w:div>
        <w:div w:id="2037999395">
          <w:marLeft w:val="0"/>
          <w:marRight w:val="0"/>
          <w:marTop w:val="0"/>
          <w:marBottom w:val="0"/>
          <w:divBdr>
            <w:top w:val="none" w:sz="0" w:space="0" w:color="auto"/>
            <w:left w:val="none" w:sz="0" w:space="0" w:color="auto"/>
            <w:bottom w:val="none" w:sz="0" w:space="0" w:color="auto"/>
            <w:right w:val="none" w:sz="0" w:space="0" w:color="auto"/>
          </w:divBdr>
        </w:div>
      </w:divsChild>
    </w:div>
    <w:div w:id="1593273894">
      <w:bodyDiv w:val="1"/>
      <w:marLeft w:val="0"/>
      <w:marRight w:val="0"/>
      <w:marTop w:val="0"/>
      <w:marBottom w:val="0"/>
      <w:divBdr>
        <w:top w:val="none" w:sz="0" w:space="0" w:color="auto"/>
        <w:left w:val="none" w:sz="0" w:space="0" w:color="auto"/>
        <w:bottom w:val="none" w:sz="0" w:space="0" w:color="auto"/>
        <w:right w:val="none" w:sz="0" w:space="0" w:color="auto"/>
      </w:divBdr>
    </w:div>
    <w:div w:id="1604802245">
      <w:bodyDiv w:val="1"/>
      <w:marLeft w:val="0"/>
      <w:marRight w:val="0"/>
      <w:marTop w:val="0"/>
      <w:marBottom w:val="0"/>
      <w:divBdr>
        <w:top w:val="none" w:sz="0" w:space="0" w:color="auto"/>
        <w:left w:val="none" w:sz="0" w:space="0" w:color="auto"/>
        <w:bottom w:val="none" w:sz="0" w:space="0" w:color="auto"/>
        <w:right w:val="none" w:sz="0" w:space="0" w:color="auto"/>
      </w:divBdr>
    </w:div>
    <w:div w:id="1818912221">
      <w:bodyDiv w:val="1"/>
      <w:marLeft w:val="0"/>
      <w:marRight w:val="0"/>
      <w:marTop w:val="0"/>
      <w:marBottom w:val="0"/>
      <w:divBdr>
        <w:top w:val="none" w:sz="0" w:space="0" w:color="auto"/>
        <w:left w:val="none" w:sz="0" w:space="0" w:color="auto"/>
        <w:bottom w:val="none" w:sz="0" w:space="0" w:color="auto"/>
        <w:right w:val="none" w:sz="0" w:space="0" w:color="auto"/>
      </w:divBdr>
    </w:div>
    <w:div w:id="1992714327">
      <w:bodyDiv w:val="1"/>
      <w:marLeft w:val="0"/>
      <w:marRight w:val="0"/>
      <w:marTop w:val="0"/>
      <w:marBottom w:val="0"/>
      <w:divBdr>
        <w:top w:val="none" w:sz="0" w:space="0" w:color="auto"/>
        <w:left w:val="none" w:sz="0" w:space="0" w:color="auto"/>
        <w:bottom w:val="none" w:sz="0" w:space="0" w:color="auto"/>
        <w:right w:val="none" w:sz="0" w:space="0" w:color="auto"/>
      </w:divBdr>
    </w:div>
    <w:div w:id="20415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kedheart.org/ru/news-events/event/%D1%81%D0%B0%D0%BC%D1%8B%D0%B9-%D0%B1%D0%BE%D0%BB%D1%8C%D1%88%D0%BE%D0%B9-%D1%83%D1%80%D0%BE%D0%BA-%D0%B2-%D0%BC%D0%B8%D1%80%D0%B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i-S-EoAIXI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6699-0DC2-419F-8944-F19127D3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1928</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28</cp:revision>
  <dcterms:created xsi:type="dcterms:W3CDTF">2015-11-01T14:21:00Z</dcterms:created>
  <dcterms:modified xsi:type="dcterms:W3CDTF">2015-11-10T06:27:00Z</dcterms:modified>
</cp:coreProperties>
</file>