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E" w:rsidRDefault="00A44C8E" w:rsidP="003940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C8E" w:rsidRDefault="00A44C8E" w:rsidP="00A44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4C8E" w:rsidRDefault="00A44C8E" w:rsidP="00A44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4C8E" w:rsidRDefault="00A44C8E" w:rsidP="00A44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4C8E" w:rsidRDefault="00A44C8E" w:rsidP="00A44C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6646E" w:rsidRDefault="00A44C8E" w:rsidP="00A44C8E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A44C8E">
        <w:rPr>
          <w:rFonts w:ascii="Times New Roman" w:hAnsi="Times New Roman" w:cs="Times New Roman"/>
          <w:sz w:val="28"/>
          <w:szCs w:val="24"/>
        </w:rPr>
        <w:t xml:space="preserve">Материал </w:t>
      </w:r>
      <w:r w:rsidR="00C6646E">
        <w:rPr>
          <w:rFonts w:ascii="Times New Roman" w:hAnsi="Times New Roman" w:cs="Times New Roman"/>
          <w:sz w:val="28"/>
          <w:szCs w:val="24"/>
        </w:rPr>
        <w:t xml:space="preserve">для учителя </w:t>
      </w:r>
      <w:r w:rsidRPr="00A44C8E">
        <w:rPr>
          <w:rFonts w:ascii="Times New Roman" w:hAnsi="Times New Roman" w:cs="Times New Roman"/>
          <w:sz w:val="28"/>
          <w:szCs w:val="24"/>
        </w:rPr>
        <w:t xml:space="preserve">к  классному часу </w:t>
      </w:r>
    </w:p>
    <w:p w:rsidR="00A44C8E" w:rsidRPr="00A44C8E" w:rsidRDefault="00A44C8E" w:rsidP="00A44C8E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A44C8E">
        <w:rPr>
          <w:rFonts w:ascii="Times New Roman" w:hAnsi="Times New Roman" w:cs="Times New Roman"/>
          <w:sz w:val="28"/>
          <w:szCs w:val="24"/>
        </w:rPr>
        <w:t xml:space="preserve">о птицах, обитающих в России </w:t>
      </w:r>
    </w:p>
    <w:p w:rsidR="00A44C8E" w:rsidRDefault="00A44C8E" w:rsidP="00A44C8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Default="00A44C8E" w:rsidP="00A44C8E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A44C8E" w:rsidRPr="005869DD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 Валентина Федоровна</w:t>
      </w:r>
    </w:p>
    <w:p w:rsidR="00A44C8E" w:rsidRDefault="00A44C8E" w:rsidP="00A44C8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9400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A44C8E" w:rsidRPr="00A44C8E" w:rsidRDefault="00A44C8E" w:rsidP="00A44C8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A44C8E" w:rsidRPr="005869DD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Default="00A44C8E" w:rsidP="00A44C8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8E" w:rsidRPr="005869DD" w:rsidRDefault="00A44C8E" w:rsidP="00B7116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A44C8E" w:rsidRPr="00A44C8E" w:rsidRDefault="00A44C8E" w:rsidP="00A44C8E">
      <w:pPr>
        <w:pStyle w:val="NoSpacing"/>
        <w:rPr>
          <w:rFonts w:ascii="Times New Roman" w:hAnsi="Times New Roman" w:cs="Times New Roman"/>
          <w:i/>
          <w:szCs w:val="24"/>
        </w:rPr>
      </w:pPr>
    </w:p>
    <w:p w:rsidR="00A44C8E" w:rsidRPr="00A44C8E" w:rsidRDefault="00A44C8E" w:rsidP="00A44C8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44C8E">
        <w:rPr>
          <w:rFonts w:ascii="Times New Roman" w:hAnsi="Times New Roman" w:cs="Times New Roman"/>
          <w:i/>
          <w:sz w:val="24"/>
          <w:szCs w:val="24"/>
        </w:rPr>
        <w:t>Материал к  классному часу о птицах, обитающих в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4C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4C8E" w:rsidRPr="00A44C8E" w:rsidRDefault="00A44C8E" w:rsidP="00A44C8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44C8E">
        <w:rPr>
          <w:rFonts w:ascii="Times New Roman" w:hAnsi="Times New Roman" w:cs="Times New Roman"/>
          <w:i/>
          <w:sz w:val="24"/>
          <w:szCs w:val="24"/>
        </w:rPr>
        <w:t xml:space="preserve">является частью проекта «Кладовая природы»,  который  </w:t>
      </w:r>
      <w:r w:rsidRPr="00A44C8E">
        <w:rPr>
          <w:rFonts w:ascii="Times New Roman" w:hAnsi="Times New Roman" w:cs="Times New Roman"/>
          <w:bCs/>
          <w:i/>
          <w:sz w:val="24"/>
          <w:szCs w:val="24"/>
        </w:rPr>
        <w:t>можно</w:t>
      </w:r>
      <w:r w:rsidRPr="00A44C8E">
        <w:rPr>
          <w:rFonts w:ascii="Times New Roman" w:hAnsi="Times New Roman" w:cs="Times New Roman"/>
          <w:bCs/>
          <w:i/>
        </w:rPr>
        <w:t xml:space="preserve"> использовать  к презентациям </w:t>
      </w:r>
      <w:r w:rsidRPr="00A44C8E">
        <w:rPr>
          <w:rFonts w:ascii="Times New Roman" w:hAnsi="Times New Roman" w:cs="Times New Roman"/>
          <w:b/>
          <w:bCs/>
          <w:i/>
        </w:rPr>
        <w:t xml:space="preserve">  </w:t>
      </w:r>
      <w:r w:rsidRPr="00A44C8E">
        <w:rPr>
          <w:rFonts w:ascii="Times New Roman" w:hAnsi="Times New Roman" w:cs="Times New Roman"/>
          <w:i/>
          <w:sz w:val="24"/>
          <w:szCs w:val="24"/>
        </w:rPr>
        <w:t>«12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4C8E">
        <w:rPr>
          <w:rFonts w:ascii="Times New Roman" w:hAnsi="Times New Roman" w:cs="Times New Roman"/>
          <w:i/>
          <w:sz w:val="24"/>
          <w:szCs w:val="24"/>
        </w:rPr>
        <w:t>ноября- Синичкин день» и «Синичкина викторина о птицах»</w:t>
      </w:r>
    </w:p>
    <w:p w:rsidR="00A44C8E" w:rsidRPr="00D6515B" w:rsidRDefault="00A44C8E" w:rsidP="00A44C8E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b/>
          <w:bCs/>
          <w:i/>
        </w:rPr>
        <w:t xml:space="preserve"> </w:t>
      </w:r>
    </w:p>
    <w:p w:rsidR="00A44C8E" w:rsidRPr="00A44C8E" w:rsidRDefault="00A44C8E" w:rsidP="00394001">
      <w:pPr>
        <w:pStyle w:val="NoSpacing"/>
        <w:rPr>
          <w:rFonts w:ascii="Times New Roman" w:hAnsi="Times New Roman" w:cs="Times New Roman"/>
          <w:sz w:val="28"/>
          <w:szCs w:val="24"/>
        </w:rPr>
      </w:pPr>
    </w:p>
    <w:p w:rsidR="00B34203" w:rsidRDefault="00B34203" w:rsidP="00B342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4203" w:rsidRDefault="00B34203" w:rsidP="00B3420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A44C8E">
        <w:rPr>
          <w:rFonts w:ascii="Times New Roman" w:hAnsi="Times New Roman" w:cs="Times New Roman"/>
          <w:sz w:val="28"/>
          <w:szCs w:val="24"/>
        </w:rPr>
        <w:t xml:space="preserve">Материал </w:t>
      </w:r>
      <w:r>
        <w:rPr>
          <w:rFonts w:ascii="Times New Roman" w:hAnsi="Times New Roman" w:cs="Times New Roman"/>
          <w:sz w:val="28"/>
          <w:szCs w:val="24"/>
        </w:rPr>
        <w:t xml:space="preserve">для учителя </w:t>
      </w:r>
      <w:r w:rsidRPr="00A44C8E">
        <w:rPr>
          <w:rFonts w:ascii="Times New Roman" w:hAnsi="Times New Roman" w:cs="Times New Roman"/>
          <w:sz w:val="28"/>
          <w:szCs w:val="24"/>
        </w:rPr>
        <w:t xml:space="preserve">к  классному часу </w:t>
      </w:r>
    </w:p>
    <w:p w:rsidR="00B34203" w:rsidRPr="00A44C8E" w:rsidRDefault="00B34203" w:rsidP="00B3420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A44C8E">
        <w:rPr>
          <w:rFonts w:ascii="Times New Roman" w:hAnsi="Times New Roman" w:cs="Times New Roman"/>
          <w:sz w:val="28"/>
          <w:szCs w:val="24"/>
        </w:rPr>
        <w:t xml:space="preserve">о птицах, обитающих в России </w:t>
      </w:r>
    </w:p>
    <w:p w:rsidR="00A44C8E" w:rsidRDefault="00A44C8E" w:rsidP="00A44C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94001" w:rsidRPr="00A44C8E" w:rsidRDefault="00D062D5" w:rsidP="00F12D98">
      <w:pPr>
        <w:rPr>
          <w:rFonts w:ascii="Times New Roman" w:hAnsi="Times New Roman" w:cs="Times New Roman"/>
          <w:sz w:val="24"/>
          <w:szCs w:val="24"/>
        </w:rPr>
      </w:pPr>
      <w:r w:rsidRPr="00A44C8E">
        <w:rPr>
          <w:rFonts w:ascii="Times New Roman" w:hAnsi="Times New Roman" w:cs="Times New Roman"/>
          <w:sz w:val="24"/>
          <w:szCs w:val="24"/>
        </w:rPr>
        <w:t>План</w:t>
      </w:r>
    </w:p>
    <w:p w:rsidR="00D062D5" w:rsidRPr="00F12D98" w:rsidRDefault="00D062D5" w:rsidP="00F12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D98">
        <w:rPr>
          <w:rFonts w:ascii="Times New Roman" w:hAnsi="Times New Roman" w:cs="Times New Roman"/>
          <w:sz w:val="24"/>
          <w:szCs w:val="24"/>
        </w:rPr>
        <w:t>История праздника «Синичкин день»</w:t>
      </w:r>
    </w:p>
    <w:p w:rsidR="00D062D5" w:rsidRDefault="00D062D5" w:rsidP="00F12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D98">
        <w:rPr>
          <w:rFonts w:ascii="Times New Roman" w:hAnsi="Times New Roman" w:cs="Times New Roman"/>
          <w:sz w:val="24"/>
          <w:szCs w:val="24"/>
        </w:rPr>
        <w:t>«Синичкин день» в садах Русского музея</w:t>
      </w:r>
    </w:p>
    <w:p w:rsidR="00D062D5" w:rsidRPr="00F12D98" w:rsidRDefault="00F12D98" w:rsidP="00F12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D98">
        <w:rPr>
          <w:rStyle w:val="Strong"/>
          <w:rFonts w:ascii="Times New Roman" w:hAnsi="Times New Roman" w:cs="Times New Roman"/>
          <w:b w:val="0"/>
          <w:iCs/>
          <w:sz w:val="24"/>
        </w:rPr>
        <w:t>Интересные факты о птицах, обитающих в России</w:t>
      </w:r>
    </w:p>
    <w:p w:rsidR="00D062D5" w:rsidRPr="00F12D98" w:rsidRDefault="00D062D5" w:rsidP="00F12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D98">
        <w:rPr>
          <w:rStyle w:val="Strong"/>
          <w:rFonts w:ascii="Times New Roman" w:hAnsi="Times New Roman" w:cs="Times New Roman"/>
          <w:b w:val="0"/>
          <w:sz w:val="24"/>
          <w:szCs w:val="24"/>
        </w:rPr>
        <w:t>Пословицы и поговорки о птицах</w:t>
      </w:r>
      <w:r w:rsidRPr="00F12D98">
        <w:rPr>
          <w:rFonts w:ascii="Times New Roman" w:hAnsi="Times New Roman" w:cs="Times New Roman"/>
          <w:sz w:val="24"/>
          <w:szCs w:val="24"/>
        </w:rPr>
        <w:t xml:space="preserve"> презентации</w:t>
      </w:r>
    </w:p>
    <w:p w:rsidR="00F12D98" w:rsidRDefault="00F12D98" w:rsidP="00F12D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2D98">
        <w:rPr>
          <w:rFonts w:ascii="Times New Roman" w:hAnsi="Times New Roman" w:cs="Times New Roman"/>
          <w:sz w:val="24"/>
          <w:szCs w:val="24"/>
        </w:rPr>
        <w:t xml:space="preserve">Игры </w:t>
      </w:r>
    </w:p>
    <w:p w:rsidR="00F12D98" w:rsidRPr="00F12D98" w:rsidRDefault="00F12D98" w:rsidP="00F12D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2D98" w:rsidRPr="00F12D98" w:rsidRDefault="00F12D98" w:rsidP="00F12D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12D98">
        <w:rPr>
          <w:rFonts w:ascii="Times New Roman" w:hAnsi="Times New Roman" w:cs="Times New Roman"/>
          <w:b/>
          <w:sz w:val="24"/>
          <w:szCs w:val="24"/>
        </w:rPr>
        <w:t>История праздника «Синичкин день»</w:t>
      </w:r>
    </w:p>
    <w:p w:rsidR="00133FCF" w:rsidRPr="00133FCF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Несколько лет назад в России появился еще один экологический праздник – Синичкин день. Он создан по инициативе Союза охраны птиц России и отмечается 12 ноября.</w:t>
      </w:r>
    </w:p>
    <w:p w:rsidR="00133FCF" w:rsidRPr="00133FCF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В этот день жители разных населенных пунктов страны готовятся к встрече птиц, остающихся на зимовку: синиц, щеглов, снегирей, соек, чечеток, свиристелей. Люди заготавливают для них подкормку, в том числе и "синичкины лакомства": несоленое сало, нежареные семечки тыквы, подсолнечника или арахиса, – делают и развешивают кормушки.</w:t>
      </w:r>
    </w:p>
    <w:p w:rsidR="00133FCF" w:rsidRPr="00133FCF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Несмотря на то, что в качестве экологического праздника Синичкин день отмечается относительно недавно, его история уходит корнями в далекое прошлое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3FCF">
        <w:rPr>
          <w:rFonts w:ascii="Times New Roman" w:hAnsi="Times New Roman" w:cs="Times New Roman"/>
          <w:sz w:val="24"/>
          <w:szCs w:val="24"/>
        </w:rPr>
        <w:t>. В народном календаре 12 ноября значится как день памяти православного святого Зиновия Синичника.</w:t>
      </w:r>
    </w:p>
    <w:p w:rsidR="00133FCF" w:rsidRPr="00133FCF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Наши предки замечали: если птицы целыми стайками появлялись у дома, значит, вот-вот грянут морозы.</w:t>
      </w:r>
    </w:p>
    <w:p w:rsidR="00133FCF" w:rsidRPr="00133FCF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А еще в этот день предсказывали погоду по особым приметам: если синица свистит – быть ясному дню, если пищит – быть ночному морозу, собирается много синиц на кормушках – к метели и снегопаду.</w:t>
      </w:r>
    </w:p>
    <w:p w:rsidR="00394001" w:rsidRDefault="00133FCF" w:rsidP="00133FCF">
      <w:pPr>
        <w:rPr>
          <w:rFonts w:ascii="Times New Roman" w:hAnsi="Times New Roman" w:cs="Times New Roman"/>
          <w:sz w:val="24"/>
          <w:szCs w:val="24"/>
        </w:rPr>
      </w:pPr>
      <w:r w:rsidRPr="00133FCF">
        <w:rPr>
          <w:rFonts w:ascii="Times New Roman" w:hAnsi="Times New Roman" w:cs="Times New Roman"/>
          <w:sz w:val="24"/>
          <w:szCs w:val="24"/>
        </w:rPr>
        <w:t>Кроме того, Зиновий Синичник считался праздником охотников и рыбаков. Как правило, с 12 ноября открывался пушной сезон и сезон зимней рыбалки.</w:t>
      </w:r>
    </w:p>
    <w:p w:rsidR="009D0B2B" w:rsidRPr="00D062D5" w:rsidRDefault="009D0B2B" w:rsidP="00D062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062D5">
        <w:rPr>
          <w:rFonts w:ascii="Times New Roman" w:hAnsi="Times New Roman" w:cs="Times New Roman"/>
          <w:sz w:val="24"/>
          <w:szCs w:val="28"/>
        </w:rPr>
        <w:t>«</w:t>
      </w:r>
      <w:r w:rsidRPr="00F12D98">
        <w:rPr>
          <w:rFonts w:ascii="Times New Roman" w:hAnsi="Times New Roman" w:cs="Times New Roman"/>
          <w:b/>
          <w:sz w:val="24"/>
          <w:szCs w:val="28"/>
        </w:rPr>
        <w:t>Синичкин день»в садах Русского музея</w:t>
      </w:r>
      <w:r w:rsidRPr="00D062D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D0B2B" w:rsidRDefault="009D0B2B" w:rsidP="009D0B2B">
      <w:pPr>
        <w:pStyle w:val="NormalWeb"/>
        <w:jc w:val="both"/>
      </w:pPr>
      <w:r>
        <w:t>В Летнем и Михайловском садах установлены красивые деревянные арт-кормушки, которые были подарены Русскому музею в 2013 году дизайнерами и художниками Санкт-Петербурга.</w:t>
      </w:r>
      <w:r w:rsidRPr="009D0B2B">
        <w:t xml:space="preserve"> </w:t>
      </w:r>
      <w:r>
        <w:t>Каждая кормушка оформлена в индивидуальной авторской манере, чтобы радовать зимующих птиц и посетителей, которые придут их покормить.</w:t>
      </w:r>
    </w:p>
    <w:p w:rsidR="009D0B2B" w:rsidRDefault="009D0B2B" w:rsidP="009D0B2B">
      <w:pPr>
        <w:pStyle w:val="NormalWeb"/>
        <w:jc w:val="both"/>
      </w:pPr>
      <w:r>
        <w:t>Сотрудники Русского музея подготовили увлекательную и познавательную программу для детей из коррекционных школ и интернатов. Детям расскажут о птицах, зимующих в Летнем и Михайловском садах, проведут творческий мастер-класс и в заключение выведут детей на прогулку по Михайловскому саду, где им покажут установленные кормушки и расскажут, чем и как кормить птиц.</w:t>
      </w:r>
    </w:p>
    <w:p w:rsidR="00D062D5" w:rsidRPr="00F12D98" w:rsidRDefault="00D062D5" w:rsidP="00D062D5">
      <w:pPr>
        <w:pStyle w:val="NormalWeb"/>
      </w:pPr>
      <w:r w:rsidRPr="00F12D98">
        <w:t xml:space="preserve">3. </w:t>
      </w:r>
      <w:r w:rsidRPr="00F12D98">
        <w:rPr>
          <w:rStyle w:val="Strong"/>
          <w:iCs/>
        </w:rPr>
        <w:t>Интересные факты о птицах, обитающих в России</w:t>
      </w:r>
    </w:p>
    <w:p w:rsidR="00D062D5" w:rsidRPr="00D062D5" w:rsidRDefault="00D062D5" w:rsidP="00D062D5">
      <w:pPr>
        <w:pStyle w:val="NormalWeb"/>
      </w:pPr>
      <w:r w:rsidRPr="00D062D5">
        <w:t>-  лесные вороны живут парами. Продолжительность жизни ворон – 200 лет и более.</w:t>
      </w:r>
    </w:p>
    <w:p w:rsidR="009D0B2B" w:rsidRPr="00D062D5" w:rsidRDefault="00D062D5" w:rsidP="009D0B2B">
      <w:pPr>
        <w:rPr>
          <w:rFonts w:ascii="Times New Roman" w:hAnsi="Times New Roman" w:cs="Times New Roman"/>
          <w:sz w:val="24"/>
          <w:szCs w:val="24"/>
        </w:rPr>
      </w:pPr>
      <w:r w:rsidRPr="00D062D5">
        <w:rPr>
          <w:rFonts w:ascii="Times New Roman" w:hAnsi="Times New Roman" w:cs="Times New Roman"/>
          <w:sz w:val="24"/>
          <w:szCs w:val="24"/>
        </w:rPr>
        <w:t>- лесные вороны живут в лесу, питаются падалью. Они чёрного цвета. Обыкновенная ворона – серого цвета. Зимой она прилетает поближе к человеческому жилью, к свалке.</w:t>
      </w:r>
    </w:p>
    <w:p w:rsidR="009D0B2B" w:rsidRPr="00D062D5" w:rsidRDefault="00D062D5" w:rsidP="009D0B2B">
      <w:pPr>
        <w:rPr>
          <w:rFonts w:ascii="Times New Roman" w:hAnsi="Times New Roman" w:cs="Times New Roman"/>
          <w:sz w:val="24"/>
          <w:szCs w:val="24"/>
        </w:rPr>
      </w:pPr>
      <w:r w:rsidRPr="00D062D5">
        <w:rPr>
          <w:rFonts w:ascii="Times New Roman" w:hAnsi="Times New Roman" w:cs="Times New Roman"/>
          <w:sz w:val="24"/>
          <w:szCs w:val="24"/>
        </w:rPr>
        <w:t>-зимой можно наблюдать, как за дятлом летает стайка синиц, они кормятся около дятла. То, что не доклевал дятел из шишек (семечки), доклёвывают синицы. Раздолбит дятел какое-нибудь трухлявое дерево, а птички-синички тут как тут: лакомятся жучками или личинками, оставленными дятлом.</w:t>
      </w:r>
    </w:p>
    <w:p w:rsidR="009D0B2B" w:rsidRPr="00D062D5" w:rsidRDefault="00D062D5" w:rsidP="00133FCF">
      <w:pPr>
        <w:rPr>
          <w:rFonts w:ascii="Times New Roman" w:hAnsi="Times New Roman" w:cs="Times New Roman"/>
          <w:sz w:val="24"/>
          <w:szCs w:val="24"/>
        </w:rPr>
      </w:pPr>
      <w:r w:rsidRPr="00D062D5">
        <w:rPr>
          <w:rFonts w:ascii="Times New Roman" w:hAnsi="Times New Roman" w:cs="Times New Roman"/>
          <w:sz w:val="24"/>
          <w:szCs w:val="24"/>
        </w:rPr>
        <w:t>- дятла считают древесной птицей. Он долбит больные деревья клювом и вытаскивает длинным языком из-под коры жуков, короедов, личинки.</w:t>
      </w:r>
    </w:p>
    <w:p w:rsidR="009D0B2B" w:rsidRPr="00D062D5" w:rsidRDefault="00D062D5" w:rsidP="00133FCF">
      <w:pPr>
        <w:rPr>
          <w:rFonts w:ascii="Times New Roman" w:hAnsi="Times New Roman" w:cs="Times New Roman"/>
          <w:sz w:val="24"/>
          <w:szCs w:val="24"/>
        </w:rPr>
      </w:pPr>
      <w:r w:rsidRPr="00D062D5">
        <w:rPr>
          <w:rFonts w:ascii="Times New Roman" w:hAnsi="Times New Roman" w:cs="Times New Roman"/>
          <w:sz w:val="24"/>
          <w:szCs w:val="24"/>
        </w:rPr>
        <w:t>-супружеская верность сов – в одном ряду с лебединой. Совы очень отзывчивы на ласку и любят доставлять удовольствие, перебирая друг другу пёрышки. Защищая птенцов, они бесстрашны перед любым врагом. Чужого им не надо, посторонних одиночек они прогоняют с семейной территории, но сами границ не нарушают и не дают себя спровоцировать на это.</w:t>
      </w:r>
    </w:p>
    <w:p w:rsidR="00D062D5" w:rsidRDefault="00D062D5" w:rsidP="00D062D5">
      <w:pPr>
        <w:pStyle w:val="NormalWeb"/>
        <w:rPr>
          <w:rStyle w:val="Strong"/>
        </w:rPr>
      </w:pPr>
      <w:r w:rsidRPr="00F12D98">
        <w:rPr>
          <w:rFonts w:eastAsiaTheme="minorHAnsi"/>
          <w:lang w:eastAsia="en-US"/>
        </w:rPr>
        <w:t xml:space="preserve">4. </w:t>
      </w:r>
      <w:r w:rsidRPr="00F12D98">
        <w:rPr>
          <w:rStyle w:val="Strong"/>
        </w:rPr>
        <w:t>Пословицы и поговорки о птицах</w:t>
      </w:r>
    </w:p>
    <w:p w:rsidR="00A44C8E" w:rsidRPr="00A44C8E" w:rsidRDefault="00A44C8E" w:rsidP="00D062D5">
      <w:pPr>
        <w:pStyle w:val="NormalWeb"/>
        <w:rPr>
          <w:b/>
        </w:rPr>
      </w:pPr>
      <w:r w:rsidRPr="00A44C8E">
        <w:rPr>
          <w:rStyle w:val="Strong"/>
          <w:b w:val="0"/>
        </w:rPr>
        <w:t>Можно провести конкурсна лучшего знатока пословиц о птицах с толкованием смысла пословиц.</w:t>
      </w:r>
    </w:p>
    <w:p w:rsidR="00D062D5" w:rsidRDefault="00D062D5" w:rsidP="00D062D5">
      <w:pPr>
        <w:pStyle w:val="NormalWeb"/>
      </w:pPr>
      <w:r>
        <w:t>- Цыплят по осени считают.</w:t>
      </w:r>
      <w:r w:rsidRPr="00D062D5">
        <w:t xml:space="preserve"> </w:t>
      </w:r>
    </w:p>
    <w:p w:rsidR="00D062D5" w:rsidRDefault="00D062D5" w:rsidP="00D062D5">
      <w:pPr>
        <w:pStyle w:val="NormalWeb"/>
      </w:pPr>
      <w:r>
        <w:t>- Вороне соколом не быть.</w:t>
      </w:r>
    </w:p>
    <w:p w:rsidR="00D062D5" w:rsidRDefault="00D062D5" w:rsidP="00D062D5">
      <w:pPr>
        <w:pStyle w:val="NormalWeb"/>
      </w:pPr>
      <w:r>
        <w:t>- Глупа та птица, которой гнездо своё не мило.</w:t>
      </w:r>
    </w:p>
    <w:p w:rsidR="00D062D5" w:rsidRDefault="00D062D5" w:rsidP="00133FCF">
      <w:r>
        <w:t>- Счастье – вольная пташка, где захотела, там и села.</w:t>
      </w:r>
    </w:p>
    <w:p w:rsidR="00A44C8E" w:rsidRDefault="00A44C8E" w:rsidP="00A44C8E">
      <w:pPr>
        <w:pStyle w:val="NormalWeb"/>
      </w:pPr>
      <w:r>
        <w:t>- На кукушкиных яйцах цыплят не выведешь.</w:t>
      </w:r>
    </w:p>
    <w:p w:rsidR="00A44C8E" w:rsidRDefault="00A44C8E" w:rsidP="00A44C8E">
      <w:pPr>
        <w:pStyle w:val="NormalWeb"/>
      </w:pPr>
      <w:r>
        <w:t>- Птицу узнают в полёте, человека в работе.</w:t>
      </w:r>
    </w:p>
    <w:p w:rsidR="00A44C8E" w:rsidRDefault="00A44C8E" w:rsidP="00A44C8E">
      <w:pPr>
        <w:pStyle w:val="NormalWeb"/>
      </w:pPr>
      <w:r>
        <w:t>- Всяк кулик своё болото хвалит.</w:t>
      </w:r>
    </w:p>
    <w:p w:rsidR="00A44C8E" w:rsidRDefault="00A44C8E" w:rsidP="00A44C8E">
      <w:pPr>
        <w:pStyle w:val="NormalWeb"/>
      </w:pPr>
      <w:r>
        <w:t>- Старого воробья на мякине не проведёшь.</w:t>
      </w:r>
    </w:p>
    <w:p w:rsidR="00A44C8E" w:rsidRDefault="00A44C8E" w:rsidP="00A44C8E">
      <w:pPr>
        <w:pStyle w:val="NormalWeb"/>
      </w:pPr>
      <w:r>
        <w:t>- Лучше синица в руках, чем журавль в небе.</w:t>
      </w:r>
    </w:p>
    <w:p w:rsidR="00A44C8E" w:rsidRDefault="00A44C8E" w:rsidP="00A44C8E">
      <w:pPr>
        <w:pStyle w:val="NormalWeb"/>
      </w:pPr>
      <w:r>
        <w:t>- Ласточка день начинает, а соловей кончает.</w:t>
      </w:r>
    </w:p>
    <w:p w:rsidR="00A44C8E" w:rsidRDefault="00A44C8E" w:rsidP="00A44C8E">
      <w:pPr>
        <w:pStyle w:val="NormalWeb"/>
      </w:pPr>
      <w:r>
        <w:t>- Ворона беду накаркала.</w:t>
      </w:r>
    </w:p>
    <w:p w:rsidR="00A44C8E" w:rsidRDefault="00A44C8E" w:rsidP="00A44C8E">
      <w:pPr>
        <w:pStyle w:val="NormalWeb"/>
      </w:pPr>
      <w:r>
        <w:t>- Весела, как вешний жаворонок.</w:t>
      </w:r>
    </w:p>
    <w:p w:rsidR="00A44C8E" w:rsidRDefault="00A44C8E" w:rsidP="00A44C8E">
      <w:pPr>
        <w:pStyle w:val="NormalWeb"/>
      </w:pPr>
      <w:r>
        <w:t>- Хорошо птичке в золотой клетке, а лучше того – на ветке.</w:t>
      </w:r>
    </w:p>
    <w:p w:rsidR="00A44C8E" w:rsidRDefault="00A44C8E" w:rsidP="00A44C8E">
      <w:pPr>
        <w:pStyle w:val="NormalWeb"/>
      </w:pPr>
      <w:r>
        <w:t>- Слово – не воробей, вылетит – не поймаешь.</w:t>
      </w:r>
    </w:p>
    <w:p w:rsidR="00A44C8E" w:rsidRDefault="00A44C8E" w:rsidP="00A44C8E">
      <w:pPr>
        <w:pStyle w:val="NormalWeb"/>
      </w:pPr>
      <w:r>
        <w:t>- Красна птица пеньем, а человек ученьем.</w:t>
      </w:r>
    </w:p>
    <w:tbl>
      <w:tblPr>
        <w:tblW w:w="14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133FCF" w:rsidTr="00791091">
        <w:trPr>
          <w:tblCellSpacing w:w="0" w:type="dxa"/>
        </w:trPr>
        <w:tc>
          <w:tcPr>
            <w:tcW w:w="0" w:type="auto"/>
            <w:vAlign w:val="center"/>
            <w:hideMark/>
          </w:tcPr>
          <w:p w:rsidR="00133FCF" w:rsidRDefault="00133FCF" w:rsidP="00791091">
            <w:pPr>
              <w:rPr>
                <w:sz w:val="24"/>
                <w:szCs w:val="24"/>
              </w:rPr>
            </w:pPr>
          </w:p>
        </w:tc>
      </w:tr>
    </w:tbl>
    <w:p w:rsidR="00D062D5" w:rsidRPr="00F12D98" w:rsidRDefault="00D062D5" w:rsidP="00F12D98">
      <w:pPr>
        <w:pStyle w:val="ListParagraph"/>
        <w:numPr>
          <w:ilvl w:val="0"/>
          <w:numId w:val="5"/>
        </w:numPr>
        <w:rPr>
          <w:b/>
        </w:rPr>
      </w:pPr>
      <w:r w:rsidRPr="00F12D98">
        <w:rPr>
          <w:b/>
        </w:rPr>
        <w:t xml:space="preserve">Игры </w:t>
      </w:r>
    </w:p>
    <w:p w:rsidR="00A44C8E" w:rsidRDefault="00A44C8E" w:rsidP="00A44C8E">
      <w:r>
        <w:t xml:space="preserve">1). </w:t>
      </w:r>
      <w:r w:rsidR="00394001">
        <w:t>Игра «Шустрые синички»</w:t>
      </w:r>
      <w:r w:rsidR="00D062D5" w:rsidRPr="00D062D5">
        <w:t xml:space="preserve"> </w:t>
      </w:r>
    </w:p>
    <w:p w:rsidR="00394001" w:rsidRDefault="00D062D5" w:rsidP="00A44C8E">
      <w:r>
        <w:t>Игру  можно проводить  во время валиологической паузы на уроке или на перем</w:t>
      </w:r>
      <w:r w:rsidR="00A44C8E">
        <w:t>ене с учениками младших классов.</w:t>
      </w:r>
    </w:p>
    <w:p w:rsidR="00394001" w:rsidRDefault="00394001" w:rsidP="00394001">
      <w:pPr>
        <w:pStyle w:val="NormalWeb"/>
      </w:pPr>
      <w:r>
        <w:t xml:space="preserve">Скачет шустрая синица, (прыжки на месте на двух ногах) </w:t>
      </w:r>
    </w:p>
    <w:p w:rsidR="00394001" w:rsidRDefault="00394001" w:rsidP="00394001">
      <w:pPr>
        <w:pStyle w:val="NormalWeb"/>
      </w:pPr>
      <w:r>
        <w:t xml:space="preserve">Ей на месте не сидится, (прыжки на месте на левой ноге) </w:t>
      </w:r>
    </w:p>
    <w:p w:rsidR="00394001" w:rsidRDefault="00394001" w:rsidP="00394001">
      <w:pPr>
        <w:pStyle w:val="NormalWeb"/>
      </w:pPr>
      <w:r>
        <w:t xml:space="preserve">Прыг-скок, прыг-скок, (прыжки на месте на правой ноге) </w:t>
      </w:r>
    </w:p>
    <w:p w:rsidR="00394001" w:rsidRDefault="00394001" w:rsidP="00394001">
      <w:pPr>
        <w:pStyle w:val="NormalWeb"/>
      </w:pPr>
      <w:r>
        <w:t xml:space="preserve">Завертелась, как волчок. (кружимся на месте) </w:t>
      </w:r>
    </w:p>
    <w:p w:rsidR="00394001" w:rsidRDefault="00394001" w:rsidP="00394001">
      <w:pPr>
        <w:pStyle w:val="NormalWeb"/>
      </w:pPr>
      <w:r>
        <w:t xml:space="preserve">Вот присела на минутку, (присели) </w:t>
      </w:r>
    </w:p>
    <w:p w:rsidR="00394001" w:rsidRDefault="00394001" w:rsidP="00394001">
      <w:pPr>
        <w:pStyle w:val="NormalWeb"/>
      </w:pPr>
      <w:r>
        <w:t xml:space="preserve">Почесала клювом грудку, (встали, наклоны головы влево-вправо) </w:t>
      </w:r>
    </w:p>
    <w:p w:rsidR="00394001" w:rsidRDefault="00394001" w:rsidP="00394001">
      <w:pPr>
        <w:pStyle w:val="NormalWeb"/>
      </w:pPr>
      <w:r>
        <w:t xml:space="preserve">И с дорожки — на плетень, </w:t>
      </w:r>
    </w:p>
    <w:p w:rsidR="00394001" w:rsidRDefault="00394001" w:rsidP="00394001">
      <w:pPr>
        <w:pStyle w:val="NormalWeb"/>
      </w:pPr>
      <w:r>
        <w:t xml:space="preserve">Тири-тири, Тень-тень-тень! (прыжки на месте на двух ногах) </w:t>
      </w:r>
    </w:p>
    <w:p w:rsidR="00133FCF" w:rsidRDefault="00133FCF" w:rsidP="00394001">
      <w:pPr>
        <w:pStyle w:val="NormalWeb"/>
      </w:pPr>
    </w:p>
    <w:p w:rsidR="00D062D5" w:rsidRDefault="00F12D98" w:rsidP="001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2). </w:t>
      </w:r>
      <w:r w:rsidR="00133FCF" w:rsidRPr="00133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“Птичий концерт”</w:t>
      </w:r>
      <w:r w:rsidR="00133FCF" w:rsidRPr="002B59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33FCF"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внимание)</w:t>
      </w:r>
    </w:p>
    <w:p w:rsidR="00133FCF" w:rsidRPr="002B59A5" w:rsidRDefault="00133FCF" w:rsidP="00133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группе ребят из 3-х человек даётся название птицы, затем сказать, как они поют: 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 – чирик – чирик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 – тинь – тинь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 – кар – кар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– тррр – тррр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 – дю – дю – дю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Клёст – цок – цок – цок</w:t>
      </w:r>
    </w:p>
    <w:p w:rsidR="00133FCF" w:rsidRPr="002B59A5" w:rsidRDefault="00133FCF" w:rsidP="00133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Свиристель – тюр –тюр – тюр</w:t>
      </w:r>
    </w:p>
    <w:p w:rsidR="00133FCF" w:rsidRPr="00D062D5" w:rsidRDefault="00F12D98" w:rsidP="00D06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3). </w:t>
      </w:r>
      <w:r w:rsidR="00133FCF" w:rsidRPr="00D0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“Зимующие и  перелётные птицы”</w:t>
      </w:r>
    </w:p>
    <w:p w:rsidR="00133FCF" w:rsidRPr="00D062D5" w:rsidRDefault="00133FCF" w:rsidP="00D06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каждому ученику даёт название птицы: кому перелётной, кому зимующий. Например: </w:t>
      </w:r>
      <w:r w:rsidRPr="00D062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цапля, снегирь, кукушка, ворона, ласточка, дятел, журавль, соловей, сова, попугай, клёст и т. д.</w:t>
      </w:r>
    </w:p>
    <w:p w:rsidR="00133FCF" w:rsidRPr="00D062D5" w:rsidRDefault="00133FCF" w:rsidP="00D062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ведущего зимующие птицы должны собраться в одну стаю, а перелётные – в другую. Затем каждая стая смотрит, нет ли чужих, а если есть, то с криком выдворяют.</w:t>
      </w:r>
    </w:p>
    <w:p w:rsidR="00394001" w:rsidRDefault="00394001" w:rsidP="00394001"/>
    <w:p w:rsidR="00133FCF" w:rsidRDefault="00133FCF" w:rsidP="00394001">
      <w:pPr>
        <w:rPr>
          <w:rFonts w:ascii="Times New Roman" w:hAnsi="Times New Roman" w:cs="Times New Roman"/>
          <w:sz w:val="24"/>
          <w:szCs w:val="24"/>
        </w:rPr>
      </w:pPr>
    </w:p>
    <w:p w:rsidR="00133FCF" w:rsidRPr="00394001" w:rsidRDefault="00133FCF" w:rsidP="00394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Источники:</w:t>
      </w:r>
    </w:p>
    <w:p w:rsidR="00394001" w:rsidRDefault="00D623EF" w:rsidP="00394001">
      <w:hyperlink r:id="rId6" w:history="1">
        <w:r w:rsidR="00394001" w:rsidRPr="00D74DB4">
          <w:rPr>
            <w:rStyle w:val="Hyperlink"/>
          </w:rPr>
          <w:t>http://razdeti.ru/nachalnaja-shkola/konspekty-klasnyh-chasov-v-nachalnoi-shkole/klasnyi-chas-po-yekologi-dlja-1-2-klasa.html</w:t>
        </w:r>
      </w:hyperlink>
      <w:r w:rsidR="00394001">
        <w:t xml:space="preserve"> </w:t>
      </w:r>
    </w:p>
    <w:p w:rsidR="00133FCF" w:rsidRPr="007F0E5E" w:rsidRDefault="00D623EF" w:rsidP="00133FCF">
      <w:pPr>
        <w:rPr>
          <w:iCs/>
        </w:rPr>
      </w:pPr>
      <w:hyperlink r:id="rId7" w:history="1">
        <w:r w:rsidR="00133FCF" w:rsidRPr="007F0E5E">
          <w:rPr>
            <w:rStyle w:val="Hyperlink"/>
            <w:iCs/>
          </w:rPr>
          <w:t>http://festival.1september.ru/articles/419784/</w:t>
        </w:r>
      </w:hyperlink>
      <w:r w:rsidR="00133FCF" w:rsidRPr="007F0E5E">
        <w:rPr>
          <w:iCs/>
        </w:rPr>
        <w:t xml:space="preserve"> </w:t>
      </w:r>
    </w:p>
    <w:p w:rsidR="00394001" w:rsidRDefault="00D623EF" w:rsidP="00394001">
      <w:hyperlink r:id="rId8" w:history="1">
        <w:r w:rsidR="00133FCF">
          <w:rPr>
            <w:rStyle w:val="Hyperlink"/>
          </w:rPr>
          <w:t>http://www.rosbalt.ru/style/2014/11/12/1336927.html</w:t>
        </w:r>
      </w:hyperlink>
    </w:p>
    <w:p w:rsidR="009D0B2B" w:rsidRDefault="00D623EF" w:rsidP="009D0B2B">
      <w:hyperlink r:id="rId9" w:history="1">
        <w:r w:rsidR="009D0B2B" w:rsidRPr="00D74DB4">
          <w:rPr>
            <w:rStyle w:val="Hyperlink"/>
          </w:rPr>
          <w:t>http://konkretno.ru/2015/11/11/zavtra-v-sadax-russkogo-muzeya-projdet-sinichkin-den.html</w:t>
        </w:r>
      </w:hyperlink>
      <w:r w:rsidR="009D0B2B">
        <w:t xml:space="preserve"> </w:t>
      </w:r>
    </w:p>
    <w:p w:rsidR="009D0B2B" w:rsidRDefault="00D623EF" w:rsidP="009D0B2B">
      <w:hyperlink r:id="rId10" w:history="1">
        <w:r w:rsidR="009D0B2B" w:rsidRPr="00D74DB4">
          <w:rPr>
            <w:rStyle w:val="Hyperlink"/>
          </w:rPr>
          <w:t>http://nevnov.ru/429812-v-sadah-russkogo-muzeya-projdet-sinichkin-den</w:t>
        </w:r>
      </w:hyperlink>
      <w:r w:rsidR="009D0B2B">
        <w:t xml:space="preserve"> </w:t>
      </w:r>
    </w:p>
    <w:p w:rsidR="009D0B2B" w:rsidRDefault="009D0B2B" w:rsidP="00394001"/>
    <w:sectPr w:rsidR="009D0B2B" w:rsidSect="0043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E9B"/>
    <w:multiLevelType w:val="hybridMultilevel"/>
    <w:tmpl w:val="33A0C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7F2"/>
    <w:multiLevelType w:val="hybridMultilevel"/>
    <w:tmpl w:val="E28A5B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6595"/>
    <w:multiLevelType w:val="hybridMultilevel"/>
    <w:tmpl w:val="D25250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256B"/>
    <w:multiLevelType w:val="hybridMultilevel"/>
    <w:tmpl w:val="DC3E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23612"/>
    <w:multiLevelType w:val="hybridMultilevel"/>
    <w:tmpl w:val="B122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36D8E"/>
    <w:multiLevelType w:val="multilevel"/>
    <w:tmpl w:val="710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53DDB"/>
    <w:multiLevelType w:val="hybridMultilevel"/>
    <w:tmpl w:val="7ED08AD6"/>
    <w:lvl w:ilvl="0" w:tplc="AF84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0C5E"/>
    <w:multiLevelType w:val="hybridMultilevel"/>
    <w:tmpl w:val="B82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4001"/>
    <w:rsid w:val="00133FCF"/>
    <w:rsid w:val="00232A6B"/>
    <w:rsid w:val="002936B7"/>
    <w:rsid w:val="00394001"/>
    <w:rsid w:val="00436B1A"/>
    <w:rsid w:val="005C6CC8"/>
    <w:rsid w:val="009D0B2B"/>
    <w:rsid w:val="00A124E6"/>
    <w:rsid w:val="00A44C8E"/>
    <w:rsid w:val="00A47A2C"/>
    <w:rsid w:val="00B34203"/>
    <w:rsid w:val="00B7116C"/>
    <w:rsid w:val="00C6646E"/>
    <w:rsid w:val="00D062D5"/>
    <w:rsid w:val="00D623EF"/>
    <w:rsid w:val="00F07841"/>
    <w:rsid w:val="00F1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1A"/>
  </w:style>
  <w:style w:type="paragraph" w:styleId="Heading2">
    <w:name w:val="heading 2"/>
    <w:basedOn w:val="Normal"/>
    <w:link w:val="Heading2Char"/>
    <w:uiPriority w:val="9"/>
    <w:qFormat/>
    <w:rsid w:val="00133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0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94001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0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F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3F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balt.ru/style/2014/11/12/133692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41978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zdeti.ru/nachalnaja-shkola/konspekty-klasnyh-chasov-v-nachalnoi-shkole/klasnyi-chas-po-yekologi-dlja-1-2-klas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vnov.ru/429812-v-sadah-russkogo-muzeya-projdet-sinichkin-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nkretno.ru/2015/11/11/zavtra-v-sadax-russkogo-muzeya-projdet-sinichkin-d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2CD4-1421-4732-9A74-A5A3DAFA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2015-11-18T15:42:00Z</dcterms:created>
  <dcterms:modified xsi:type="dcterms:W3CDTF">2015-11-20T11:44:00Z</dcterms:modified>
</cp:coreProperties>
</file>