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635E40">
        <w:rPr>
          <w:rFonts w:ascii="Times New Roman" w:hAnsi="Times New Roman" w:cs="Times New Roman"/>
          <w:b/>
          <w:sz w:val="28"/>
          <w:szCs w:val="28"/>
        </w:rPr>
        <w:t>газобаллонных установок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635E40">
        <w:rPr>
          <w:rFonts w:ascii="Times New Roman" w:hAnsi="Times New Roman" w:cs="Times New Roman"/>
          <w:sz w:val="24"/>
          <w:szCs w:val="24"/>
        </w:rPr>
        <w:t>газобаллонных установок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35E40" w:rsidRPr="00635E40" w:rsidRDefault="00D36B93" w:rsidP="00635E40">
      <w:pPr>
        <w:pStyle w:val="Style1"/>
        <w:widowControl/>
        <w:spacing w:before="140"/>
        <w:rPr>
          <w:rStyle w:val="FontStyle20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B50862" w:rsidRPr="00B50862">
        <w:rPr>
          <w:rStyle w:val="FontStyle21"/>
          <w:b/>
          <w:i/>
          <w:sz w:val="24"/>
          <w:szCs w:val="24"/>
        </w:rPr>
        <w:t xml:space="preserve"> </w:t>
      </w:r>
      <w:r w:rsidR="00635E40" w:rsidRPr="00B94BA8">
        <w:rPr>
          <w:rStyle w:val="FontStyle20"/>
          <w:sz w:val="24"/>
          <w:szCs w:val="24"/>
        </w:rPr>
        <w:t xml:space="preserve"> </w:t>
      </w:r>
      <w:r w:rsidR="00635E40" w:rsidRPr="00635E40">
        <w:rPr>
          <w:rStyle w:val="FontStyle20"/>
          <w:b/>
          <w:i/>
          <w:sz w:val="24"/>
          <w:szCs w:val="24"/>
        </w:rPr>
        <w:t>практическим приемам определения технического состояния составных частей и сборочных единиц систем питания двигателей с искровым зажиганием.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>и диагностирования га</w:t>
      </w:r>
      <w:r w:rsidR="00635E40">
        <w:rPr>
          <w:rFonts w:ascii="Times New Roman" w:hAnsi="Times New Roman" w:cs="Times New Roman"/>
          <w:sz w:val="24"/>
          <w:szCs w:val="24"/>
        </w:rPr>
        <w:t>зобаллонных установок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5013A6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>я и диагностирования газо</w:t>
      </w:r>
      <w:r w:rsidR="00635E40">
        <w:rPr>
          <w:rFonts w:ascii="Times New Roman" w:hAnsi="Times New Roman" w:cs="Times New Roman"/>
          <w:sz w:val="24"/>
          <w:szCs w:val="24"/>
        </w:rPr>
        <w:t>баллонных установок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5013A6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5013A6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5013A6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диагностирование газо</w:t>
      </w:r>
      <w:r w:rsidR="00635E40">
        <w:rPr>
          <w:rFonts w:ascii="Times New Roman" w:hAnsi="Times New Roman" w:cs="Times New Roman"/>
          <w:sz w:val="24"/>
          <w:szCs w:val="24"/>
        </w:rPr>
        <w:t>баллонных установок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1777" w:rsidRDefault="00EB1777" w:rsidP="00EB177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EB1777" w:rsidRDefault="00EB1777" w:rsidP="00EB177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 в ходе освоения темы занятия учебной практики должен:</w:t>
      </w:r>
    </w:p>
    <w:p w:rsidR="00EB1777" w:rsidRDefault="00EB1777" w:rsidP="00EB17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B1777" w:rsidRDefault="00EB1777" w:rsidP="00EB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EB1777" w:rsidRDefault="00EB1777" w:rsidP="00EB177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EB1777" w:rsidRDefault="00EB1777" w:rsidP="00EB177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B1777" w:rsidRDefault="00EB1777" w:rsidP="00EB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EB1777" w:rsidRDefault="00EB1777" w:rsidP="0011651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116512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50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работы по различным </w:t>
      </w:r>
      <w:r w:rsidR="001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технического обслуживания.</w:t>
      </w:r>
      <w:bookmarkStart w:id="0" w:name="_GoBack"/>
      <w:bookmarkEnd w:id="0"/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5E40" w:rsidRPr="00B94BA8" w:rsidRDefault="00F75C0E" w:rsidP="00635E40">
      <w:pPr>
        <w:pStyle w:val="Style11"/>
        <w:widowControl/>
        <w:spacing w:before="7" w:line="327" w:lineRule="exact"/>
        <w:ind w:right="7"/>
        <w:rPr>
          <w:rStyle w:val="FontStyle20"/>
          <w:sz w:val="24"/>
          <w:szCs w:val="24"/>
        </w:rPr>
      </w:pPr>
      <w:proofErr w:type="gramStart"/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635E40" w:rsidRPr="00B94BA8">
        <w:rPr>
          <w:rStyle w:val="FontStyle20"/>
          <w:sz w:val="24"/>
          <w:szCs w:val="24"/>
        </w:rPr>
        <w:t xml:space="preserve">двигатель для горячей регулировки, прибор НИИАТ-527Б для проверки топливных насосов, прибор НИИАТ-362, </w:t>
      </w:r>
      <w:r w:rsidR="005013A6">
        <w:rPr>
          <w:rStyle w:val="FontStyle20"/>
          <w:sz w:val="24"/>
          <w:szCs w:val="24"/>
        </w:rPr>
        <w:t xml:space="preserve">передвижная установка К-263 для проверки герметичности газовой системы, </w:t>
      </w:r>
      <w:r w:rsidR="00635E40" w:rsidRPr="00B94BA8">
        <w:rPr>
          <w:rStyle w:val="FontStyle20"/>
          <w:sz w:val="24"/>
          <w:szCs w:val="24"/>
        </w:rPr>
        <w:t>шин</w:t>
      </w:r>
      <w:r w:rsidR="00635E40" w:rsidRPr="00B94BA8">
        <w:rPr>
          <w:rStyle w:val="FontStyle20"/>
          <w:sz w:val="24"/>
          <w:szCs w:val="24"/>
        </w:rPr>
        <w:softHyphen/>
        <w:t xml:space="preserve">ный насос, газоанализатор, наборы гаечных ключей </w:t>
      </w:r>
      <w:r w:rsidR="005013A6">
        <w:rPr>
          <w:rStyle w:val="FontStyle20"/>
          <w:sz w:val="24"/>
          <w:szCs w:val="24"/>
        </w:rPr>
        <w:t>и отверток, скребки, ветошь, газовый редуктор</w:t>
      </w:r>
      <w:r w:rsidR="00635E40" w:rsidRPr="00B94BA8">
        <w:rPr>
          <w:rStyle w:val="FontStyle20"/>
          <w:sz w:val="24"/>
          <w:szCs w:val="24"/>
        </w:rPr>
        <w:t>, карбюра</w:t>
      </w:r>
      <w:r w:rsidR="00635E40" w:rsidRPr="00B94BA8">
        <w:rPr>
          <w:rStyle w:val="FontStyle20"/>
          <w:sz w:val="24"/>
          <w:szCs w:val="24"/>
        </w:rPr>
        <w:softHyphen/>
        <w:t>т</w:t>
      </w:r>
      <w:r w:rsidR="005013A6">
        <w:rPr>
          <w:rStyle w:val="FontStyle20"/>
          <w:sz w:val="24"/>
          <w:szCs w:val="24"/>
        </w:rPr>
        <w:t xml:space="preserve">ор, </w:t>
      </w:r>
      <w:r w:rsidR="005944E3">
        <w:rPr>
          <w:rStyle w:val="FontStyle20"/>
          <w:sz w:val="24"/>
          <w:szCs w:val="24"/>
        </w:rPr>
        <w:t xml:space="preserve">газовый баллон, </w:t>
      </w:r>
      <w:r w:rsidR="005013A6">
        <w:rPr>
          <w:rStyle w:val="FontStyle20"/>
          <w:sz w:val="24"/>
          <w:szCs w:val="24"/>
        </w:rPr>
        <w:t>пенообразующий раствор</w:t>
      </w:r>
      <w:r w:rsidR="00635E40" w:rsidRPr="00B94BA8">
        <w:rPr>
          <w:rStyle w:val="FontStyle20"/>
          <w:sz w:val="24"/>
          <w:szCs w:val="24"/>
        </w:rPr>
        <w:t>.</w:t>
      </w:r>
      <w:proofErr w:type="gramEnd"/>
    </w:p>
    <w:p w:rsidR="00A53DF0" w:rsidRPr="00A53DF0" w:rsidRDefault="00A53DF0" w:rsidP="00635E40">
      <w:pPr>
        <w:pStyle w:val="Style4"/>
        <w:widowControl/>
        <w:spacing w:before="13" w:line="327" w:lineRule="exact"/>
        <w:ind w:firstLine="399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r>
        <w:rPr>
          <w:rFonts w:ascii="Times New Roman" w:hAnsi="Times New Roman"/>
          <w:sz w:val="24"/>
          <w:szCs w:val="24"/>
        </w:rPr>
        <w:lastRenderedPageBreak/>
        <w:t>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5944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5944E3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 xml:space="preserve">и диагностирования </w:t>
      </w:r>
      <w:r w:rsidR="00161BE2">
        <w:t>газобаллонных установок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5944E3">
        <w:t xml:space="preserve">разобрать со студентами </w:t>
      </w:r>
      <w:r w:rsidR="00AD5023">
        <w:t>порядок</w:t>
      </w:r>
      <w:r>
        <w:t xml:space="preserve"> проведения технического обслужи</w:t>
      </w:r>
      <w:r w:rsidR="00161BE2">
        <w:t>вания газобаллонных установок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161BE2">
        <w:t>бслуживания газобаллонных установок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5944E3">
        <w:t>и, обратить внимание студентов</w:t>
      </w:r>
      <w:r>
        <w:t xml:space="preserve"> на опасные зоны, требующие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5944E3">
        <w:t xml:space="preserve">редложить </w:t>
      </w:r>
      <w:r w:rsidR="00FF7184">
        <w:t xml:space="preserve">2 </w:t>
      </w:r>
      <w:r w:rsidR="005944E3">
        <w:t>студентам</w:t>
      </w:r>
      <w:r>
        <w:t xml:space="preserve">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161BE2">
        <w:t>бслуживания газобаллонных установок</w:t>
      </w:r>
      <w:r w:rsidR="00855613">
        <w:t>,</w:t>
      </w:r>
      <w:r>
        <w:t xml:space="preserve"> убедиться в понимании;</w:t>
      </w:r>
    </w:p>
    <w:p w:rsidR="00642849" w:rsidRDefault="005944E3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5944E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</w:t>
      </w:r>
      <w:r w:rsidR="005944E3">
        <w:rPr>
          <w:rFonts w:ascii="Times New Roman" w:hAnsi="Times New Roman" w:cs="Times New Roman"/>
          <w:sz w:val="24"/>
          <w:szCs w:val="24"/>
        </w:rPr>
        <w:t>ж – целевые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FF7184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>ты по выполнению техн</w:t>
      </w:r>
      <w:r w:rsidR="00161BE2">
        <w:t>ического обслуживания газобаллонных установок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161BE2">
        <w:t>вания газобаллонных установок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</w:t>
      </w:r>
      <w:r w:rsidR="005944E3">
        <w:t xml:space="preserve">вильность ведения самоконтроля, </w:t>
      </w:r>
      <w:r>
        <w:t>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5944E3">
        <w:t>омментировать оценку студентам</w:t>
      </w:r>
      <w:r>
        <w:t xml:space="preserve"> за работу.</w:t>
      </w:r>
    </w:p>
    <w:p w:rsidR="00642849" w:rsidRDefault="00161BE2" w:rsidP="00642849">
      <w:pPr>
        <w:pStyle w:val="a3"/>
        <w:numPr>
          <w:ilvl w:val="0"/>
          <w:numId w:val="8"/>
        </w:numPr>
      </w:pPr>
      <w:r>
        <w:t>За</w:t>
      </w:r>
      <w:r w:rsidR="00A62DB6">
        <w:t>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16512"/>
    <w:rsid w:val="00127FB7"/>
    <w:rsid w:val="00161BE2"/>
    <w:rsid w:val="002102DF"/>
    <w:rsid w:val="002129D5"/>
    <w:rsid w:val="002A1577"/>
    <w:rsid w:val="002B36D6"/>
    <w:rsid w:val="00331C05"/>
    <w:rsid w:val="00455C7D"/>
    <w:rsid w:val="00481923"/>
    <w:rsid w:val="004E5011"/>
    <w:rsid w:val="005013A6"/>
    <w:rsid w:val="00536A02"/>
    <w:rsid w:val="005462CB"/>
    <w:rsid w:val="005944E3"/>
    <w:rsid w:val="005C47D5"/>
    <w:rsid w:val="005D320D"/>
    <w:rsid w:val="005E04FF"/>
    <w:rsid w:val="00635E40"/>
    <w:rsid w:val="00642849"/>
    <w:rsid w:val="006D195A"/>
    <w:rsid w:val="007A4681"/>
    <w:rsid w:val="007C3D62"/>
    <w:rsid w:val="007F3B5E"/>
    <w:rsid w:val="007F48E5"/>
    <w:rsid w:val="00855613"/>
    <w:rsid w:val="00873918"/>
    <w:rsid w:val="009142D5"/>
    <w:rsid w:val="00966405"/>
    <w:rsid w:val="009B0801"/>
    <w:rsid w:val="009B1A1E"/>
    <w:rsid w:val="00A03F14"/>
    <w:rsid w:val="00A06D8A"/>
    <w:rsid w:val="00A118B6"/>
    <w:rsid w:val="00A31AF1"/>
    <w:rsid w:val="00A53DF0"/>
    <w:rsid w:val="00A54D15"/>
    <w:rsid w:val="00A62DB6"/>
    <w:rsid w:val="00AC6284"/>
    <w:rsid w:val="00AD5023"/>
    <w:rsid w:val="00B10F70"/>
    <w:rsid w:val="00B215A7"/>
    <w:rsid w:val="00B50862"/>
    <w:rsid w:val="00BD2AF4"/>
    <w:rsid w:val="00C251AB"/>
    <w:rsid w:val="00CD6FBC"/>
    <w:rsid w:val="00D25993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1777"/>
    <w:rsid w:val="00EB6C87"/>
    <w:rsid w:val="00EC1363"/>
    <w:rsid w:val="00ED6575"/>
    <w:rsid w:val="00F01921"/>
    <w:rsid w:val="00F75C0E"/>
    <w:rsid w:val="00FA493A"/>
    <w:rsid w:val="00FD2053"/>
    <w:rsid w:val="00FF3743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sid w:val="00635E4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635E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35E40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8</cp:revision>
  <dcterms:created xsi:type="dcterms:W3CDTF">2014-08-09T09:34:00Z</dcterms:created>
  <dcterms:modified xsi:type="dcterms:W3CDTF">2015-11-27T13:49:00Z</dcterms:modified>
</cp:coreProperties>
</file>