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42849" w:rsidRPr="00B77389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642849" w:rsidRPr="00B77389">
        <w:rPr>
          <w:rFonts w:ascii="Times New Roman" w:hAnsi="Times New Roman" w:cs="Times New Roman"/>
          <w:sz w:val="28"/>
          <w:szCs w:val="28"/>
        </w:rPr>
        <w:t>образовательное учреждение Омской области</w:t>
      </w:r>
    </w:p>
    <w:p w:rsidR="00642849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 xml:space="preserve"> </w:t>
      </w:r>
      <w:r w:rsidR="00A06D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6D8A">
        <w:rPr>
          <w:rFonts w:ascii="Times New Roman" w:hAnsi="Times New Roman" w:cs="Times New Roman"/>
          <w:sz w:val="28"/>
          <w:szCs w:val="28"/>
        </w:rPr>
        <w:t>Седельниковский</w:t>
      </w:r>
      <w:proofErr w:type="spellEnd"/>
      <w:r w:rsidR="00A06D8A">
        <w:rPr>
          <w:rFonts w:ascii="Times New Roman" w:hAnsi="Times New Roman" w:cs="Times New Roman"/>
          <w:sz w:val="28"/>
          <w:szCs w:val="28"/>
        </w:rPr>
        <w:t xml:space="preserve"> агропромышленный техникум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849" w:rsidRPr="00642849" w:rsidRDefault="009B1A1E" w:rsidP="0064284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обслуживание </w:t>
      </w:r>
      <w:r w:rsidR="00915A0C">
        <w:rPr>
          <w:rFonts w:ascii="Times New Roman" w:hAnsi="Times New Roman" w:cs="Times New Roman"/>
          <w:b/>
          <w:sz w:val="28"/>
          <w:szCs w:val="28"/>
        </w:rPr>
        <w:t>реле-регуляторов</w:t>
      </w:r>
    </w:p>
    <w:p w:rsidR="00642849" w:rsidRPr="00F06360" w:rsidRDefault="009B1A1E" w:rsidP="009B1A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УП.01.02.  Устройство, техническое обслуживание и ремонт автомобилей</w:t>
      </w:r>
    </w:p>
    <w:p w:rsidR="00642849" w:rsidRPr="00B77389" w:rsidRDefault="009B1A1E" w:rsidP="009B1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профессии СПО 190631.01 Автомеханик</w:t>
      </w:r>
      <w:r w:rsidR="00642849" w:rsidRPr="00B7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 2015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Министерство образ</w:t>
      </w:r>
      <w:r w:rsidR="009B1A1E">
        <w:rPr>
          <w:rFonts w:ascii="Times New Roman" w:hAnsi="Times New Roman" w:cs="Times New Roman"/>
          <w:sz w:val="24"/>
          <w:szCs w:val="24"/>
        </w:rPr>
        <w:t>ования Омской облас</w:t>
      </w:r>
      <w:r w:rsidR="00A06D8A">
        <w:rPr>
          <w:rFonts w:ascii="Times New Roman" w:hAnsi="Times New Roman" w:cs="Times New Roman"/>
          <w:sz w:val="24"/>
          <w:szCs w:val="24"/>
        </w:rPr>
        <w:t>ти БПОУ                                              «</w:t>
      </w:r>
      <w:proofErr w:type="spellStart"/>
      <w:r w:rsidR="00A06D8A">
        <w:rPr>
          <w:rFonts w:ascii="Times New Roman" w:hAnsi="Times New Roman" w:cs="Times New Roman"/>
          <w:sz w:val="24"/>
          <w:szCs w:val="24"/>
        </w:rPr>
        <w:t>Седельниковский</w:t>
      </w:r>
      <w:proofErr w:type="spellEnd"/>
      <w:r w:rsidR="00A06D8A">
        <w:rPr>
          <w:rFonts w:ascii="Times New Roman" w:hAnsi="Times New Roman" w:cs="Times New Roman"/>
          <w:sz w:val="24"/>
          <w:szCs w:val="24"/>
        </w:rPr>
        <w:t xml:space="preserve"> агропромышленный техникум</w:t>
      </w:r>
      <w:r w:rsidR="009B1A1E">
        <w:rPr>
          <w:rFonts w:ascii="Times New Roman" w:hAnsi="Times New Roman" w:cs="Times New Roman"/>
          <w:sz w:val="24"/>
          <w:szCs w:val="24"/>
        </w:rPr>
        <w:t>»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AC6284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B1A1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="009B1A1E">
        <w:rPr>
          <w:rFonts w:ascii="Times New Roman" w:hAnsi="Times New Roman" w:cs="Times New Roman"/>
          <w:b/>
          <w:sz w:val="24"/>
          <w:szCs w:val="24"/>
          <w:u w:val="single"/>
        </w:rPr>
        <w:t>Автомехани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к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9B1A1E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УП.01.02. Устройство, техническое обслуживание</w:t>
      </w:r>
      <w:r w:rsidR="00C251AB">
        <w:rPr>
          <w:rFonts w:ascii="Times New Roman" w:hAnsi="Times New Roman" w:cs="Times New Roman"/>
          <w:b/>
          <w:sz w:val="24"/>
          <w:szCs w:val="24"/>
        </w:rPr>
        <w:t xml:space="preserve"> и ремонт автомобилей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AC6284" w:rsidRDefault="00AC6284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C6284">
        <w:rPr>
          <w:rFonts w:ascii="Times New Roman" w:hAnsi="Times New Roman" w:cs="Times New Roman"/>
          <w:b/>
          <w:i/>
          <w:sz w:val="24"/>
          <w:szCs w:val="24"/>
        </w:rPr>
        <w:t>Техническое обслуживание</w:t>
      </w:r>
      <w:r w:rsidR="00915A0C">
        <w:rPr>
          <w:rFonts w:ascii="Times New Roman" w:hAnsi="Times New Roman" w:cs="Times New Roman"/>
          <w:b/>
          <w:i/>
          <w:sz w:val="24"/>
          <w:szCs w:val="24"/>
        </w:rPr>
        <w:t xml:space="preserve"> электрооборудования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118B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42849" w:rsidRPr="00182990" w:rsidRDefault="00127FB7" w:rsidP="006428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C251AB">
        <w:rPr>
          <w:rFonts w:ascii="Times New Roman" w:hAnsi="Times New Roman" w:cs="Times New Roman"/>
          <w:sz w:val="24"/>
          <w:szCs w:val="24"/>
        </w:rPr>
        <w:t xml:space="preserve">Техническое обслуживание </w:t>
      </w:r>
      <w:r w:rsidR="00915A0C">
        <w:rPr>
          <w:rFonts w:ascii="Times New Roman" w:hAnsi="Times New Roman" w:cs="Times New Roman"/>
          <w:sz w:val="24"/>
          <w:szCs w:val="24"/>
        </w:rPr>
        <w:t>реле-регулятор</w:t>
      </w:r>
      <w:r w:rsidR="005E04FF">
        <w:rPr>
          <w:rFonts w:ascii="Times New Roman" w:hAnsi="Times New Roman" w:cs="Times New Roman"/>
          <w:sz w:val="24"/>
          <w:szCs w:val="24"/>
        </w:rPr>
        <w:t>а</w:t>
      </w:r>
      <w:r w:rsidR="00642849" w:rsidRPr="001829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="009142D5">
        <w:rPr>
          <w:rFonts w:ascii="Times New Roman" w:hAnsi="Times New Roman" w:cs="Times New Roman"/>
          <w:sz w:val="24"/>
          <w:szCs w:val="24"/>
        </w:rPr>
        <w:t xml:space="preserve"> (</w:t>
      </w:r>
      <w:r w:rsidR="00A118B6">
        <w:rPr>
          <w:rFonts w:ascii="Times New Roman" w:hAnsi="Times New Roman" w:cs="Times New Roman"/>
          <w:sz w:val="24"/>
          <w:szCs w:val="24"/>
        </w:rPr>
        <w:t xml:space="preserve">изучение нового учебного материала, </w:t>
      </w:r>
      <w:r w:rsidR="009142D5">
        <w:rPr>
          <w:rFonts w:ascii="Times New Roman" w:hAnsi="Times New Roman" w:cs="Times New Roman"/>
          <w:sz w:val="24"/>
          <w:szCs w:val="24"/>
        </w:rPr>
        <w:t>формирование практических умений и навыков, повторение изученного ранее материала)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9142D5" w:rsidRPr="009142D5" w:rsidRDefault="009142D5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>
        <w:rPr>
          <w:rFonts w:ascii="Times New Roman" w:hAnsi="Times New Roman" w:cs="Times New Roman"/>
          <w:sz w:val="24"/>
          <w:szCs w:val="24"/>
        </w:rPr>
        <w:t>6 часов.</w:t>
      </w:r>
    </w:p>
    <w:p w:rsidR="00642849" w:rsidRDefault="00FD2053" w:rsidP="00D66B86">
      <w:pPr>
        <w:spacing w:after="12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642849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7C0BD3" w:rsidRPr="00086A99" w:rsidRDefault="00D36B93" w:rsidP="007C0BD3">
      <w:pPr>
        <w:pStyle w:val="Style2"/>
        <w:widowControl/>
        <w:spacing w:before="207" w:line="327" w:lineRule="exact"/>
        <w:rPr>
          <w:rStyle w:val="FontStyle16"/>
          <w:b/>
          <w:i/>
          <w:sz w:val="24"/>
          <w:szCs w:val="24"/>
        </w:rPr>
      </w:pPr>
      <w:r w:rsidRPr="00D36B93">
        <w:rPr>
          <w:b/>
          <w:i/>
        </w:rPr>
        <w:t>О</w:t>
      </w:r>
      <w:r w:rsidR="00E27049" w:rsidRPr="00D36B93">
        <w:rPr>
          <w:b/>
          <w:i/>
        </w:rPr>
        <w:t>бучение</w:t>
      </w:r>
      <w:r w:rsidRPr="00D36B93">
        <w:rPr>
          <w:b/>
          <w:i/>
        </w:rPr>
        <w:t xml:space="preserve"> </w:t>
      </w:r>
      <w:r w:rsidR="007C0BD3" w:rsidRPr="00086A99">
        <w:rPr>
          <w:rStyle w:val="FontStyle16"/>
          <w:b/>
          <w:i/>
          <w:sz w:val="24"/>
          <w:szCs w:val="24"/>
        </w:rPr>
        <w:t>практическим приемам обнаружения неисправностей электрооборудования с использованием соответ</w:t>
      </w:r>
      <w:r w:rsidR="007C0BD3" w:rsidRPr="00086A99">
        <w:rPr>
          <w:rStyle w:val="FontStyle16"/>
          <w:b/>
          <w:i/>
          <w:sz w:val="24"/>
          <w:szCs w:val="24"/>
        </w:rPr>
        <w:softHyphen/>
        <w:t>ствующих приборов и устранения их в х</w:t>
      </w:r>
      <w:r w:rsidR="007C0BD3">
        <w:rPr>
          <w:rStyle w:val="FontStyle16"/>
          <w:b/>
          <w:i/>
          <w:sz w:val="24"/>
          <w:szCs w:val="24"/>
        </w:rPr>
        <w:t>оде технического обслу</w:t>
      </w:r>
      <w:r w:rsidR="007C0BD3">
        <w:rPr>
          <w:rStyle w:val="FontStyle16"/>
          <w:b/>
          <w:i/>
          <w:sz w:val="24"/>
          <w:szCs w:val="24"/>
        </w:rPr>
        <w:softHyphen/>
        <w:t>живания</w:t>
      </w:r>
      <w:r w:rsidR="007C0BD3" w:rsidRPr="00086A99">
        <w:rPr>
          <w:rStyle w:val="FontStyle16"/>
          <w:b/>
          <w:i/>
          <w:sz w:val="24"/>
          <w:szCs w:val="24"/>
        </w:rPr>
        <w:t>.</w:t>
      </w:r>
    </w:p>
    <w:p w:rsidR="005E04FF" w:rsidRDefault="005E04FF" w:rsidP="00D66B86">
      <w:pPr>
        <w:spacing w:after="12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FD2053" w:rsidRPr="00FD2053" w:rsidRDefault="00FD2053" w:rsidP="00D66B86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642849" w:rsidRPr="00182990" w:rsidRDefault="00A03F14" w:rsidP="00D66B86">
      <w:pPr>
        <w:pStyle w:val="a3"/>
        <w:spacing w:before="100" w:beforeAutospacing="1"/>
      </w:pPr>
      <w:r>
        <w:rPr>
          <w:b/>
          <w:i/>
        </w:rPr>
        <w:t>Обучающ</w:t>
      </w:r>
      <w:r w:rsidR="00642849" w:rsidRPr="00182990">
        <w:rPr>
          <w:b/>
          <w:i/>
        </w:rPr>
        <w:t>ие: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5D320D">
        <w:rPr>
          <w:rFonts w:ascii="Times New Roman" w:hAnsi="Times New Roman" w:cs="Times New Roman"/>
          <w:sz w:val="24"/>
          <w:szCs w:val="24"/>
        </w:rPr>
        <w:t>проведения технического обслуживания</w:t>
      </w:r>
      <w:r w:rsidR="00915A0C">
        <w:rPr>
          <w:rFonts w:ascii="Times New Roman" w:hAnsi="Times New Roman" w:cs="Times New Roman"/>
          <w:sz w:val="24"/>
          <w:szCs w:val="24"/>
        </w:rPr>
        <w:t xml:space="preserve"> реле-регулятора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FC0172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студентов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5D320D">
        <w:rPr>
          <w:rFonts w:ascii="Times New Roman" w:hAnsi="Times New Roman" w:cs="Times New Roman"/>
          <w:sz w:val="24"/>
          <w:szCs w:val="24"/>
        </w:rPr>
        <w:t>ых навыков при выполнении техническог</w:t>
      </w:r>
      <w:r w:rsidR="005E04FF">
        <w:rPr>
          <w:rFonts w:ascii="Times New Roman" w:hAnsi="Times New Roman" w:cs="Times New Roman"/>
          <w:sz w:val="24"/>
          <w:szCs w:val="24"/>
        </w:rPr>
        <w:t>о обслуживани</w:t>
      </w:r>
      <w:r w:rsidR="00915A0C">
        <w:rPr>
          <w:rFonts w:ascii="Times New Roman" w:hAnsi="Times New Roman" w:cs="Times New Roman"/>
          <w:sz w:val="24"/>
          <w:szCs w:val="24"/>
        </w:rPr>
        <w:t>я реле-регулятора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2849" w:rsidRDefault="00642849" w:rsidP="00D66B86">
      <w:pPr>
        <w:pStyle w:val="a3"/>
        <w:spacing w:after="120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5D320D" w:rsidRDefault="005D320D" w:rsidP="00642849">
      <w:pPr>
        <w:pStyle w:val="a3"/>
        <w:ind w:left="708"/>
        <w:rPr>
          <w:i/>
        </w:rPr>
      </w:pPr>
    </w:p>
    <w:p w:rsidR="00642849" w:rsidRPr="005D320D" w:rsidRDefault="00FC0172" w:rsidP="00642849">
      <w:pPr>
        <w:pStyle w:val="a3"/>
        <w:ind w:left="708"/>
        <w:rPr>
          <w:rFonts w:asciiTheme="minorHAnsi" w:hAnsiTheme="minorHAnsi" w:cstheme="minorBidi"/>
          <w:sz w:val="22"/>
          <w:szCs w:val="22"/>
        </w:rPr>
      </w:pPr>
      <w:r>
        <w:t>Формирование у студентов</w:t>
      </w:r>
      <w:r w:rsidR="005D320D">
        <w:t xml:space="preserve"> умения оценивать свой уровень знаний и стремление его повышать;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</w:t>
      </w:r>
      <w:r w:rsidR="00A03F14">
        <w:t xml:space="preserve"> внимания, координации движений.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FC0172" w:rsidP="00D66B86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студентов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</w:t>
      </w:r>
      <w:r w:rsidR="00A03F14">
        <w:rPr>
          <w:rFonts w:ascii="Times New Roman" w:hAnsi="Times New Roman" w:cs="Times New Roman"/>
          <w:sz w:val="24"/>
          <w:szCs w:val="24"/>
        </w:rPr>
        <w:t xml:space="preserve">бережного отношения к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</w:t>
      </w:r>
      <w:r w:rsidR="00642849"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="00A03F14">
        <w:rPr>
          <w:rFonts w:ascii="Times New Roman" w:hAnsi="Times New Roman" w:cs="Times New Roman"/>
          <w:sz w:val="24"/>
          <w:szCs w:val="24"/>
        </w:rPr>
        <w:t>;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</w:t>
      </w:r>
      <w:r w:rsidR="0064284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D66B86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</w:t>
      </w:r>
      <w:r w:rsidR="00A03F14">
        <w:rPr>
          <w:rFonts w:ascii="Times New Roman" w:hAnsi="Times New Roman" w:cs="Times New Roman"/>
          <w:sz w:val="24"/>
          <w:szCs w:val="24"/>
        </w:rPr>
        <w:t>ого интереса к выполнению работ;</w:t>
      </w:r>
    </w:p>
    <w:p w:rsidR="00A03F14" w:rsidRDefault="00FD2053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F14"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="00FC0172">
        <w:rPr>
          <w:rFonts w:ascii="Times New Roman" w:hAnsi="Times New Roman" w:cs="Times New Roman"/>
          <w:sz w:val="24"/>
          <w:szCs w:val="24"/>
        </w:rPr>
        <w:t xml:space="preserve"> самостоятельности студентов</w:t>
      </w:r>
      <w:r w:rsidR="00A03F14">
        <w:rPr>
          <w:rFonts w:ascii="Times New Roman" w:hAnsi="Times New Roman" w:cs="Times New Roman"/>
          <w:sz w:val="24"/>
          <w:szCs w:val="24"/>
        </w:rPr>
        <w:t>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D66B8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A03F14">
        <w:rPr>
          <w:rFonts w:ascii="Times New Roman" w:hAnsi="Times New Roman" w:cs="Times New Roman"/>
          <w:sz w:val="24"/>
          <w:szCs w:val="24"/>
        </w:rPr>
        <w:t xml:space="preserve">                       техническог</w:t>
      </w:r>
      <w:r w:rsidR="00A53DF0">
        <w:rPr>
          <w:rFonts w:ascii="Times New Roman" w:hAnsi="Times New Roman" w:cs="Times New Roman"/>
          <w:sz w:val="24"/>
          <w:szCs w:val="24"/>
        </w:rPr>
        <w:t>о обслужива</w:t>
      </w:r>
      <w:r w:rsidR="00915A0C">
        <w:rPr>
          <w:rFonts w:ascii="Times New Roman" w:hAnsi="Times New Roman" w:cs="Times New Roman"/>
          <w:sz w:val="24"/>
          <w:szCs w:val="24"/>
        </w:rPr>
        <w:t>ния реле-регулятор</w:t>
      </w:r>
      <w:r w:rsidR="00A53DF0">
        <w:rPr>
          <w:rFonts w:ascii="Times New Roman" w:hAnsi="Times New Roman" w:cs="Times New Roman"/>
          <w:sz w:val="24"/>
          <w:szCs w:val="24"/>
        </w:rPr>
        <w:t>а</w:t>
      </w:r>
      <w:r w:rsidRPr="009219F8">
        <w:rPr>
          <w:rFonts w:ascii="Times New Roman" w:hAnsi="Times New Roman" w:cs="Times New Roman"/>
          <w:sz w:val="24"/>
          <w:szCs w:val="24"/>
        </w:rPr>
        <w:t>.</w:t>
      </w:r>
    </w:p>
    <w:p w:rsidR="00A0709D" w:rsidRDefault="00A0709D" w:rsidP="00A0709D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к результатам усвоения учебного материала.</w:t>
      </w:r>
    </w:p>
    <w:p w:rsidR="00A0709D" w:rsidRDefault="00A0709D" w:rsidP="00A0709D">
      <w:pPr>
        <w:spacing w:after="0" w:line="36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в ходе освоения темы занятия учебной практики должен:</w:t>
      </w:r>
    </w:p>
    <w:p w:rsidR="00A0709D" w:rsidRDefault="00A0709D" w:rsidP="00A0709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A0709D" w:rsidRDefault="00A0709D" w:rsidP="00A07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диагностических приборов и технического оборудования;</w:t>
      </w:r>
    </w:p>
    <w:p w:rsidR="00A0709D" w:rsidRDefault="00A0709D" w:rsidP="00A0709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выполнения регламентных работ по техническому обслуживанию автомобилей.</w:t>
      </w:r>
    </w:p>
    <w:p w:rsidR="00A0709D" w:rsidRDefault="00A0709D" w:rsidP="00A0709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A0709D" w:rsidRDefault="00A0709D" w:rsidP="00A07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диагностические приборы и оборудование;</w:t>
      </w:r>
    </w:p>
    <w:p w:rsidR="00A0709D" w:rsidRDefault="00A0709D" w:rsidP="00B25FD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специальный ин</w:t>
      </w:r>
      <w:r w:rsidR="00B25FD8">
        <w:rPr>
          <w:rFonts w:ascii="Times New Roman" w:hAnsi="Times New Roman" w:cs="Times New Roman"/>
          <w:sz w:val="24"/>
          <w:szCs w:val="24"/>
        </w:rPr>
        <w:t>струмент, приборы, оборудование.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="00FC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1</w:t>
      </w:r>
      <w:r w:rsidR="00642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849"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Диагностировать автомобиль, его агрегаты и системы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6C87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Выполнять работы по различным видам технического обслуживания;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EB6C87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</w:t>
      </w:r>
      <w:r w:rsidR="00EB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социальную значимость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будущей профессии, проявлять к ней устойчивый интерес.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</w:t>
      </w:r>
      <w:r w:rsidR="00EB6C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нести ответственность за результаты своей работы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C87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966405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</w:t>
      </w:r>
      <w:r w:rsidR="009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профессиональной деятельности.</w:t>
      </w:r>
    </w:p>
    <w:p w:rsidR="00642849" w:rsidRDefault="00966405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A7FCD" w:rsidRDefault="00F75C0E" w:rsidP="004729D7">
      <w:pPr>
        <w:pStyle w:val="Style2"/>
        <w:widowControl/>
        <w:spacing w:before="13" w:line="327" w:lineRule="exac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F75C0E">
        <w:rPr>
          <w:rFonts w:eastAsia="Times New Roman"/>
          <w:b/>
          <w:bCs/>
          <w:color w:val="000000"/>
        </w:rPr>
        <w:t>Применяемые оборудование, приспособления, инструменты и материалы:</w:t>
      </w:r>
      <w:r w:rsidR="00A53DF0" w:rsidRPr="00A53DF0">
        <w:rPr>
          <w:rStyle w:val="FontStyle11"/>
          <w:sz w:val="24"/>
          <w:szCs w:val="24"/>
        </w:rPr>
        <w:t xml:space="preserve"> </w:t>
      </w:r>
      <w:r w:rsidR="004729D7" w:rsidRPr="004729D7">
        <w:rPr>
          <w:rStyle w:val="FontStyle16"/>
          <w:sz w:val="24"/>
          <w:szCs w:val="24"/>
        </w:rPr>
        <w:t>учебный автомобиль</w:t>
      </w:r>
      <w:r w:rsidR="005D1E71">
        <w:rPr>
          <w:rStyle w:val="FontStyle16"/>
          <w:sz w:val="24"/>
          <w:szCs w:val="24"/>
        </w:rPr>
        <w:t xml:space="preserve"> ГАЗ-53</w:t>
      </w:r>
      <w:r w:rsidR="00D15516">
        <w:rPr>
          <w:rStyle w:val="FontStyle16"/>
          <w:sz w:val="24"/>
          <w:szCs w:val="24"/>
        </w:rPr>
        <w:t>;</w:t>
      </w:r>
      <w:r w:rsidR="004729D7" w:rsidRPr="004729D7">
        <w:rPr>
          <w:rStyle w:val="FontStyle16"/>
          <w:sz w:val="24"/>
          <w:szCs w:val="24"/>
        </w:rPr>
        <w:t xml:space="preserve"> </w:t>
      </w:r>
      <w:r w:rsidR="00D15516">
        <w:rPr>
          <w:rStyle w:val="FontStyle16"/>
          <w:sz w:val="24"/>
          <w:szCs w:val="24"/>
        </w:rPr>
        <w:t>вольтметр постоянного тока со шкалой до 30</w:t>
      </w:r>
      <w:proofErr w:type="gramStart"/>
      <w:r w:rsidR="00D15516">
        <w:rPr>
          <w:rStyle w:val="FontStyle16"/>
          <w:sz w:val="24"/>
          <w:szCs w:val="24"/>
        </w:rPr>
        <w:t xml:space="preserve"> В</w:t>
      </w:r>
      <w:proofErr w:type="gramEnd"/>
      <w:r w:rsidR="00D15516">
        <w:rPr>
          <w:rStyle w:val="FontStyle16"/>
          <w:sz w:val="24"/>
          <w:szCs w:val="24"/>
        </w:rPr>
        <w:t xml:space="preserve"> класса не ниже 1,0; амперметр постоянного тока со шкалой 30-0-30, класса не ниже 1,5; тахометр со шкалой не менее 500 об/мин; нагрузочный реостат; соединительные провода.</w:t>
      </w:r>
      <w:r w:rsidR="005D1E71" w:rsidRPr="005D1E7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A53DF0" w:rsidRPr="00A53DF0" w:rsidRDefault="00A53DF0" w:rsidP="00A53DF0">
      <w:pPr>
        <w:pStyle w:val="Style14"/>
        <w:widowControl/>
        <w:spacing w:before="7" w:line="276" w:lineRule="auto"/>
        <w:ind w:firstLine="367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D6FBC" w:rsidRPr="00A53DF0" w:rsidRDefault="00642849" w:rsidP="00CD6FBC">
      <w:pPr>
        <w:rPr>
          <w:rFonts w:ascii="Times New Roman" w:hAnsi="Times New Roman" w:cs="Times New Roman"/>
          <w:b/>
          <w:sz w:val="24"/>
          <w:szCs w:val="24"/>
        </w:rPr>
      </w:pPr>
      <w:r w:rsidRPr="00A53DF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CD6FBC" w:rsidRPr="00257959" w:rsidRDefault="00CD6FBC" w:rsidP="00CD6FB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57959">
        <w:rPr>
          <w:rFonts w:ascii="Times New Roman" w:hAnsi="Times New Roman"/>
          <w:b/>
          <w:sz w:val="24"/>
          <w:szCs w:val="24"/>
        </w:rPr>
        <w:t>Основные источники:</w:t>
      </w:r>
      <w:r w:rsidRPr="002579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 А.С. Техническое обслуживание и ремонт автомобилей: в 2 ч. – учебник для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 проф. образования / А.С. Кузнецов. - М.: Издательский центр «Академия», 2012</w:t>
      </w:r>
      <w:r w:rsidRPr="00257959">
        <w:rPr>
          <w:rFonts w:ascii="Times New Roman" w:hAnsi="Times New Roman"/>
          <w:sz w:val="24"/>
          <w:szCs w:val="24"/>
        </w:rPr>
        <w:t>.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А.С. Слесарь по ремонту автомобилей (моторист):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 проф. образования / А.С. Кузнецов. – 8-е изд., стер. – М.: Издательский центр «Академия», 2013.</w:t>
      </w:r>
    </w:p>
    <w:p w:rsidR="00CD6FBC" w:rsidRPr="00257959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Автомеханик / сост. А.А. </w:t>
      </w:r>
      <w:proofErr w:type="spellStart"/>
      <w:r>
        <w:rPr>
          <w:rFonts w:ascii="Times New Roman" w:hAnsi="Times New Roman"/>
          <w:sz w:val="24"/>
          <w:szCs w:val="24"/>
        </w:rPr>
        <w:t>Ханников</w:t>
      </w:r>
      <w:proofErr w:type="spellEnd"/>
      <w:r>
        <w:rPr>
          <w:rFonts w:ascii="Times New Roman" w:hAnsi="Times New Roman"/>
          <w:sz w:val="24"/>
          <w:szCs w:val="24"/>
        </w:rPr>
        <w:t>. – 2-е изд. – Минск: Современная школа, 2010.</w:t>
      </w:r>
    </w:p>
    <w:p w:rsidR="00CD6FBC" w:rsidRPr="00257959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7959">
        <w:rPr>
          <w:rFonts w:ascii="Times New Roman" w:hAnsi="Times New Roman"/>
          <w:b/>
          <w:bCs/>
          <w:sz w:val="24"/>
          <w:szCs w:val="24"/>
        </w:rPr>
        <w:t>Дополнительные источники.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Виноградов В.М. Техническое обслуживание и ремонт автомобилей: Основные и вспомогательные технологические процессы: Лабораторный практикум: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для студ. учреждений сред. проф. образования / В.М. Виноградов, О.В. Храмцова. – 3-е изд., стер. – М.: Издательский центр «Академия», 2012.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Петросов В.В. Ремонт автомобилей и двигателей: Учебник для студ. Учреждений сред. Проф. Образования / В.В. Петросов. – М.: Издательский центр «Академия», 2005.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Карагодин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В.И. Ремонт автомобилей и двигателей: Учебник для студ. Учреждений сред. Проф. Образования / В.И. </w:t>
      </w:r>
      <w:proofErr w:type="spellStart"/>
      <w:r>
        <w:rPr>
          <w:rFonts w:ascii="Times New Roman" w:hAnsi="Times New Roman"/>
          <w:sz w:val="24"/>
          <w:szCs w:val="24"/>
        </w:rPr>
        <w:t>Карагодин</w:t>
      </w:r>
      <w:proofErr w:type="spellEnd"/>
      <w:r>
        <w:rPr>
          <w:rFonts w:ascii="Times New Roman" w:hAnsi="Times New Roman"/>
          <w:sz w:val="24"/>
          <w:szCs w:val="24"/>
        </w:rPr>
        <w:t>, Н.Н. Митрохин. – 3-е изд., стер. – М.: Издательский центр «Академия», 2005.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Коробейчик</w:t>
      </w:r>
      <w:proofErr w:type="spellEnd"/>
      <w:r>
        <w:rPr>
          <w:rFonts w:ascii="Times New Roman" w:hAnsi="Times New Roman"/>
          <w:sz w:val="24"/>
          <w:szCs w:val="24"/>
        </w:rPr>
        <w:t xml:space="preserve"> А.В.  к-68 Ремонт автомобилей / Серия «Библиотека автомобилиста».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2004.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Коробейчик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К-66 Ремонт автомобилей. Практический курс / Серия «Библиотека автомобилиста».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2004.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Чумаченко Ю.Т., </w:t>
      </w:r>
      <w:proofErr w:type="spellStart"/>
      <w:r>
        <w:rPr>
          <w:rFonts w:ascii="Times New Roman" w:hAnsi="Times New Roman"/>
          <w:sz w:val="24"/>
          <w:szCs w:val="24"/>
        </w:rPr>
        <w:t>Рассанов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Б.Б. Автомобильный практикум: Учебное пособие к выполнению лабораторно-практических работ. Изд. 2-е, доп.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Феникс, 2003.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Слон Ю.М. С-48 Автомеханик / Серия «Учебники, учебные пособия».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2003.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Жолобов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/>
          <w:sz w:val="24"/>
          <w:szCs w:val="24"/>
        </w:rPr>
        <w:t>Конаков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А.М. Ж-79 Устройство и техническое обслуживание автомобилей категорий «В» и «С» на примере ВАЗ-2110, ЗИЛ-5301 «Бычок». Серия «Библиотека автомобилиста». – Ростов-на-Дону: «Феникс», 2002.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 w:rsidRPr="008739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73918">
        <w:rPr>
          <w:rFonts w:ascii="Times New Roman" w:hAnsi="Times New Roman" w:cs="Times New Roman"/>
          <w:b/>
          <w:sz w:val="24"/>
          <w:szCs w:val="24"/>
        </w:rPr>
        <w:t>.</w:t>
      </w:r>
      <w:r w:rsidRPr="00BB2A1A">
        <w:rPr>
          <w:b/>
          <w:i/>
        </w:rPr>
        <w:t xml:space="preserve"> 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 часть</w:t>
      </w:r>
      <w:r w:rsidR="00FC017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Pr="002129D5" w:rsidRDefault="00642849" w:rsidP="002129D5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2129D5" w:rsidRPr="002129D5" w:rsidRDefault="002129D5" w:rsidP="002129D5">
      <w:pPr>
        <w:pStyle w:val="a3"/>
      </w:pPr>
    </w:p>
    <w:p w:rsidR="00E13F82" w:rsidRPr="00A53DF0" w:rsidRDefault="00E13F82" w:rsidP="00E13F82">
      <w:pPr>
        <w:pStyle w:val="a3"/>
      </w:pPr>
    </w:p>
    <w:p w:rsidR="00642849" w:rsidRPr="002A1362" w:rsidRDefault="002129D5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29D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C01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29D5">
        <w:t xml:space="preserve"> </w:t>
      </w:r>
      <w:r>
        <w:t xml:space="preserve"> 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="00FC017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42849" w:rsidRPr="002A1362">
        <w:rPr>
          <w:rFonts w:ascii="Times New Roman" w:hAnsi="Times New Roman" w:cs="Times New Roman"/>
          <w:sz w:val="24"/>
          <w:szCs w:val="24"/>
        </w:rPr>
        <w:t xml:space="preserve">  </w:t>
      </w:r>
      <w:r w:rsidR="00FC0172">
        <w:rPr>
          <w:rFonts w:ascii="Times New Roman" w:hAnsi="Times New Roman" w:cs="Times New Roman"/>
          <w:b/>
          <w:i/>
          <w:sz w:val="24"/>
          <w:szCs w:val="24"/>
          <w:u w:val="single"/>
        </w:rPr>
        <w:t>1 час.55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Default="00642849" w:rsidP="007F48E5">
      <w:pPr>
        <w:pStyle w:val="a3"/>
        <w:numPr>
          <w:ilvl w:val="0"/>
          <w:numId w:val="5"/>
        </w:numPr>
        <w:ind w:left="567" w:hanging="283"/>
      </w:pPr>
      <w:r>
        <w:t xml:space="preserve"> </w:t>
      </w:r>
      <w:r w:rsidR="007F48E5">
        <w:t xml:space="preserve"> </w:t>
      </w:r>
      <w:r w:rsidRPr="00E37D6B">
        <w:t xml:space="preserve">Рассказать о значении техники </w:t>
      </w:r>
      <w:r w:rsidR="005C47D5">
        <w:t>проведения технич</w:t>
      </w:r>
      <w:r w:rsidR="00E7776A">
        <w:t>еского обслуживани</w:t>
      </w:r>
      <w:r w:rsidR="00915A0C">
        <w:t>я реле-регулятора</w:t>
      </w:r>
      <w:r w:rsidR="005C47D5">
        <w:t xml:space="preserve">. </w:t>
      </w:r>
    </w:p>
    <w:p w:rsidR="00ED6575" w:rsidRDefault="00ED6575" w:rsidP="007F48E5">
      <w:pPr>
        <w:pStyle w:val="a3"/>
        <w:numPr>
          <w:ilvl w:val="0"/>
          <w:numId w:val="5"/>
        </w:numPr>
        <w:ind w:left="567" w:hanging="283"/>
      </w:pPr>
      <w:r>
        <w:t>Разобрать инструкционные карты, обратив внимание на технические требования и условия выполнения.</w:t>
      </w:r>
    </w:p>
    <w:p w:rsidR="00ED6575" w:rsidRPr="00E37D6B" w:rsidRDefault="00ED6575" w:rsidP="007F48E5">
      <w:pPr>
        <w:pStyle w:val="a3"/>
        <w:numPr>
          <w:ilvl w:val="0"/>
          <w:numId w:val="5"/>
        </w:numPr>
        <w:ind w:left="567" w:hanging="283"/>
      </w:pPr>
      <w:r>
        <w:t xml:space="preserve">Опираясь на знания теоретических дисциплин, </w:t>
      </w:r>
      <w:r w:rsidR="00FC0172">
        <w:t>разобрать со студентами</w:t>
      </w:r>
      <w:r w:rsidR="00AD5023">
        <w:t xml:space="preserve"> порядок</w:t>
      </w:r>
      <w:r>
        <w:t xml:space="preserve"> проведения технического обслужи</w:t>
      </w:r>
      <w:r w:rsidR="00E7776A">
        <w:t>вани</w:t>
      </w:r>
      <w:r w:rsidR="00915A0C">
        <w:t>я реле-регулятора</w:t>
      </w:r>
      <w:r>
        <w:t>.</w:t>
      </w:r>
    </w:p>
    <w:p w:rsidR="005C47D5" w:rsidRDefault="007F48E5" w:rsidP="007F48E5">
      <w:pPr>
        <w:pStyle w:val="a3"/>
        <w:numPr>
          <w:ilvl w:val="0"/>
          <w:numId w:val="5"/>
        </w:numPr>
        <w:ind w:left="567" w:hanging="283"/>
      </w:pPr>
      <w:r>
        <w:t xml:space="preserve">  </w:t>
      </w:r>
      <w:r w:rsidR="00AD5023">
        <w:t>Рассмотреть применяемые инструменты, оборудование, приспособления; разобрать специфику проведения техническог</w:t>
      </w:r>
      <w:r w:rsidR="00E7776A">
        <w:t>о обслуживани</w:t>
      </w:r>
      <w:r w:rsidR="00915A0C">
        <w:t>я реле-регулятора</w:t>
      </w:r>
      <w:r w:rsidR="00642849">
        <w:t>.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</w:t>
      </w:r>
      <w:r w:rsidR="00AD5023">
        <w:t>онтроля</w:t>
      </w:r>
      <w:r>
        <w:t>.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Провести инструктаж по правилам техники безо</w:t>
      </w:r>
      <w:r w:rsidR="00915A0C">
        <w:t>пасности</w:t>
      </w:r>
      <w:r>
        <w:t>;</w:t>
      </w:r>
    </w:p>
    <w:p w:rsidR="00642849" w:rsidRDefault="00642849" w:rsidP="00E7776A">
      <w:pPr>
        <w:pStyle w:val="a3"/>
        <w:numPr>
          <w:ilvl w:val="0"/>
          <w:numId w:val="5"/>
        </w:numPr>
        <w:ind w:left="567" w:hanging="283"/>
      </w:pPr>
      <w:r>
        <w:t>П</w:t>
      </w:r>
      <w:r w:rsidR="00FC0172">
        <w:t xml:space="preserve">редложить </w:t>
      </w:r>
      <w:r w:rsidR="00BA7FCD">
        <w:t xml:space="preserve">2 </w:t>
      </w:r>
      <w:r w:rsidR="00FC0172">
        <w:t>студентам</w:t>
      </w:r>
      <w:r>
        <w:t xml:space="preserve"> повт</w:t>
      </w:r>
      <w:r w:rsidR="007A4681">
        <w:t>о</w:t>
      </w:r>
      <w:r w:rsidR="00E7776A">
        <w:t>рить рабочие приемы обслуживания</w:t>
      </w:r>
      <w:r w:rsidR="00915A0C">
        <w:t xml:space="preserve"> реле-регулятора</w:t>
      </w:r>
      <w:r>
        <w:t>; убедиться в понимании;</w:t>
      </w:r>
    </w:p>
    <w:p w:rsidR="00642849" w:rsidRDefault="00FC0172" w:rsidP="00642849">
      <w:pPr>
        <w:pStyle w:val="a3"/>
        <w:numPr>
          <w:ilvl w:val="0"/>
          <w:numId w:val="6"/>
        </w:numPr>
      </w:pPr>
      <w:r>
        <w:lastRenderedPageBreak/>
        <w:t>Сообщить студентам</w:t>
      </w:r>
      <w:r w:rsidR="00642849">
        <w:t xml:space="preserve"> критерии оценок.</w:t>
      </w:r>
    </w:p>
    <w:p w:rsidR="00642849" w:rsidRDefault="00642849" w:rsidP="00642849"/>
    <w:p w:rsidR="00642849" w:rsidRPr="002A1362" w:rsidRDefault="00FC0172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="00642849" w:rsidRPr="00873918">
        <w:rPr>
          <w:rFonts w:ascii="Times New Roman" w:hAnsi="Times New Roman" w:cs="Times New Roman"/>
          <w:b/>
          <w:sz w:val="24"/>
          <w:szCs w:val="24"/>
        </w:rPr>
        <w:t>.</w:t>
      </w:r>
      <w:r w:rsidRPr="00FC0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849">
        <w:t xml:space="preserve"> 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</w:rPr>
        <w:t>Са</w:t>
      </w:r>
      <w:r>
        <w:rPr>
          <w:rFonts w:ascii="Times New Roman" w:hAnsi="Times New Roman" w:cs="Times New Roman"/>
          <w:b/>
          <w:i/>
          <w:sz w:val="24"/>
          <w:szCs w:val="24"/>
        </w:rPr>
        <w:t>мостоятельная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работа 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3 часа 45 минут.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t>Текущий инструктаж – целевые</w:t>
      </w:r>
      <w:r w:rsidR="00FC0172">
        <w:rPr>
          <w:rFonts w:ascii="Times New Roman" w:hAnsi="Times New Roman" w:cs="Times New Roman"/>
          <w:sz w:val="24"/>
          <w:szCs w:val="24"/>
        </w:rPr>
        <w:t xml:space="preserve"> обходы рабочих мест</w:t>
      </w:r>
      <w:r w:rsidRPr="002A1362">
        <w:rPr>
          <w:rFonts w:ascii="Times New Roman" w:hAnsi="Times New Roman" w:cs="Times New Roman"/>
          <w:sz w:val="24"/>
          <w:szCs w:val="24"/>
        </w:rPr>
        <w:t>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Первый обход: проверить содержание рабочих мест, и</w:t>
      </w:r>
      <w:r w:rsidR="00BA7FCD">
        <w:t xml:space="preserve">х организацию. </w:t>
      </w:r>
    </w:p>
    <w:p w:rsidR="00642849" w:rsidRDefault="00642849" w:rsidP="00E7776A">
      <w:pPr>
        <w:pStyle w:val="a3"/>
        <w:numPr>
          <w:ilvl w:val="0"/>
          <w:numId w:val="5"/>
        </w:numPr>
        <w:ind w:left="567" w:hanging="283"/>
      </w:pPr>
      <w:r>
        <w:t>Второй обход: обратить внимание на правильность выполнения приемов рабо</w:t>
      </w:r>
      <w:r w:rsidR="00915A0C">
        <w:t>ты по выполнению технического</w:t>
      </w:r>
      <w:r w:rsidR="00E7776A">
        <w:t xml:space="preserve"> обслуживани</w:t>
      </w:r>
      <w:r w:rsidR="00915A0C">
        <w:t>я реле-регулятора</w:t>
      </w:r>
      <w:proofErr w:type="gramStart"/>
      <w:r w:rsidR="00915A0C">
        <w:t xml:space="preserve"> </w:t>
      </w:r>
      <w:r>
        <w:t>;</w:t>
      </w:r>
      <w:proofErr w:type="gramEnd"/>
    </w:p>
    <w:p w:rsidR="00642849" w:rsidRDefault="00642849" w:rsidP="00642849">
      <w:pPr>
        <w:pStyle w:val="a3"/>
        <w:numPr>
          <w:ilvl w:val="0"/>
          <w:numId w:val="7"/>
        </w:numPr>
      </w:pPr>
      <w:r>
        <w:t>Третий обход: прове</w:t>
      </w:r>
      <w:r w:rsidR="002B36D6">
        <w:t xml:space="preserve">рить правильность соблюдения </w:t>
      </w:r>
      <w:r w:rsidR="00536A02">
        <w:t xml:space="preserve">последовательности </w:t>
      </w:r>
      <w:r w:rsidR="00AD5023">
        <w:t xml:space="preserve"> технического обслужи</w:t>
      </w:r>
      <w:r w:rsidR="00E7776A">
        <w:t>ван</w:t>
      </w:r>
      <w:r w:rsidR="00915A0C">
        <w:t>ия реле-регулятор</w:t>
      </w:r>
      <w:r w:rsidR="00E7776A">
        <w:t>а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873918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минут.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Сообщить и прок</w:t>
      </w:r>
      <w:r w:rsidR="00FC0172">
        <w:t>омментировать оценку студентам</w:t>
      </w:r>
      <w:r>
        <w:t xml:space="preserve"> за работу.</w:t>
      </w:r>
    </w:p>
    <w:p w:rsidR="00642849" w:rsidRDefault="00915A0C" w:rsidP="00642849">
      <w:pPr>
        <w:pStyle w:val="a3"/>
        <w:numPr>
          <w:ilvl w:val="0"/>
          <w:numId w:val="8"/>
        </w:numPr>
      </w:pPr>
      <w:r>
        <w:t>За</w:t>
      </w:r>
      <w:r w:rsidR="00141256">
        <w:t>д</w:t>
      </w:r>
      <w:r w:rsidR="00642849">
        <w:t>ать домашнее задание, объяснив его важность для усовершенствования навыков работы.</w:t>
      </w:r>
    </w:p>
    <w:p w:rsidR="00E7776A" w:rsidRDefault="00E7776A" w:rsidP="00E7776A"/>
    <w:p w:rsidR="00642849" w:rsidRDefault="00642849" w:rsidP="00642849">
      <w:pPr>
        <w:pStyle w:val="a3"/>
      </w:pPr>
    </w:p>
    <w:p w:rsidR="002A1577" w:rsidRPr="002A1577" w:rsidRDefault="002A1577" w:rsidP="002A1577">
      <w:pPr>
        <w:pStyle w:val="a3"/>
        <w:rPr>
          <w:i/>
        </w:rPr>
      </w:pPr>
    </w:p>
    <w:sectPr w:rsidR="002A1577" w:rsidRPr="002A1577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A0F5F4"/>
    <w:lvl w:ilvl="0">
      <w:numFmt w:val="bullet"/>
      <w:lvlText w:val="*"/>
      <w:lvlJc w:val="left"/>
    </w:lvl>
  </w:abstractNum>
  <w:abstractNum w:abstractNumId="1">
    <w:nsid w:val="0CF959E5"/>
    <w:multiLevelType w:val="hybridMultilevel"/>
    <w:tmpl w:val="B2CC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640E"/>
    <w:multiLevelType w:val="multilevel"/>
    <w:tmpl w:val="63EE11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74269"/>
    <w:multiLevelType w:val="multilevel"/>
    <w:tmpl w:val="D8640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392A9B"/>
    <w:multiLevelType w:val="hybridMultilevel"/>
    <w:tmpl w:val="91EC7398"/>
    <w:lvl w:ilvl="0" w:tplc="F4145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10384"/>
    <w:multiLevelType w:val="hybridMultilevel"/>
    <w:tmpl w:val="B29A7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60438"/>
    <w:multiLevelType w:val="multilevel"/>
    <w:tmpl w:val="F40C0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8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3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127FB7"/>
    <w:rsid w:val="00141256"/>
    <w:rsid w:val="002102DF"/>
    <w:rsid w:val="002129D5"/>
    <w:rsid w:val="002A1577"/>
    <w:rsid w:val="002B36D6"/>
    <w:rsid w:val="00331C05"/>
    <w:rsid w:val="00455C7D"/>
    <w:rsid w:val="004729D7"/>
    <w:rsid w:val="004E5011"/>
    <w:rsid w:val="00536A02"/>
    <w:rsid w:val="005633D4"/>
    <w:rsid w:val="005C47D5"/>
    <w:rsid w:val="005D1E71"/>
    <w:rsid w:val="005D320D"/>
    <w:rsid w:val="005E04FF"/>
    <w:rsid w:val="00642849"/>
    <w:rsid w:val="007A4681"/>
    <w:rsid w:val="007C0BD3"/>
    <w:rsid w:val="007C3D62"/>
    <w:rsid w:val="007F3B5E"/>
    <w:rsid w:val="007F48E5"/>
    <w:rsid w:val="00873918"/>
    <w:rsid w:val="009142D5"/>
    <w:rsid w:val="00915A0C"/>
    <w:rsid w:val="00930074"/>
    <w:rsid w:val="00966405"/>
    <w:rsid w:val="009B0801"/>
    <w:rsid w:val="009B1A1E"/>
    <w:rsid w:val="009E7E14"/>
    <w:rsid w:val="00A03F14"/>
    <w:rsid w:val="00A06D8A"/>
    <w:rsid w:val="00A0709D"/>
    <w:rsid w:val="00A118B6"/>
    <w:rsid w:val="00A31AF1"/>
    <w:rsid w:val="00A53DF0"/>
    <w:rsid w:val="00AC6284"/>
    <w:rsid w:val="00AD5023"/>
    <w:rsid w:val="00B10F70"/>
    <w:rsid w:val="00B20DF0"/>
    <w:rsid w:val="00B25FD8"/>
    <w:rsid w:val="00BA7FCD"/>
    <w:rsid w:val="00C251AB"/>
    <w:rsid w:val="00C96B29"/>
    <w:rsid w:val="00CD4E8D"/>
    <w:rsid w:val="00CD6FBC"/>
    <w:rsid w:val="00D15516"/>
    <w:rsid w:val="00D267A2"/>
    <w:rsid w:val="00D36B93"/>
    <w:rsid w:val="00D57ECC"/>
    <w:rsid w:val="00D658D1"/>
    <w:rsid w:val="00D66B86"/>
    <w:rsid w:val="00D84DE6"/>
    <w:rsid w:val="00DA4360"/>
    <w:rsid w:val="00E13F82"/>
    <w:rsid w:val="00E27049"/>
    <w:rsid w:val="00E7776A"/>
    <w:rsid w:val="00E86853"/>
    <w:rsid w:val="00EB6C87"/>
    <w:rsid w:val="00ED6575"/>
    <w:rsid w:val="00F01921"/>
    <w:rsid w:val="00F75C0E"/>
    <w:rsid w:val="00FA493A"/>
    <w:rsid w:val="00FC0172"/>
    <w:rsid w:val="00FD2053"/>
    <w:rsid w:val="00FD6036"/>
    <w:rsid w:val="00FF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character" w:customStyle="1" w:styleId="125pt">
    <w:name w:val="Основной текст + 12;5 pt;Полужирный"/>
    <w:rsid w:val="00CD6F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bidi="ar-SA"/>
    </w:rPr>
  </w:style>
  <w:style w:type="paragraph" w:customStyle="1" w:styleId="5">
    <w:name w:val="Основной текст5"/>
    <w:basedOn w:val="a"/>
    <w:rsid w:val="00CD6FBC"/>
    <w:pPr>
      <w:shd w:val="clear" w:color="auto" w:fill="FFFFFF"/>
      <w:spacing w:after="0" w:line="370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Style2">
    <w:name w:val="Style2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1" w:lineRule="exact"/>
      <w:ind w:firstLine="38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31C05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31C0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2" w:lineRule="exact"/>
      <w:ind w:hanging="3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31C05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5">
    <w:name w:val="Font Style15"/>
    <w:basedOn w:val="a0"/>
    <w:uiPriority w:val="99"/>
    <w:rsid w:val="00331C05"/>
    <w:rPr>
      <w:rFonts w:ascii="Times New Roman" w:hAnsi="Times New Roman" w:cs="Times New Roman"/>
      <w:smallCaps/>
      <w:sz w:val="26"/>
      <w:szCs w:val="26"/>
    </w:rPr>
  </w:style>
  <w:style w:type="paragraph" w:customStyle="1" w:styleId="Style14">
    <w:name w:val="Style14"/>
    <w:basedOn w:val="a"/>
    <w:uiPriority w:val="99"/>
    <w:rsid w:val="005E04FF"/>
    <w:pPr>
      <w:widowControl w:val="0"/>
      <w:autoSpaceDE w:val="0"/>
      <w:autoSpaceDN w:val="0"/>
      <w:adjustRightInd w:val="0"/>
      <w:spacing w:after="0" w:line="334" w:lineRule="exact"/>
      <w:ind w:firstLine="380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E04FF"/>
    <w:rPr>
      <w:rFonts w:ascii="Sylfaen" w:hAnsi="Sylfaen" w:cs="Sylfaen"/>
      <w:b/>
      <w:bCs/>
      <w:sz w:val="28"/>
      <w:szCs w:val="28"/>
    </w:rPr>
  </w:style>
  <w:style w:type="character" w:customStyle="1" w:styleId="FontStyle25">
    <w:name w:val="Font Style25"/>
    <w:basedOn w:val="a0"/>
    <w:uiPriority w:val="99"/>
    <w:rsid w:val="005E04FF"/>
    <w:rPr>
      <w:rFonts w:ascii="Bookman Old Style" w:hAnsi="Bookman Old Style" w:cs="Bookman Old Style"/>
      <w:sz w:val="26"/>
      <w:szCs w:val="26"/>
    </w:rPr>
  </w:style>
  <w:style w:type="character" w:customStyle="1" w:styleId="FontStyle16">
    <w:name w:val="Font Style16"/>
    <w:basedOn w:val="a0"/>
    <w:uiPriority w:val="99"/>
    <w:rsid w:val="004729D7"/>
    <w:rPr>
      <w:rFonts w:ascii="Times New Roman" w:hAnsi="Times New Roman" w:cs="Times New Roman"/>
      <w:sz w:val="28"/>
      <w:szCs w:val="28"/>
    </w:rPr>
  </w:style>
  <w:style w:type="character" w:styleId="a5">
    <w:name w:val="Emphasis"/>
    <w:basedOn w:val="a0"/>
    <w:uiPriority w:val="20"/>
    <w:qFormat/>
    <w:rsid w:val="00DA4360"/>
    <w:rPr>
      <w:i/>
      <w:iCs/>
    </w:rPr>
  </w:style>
  <w:style w:type="character" w:customStyle="1" w:styleId="apple-converted-space">
    <w:name w:val="apple-converted-space"/>
    <w:basedOn w:val="a0"/>
    <w:rsid w:val="00DA4360"/>
  </w:style>
  <w:style w:type="paragraph" w:styleId="a6">
    <w:name w:val="Balloon Text"/>
    <w:basedOn w:val="a"/>
    <w:link w:val="a7"/>
    <w:uiPriority w:val="99"/>
    <w:semiHidden/>
    <w:unhideWhenUsed/>
    <w:rsid w:val="00DA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/>
  <dc:creator>Баранов В.И.</dc:creator>
  <cp:keywords/>
  <dc:description/>
  <cp:lastModifiedBy>User</cp:lastModifiedBy>
  <cp:revision>10</cp:revision>
  <dcterms:created xsi:type="dcterms:W3CDTF">2014-08-09T09:34:00Z</dcterms:created>
  <dcterms:modified xsi:type="dcterms:W3CDTF">2015-11-27T14:03:00Z</dcterms:modified>
</cp:coreProperties>
</file>