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37" w:rsidRPr="009D251B" w:rsidRDefault="00171A37" w:rsidP="00171A37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171A37" w:rsidRPr="009D251B" w:rsidRDefault="00171A37" w:rsidP="00171A37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171A37" w:rsidRPr="009D251B" w:rsidRDefault="00171A37" w:rsidP="00171A37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171A37" w:rsidRPr="009D251B" w:rsidRDefault="00171A37" w:rsidP="00171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55303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55303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55303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: </w:t>
      </w:r>
      <w:r w:rsidR="00553033">
        <w:fldChar w:fldCharType="begin"/>
      </w:r>
      <w:r w:rsidR="00553033">
        <w:instrText xml:space="preserve"> HYPERLINK "mailto:internat4shunin@mail.ru" </w:instrText>
      </w:r>
      <w:r w:rsidR="00553033">
        <w:fldChar w:fldCharType="separate"/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u w:val="single"/>
          <w:lang w:val="en-US" w:eastAsia="ru-RU"/>
        </w:rPr>
        <w:t>internat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HYPERLINK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 xml:space="preserve"> "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mailto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: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internat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4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shunin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@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.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ru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"</w:t>
      </w:r>
      <w:r w:rsidRPr="00553033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HYPERLINK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 xml:space="preserve"> "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mailto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: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internat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4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shunin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@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.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ru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"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US" w:eastAsia="ru-RU"/>
        </w:rPr>
        <w:t>shunin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HYPERLINK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 xml:space="preserve"> "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mailto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: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internat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4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shunin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@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.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ru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"</w:t>
      </w:r>
      <w:r w:rsidRPr="00553033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HYPERLINK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 xml:space="preserve"> "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mailto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: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internat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4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shunin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@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.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ru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"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HYPERLINK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 xml:space="preserve"> "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mailto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: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internat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4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shunin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@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.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ru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"</w:t>
      </w:r>
      <w:r w:rsidRPr="00553033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HYPERLINK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 xml:space="preserve"> "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mailto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: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internat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4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shunin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@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mail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.</w:t>
      </w:r>
      <w:r w:rsidRPr="009D251B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val="en-US" w:eastAsia="ru-RU"/>
        </w:rPr>
        <w:t>ru</w:t>
      </w:r>
      <w:r w:rsidRPr="00553033">
        <w:rPr>
          <w:rFonts w:ascii="Times New Roman" w:eastAsiaTheme="minorEastAsia" w:hAnsi="Times New Roman" w:cs="Times New Roman"/>
          <w:vanish/>
          <w:color w:val="000000"/>
          <w:sz w:val="24"/>
          <w:szCs w:val="24"/>
          <w:u w:val="single"/>
          <w:lang w:eastAsia="ru-RU"/>
        </w:rPr>
        <w:t>"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 w:rsidR="00553033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US" w:eastAsia="ru-RU"/>
        </w:rPr>
        <w:fldChar w:fldCharType="end"/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5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171A37" w:rsidRDefault="00171A37" w:rsidP="00171A37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37" w:rsidRDefault="00171A37" w:rsidP="00171A37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37" w:rsidRPr="00171A37" w:rsidRDefault="00171A37" w:rsidP="00171A37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37" w:rsidRPr="00171A37" w:rsidRDefault="00171A37" w:rsidP="00171A37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37">
        <w:rPr>
          <w:rFonts w:ascii="Times New Roman" w:hAnsi="Times New Roman" w:cs="Times New Roman"/>
          <w:b/>
          <w:sz w:val="28"/>
          <w:szCs w:val="28"/>
        </w:rPr>
        <w:t xml:space="preserve">Планирование прогулок в группе продлённого дня </w:t>
      </w:r>
      <w:bookmarkStart w:id="0" w:name="_GoBack"/>
      <w:bookmarkEnd w:id="0"/>
    </w:p>
    <w:p w:rsidR="00171A37" w:rsidRPr="00C64068" w:rsidRDefault="00171A37" w:rsidP="00171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68">
        <w:rPr>
          <w:rFonts w:ascii="Times New Roman" w:hAnsi="Times New Roman" w:cs="Times New Roman"/>
          <w:sz w:val="28"/>
          <w:szCs w:val="28"/>
        </w:rPr>
        <w:t>(Методические рекомендации к ежедневному планированию воспитательной деятельности)</w:t>
      </w:r>
    </w:p>
    <w:p w:rsidR="00171A37" w:rsidRPr="009D251B" w:rsidRDefault="00171A37" w:rsidP="00171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71A37" w:rsidRPr="009D251B" w:rsidRDefault="00171A37" w:rsidP="00171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71A37" w:rsidRPr="009D251B" w:rsidRDefault="00171A37" w:rsidP="00171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1A37" w:rsidRPr="009D251B" w:rsidRDefault="00171A37" w:rsidP="0017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171A37" w:rsidRPr="009D251B" w:rsidRDefault="00171A37" w:rsidP="0017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171A37" w:rsidRPr="009D251B" w:rsidRDefault="00171A37" w:rsidP="0017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171A37" w:rsidRPr="009D251B" w:rsidRDefault="00171A37" w:rsidP="00171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171A37" w:rsidRDefault="00171A37" w:rsidP="0017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37" w:rsidRDefault="00171A37" w:rsidP="0017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37" w:rsidRDefault="00171A37" w:rsidP="0017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37" w:rsidRDefault="00171A37" w:rsidP="00171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37" w:rsidRDefault="00171A37" w:rsidP="00171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A37" w:rsidRPr="009D251B" w:rsidRDefault="00171A37" w:rsidP="00171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171A37" w:rsidRDefault="00171A37" w:rsidP="00171A37">
      <w:pPr>
        <w:tabs>
          <w:tab w:val="left" w:pos="9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A37" w:rsidRDefault="00171A37" w:rsidP="00171A37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прогулок </w:t>
      </w:r>
      <w:r>
        <w:rPr>
          <w:rFonts w:ascii="Times New Roman" w:hAnsi="Times New Roman" w:cs="Times New Roman"/>
          <w:b/>
          <w:sz w:val="24"/>
          <w:szCs w:val="24"/>
        </w:rPr>
        <w:t xml:space="preserve">в группе продлённого дня </w:t>
      </w:r>
      <w:r w:rsidRPr="00045BE0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171A37" w:rsidRPr="001A3943" w:rsidRDefault="00171A37" w:rsidP="00171A37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3943">
        <w:rPr>
          <w:rFonts w:ascii="Times New Roman" w:hAnsi="Times New Roman" w:cs="Times New Roman"/>
          <w:sz w:val="24"/>
          <w:szCs w:val="24"/>
        </w:rPr>
        <w:t xml:space="preserve">Познакомить молодых специалистов с одним из вариантов планирования </w:t>
      </w:r>
      <w:r>
        <w:rPr>
          <w:rFonts w:ascii="Times New Roman" w:hAnsi="Times New Roman" w:cs="Times New Roman"/>
          <w:sz w:val="24"/>
          <w:szCs w:val="24"/>
        </w:rPr>
        <w:t>прогулок</w:t>
      </w:r>
    </w:p>
    <w:p w:rsidR="00171A37" w:rsidRDefault="00171A37" w:rsidP="00171A37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1A37" w:rsidRPr="001A3943" w:rsidRDefault="00171A37" w:rsidP="00171A37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-раскрыть целеполагание данного направления</w:t>
      </w:r>
    </w:p>
    <w:p w:rsidR="00171A37" w:rsidRPr="00171A37" w:rsidRDefault="00171A37" w:rsidP="00171A37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3943">
        <w:rPr>
          <w:rFonts w:ascii="Times New Roman" w:hAnsi="Times New Roman" w:cs="Times New Roman"/>
          <w:sz w:val="24"/>
          <w:szCs w:val="24"/>
        </w:rPr>
        <w:t>разъяснить</w:t>
      </w:r>
      <w:proofErr w:type="gramEnd"/>
      <w:r w:rsidRPr="001A3943">
        <w:rPr>
          <w:rFonts w:ascii="Times New Roman" w:hAnsi="Times New Roman" w:cs="Times New Roman"/>
          <w:sz w:val="24"/>
          <w:szCs w:val="24"/>
        </w:rPr>
        <w:t xml:space="preserve"> как использовать данную таблицу при составлении плана на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8789"/>
        <w:gridCol w:w="2487"/>
      </w:tblGrid>
      <w:tr w:rsidR="00171A37" w:rsidRPr="00E17722" w:rsidTr="003A14A1">
        <w:tc>
          <w:tcPr>
            <w:tcW w:w="3510" w:type="dxa"/>
          </w:tcPr>
          <w:p w:rsidR="00171A37" w:rsidRPr="00761409" w:rsidRDefault="00171A37" w:rsidP="003A14A1">
            <w:pPr>
              <w:tabs>
                <w:tab w:val="left" w:pos="204"/>
                <w:tab w:val="left" w:pos="9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409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прогулки</w:t>
            </w:r>
          </w:p>
        </w:tc>
        <w:tc>
          <w:tcPr>
            <w:tcW w:w="8789" w:type="dxa"/>
          </w:tcPr>
          <w:p w:rsidR="00171A37" w:rsidRPr="00761409" w:rsidRDefault="00171A37" w:rsidP="003A14A1">
            <w:pPr>
              <w:tabs>
                <w:tab w:val="left" w:pos="1454"/>
                <w:tab w:val="left" w:pos="9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40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87" w:type="dxa"/>
          </w:tcPr>
          <w:p w:rsidR="00171A37" w:rsidRPr="00761409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0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00589F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9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245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знания о взаимосвязи живой  и неживой природы;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выделять изменения в жизни растений и животных в осеннее время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об осенних месяцах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299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цветником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названия цветов, умения определять их строение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к сравнительным высказываниям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285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златоцвет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245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Обобщить знания детей об осени</w:t>
            </w:r>
          </w:p>
          <w:p w:rsidR="00171A37" w:rsidRPr="00E17722" w:rsidRDefault="00171A37" w:rsidP="003A14A1">
            <w:pPr>
              <w:tabs>
                <w:tab w:val="left" w:pos="245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Интегрировать ознакомление с сезонными изменениями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 объекты, созданные природой и человеком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кругозор детей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 Солнце – источник света и тепла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том, что солнце является источником света и тепла.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мыслить рассуждать и доказывать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наблюдать за изменениями в неживой природе 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детям как образуются облака.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к высказыванию собственного мнения, предположений тех или иных явлений.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знаний о неживой природе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берёзой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любовь к природе родного края, бережного отношения к ней.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лекарственными свойствами берёзы;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кругозор, активизация словаря.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роли лекарственных растений в жизни  человека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знания о сезонных изменениях в природе;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способность выражать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Перелёт птиц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знания о жизни птиц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миру природы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кругозор, активизация словаря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Унылая пора,  очей очарование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представление детей об осени по основным существенным признакам;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представление детей о природных явлениях в ноябре месяце, об их назначении в жизни нашей планеты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 в процессе наблюдения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rPr>
          <w:trHeight w:val="514"/>
        </w:trPr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воробьём осенью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закреплять знания о поведении и повадках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вооробья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видеть изменение в поведении птиц с наступлением холодов;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внимания и памяти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об осенних явлениях, вызвать положительные эмоции;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творческую фантазию и воображение;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родному краю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6643"/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природы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видеть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различать характерные признаки зимы, узнавать их в литературных текстах, стихотворениях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воспринимать узоры на стекле 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зимой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об изменениях в природе в начале зимы (ночь длиннее, день короче)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 характерные приметы начала зимы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узнавать эти приметы в стихотворениях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зимой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жизни птиц зимой;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заботиться о птицах.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выделять признаки живого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наблюдения за работой дворника зимой;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стремление к порядку и чистоте: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бережливое и заботливое отношение к окружающей среде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января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признаки января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представления о зимних месяцах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новыми приметами января месяца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зимующими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птицами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знания о зимующих птицах;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представления о добывании пищи зимующими птицами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о них заботиться о них и охранять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деревьями зимой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природе родного края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и углубить знания детей о деревьях и кустарниках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зимним положением солнца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детям, что зимой солнце находиться ниже, ближе к поверхности Земли, его лучи как бы скользят по поверхности и меньше греют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кругозор учащихся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 интерес к окружающему миру, желание наблюдать, анализировать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бокогрев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ветродув</w:t>
            </w:r>
            <w:proofErr w:type="spellEnd"/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детей об изменениях в природе;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 характерные приметы конца зимы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воспринимать поэтическое описание  зимы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 Свойства снега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знания о зимних явлениях в неживой природе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творческую фантазию и воображение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природе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0D7C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</w:tc>
        <w:tc>
          <w:tcPr>
            <w:tcW w:w="8789" w:type="dxa"/>
          </w:tcPr>
          <w:p w:rsidR="00171A37" w:rsidRPr="00E10D7C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представления детей о внешнем виде воробья, его повадках, среде обитания. Воспитывать заботу о зимующих птицах.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0D7C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совершенствовать навыки в определении наличия и направления ветра.</w:t>
            </w:r>
          </w:p>
          <w:p w:rsidR="00171A37" w:rsidRPr="00E10D7C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представление о явлении  неживой природы метель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0D7C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D7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 хлопотун — с гор потоки</w:t>
            </w:r>
            <w:r w:rsidRPr="00E10D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0D7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смене времён года;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о марте месяце</w:t>
            </w:r>
          </w:p>
          <w:p w:rsidR="00171A37" w:rsidRPr="00E10D7C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приметами марта месяца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715ABE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таянием снега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об изменении снега под влиянием тепла: тает, появляются лужи и т.д.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кругозор</w:t>
            </w:r>
          </w:p>
          <w:p w:rsidR="00171A37" w:rsidRPr="00715ABE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творческое воображение, фантазию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C46556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небом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ветреную погоду понаблюдать за низко и быстро плывущими облаками.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умение внимательно слушать воспитателя и сверстников;</w:t>
            </w:r>
          </w:p>
          <w:p w:rsidR="00171A37" w:rsidRPr="00C46556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Поддерживать интерес к окружающему миру, явлениям неживой природы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о свойствах воды и различных её состояниях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экологического мышления, эрудиции, эмоциональной сферы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Расширение кругозора учащихся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экологической культуры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6792"/>
                <w:tab w:val="left" w:pos="9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месяц большой воды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весенних изменениях в природе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видеть изменение в поведении птиц с наступлением весны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птицам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высотой стояния солнца</w:t>
            </w:r>
          </w:p>
        </w:tc>
        <w:tc>
          <w:tcPr>
            <w:tcW w:w="8789" w:type="dxa"/>
          </w:tcPr>
          <w:p w:rsidR="00171A37" w:rsidRPr="00490363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о состоянии погоды весной. 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сезонной одежды.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490363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таянием снега</w:t>
            </w:r>
          </w:p>
        </w:tc>
        <w:tc>
          <w:tcPr>
            <w:tcW w:w="8789" w:type="dxa"/>
          </w:tcPr>
          <w:p w:rsidR="00171A37" w:rsidRPr="00490363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изменениях снега под влиянием тепла: тает, появляются лужи; о заморозках, о ручейках.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растениями и кустарниками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кустарниках и растениях на пришкольном участке;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самостоятельно делать выводы в процессе наблюдения;</w:t>
            </w:r>
          </w:p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творческой фантазии и воображения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71A37" w:rsidRPr="00E17722" w:rsidTr="003A14A1">
        <w:tc>
          <w:tcPr>
            <w:tcW w:w="14786" w:type="dxa"/>
            <w:gridSpan w:val="3"/>
          </w:tcPr>
          <w:p w:rsidR="00171A37" w:rsidRPr="006B4881" w:rsidRDefault="00171A37" w:rsidP="003A14A1">
            <w:pPr>
              <w:tabs>
                <w:tab w:val="left" w:pos="9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4C3E5B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леса наряжает, лето в гости ожидает.</w:t>
            </w:r>
            <w:r w:rsidRPr="004C3E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789" w:type="dxa"/>
          </w:tcPr>
          <w:p w:rsidR="00171A37" w:rsidRPr="004C3E5B" w:rsidRDefault="00171A37" w:rsidP="003A14A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E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о состоянии природы весной (тепло, много зеленой травки, цветов;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летают бабочки, жуки; дети лег</w:t>
            </w:r>
            <w:r w:rsidRPr="00E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одеты и играют с песком и водой);</w:t>
            </w:r>
          </w:p>
          <w:p w:rsidR="00171A37" w:rsidRPr="004C3E5B" w:rsidRDefault="00171A37" w:rsidP="003A14A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E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богащать и активизировать словарь;</w:t>
            </w:r>
          </w:p>
          <w:p w:rsidR="00171A37" w:rsidRPr="00EA773F" w:rsidRDefault="00171A37" w:rsidP="003A14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EA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ызвать радостные переживания от общения с природой</w:t>
            </w:r>
            <w:r w:rsidRPr="004C3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5A122C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божьей коровкой</w:t>
            </w:r>
          </w:p>
        </w:tc>
        <w:tc>
          <w:tcPr>
            <w:tcW w:w="8789" w:type="dxa"/>
          </w:tcPr>
          <w:p w:rsidR="00171A37" w:rsidRPr="005A122C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5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 знания детей о  наиболее часто встречающихся насекомых, их образом жизни, условиями для жизни.</w:t>
            </w:r>
          </w:p>
          <w:p w:rsidR="00171A37" w:rsidRPr="005A122C" w:rsidRDefault="00171A37" w:rsidP="003A14A1">
            <w:pPr>
              <w:tabs>
                <w:tab w:val="left" w:pos="9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кругозор учащихся</w:t>
            </w:r>
          </w:p>
          <w:p w:rsidR="00171A37" w:rsidRPr="004C3E5B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навыков общения и культуру общения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4C3E5B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одуванчиком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Расширить знания об одуванчике, обратить внимание на начало цветения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лекарственных растениях</w:t>
            </w:r>
          </w:p>
          <w:p w:rsidR="00171A37" w:rsidRPr="004C3E5B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умение и желание активно беречь и защищать природу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272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71A37" w:rsidRPr="00E17722" w:rsidTr="003A14A1">
        <w:tc>
          <w:tcPr>
            <w:tcW w:w="3510" w:type="dxa"/>
          </w:tcPr>
          <w:p w:rsidR="00171A37" w:rsidRPr="004C3E5B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</w:tc>
        <w:tc>
          <w:tcPr>
            <w:tcW w:w="8789" w:type="dxa"/>
          </w:tcPr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обобщённые представления  о сезонных изменениях в неживой природе в конце весны</w:t>
            </w:r>
          </w:p>
          <w:p w:rsidR="00171A37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обобщать и делать выводы</w:t>
            </w:r>
          </w:p>
          <w:p w:rsidR="00171A37" w:rsidRPr="004C3E5B" w:rsidRDefault="00171A37" w:rsidP="003A14A1">
            <w:pPr>
              <w:tabs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учащихся</w:t>
            </w:r>
          </w:p>
        </w:tc>
        <w:tc>
          <w:tcPr>
            <w:tcW w:w="2487" w:type="dxa"/>
          </w:tcPr>
          <w:p w:rsidR="00171A37" w:rsidRPr="00E17722" w:rsidRDefault="00171A37" w:rsidP="003A14A1">
            <w:pPr>
              <w:tabs>
                <w:tab w:val="left" w:pos="394"/>
                <w:tab w:val="left" w:pos="9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72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171A37" w:rsidRDefault="00171A37" w:rsidP="00171A37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171A37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1A37" w:rsidRPr="00171A37" w:rsidRDefault="00171A37" w:rsidP="00171A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171A37">
        <w:rPr>
          <w:rFonts w:ascii="Times New Roman" w:hAnsi="Times New Roman" w:cs="Times New Roman"/>
          <w:sz w:val="24"/>
          <w:szCs w:val="24"/>
        </w:rPr>
        <w:lastRenderedPageBreak/>
        <w:t>Источники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1A37"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  <w:t xml:space="preserve"> </w:t>
      </w:r>
    </w:p>
    <w:p w:rsidR="00171A37" w:rsidRPr="00171A37" w:rsidRDefault="00553033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553033">
        <w:rPr>
          <w:lang w:val="en-US"/>
        </w:rPr>
        <w:instrText xml:space="preserve"> HYPERLINK "http://text.ru/rd/aHR0cDovL25zcG9ydGFsLnJ1L2RldHNraXktc2FkL3Jhem5vZS8yMDE1LzAxLzIwL25hYmx5dWRlbml5YQ%3D%3D" \t "_blank" </w:instrText>
      </w:r>
      <w:r>
        <w:fldChar w:fldCharType="separate"/>
      </w:r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nsportal.ru/</w:t>
      </w:r>
      <w:proofErr w:type="spellStart"/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detskiy</w:t>
      </w:r>
      <w:proofErr w:type="spellEnd"/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-sad/</w:t>
      </w:r>
      <w:proofErr w:type="spellStart"/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raznoe</w:t>
      </w:r>
      <w:proofErr w:type="spellEnd"/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/2015/01/20/</w:t>
      </w:r>
      <w:proofErr w:type="spellStart"/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nablyudeniya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A2CE6" w:rsidRPr="00553033" w:rsidRDefault="00553033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553033">
        <w:rPr>
          <w:lang w:val="en-US"/>
        </w:rPr>
        <w:instrText xml:space="preserve"> HYPERLINK "http://text.ru/rd/aHR0cDovL2RvYzR3ZWIucnUvcGVkYWdvZ2lrYS9wbGFuaXJvdmFuaWUtcHJvZ3Vsb2suaHRtbA%3D%3D" \t "_blank" </w:instrText>
      </w:r>
      <w:r>
        <w:fldChar w:fldCharType="separate"/>
      </w:r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doc4web.ru/</w:t>
      </w:r>
      <w:proofErr w:type="spellStart"/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pedagogika</w:t>
      </w:r>
      <w:proofErr w:type="spellEnd"/>
      <w:r w:rsidR="00171A37" w:rsidRPr="00171A37">
        <w:rPr>
          <w:rStyle w:val="a5"/>
          <w:rFonts w:ascii="Times New Roman" w:hAnsi="Times New Roman" w:cs="Times New Roman"/>
          <w:sz w:val="24"/>
          <w:szCs w:val="24"/>
          <w:lang w:val="en-US"/>
        </w:rPr>
        <w:t>/planirovanie-progulok.html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71A37" w:rsidRPr="00553033" w:rsidRDefault="00171A37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Pr="005530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nsportal.ru/detskiy-sad/okruzhayushchiy-mir/2015/0...lno-issledovatelskoy</w:t>
        </w:r>
      </w:hyperlink>
    </w:p>
    <w:p w:rsidR="00171A37" w:rsidRPr="00553033" w:rsidRDefault="00553033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="00171A37" w:rsidRPr="005530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nsportal.ru/detskiy-sad/raznoe/2014/07/12/kartotek...om-v-starshey-gruppe</w:t>
        </w:r>
      </w:hyperlink>
    </w:p>
    <w:p w:rsidR="00171A37" w:rsidRPr="00553033" w:rsidRDefault="00553033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171A37" w:rsidRPr="005530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nsportal.ru/detskiy-sad/raznoe/2012/11/12/progulki-starshaya-gr-dekabr</w:t>
        </w:r>
      </w:hyperlink>
    </w:p>
    <w:p w:rsidR="00171A37" w:rsidRPr="00553033" w:rsidRDefault="00553033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171A37" w:rsidRPr="005530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nsportal.ru/detskii-sad/vospitatelnaya-rabota/2014...lki-starshaya-gruppa</w:t>
        </w:r>
      </w:hyperlink>
    </w:p>
    <w:p w:rsidR="00171A37" w:rsidRPr="00553033" w:rsidRDefault="00553033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171A37" w:rsidRPr="005530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nsportal.ru/detskiy-sad/raznoe/2012/11/12/progulka...haya-gruppa-sentyabr</w:t>
        </w:r>
      </w:hyperlink>
    </w:p>
    <w:p w:rsidR="00171A37" w:rsidRPr="00553033" w:rsidRDefault="00553033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171A37" w:rsidRPr="005530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nsportal.ru/detskii-sad/vospitatelnaya-rabota/2015...elnoy-raboty-s-detmi</w:t>
        </w:r>
      </w:hyperlink>
    </w:p>
    <w:p w:rsidR="00171A37" w:rsidRPr="00171A37" w:rsidRDefault="00171A37" w:rsidP="00171A3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1A37" w:rsidRPr="00171A37" w:rsidRDefault="00171A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A37" w:rsidRPr="00171A37" w:rsidSect="00171A3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F"/>
    <w:rsid w:val="00171A37"/>
    <w:rsid w:val="001A2CE6"/>
    <w:rsid w:val="00553033"/>
    <w:rsid w:val="005E015F"/>
    <w:rsid w:val="00B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1A37"/>
  </w:style>
  <w:style w:type="character" w:styleId="a4">
    <w:name w:val="Emphasis"/>
    <w:basedOn w:val="a0"/>
    <w:uiPriority w:val="20"/>
    <w:qFormat/>
    <w:rsid w:val="00171A37"/>
    <w:rPr>
      <w:i/>
      <w:iCs/>
    </w:rPr>
  </w:style>
  <w:style w:type="character" w:styleId="a5">
    <w:name w:val="Hyperlink"/>
    <w:basedOn w:val="a0"/>
    <w:uiPriority w:val="99"/>
    <w:unhideWhenUsed/>
    <w:rsid w:val="00171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1A37"/>
  </w:style>
  <w:style w:type="character" w:styleId="a4">
    <w:name w:val="Emphasis"/>
    <w:basedOn w:val="a0"/>
    <w:uiPriority w:val="20"/>
    <w:qFormat/>
    <w:rsid w:val="00171A37"/>
    <w:rPr>
      <w:i/>
      <w:iCs/>
    </w:rPr>
  </w:style>
  <w:style w:type="character" w:styleId="a5">
    <w:name w:val="Hyperlink"/>
    <w:basedOn w:val="a0"/>
    <w:uiPriority w:val="99"/>
    <w:unhideWhenUsed/>
    <w:rsid w:val="0017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6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25zcG9ydGFsLnJ1L2RldHNraXktc2FkL3Jhem5vZS8yMDEyLzExLzEyL3Byb2d1bGtpLXN0YXJzaGF5YS1nci1kZWthYnI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5zcG9ydGFsLnJ1L2RldHNraXktc2FkL3Jhem5vZS8yMDE0LzA3LzEyL2thcnRvdGVrYS1uYWJseXVkZW5peS1sZXRvbS12LXN0YXJzaGV5LWdydXBwZQ%3D%3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xt.ru/rd/aHR0cDovL25zcG9ydGFsLnJ1L2RldHNraXktc2FkL29rcnV6aGF5dXNoY2hpeS1taXIvMjAxNS8wNS8xNi9yYXp2aXRpZS1rcnVnb3pvcmEtaS1wb3puYXZhdGVsbm8taXNzbGVkb3ZhdGVsc2tveQ%3D%3D" TargetMode="External"/><Relationship Id="rId11" Type="http://schemas.openxmlformats.org/officeDocument/2006/relationships/hyperlink" Target="http://text.ru/rd/aHR0cDovL25zcG9ydGFsLnJ1L2RldHNraWktc2FkL3Zvc3BpdGF0ZWxuYXlhLXJhYm90YS8yMDE1LzA0LzI2L3BsYW5pcm92YW5pZS12b3NwaXRhdGVsbm8tb2JyYXpvdmF0ZWxub3ktcmFib3R5LXMtZGV0bWk%3D" TargetMode="External"/><Relationship Id="rId5" Type="http://schemas.openxmlformats.org/officeDocument/2006/relationships/hyperlink" Target="http://74203s037.edusite.ru" TargetMode="External"/><Relationship Id="rId10" Type="http://schemas.openxmlformats.org/officeDocument/2006/relationships/hyperlink" Target="http://text.ru/rd/aHR0cDovL25zcG9ydGFsLnJ1L2RldHNraXktc2FkL3Jhem5vZS8yMDEyLzExLzEyL3Byb2d1bGthLXN0YXJzaGF5YS1ncnVwcGEtc2VudHlhYnI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ru/rd/aHR0cDovL25zcG9ydGFsLnJ1L2RldHNraWktc2FkL3Zvc3BpdGF0ZWxuYXlhLXJhYm90YS8yMDE0LzA5LzIwL3Byb2d1bGtpLXN0YXJzaGF5YS1ncnVwcGE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2015-12-02T16:38:00Z</dcterms:created>
  <dcterms:modified xsi:type="dcterms:W3CDTF">2015-12-02T18:38:00Z</dcterms:modified>
</cp:coreProperties>
</file>