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18" w:rsidRDefault="00FB2E18" w:rsidP="00FB2E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Латыпова Диана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Фаритовна</w:t>
      </w:r>
      <w:proofErr w:type="spellEnd"/>
    </w:p>
    <w:p w:rsidR="00FB2E18" w:rsidRDefault="00FB2E18" w:rsidP="00FB2E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FB2E18" w:rsidRDefault="00FB2E18" w:rsidP="00FB2E1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Лицей №37  г. Саратова,</w:t>
      </w:r>
    </w:p>
    <w:p w:rsidR="00FB2E18" w:rsidRDefault="00FB2E18" w:rsidP="00FB2E1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Саратовская область, </w:t>
      </w:r>
    </w:p>
    <w:p w:rsidR="00FB2E18" w:rsidRDefault="00FB2E18" w:rsidP="00FB2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2016 год</w:t>
      </w:r>
    </w:p>
    <w:p w:rsidR="00FB2E18" w:rsidRDefault="00FB2E18" w:rsidP="00FB2E1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E18" w:rsidRDefault="00FB2E18" w:rsidP="00FB2E1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E18" w:rsidRDefault="00FB2E18" w:rsidP="00FB2E1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E18" w:rsidRDefault="00FB2E18" w:rsidP="00FB2E1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алгебры </w:t>
      </w:r>
    </w:p>
    <w:p w:rsidR="00FB2E18" w:rsidRDefault="00FB2E18" w:rsidP="00FB2E1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9 классе по теме </w:t>
      </w:r>
    </w:p>
    <w:p w:rsidR="00FB2E18" w:rsidRDefault="00FB2E18" w:rsidP="00FB2E1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СВОЙСТВА ЧИСЛОВЫХ ПОСЛЕДОВАТЕЛЬНОСТЕЙ</w:t>
      </w:r>
    </w:p>
    <w:p w:rsidR="00FB2E18" w:rsidRDefault="00FB2E18" w:rsidP="00FB2E1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E18" w:rsidRDefault="00FB2E18" w:rsidP="00FB2E1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E18" w:rsidRDefault="00FB2E18" w:rsidP="00FB2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Латыпова Диана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Фаритовна</w:t>
      </w:r>
      <w:proofErr w:type="spellEnd"/>
    </w:p>
    <w:p w:rsidR="00FB2E18" w:rsidRDefault="00FB2E18" w:rsidP="00FB2E1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алгебра 9 класс</w:t>
      </w:r>
    </w:p>
    <w:p w:rsidR="00FB2E18" w:rsidRDefault="00FB2E18" w:rsidP="00FB2E18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Мордкович А.Г. (Алгебра. 9 класс.</w:t>
      </w:r>
      <w:proofErr w:type="gram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В 2 ч. Ч.1. Учебник для учащихся общеобразовательных учреждений. / А.Г. Мордкович, Н.П. Николаев. – 4-е изд., стер. – </w:t>
      </w:r>
      <w:proofErr w:type="gram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М.: Мнемозина, 2009. – 255с.: ил.)</w:t>
      </w:r>
      <w:proofErr w:type="gramEnd"/>
    </w:p>
    <w:p w:rsidR="00FB2E18" w:rsidRDefault="00FB2E18" w:rsidP="00FB2E18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Свойства числовых последовательностей</w:t>
      </w:r>
    </w:p>
    <w:bookmarkEnd w:id="0"/>
    <w:p w:rsidR="00FB2E18" w:rsidRDefault="00FB2E18" w:rsidP="00FB2E1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 изучения нового материала </w:t>
      </w:r>
    </w:p>
    <w:p w:rsidR="00FB2E18" w:rsidRDefault="00FB2E18" w:rsidP="00FB2E1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E18" w:rsidRDefault="00FB2E18" w:rsidP="00FB2E1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E18" w:rsidRDefault="00FB2E18" w:rsidP="00FB2E1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2E18" w:rsidRDefault="00FB2E18" w:rsidP="00FB2E18">
      <w:pPr>
        <w:pStyle w:val="a3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изучить свойства числовых последовательностей </w:t>
      </w:r>
    </w:p>
    <w:p w:rsidR="00FB2E18" w:rsidRDefault="00FB2E18" w:rsidP="00FB2E18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FB2E18" w:rsidRDefault="00FB2E18" w:rsidP="00FB2E18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проверить умение работы с числовыми рядами;</w:t>
      </w:r>
    </w:p>
    <w:p w:rsidR="00FB2E18" w:rsidRDefault="00FB2E18" w:rsidP="00FB2E18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проверить полноту и осознанность усвоения знаний учащихся по теме;</w:t>
      </w:r>
    </w:p>
    <w:p w:rsidR="00FB2E18" w:rsidRDefault="00FB2E18" w:rsidP="00FB2E1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развивающие: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развить умение обосновывать свойства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2E18" w:rsidRDefault="00FB2E18" w:rsidP="00FB2E1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последовательностей;</w:t>
      </w:r>
    </w:p>
    <w:p w:rsidR="00FB2E18" w:rsidRDefault="00FB2E18" w:rsidP="00FB2E1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B2E18" w:rsidRDefault="00FB2E18" w:rsidP="00FB2E1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2E18" w:rsidRDefault="00FB2E18" w:rsidP="00FB2E1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2E18" w:rsidRDefault="00FB2E18" w:rsidP="00FB2E1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2E18" w:rsidRDefault="00FB2E18" w:rsidP="00FB2E1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2E18" w:rsidRDefault="00FB2E18" w:rsidP="00FB2E1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FB2E18" w:rsidRDefault="00FB2E18" w:rsidP="00FB2E1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 - 1 минута.</w:t>
      </w:r>
    </w:p>
    <w:p w:rsidR="00FB2E18" w:rsidRDefault="00FB2E18" w:rsidP="00FB2E18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Садитесь! На сегодняшнем  уроке мы познакомимся с такими свойствами числовых последовательностей, как монотонность и ограниченность,   научимся  обосновывать их. Записываем  в  тетради  тему  урока  (учитель  –  на  доске):  «Свойства числовых последовательностей»</w:t>
      </w:r>
    </w:p>
    <w:p w:rsidR="00FB2E18" w:rsidRDefault="00FB2E18" w:rsidP="00FB2E1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Базовое повторение - 10 минут. </w:t>
      </w:r>
    </w:p>
    <w:p w:rsidR="00FB2E18" w:rsidRDefault="00FB2E18" w:rsidP="00FB2E1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Фронтальный опрос  </w:t>
      </w:r>
    </w:p>
    <w:p w:rsidR="00FB2E18" w:rsidRDefault="00FB2E18" w:rsidP="00FB2E1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числовая последовательность?//</w:t>
      </w:r>
      <w:r>
        <w:rPr>
          <w:rFonts w:ascii="Arial" w:hAnsi="Arial" w:cs="Arial"/>
          <w:color w:val="333333"/>
          <w:sz w:val="21"/>
          <w:szCs w:val="21"/>
          <w:shd w:val="clear" w:color="auto" w:fill="EFEFE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Функция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=f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натурального аргумента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(n=1; 2; 3; 4;...) называется числовой последовательностью.</w:t>
      </w:r>
    </w:p>
    <w:p w:rsidR="00FB2E18" w:rsidRDefault="00FB2E18" w:rsidP="00FB2E1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представляет собой индекс в записи членов последовательности?// </w:t>
      </w:r>
      <w:r>
        <w:rPr>
          <w:rFonts w:ascii="Times New Roman" w:hAnsi="Times New Roman" w:cs="Times New Roman"/>
          <w:i/>
          <w:sz w:val="28"/>
          <w:szCs w:val="28"/>
        </w:rPr>
        <w:t>порядковый номер элемента</w:t>
      </w:r>
    </w:p>
    <w:p w:rsidR="00FB2E18" w:rsidRDefault="00FB2E18" w:rsidP="00FB2E1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многоточие в обозначении последовательности </w:t>
      </w:r>
    </w:p>
    <w:p w:rsidR="00FB2E18" w:rsidRDefault="00FB2E18" w:rsidP="00FB2E18">
      <w:pPr>
        <w:pStyle w:val="a4"/>
        <w:shd w:val="clear" w:color="auto" w:fill="FFFFFF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,…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,…  ?//</w:t>
      </w:r>
      <w:r>
        <w:rPr>
          <w:rFonts w:ascii="Times New Roman" w:hAnsi="Times New Roman" w:cs="Times New Roman"/>
          <w:i/>
          <w:sz w:val="28"/>
          <w:szCs w:val="28"/>
        </w:rPr>
        <w:t xml:space="preserve">многоточие в записи последовательности означает, что правее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располагаются дальнейшие члены последовательности.</w:t>
      </w:r>
    </w:p>
    <w:p w:rsidR="00FB2E18" w:rsidRDefault="00FB2E18" w:rsidP="00FB2E1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три основных способа задания последовательности//</w:t>
      </w:r>
      <w:r>
        <w:rPr>
          <w:rFonts w:ascii="Times New Roman" w:hAnsi="Times New Roman" w:cs="Times New Roman"/>
          <w:i/>
          <w:sz w:val="28"/>
          <w:szCs w:val="28"/>
        </w:rPr>
        <w:t>аналитический, словесный и рекуррентный.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E18" w:rsidRDefault="00FB2E18" w:rsidP="00FB2E1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представляет собой аналитический способ задания числовой последовательности? //</w:t>
      </w:r>
      <w:r>
        <w:rPr>
          <w:rFonts w:ascii="Times New Roman" w:hAnsi="Times New Roman" w:cs="Times New Roman"/>
          <w:i/>
          <w:sz w:val="28"/>
          <w:szCs w:val="28"/>
        </w:rPr>
        <w:t>Последовательность задается формулой n-го члена: 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=f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 По этой формуле можно найти любой член последовательности.</w:t>
      </w:r>
    </w:p>
    <w:p w:rsidR="00FB2E18" w:rsidRDefault="00FB2E18" w:rsidP="00FB2E1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суть словесного способа задания последовательности?//</w:t>
      </w:r>
      <w:r>
        <w:rPr>
          <w:rStyle w:val="apple-converted-spac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EFEFEF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Словесный способ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представляет собой закономерность или правило расположения членов последовательности, описанный словами.</w:t>
      </w:r>
    </w:p>
    <w:p w:rsidR="00FB2E18" w:rsidRDefault="00FB2E18" w:rsidP="00FB2E1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представляет собой рекуррентный способ задания числовой последовательности?//</w:t>
      </w:r>
      <w:r>
        <w:rPr>
          <w:rFonts w:ascii="Arial" w:hAnsi="Arial" w:cs="Arial"/>
          <w:color w:val="333333"/>
          <w:sz w:val="21"/>
          <w:szCs w:val="21"/>
          <w:shd w:val="clear" w:color="auto" w:fill="EFEFE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Последовательность также задается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формулой, но не формулой общего члена, зависящей только от номера члена. Задается формула, по которой каждый следующий член находят через предыдущие члены. В случае рекуррентного способа задания функции всегда дополнительно задается один или несколько первых членов последовательности.</w:t>
      </w:r>
    </w:p>
    <w:p w:rsidR="00FB2E18" w:rsidRDefault="00FB2E18" w:rsidP="00FB2E18">
      <w:pPr>
        <w:pStyle w:val="a4"/>
        <w:shd w:val="clear" w:color="auto" w:fill="FFFFFF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FB2E18" w:rsidRDefault="00FB2E18" w:rsidP="00FB2E1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Тест-пятиминутка </w:t>
      </w:r>
    </w:p>
    <w:p w:rsidR="00FB2E18" w:rsidRDefault="00FB2E18" w:rsidP="00FB2E18">
      <w:pPr>
        <w:pStyle w:val="a4"/>
        <w:shd w:val="clear" w:color="auto" w:fill="FFFFFF"/>
        <w:spacing w:after="0" w:line="360" w:lineRule="auto"/>
        <w:ind w:left="106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Используется раздаточный материал по теме. </w:t>
      </w:r>
    </w:p>
    <w:p w:rsidR="00FB2E18" w:rsidRDefault="00FB2E18" w:rsidP="00FB2E18">
      <w:pPr>
        <w:shd w:val="clear" w:color="auto" w:fill="FFFFFF"/>
        <w:spacing w:after="0" w:line="360" w:lineRule="auto"/>
        <w:ind w:left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Тест «Числовые последовательности»</w:t>
      </w:r>
    </w:p>
    <w:p w:rsidR="00FB2E18" w:rsidRDefault="00FB2E18" w:rsidP="00FB2E18">
      <w:pPr>
        <w:pStyle w:val="a4"/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b/>
          <w:bCs/>
          <w:color w:val="000000" w:themeColor="text1"/>
          <w:sz w:val="24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Найти второй член последовательности, заданной рекуррентным способом</w:t>
      </w:r>
    </w:p>
    <w:p w:rsidR="00FB2E18" w:rsidRDefault="00FB2E18" w:rsidP="00FB2E18">
      <w:pPr>
        <w:pStyle w:val="a4"/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n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= 1,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+ 2     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2,3,4, …)</w:t>
      </w:r>
    </w:p>
    <w:p w:rsidR="00FB2E18" w:rsidRDefault="00FB2E18" w:rsidP="00FB2E18">
      <w:pPr>
        <w:pStyle w:val="a4"/>
        <w:spacing w:after="0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а)  2                  б)  3               в)  5</w:t>
      </w:r>
    </w:p>
    <w:p w:rsidR="00FB2E18" w:rsidRDefault="00FB2E18" w:rsidP="00FB2E18">
      <w:pPr>
        <w:pStyle w:val="a4"/>
        <w:tabs>
          <w:tab w:val="left" w:pos="2790"/>
        </w:tabs>
        <w:spacing w:after="0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FB2E18" w:rsidRDefault="00FB2E18" w:rsidP="00FB2E18">
      <w:pPr>
        <w:pStyle w:val="a4"/>
        <w:spacing w:after="0"/>
        <w:ind w:left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Выберите член последовательности у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en-US"/>
        </w:rPr>
        <w:t>n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, который следует за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</w:rPr>
        <w:t>+9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B2E18" w:rsidRDefault="00FB2E18" w:rsidP="00FB2E18">
      <w:pPr>
        <w:pStyle w:val="a4"/>
        <w:spacing w:after="0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а) у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б)  у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val="en-US"/>
        </w:rPr>
        <w:t>n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bscript"/>
        </w:rPr>
        <w:t>+8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в) 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bscript"/>
        </w:rPr>
        <w:t>+10</w:t>
      </w:r>
    </w:p>
    <w:p w:rsidR="00FB2E18" w:rsidRDefault="00FB2E18" w:rsidP="00FB2E18">
      <w:pPr>
        <w:pStyle w:val="a4"/>
        <w:spacing w:after="0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B2E18" w:rsidRDefault="00FB2E18" w:rsidP="00FB2E18">
      <w:pPr>
        <w:pStyle w:val="a4"/>
        <w:spacing w:after="0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Выберите член последовательности у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en-US"/>
        </w:rPr>
        <w:t>n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, который предшествует члену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val="en-US"/>
        </w:rPr>
        <w:t>n</w:t>
      </w:r>
      <w:r w:rsidRPr="00FB2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FB2E18" w:rsidRDefault="00FB2E18" w:rsidP="00FB2E18">
      <w:pPr>
        <w:pStyle w:val="a4"/>
        <w:spacing w:after="0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а)  у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bscript"/>
        </w:rPr>
        <w:t xml:space="preserve"> -1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б)  у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bscript"/>
        </w:rPr>
        <w:t xml:space="preserve"> +1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в)  у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val="en-US"/>
        </w:rPr>
        <w:t>n</w:t>
      </w:r>
      <w:proofErr w:type="gramEnd"/>
      <w:r w:rsidRPr="00FB2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FB2E18" w:rsidRDefault="00FB2E18" w:rsidP="00FB2E18">
      <w:pPr>
        <w:pStyle w:val="a4"/>
        <w:spacing w:after="0" w:line="36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2E18" w:rsidRDefault="00FB2E18" w:rsidP="00FB2E18">
      <w:pPr>
        <w:spacing w:after="0"/>
        <w:ind w:left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заданной формуле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-го члена последовательности вычислите первые 3 члена последовательности 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4</w:t>
      </w:r>
    </w:p>
    <w:p w:rsidR="00FB2E18" w:rsidRDefault="00FB2E18" w:rsidP="00FB2E18">
      <w:pPr>
        <w:spacing w:after="0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а) -3, 0, 5              б) -2, 0, 2                    в)  3, 0, 5</w:t>
      </w:r>
    </w:p>
    <w:p w:rsidR="00FB2E18" w:rsidRDefault="00FB2E18" w:rsidP="00FB2E18">
      <w:pPr>
        <w:spacing w:after="0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B2E18" w:rsidRDefault="00FB2E18" w:rsidP="00FB2E18">
      <w:pPr>
        <w:spacing w:after="0"/>
        <w:ind w:left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Найти третий член последовательности</w:t>
      </w:r>
    </w:p>
    <w:p w:rsidR="00FB2E18" w:rsidRDefault="00FB2E18" w:rsidP="00FB2E18">
      <w:pPr>
        <w:spacing w:after="0"/>
        <w:ind w:left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bscript"/>
          <w:lang w:val="en-US"/>
        </w:rPr>
        <w:t>n</w:t>
      </w:r>
      <w:proofErr w:type="spellEnd"/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=</w:t>
      </w:r>
      <w:r>
        <w:rPr>
          <w:rFonts w:ascii="Times New Roman" w:hAnsi="Times New Roman" w:cs="Times New Roman"/>
          <w:color w:val="000000" w:themeColor="text1"/>
          <w:sz w:val="72"/>
          <w:szCs w:val="6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en-US"/>
        </w:rPr>
        <w:t>n + 1</w:t>
      </w:r>
    </w:p>
    <w:p w:rsidR="00FB2E18" w:rsidRDefault="00FB2E18" w:rsidP="00FB2E18">
      <w:pPr>
        <w:spacing w:after="0"/>
        <w:ind w:left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8"/>
          <w:lang w:val="en-US"/>
        </w:rPr>
        <w:t>n</w:t>
      </w:r>
      <w:r>
        <w:rPr>
          <w:rFonts w:ascii="Times New Roman" w:hAnsi="Times New Roman" w:cs="Times New Roman"/>
          <w:bCs/>
          <w:color w:val="000000" w:themeColor="text1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– 8</w:t>
      </w:r>
    </w:p>
    <w:p w:rsidR="00FB2E18" w:rsidRDefault="00FB2E18" w:rsidP="00FB2E18">
      <w:pPr>
        <w:spacing w:after="0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а) 4                         б)  -2                в) 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</m:oMath>
    </w:p>
    <w:p w:rsidR="00FB2E18" w:rsidRDefault="00FB2E18" w:rsidP="00FB2E18">
      <w:pPr>
        <w:spacing w:after="0" w:line="360" w:lineRule="auto"/>
        <w:jc w:val="both"/>
        <w:rPr>
          <w:rFonts w:cs="Times New Roman"/>
          <w:b/>
          <w:color w:val="000000" w:themeColor="text1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03"/>
        <w:gridCol w:w="503"/>
        <w:gridCol w:w="503"/>
        <w:gridCol w:w="503"/>
        <w:gridCol w:w="504"/>
      </w:tblGrid>
      <w:tr w:rsidR="00FB2E18" w:rsidTr="00FB2E18">
        <w:trPr>
          <w:trHeight w:val="297"/>
        </w:trPr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18" w:rsidRDefault="00FB2E1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</w:t>
            </w:r>
          </w:p>
        </w:tc>
      </w:tr>
      <w:tr w:rsidR="00FB2E18" w:rsidTr="00FB2E18">
        <w:trPr>
          <w:trHeight w:val="29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18" w:rsidRDefault="00FB2E18">
            <w:pPr>
              <w:pStyle w:val="a4"/>
              <w:spacing w:line="360" w:lineRule="auto"/>
              <w:ind w:left="0"/>
              <w:jc w:val="both"/>
              <w:rPr>
                <w:rFonts w:cs="Times New Roman"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18" w:rsidRDefault="00FB2E18">
            <w:pPr>
              <w:pStyle w:val="a4"/>
              <w:spacing w:line="360" w:lineRule="auto"/>
              <w:ind w:left="0"/>
              <w:jc w:val="both"/>
              <w:rPr>
                <w:rFonts w:cs="Times New Roman"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18" w:rsidRDefault="00FB2E18">
            <w:pPr>
              <w:pStyle w:val="a4"/>
              <w:spacing w:line="360" w:lineRule="auto"/>
              <w:ind w:left="0"/>
              <w:jc w:val="both"/>
              <w:rPr>
                <w:rFonts w:cs="Times New Roman"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18" w:rsidRDefault="00FB2E18">
            <w:pPr>
              <w:pStyle w:val="a4"/>
              <w:spacing w:line="360" w:lineRule="auto"/>
              <w:ind w:left="0"/>
              <w:jc w:val="both"/>
              <w:rPr>
                <w:rFonts w:cs="Times New Roman"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18" w:rsidRDefault="00FB2E18">
            <w:pPr>
              <w:pStyle w:val="a4"/>
              <w:spacing w:line="360" w:lineRule="auto"/>
              <w:ind w:left="0"/>
              <w:jc w:val="both"/>
              <w:rPr>
                <w:rFonts w:cs="Times New Roman"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color w:val="000000" w:themeColor="text1"/>
                <w:sz w:val="24"/>
                <w:szCs w:val="28"/>
              </w:rPr>
              <w:t>5</w:t>
            </w:r>
          </w:p>
        </w:tc>
      </w:tr>
      <w:tr w:rsidR="00FB2E18" w:rsidTr="00FB2E18">
        <w:trPr>
          <w:trHeight w:val="3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18" w:rsidRDefault="00FB2E18">
            <w:pPr>
              <w:pStyle w:val="a4"/>
              <w:spacing w:line="360" w:lineRule="auto"/>
              <w:ind w:left="0"/>
              <w:jc w:val="both"/>
              <w:rPr>
                <w:rFonts w:cs="Times New Roman"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color w:val="000000" w:themeColor="text1"/>
                <w:sz w:val="24"/>
                <w:szCs w:val="28"/>
              </w:rPr>
              <w:t>б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18" w:rsidRDefault="00FB2E18">
            <w:pPr>
              <w:pStyle w:val="a4"/>
              <w:spacing w:line="360" w:lineRule="auto"/>
              <w:ind w:left="0"/>
              <w:jc w:val="both"/>
              <w:rPr>
                <w:rFonts w:cs="Times New Roman"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color w:val="000000" w:themeColor="text1"/>
                <w:sz w:val="24"/>
                <w:szCs w:val="28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18" w:rsidRDefault="00FB2E18">
            <w:pPr>
              <w:pStyle w:val="a4"/>
              <w:spacing w:line="360" w:lineRule="auto"/>
              <w:ind w:left="0"/>
              <w:jc w:val="both"/>
              <w:rPr>
                <w:rFonts w:cs="Times New Roman"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color w:val="000000" w:themeColor="text1"/>
                <w:sz w:val="24"/>
                <w:szCs w:val="28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18" w:rsidRDefault="00FB2E18">
            <w:pPr>
              <w:pStyle w:val="a4"/>
              <w:spacing w:line="360" w:lineRule="auto"/>
              <w:ind w:left="0"/>
              <w:jc w:val="both"/>
              <w:rPr>
                <w:rFonts w:cs="Times New Roman"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color w:val="000000" w:themeColor="text1"/>
                <w:sz w:val="24"/>
                <w:szCs w:val="28"/>
              </w:rPr>
              <w:t>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18" w:rsidRDefault="00FB2E18">
            <w:pPr>
              <w:pStyle w:val="a4"/>
              <w:spacing w:line="360" w:lineRule="auto"/>
              <w:ind w:left="0"/>
              <w:jc w:val="both"/>
              <w:rPr>
                <w:rFonts w:cs="Times New Roman"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color w:val="000000" w:themeColor="text1"/>
                <w:sz w:val="24"/>
                <w:szCs w:val="28"/>
              </w:rPr>
              <w:t>а</w:t>
            </w:r>
          </w:p>
        </w:tc>
      </w:tr>
    </w:tbl>
    <w:p w:rsidR="00FB2E18" w:rsidRDefault="00FB2E18" w:rsidP="00FB2E18">
      <w:pPr>
        <w:shd w:val="clear" w:color="auto" w:fill="FFFFFF"/>
        <w:spacing w:after="0" w:line="360" w:lineRule="auto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FB2E18" w:rsidRDefault="00FB2E18" w:rsidP="00FB2E18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FB2E18" w:rsidRDefault="00FB2E18" w:rsidP="00FB2E18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Оценивание: </w:t>
      </w:r>
    </w:p>
    <w:p w:rsidR="00FB2E18" w:rsidRDefault="00FB2E18" w:rsidP="00FB2E18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«5» – без ошибок  выполнены все задания;  </w:t>
      </w:r>
    </w:p>
    <w:p w:rsidR="00FB2E18" w:rsidRDefault="00FB2E18" w:rsidP="00FB2E18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«4» – допущена 1 ошибка.  </w:t>
      </w:r>
    </w:p>
    <w:p w:rsidR="00FB2E18" w:rsidRDefault="00FB2E18" w:rsidP="00FB2E18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«3» –допущены 2 ошибки.  </w:t>
      </w:r>
    </w:p>
    <w:p w:rsidR="00FB2E18" w:rsidRDefault="00FB2E18" w:rsidP="00FB2E1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Изучение нового материала – объяснение материала -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мин</w:t>
      </w:r>
    </w:p>
    <w:p w:rsidR="00FB2E18" w:rsidRDefault="00FB2E18" w:rsidP="00FB2E18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Числовая последовательность – частный случай числовой функции, а потому некоторые свойства функций рассматривают и для последовательностей.</w:t>
      </w:r>
    </w:p>
    <w:p w:rsidR="00FB2E18" w:rsidRDefault="00FB2E18" w:rsidP="00FB2E18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Последовательность называется 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ограниченной сверху</w:t>
      </w:r>
      <w:r>
        <w:rPr>
          <w:rFonts w:ascii="Times New Roman" w:eastAsiaTheme="minorEastAsia" w:hAnsi="Times New Roman" w:cs="Times New Roman"/>
          <w:sz w:val="28"/>
          <w:szCs w:val="28"/>
        </w:rPr>
        <w:t>, если существует такое число M</w:t>
      </w:r>
      <w:r>
        <w:rPr>
          <w:rFonts w:ascii="Cambria Math" w:eastAsiaTheme="minorEastAsia" w:hAnsi="Cambria Math" w:cs="Cambria Math"/>
          <w:sz w:val="28"/>
          <w:szCs w:val="28"/>
        </w:rPr>
        <w:t>∈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R, что для любого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B2E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выполняется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≤ M. При этом число M называется 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верхней границей</w:t>
      </w:r>
      <w:r>
        <w:rPr>
          <w:rFonts w:ascii="Times New Roman" w:eastAsiaTheme="minorEastAsia" w:hAnsi="Times New Roman" w:cs="Times New Roman"/>
          <w:sz w:val="28"/>
          <w:szCs w:val="28"/>
        </w:rPr>
        <w:t> последовательности.</w:t>
      </w:r>
    </w:p>
    <w:p w:rsidR="00FB2E18" w:rsidRDefault="00FB2E18" w:rsidP="00FB2E18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Последовательность называется 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ограниченной снизу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существует такое число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</w:t>
      </w:r>
      <w:r>
        <w:rPr>
          <w:rFonts w:ascii="Cambria Math" w:eastAsiaTheme="minorEastAsia" w:hAnsi="Cambria Math" w:cs="Cambria Math"/>
          <w:sz w:val="28"/>
          <w:szCs w:val="28"/>
        </w:rPr>
        <w:t>∈</w:t>
      </w:r>
      <w:r>
        <w:rPr>
          <w:rFonts w:ascii="Times New Roman" w:eastAsiaTheme="minorEastAsia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что для любого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 выполняется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>≥m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Число 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 называется 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нижней границей </w:t>
      </w:r>
      <w:r>
        <w:rPr>
          <w:rFonts w:ascii="Times New Roman" w:eastAsiaTheme="minorEastAsia" w:hAnsi="Times New Roman" w:cs="Times New Roman"/>
          <w:sz w:val="28"/>
          <w:szCs w:val="28"/>
        </w:rPr>
        <w:t>последовательности.</w:t>
      </w:r>
    </w:p>
    <w:p w:rsidR="00FB2E18" w:rsidRDefault="00FB2E18" w:rsidP="00FB2E18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Рассмотрим пример 1 на стр. 173 учебника.</w:t>
      </w:r>
    </w:p>
    <w:p w:rsidR="00FB2E18" w:rsidRDefault="00FB2E18" w:rsidP="00FB2E18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Перейдем теперь к свойству монотонности числовой последовательности. </w:t>
      </w:r>
    </w:p>
    <w:p w:rsidR="00FB2E18" w:rsidRDefault="00FB2E18" w:rsidP="00FB2E18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Последовательность называется 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возрастающей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для любого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</w:t>
      </w:r>
      <w:r>
        <w:rPr>
          <w:rFonts w:ascii="Cambria Math" w:eastAsiaTheme="minorEastAsia" w:hAnsi="Cambria Math" w:cs="Cambria Math"/>
          <w:sz w:val="28"/>
          <w:szCs w:val="28"/>
        </w:rPr>
        <w:t>∈</w:t>
      </w:r>
      <w:r>
        <w:rPr>
          <w:rFonts w:ascii="Times New Roman" w:eastAsiaTheme="minorEastAsia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  выполняется неравенство 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&lt;a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n+1.</w:t>
      </w:r>
    </w:p>
    <w:p w:rsidR="00FB2E18" w:rsidRDefault="00FB2E18" w:rsidP="00FB2E18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 </w:t>
      </w:r>
    </w:p>
    <w:p w:rsidR="00FB2E18" w:rsidRDefault="00FB2E18" w:rsidP="00FB2E18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Последовательность называется 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убывающей</w:t>
      </w:r>
      <w:r>
        <w:rPr>
          <w:rFonts w:ascii="Times New Roman" w:eastAsiaTheme="minorEastAsia" w:hAnsi="Times New Roman" w:cs="Times New Roman"/>
          <w:sz w:val="28"/>
          <w:szCs w:val="28"/>
        </w:rPr>
        <w:t>, если для любого 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</w:t>
      </w:r>
      <w:r>
        <w:rPr>
          <w:rFonts w:ascii="Cambria Math" w:eastAsiaTheme="minorEastAsia" w:hAnsi="Cambria Math" w:cs="Cambria Math"/>
          <w:sz w:val="28"/>
          <w:szCs w:val="28"/>
        </w:rPr>
        <w:t>∈</w:t>
      </w:r>
      <w:r>
        <w:rPr>
          <w:rFonts w:ascii="Times New Roman" w:eastAsiaTheme="minorEastAsia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 выполняется неравенство 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&gt;a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n+1.</w:t>
      </w:r>
    </w:p>
    <w:p w:rsidR="00FB2E18" w:rsidRDefault="00FB2E18" w:rsidP="00FB2E18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Возрастающие и убывающие последовательности называются 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монотонными.</w:t>
      </w:r>
    </w:p>
    <w:p w:rsidR="00FB2E18" w:rsidRDefault="00FB2E18" w:rsidP="00FB2E1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Закрепление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изученного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материала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22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минут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ы</w:t>
      </w:r>
      <w:proofErr w:type="spellEnd"/>
    </w:p>
    <w:p w:rsidR="00FB2E18" w:rsidRDefault="00FB2E18" w:rsidP="00FB2E18">
      <w:pPr>
        <w:pStyle w:val="a4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Устная работа: </w:t>
      </w:r>
      <w:r>
        <w:rPr>
          <w:rFonts w:ascii="Times New Roman" w:eastAsiaTheme="minorEastAsia" w:hAnsi="Times New Roman" w:cs="Times New Roman"/>
          <w:sz w:val="28"/>
          <w:szCs w:val="28"/>
        </w:rPr>
        <w:t>№ 22.1 , № 22.2 , № 22.3</w:t>
      </w:r>
    </w:p>
    <w:p w:rsidR="00FB2E18" w:rsidRDefault="00FB2E18" w:rsidP="00FB2E18">
      <w:pPr>
        <w:pStyle w:val="a4"/>
        <w:numPr>
          <w:ilvl w:val="0"/>
          <w:numId w:val="4"/>
        </w:numPr>
        <w:spacing w:after="0" w:line="360" w:lineRule="auto"/>
        <w:jc w:val="both"/>
        <w:rPr>
          <w:rFonts w:cs="Times New Roman"/>
          <w:i/>
          <w:color w:val="000000" w:themeColor="text1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Решение у</w:t>
      </w:r>
      <w:r>
        <w:rPr>
          <w:rFonts w:cs="Times New Roman"/>
          <w:i/>
          <w:color w:val="000000" w:themeColor="text1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доски с комментированием:</w:t>
      </w:r>
    </w:p>
    <w:p w:rsidR="00FB2E18" w:rsidRDefault="00FB2E18" w:rsidP="00FB2E18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22.7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), № 22.9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№ 22.11 (а, г), № 22.12 (в, г).</w:t>
      </w:r>
    </w:p>
    <w:p w:rsidR="00FB2E18" w:rsidRDefault="00FB2E18" w:rsidP="00FB2E1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Индивидуальная работа (в тетрадях): </w:t>
      </w:r>
    </w:p>
    <w:p w:rsidR="00FB2E18" w:rsidRDefault="00FB2E18" w:rsidP="00FB2E18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Сильная подгруппа:  № 22.14 (г), №22.15(г)</w:t>
      </w:r>
    </w:p>
    <w:p w:rsidR="00FB2E18" w:rsidRDefault="00FB2E18" w:rsidP="00FB2E18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Средняя подгруппа: № 22.14 (б), №22.15(б)</w:t>
      </w:r>
    </w:p>
    <w:p w:rsidR="00FB2E18" w:rsidRDefault="00FB2E18" w:rsidP="00FB2E18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Слабая подгруппа: № 22.14 (а), №22.15(а)</w:t>
      </w:r>
    </w:p>
    <w:p w:rsidR="00FB2E18" w:rsidRDefault="00FB2E18" w:rsidP="00FB2E1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Итог урока – 2 минуты.</w:t>
      </w:r>
    </w:p>
    <w:p w:rsidR="00FB2E18" w:rsidRDefault="00FB2E18" w:rsidP="00FB2E18">
      <w:pPr>
        <w:pStyle w:val="a4"/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Выставление оценок. Домашнее задание на доске: §22,  №22.6 , №22. 9 (в, г), </w:t>
      </w:r>
    </w:p>
    <w:p w:rsidR="00FB2E18" w:rsidRDefault="00FB2E18" w:rsidP="00FB2E18">
      <w:pPr>
        <w:pStyle w:val="a4"/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 22.24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), №22. 30 (а, б)</w:t>
      </w:r>
    </w:p>
    <w:p w:rsidR="00FB2E18" w:rsidRDefault="00FB2E18" w:rsidP="00FB2E18"/>
    <w:p w:rsidR="00DD665B" w:rsidRDefault="00DD665B"/>
    <w:sectPr w:rsidR="00DD665B" w:rsidSect="00DD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3AA4"/>
    <w:multiLevelType w:val="hybridMultilevel"/>
    <w:tmpl w:val="99EA0FD6"/>
    <w:lvl w:ilvl="0" w:tplc="32B26574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4099D"/>
    <w:multiLevelType w:val="hybridMultilevel"/>
    <w:tmpl w:val="A5CE760E"/>
    <w:lvl w:ilvl="0" w:tplc="6BEA747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D3524"/>
    <w:multiLevelType w:val="hybridMultilevel"/>
    <w:tmpl w:val="102A78FA"/>
    <w:lvl w:ilvl="0" w:tplc="59FC91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96130"/>
    <w:multiLevelType w:val="hybridMultilevel"/>
    <w:tmpl w:val="9DAC67B8"/>
    <w:lvl w:ilvl="0" w:tplc="1F9273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E18"/>
    <w:rsid w:val="00D91744"/>
    <w:rsid w:val="00DA2994"/>
    <w:rsid w:val="00DD665B"/>
    <w:rsid w:val="00FB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E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2E18"/>
    <w:pPr>
      <w:ind w:left="720"/>
      <w:contextualSpacing/>
    </w:pPr>
  </w:style>
  <w:style w:type="character" w:customStyle="1" w:styleId="apple-converted-space">
    <w:name w:val="apple-converted-space"/>
    <w:basedOn w:val="a0"/>
    <w:rsid w:val="00FB2E18"/>
  </w:style>
  <w:style w:type="character" w:customStyle="1" w:styleId="c0">
    <w:name w:val="c0"/>
    <w:basedOn w:val="a0"/>
    <w:rsid w:val="00FB2E18"/>
  </w:style>
  <w:style w:type="table" w:styleId="a5">
    <w:name w:val="Table Grid"/>
    <w:basedOn w:val="a1"/>
    <w:uiPriority w:val="59"/>
    <w:rsid w:val="00F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Дианка</dc:creator>
  <cp:lastModifiedBy>Дианка</cp:lastModifiedBy>
  <cp:revision>1</cp:revision>
  <dcterms:created xsi:type="dcterms:W3CDTF">2016-02-24T16:20:00Z</dcterms:created>
  <dcterms:modified xsi:type="dcterms:W3CDTF">2016-02-24T16:21:00Z</dcterms:modified>
</cp:coreProperties>
</file>