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8A" w:rsidRPr="00EE7080" w:rsidRDefault="00605B8A" w:rsidP="00605B8A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EE7080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Автор: Волгина Татьяна Сергеевна </w:t>
      </w:r>
    </w:p>
    <w:p w:rsidR="00605B8A" w:rsidRPr="00EE7080" w:rsidRDefault="00605B8A" w:rsidP="00605B8A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EE7080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End"/>
      <w:r w:rsidRPr="00EE708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математики (учитель-практикант)</w:t>
      </w:r>
    </w:p>
    <w:p w:rsidR="00605B8A" w:rsidRPr="00EE7080" w:rsidRDefault="00605B8A" w:rsidP="00605B8A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E7080">
        <w:rPr>
          <w:rFonts w:ascii="Times New Roman" w:hAnsi="Times New Roman"/>
          <w:sz w:val="28"/>
          <w:szCs w:val="28"/>
        </w:rPr>
        <w:t>МАОУ «Лицей математики и информатики» г. Саратова</w:t>
      </w:r>
    </w:p>
    <w:p w:rsidR="00605B8A" w:rsidRPr="00EE7080" w:rsidRDefault="00605B8A" w:rsidP="00605B8A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Style w:val="c2"/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EE7080">
        <w:rPr>
          <w:rFonts w:ascii="Times New Roman" w:hAnsi="Times New Roman"/>
          <w:sz w:val="28"/>
          <w:szCs w:val="28"/>
        </w:rPr>
        <w:t>Саратовская область, 2016 г.</w:t>
      </w:r>
    </w:p>
    <w:p w:rsidR="00605B8A" w:rsidRDefault="00605B8A" w:rsidP="00605B8A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605B8A" w:rsidRPr="00F53B82" w:rsidRDefault="00605B8A" w:rsidP="00605B8A">
      <w:pPr>
        <w:pStyle w:val="c10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E7080">
        <w:rPr>
          <w:rStyle w:val="c2"/>
          <w:b/>
          <w:color w:val="000000"/>
          <w:sz w:val="28"/>
          <w:szCs w:val="28"/>
        </w:rPr>
        <w:t>План-конспект</w:t>
      </w:r>
      <w:r>
        <w:rPr>
          <w:rStyle w:val="c2"/>
          <w:b/>
          <w:color w:val="000000"/>
          <w:sz w:val="28"/>
          <w:szCs w:val="28"/>
        </w:rPr>
        <w:t xml:space="preserve"> №</w:t>
      </w:r>
      <w:proofErr w:type="gramStart"/>
      <w:r>
        <w:rPr>
          <w:rStyle w:val="c2"/>
          <w:b/>
          <w:color w:val="000000"/>
          <w:sz w:val="28"/>
          <w:szCs w:val="28"/>
        </w:rPr>
        <w:t xml:space="preserve">1 </w:t>
      </w:r>
      <w:r w:rsidRPr="00EE7080">
        <w:rPr>
          <w:rStyle w:val="c2"/>
          <w:b/>
          <w:color w:val="000000"/>
          <w:sz w:val="28"/>
          <w:szCs w:val="28"/>
        </w:rPr>
        <w:t xml:space="preserve"> урока</w:t>
      </w:r>
      <w:proofErr w:type="gramEnd"/>
      <w:r w:rsidRPr="00EE7080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>по математики</w:t>
      </w:r>
      <w:r w:rsidRPr="00EE7080">
        <w:rPr>
          <w:rStyle w:val="c2"/>
          <w:b/>
          <w:color w:val="000000"/>
          <w:sz w:val="28"/>
          <w:szCs w:val="28"/>
        </w:rPr>
        <w:t xml:space="preserve"> в 7 классе по теме: «</w:t>
      </w:r>
      <w:r>
        <w:rPr>
          <w:rStyle w:val="c2"/>
          <w:b/>
          <w:color w:val="000000"/>
          <w:sz w:val="28"/>
          <w:szCs w:val="28"/>
        </w:rPr>
        <w:t>Разложение на множители разности квадратов</w:t>
      </w:r>
      <w:r w:rsidRPr="00BC4A43">
        <w:rPr>
          <w:rStyle w:val="c2"/>
          <w:b/>
          <w:color w:val="000000"/>
          <w:sz w:val="28"/>
          <w:szCs w:val="28"/>
        </w:rPr>
        <w:t>»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605B8A" w:rsidRPr="00EE7080" w:rsidRDefault="00605B8A" w:rsidP="00605B8A">
      <w:pPr>
        <w:spacing w:before="120" w:after="0" w:line="240" w:lineRule="auto"/>
        <w:rPr>
          <w:rFonts w:ascii="Times New Roman" w:eastAsia="Times New Roman" w:hAnsi="Times New Roman"/>
          <w:sz w:val="28"/>
          <w:szCs w:val="36"/>
          <w:lang w:eastAsia="ru-RU"/>
        </w:rPr>
      </w:pPr>
      <w:proofErr w:type="gramStart"/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 xml:space="preserve">Учитель  </w:t>
      </w:r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ab/>
      </w:r>
      <w:proofErr w:type="gramEnd"/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ab/>
      </w:r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ab/>
      </w:r>
      <w:r w:rsidRPr="00EE7080">
        <w:rPr>
          <w:rFonts w:ascii="Times New Roman" w:eastAsia="Times New Roman" w:hAnsi="Times New Roman"/>
          <w:sz w:val="28"/>
          <w:szCs w:val="36"/>
          <w:lang w:eastAsia="ru-RU"/>
        </w:rPr>
        <w:t>Волгина Татьяна Сергеевна</w:t>
      </w:r>
    </w:p>
    <w:p w:rsidR="00605B8A" w:rsidRPr="00EE7080" w:rsidRDefault="00605B8A" w:rsidP="00605B8A">
      <w:pPr>
        <w:spacing w:before="120" w:after="0" w:line="240" w:lineRule="auto"/>
        <w:rPr>
          <w:rFonts w:ascii="Times New Roman" w:eastAsia="Times New Roman" w:hAnsi="Times New Roman"/>
          <w:sz w:val="28"/>
          <w:szCs w:val="36"/>
          <w:lang w:eastAsia="ru-RU"/>
        </w:rPr>
      </w:pPr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>Предмет</w:t>
      </w:r>
      <w:r w:rsidRPr="00EE7080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Pr="00EE7080">
        <w:rPr>
          <w:rFonts w:ascii="Times New Roman" w:eastAsia="Times New Roman" w:hAnsi="Times New Roman"/>
          <w:sz w:val="28"/>
          <w:szCs w:val="36"/>
          <w:lang w:eastAsia="ru-RU"/>
        </w:rPr>
        <w:tab/>
      </w:r>
      <w:r w:rsidRPr="00EE7080">
        <w:rPr>
          <w:rFonts w:ascii="Times New Roman" w:eastAsia="Times New Roman" w:hAnsi="Times New Roman"/>
          <w:sz w:val="28"/>
          <w:szCs w:val="36"/>
          <w:lang w:eastAsia="ru-RU"/>
        </w:rPr>
        <w:tab/>
      </w:r>
      <w:r w:rsidRPr="00EE7080">
        <w:rPr>
          <w:rFonts w:ascii="Times New Roman" w:eastAsia="Times New Roman" w:hAnsi="Times New Roman"/>
          <w:sz w:val="28"/>
          <w:szCs w:val="36"/>
          <w:lang w:eastAsia="ru-RU"/>
        </w:rPr>
        <w:tab/>
        <w:t>математика 7 класс</w:t>
      </w:r>
    </w:p>
    <w:p w:rsidR="00605B8A" w:rsidRPr="00EE7080" w:rsidRDefault="00605B8A" w:rsidP="00605B8A">
      <w:pPr>
        <w:spacing w:before="120" w:after="0" w:line="240" w:lineRule="auto"/>
        <w:ind w:left="2835" w:hanging="2835"/>
        <w:rPr>
          <w:rFonts w:ascii="Times New Roman" w:eastAsia="Times New Roman" w:hAnsi="Times New Roman"/>
          <w:sz w:val="28"/>
          <w:szCs w:val="36"/>
          <w:lang w:eastAsia="ru-RU"/>
        </w:rPr>
      </w:pPr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>Тема урока</w:t>
      </w:r>
      <w:r w:rsidRPr="00EE7080">
        <w:rPr>
          <w:rFonts w:ascii="Times New Roman" w:eastAsia="Times New Roman" w:hAnsi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Разложение на множители разности квадратов</w:t>
      </w:r>
    </w:p>
    <w:p w:rsidR="00605B8A" w:rsidRPr="00EE7080" w:rsidRDefault="00605B8A" w:rsidP="00605B8A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080">
        <w:rPr>
          <w:rFonts w:ascii="Times New Roman" w:eastAsia="Times New Roman" w:hAnsi="Times New Roman"/>
          <w:b/>
          <w:sz w:val="28"/>
          <w:szCs w:val="36"/>
          <w:lang w:eastAsia="ru-RU"/>
        </w:rPr>
        <w:t>Авторы учебника</w:t>
      </w:r>
      <w:r w:rsidRPr="00EE708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E7080">
        <w:rPr>
          <w:rFonts w:ascii="Times New Roman" w:hAnsi="Times New Roman"/>
          <w:sz w:val="32"/>
          <w:szCs w:val="32"/>
        </w:rPr>
        <w:tab/>
        <w:t>(</w:t>
      </w:r>
      <w:proofErr w:type="gramEnd"/>
      <w:r w:rsidRPr="00EE708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Алгебра за 7 класс Макарычев Ю.Н. </w:t>
      </w:r>
      <w:r w:rsidRPr="00EE708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E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Авторы: </w:t>
      </w:r>
      <w:r w:rsidRPr="00EE708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Макарычев Ю.Н.</w:t>
      </w:r>
      <w:r w:rsidRPr="00EE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EE708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Миндюк</w:t>
      </w:r>
      <w:proofErr w:type="spellEnd"/>
      <w:r w:rsidRPr="00EE708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Н.Г.</w:t>
      </w:r>
    </w:p>
    <w:p w:rsidR="00605B8A" w:rsidRPr="00EE7080" w:rsidRDefault="00605B8A" w:rsidP="00605B8A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Издание: 13-е изд., стер. - М.: Мнемозина, 2013</w:t>
      </w:r>
    </w:p>
    <w:p w:rsidR="00605B8A" w:rsidRDefault="00605B8A" w:rsidP="00605B8A">
      <w:pPr>
        <w:pStyle w:val="c10"/>
        <w:shd w:val="clear" w:color="auto" w:fill="FFFFFF"/>
        <w:spacing w:line="360" w:lineRule="auto"/>
        <w:rPr>
          <w:b/>
          <w:sz w:val="28"/>
          <w:szCs w:val="36"/>
        </w:rPr>
      </w:pPr>
    </w:p>
    <w:p w:rsidR="00605B8A" w:rsidRPr="00EE7080" w:rsidRDefault="00605B8A" w:rsidP="00605B8A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 w:rsidRPr="00EE7080">
        <w:rPr>
          <w:b/>
          <w:sz w:val="28"/>
          <w:szCs w:val="36"/>
        </w:rPr>
        <w:t>Тип урока</w:t>
      </w:r>
      <w:r w:rsidRPr="00EE7080">
        <w:rPr>
          <w:sz w:val="28"/>
          <w:szCs w:val="36"/>
        </w:rPr>
        <w:t xml:space="preserve">                        </w:t>
      </w:r>
      <w:r w:rsidRPr="00EE7080">
        <w:rPr>
          <w:rStyle w:val="c2"/>
          <w:color w:val="000000"/>
          <w:sz w:val="28"/>
          <w:szCs w:val="28"/>
        </w:rPr>
        <w:t>Урок изучения нового материала</w:t>
      </w:r>
    </w:p>
    <w:p w:rsidR="00605B8A" w:rsidRPr="00EE7080" w:rsidRDefault="00605B8A" w:rsidP="00605B8A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E708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Цели урока</w:t>
      </w:r>
      <w:r w:rsidRPr="00EE7080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B574E5" w:rsidRPr="00B574E5" w:rsidRDefault="00B574E5" w:rsidP="001B0EC4">
      <w:pPr>
        <w:pStyle w:val="c10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B574E5">
        <w:rPr>
          <w:color w:val="000000" w:themeColor="text1"/>
          <w:sz w:val="28"/>
          <w:szCs w:val="28"/>
          <w:shd w:val="clear" w:color="auto" w:fill="FFFFFF"/>
        </w:rPr>
        <w:t>создать</w:t>
      </w:r>
      <w:proofErr w:type="gramEnd"/>
      <w:r w:rsidRPr="00B574E5">
        <w:rPr>
          <w:color w:val="000000" w:themeColor="text1"/>
          <w:sz w:val="28"/>
          <w:szCs w:val="28"/>
          <w:shd w:val="clear" w:color="auto" w:fill="FFFFFF"/>
        </w:rPr>
        <w:t xml:space="preserve"> условия для актуализации ранее полученных знаний о разложении многочленов на множители;</w:t>
      </w:r>
    </w:p>
    <w:p w:rsidR="00B574E5" w:rsidRPr="00B574E5" w:rsidRDefault="00B574E5" w:rsidP="001B0EC4">
      <w:pPr>
        <w:pStyle w:val="c10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74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574E5">
        <w:rPr>
          <w:color w:val="000000" w:themeColor="text1"/>
          <w:sz w:val="28"/>
          <w:szCs w:val="28"/>
          <w:shd w:val="clear" w:color="auto" w:fill="FFFFFF"/>
        </w:rPr>
        <w:t>способствовать</w:t>
      </w:r>
      <w:proofErr w:type="gramEnd"/>
      <w:r w:rsidRPr="00B574E5">
        <w:rPr>
          <w:color w:val="000000" w:themeColor="text1"/>
          <w:sz w:val="28"/>
          <w:szCs w:val="28"/>
          <w:shd w:val="clear" w:color="auto" w:fill="FFFFFF"/>
        </w:rPr>
        <w:t xml:space="preserve"> приобретению навыков разложения многочленов на множители с помощью формулы a</w:t>
      </w:r>
      <w:r w:rsidRPr="00B574E5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B574E5">
        <w:rPr>
          <w:rStyle w:val="apple-converted-space"/>
          <w:color w:val="000000" w:themeColor="text1"/>
          <w:sz w:val="28"/>
          <w:szCs w:val="28"/>
          <w:shd w:val="clear" w:color="auto" w:fill="FFFFFF"/>
          <w:vertAlign w:val="superscript"/>
        </w:rPr>
        <w:t> </w:t>
      </w:r>
      <w:r w:rsidRPr="00B574E5">
        <w:rPr>
          <w:color w:val="000000" w:themeColor="text1"/>
          <w:sz w:val="28"/>
          <w:szCs w:val="28"/>
          <w:shd w:val="clear" w:color="auto" w:fill="FFFFFF"/>
        </w:rPr>
        <w:t>– b</w:t>
      </w:r>
      <w:r w:rsidRPr="00B574E5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B574E5">
        <w:rPr>
          <w:rStyle w:val="apple-converted-space"/>
          <w:color w:val="000000" w:themeColor="text1"/>
          <w:sz w:val="28"/>
          <w:szCs w:val="28"/>
          <w:shd w:val="clear" w:color="auto" w:fill="FFFFFF"/>
          <w:vertAlign w:val="superscript"/>
        </w:rPr>
        <w:t> </w:t>
      </w:r>
      <w:r w:rsidRPr="00B574E5">
        <w:rPr>
          <w:color w:val="000000" w:themeColor="text1"/>
          <w:sz w:val="28"/>
          <w:szCs w:val="28"/>
          <w:shd w:val="clear" w:color="auto" w:fill="FFFFFF"/>
        </w:rPr>
        <w:t>= (a – b)(a + b)</w:t>
      </w:r>
    </w:p>
    <w:p w:rsidR="00605B8A" w:rsidRDefault="001B0EC4" w:rsidP="001B0EC4">
      <w:pPr>
        <w:pStyle w:val="c10"/>
        <w:shd w:val="clear" w:color="auto" w:fill="FFFFFF"/>
        <w:spacing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B574E5" w:rsidRPr="00B574E5">
        <w:rPr>
          <w:color w:val="000000" w:themeColor="text1"/>
          <w:sz w:val="28"/>
          <w:szCs w:val="28"/>
          <w:shd w:val="clear" w:color="auto" w:fill="FFFFFF"/>
        </w:rPr>
        <w:t>способствовать развитию познавательного интереса учащихся.</w:t>
      </w:r>
    </w:p>
    <w:p w:rsidR="00605B8A" w:rsidRDefault="00B574E5" w:rsidP="00315B81">
      <w:pPr>
        <w:pStyle w:val="c10"/>
        <w:shd w:val="clear" w:color="auto" w:fill="FFFFFF"/>
        <w:spacing w:line="360" w:lineRule="auto"/>
        <w:jc w:val="both"/>
        <w:rPr>
          <w:rStyle w:val="c2"/>
          <w:b/>
          <w:color w:val="000000"/>
          <w:sz w:val="28"/>
          <w:szCs w:val="28"/>
        </w:rPr>
      </w:pPr>
      <w:r w:rsidRPr="00B574E5">
        <w:rPr>
          <w:color w:val="000000" w:themeColor="text1"/>
          <w:sz w:val="28"/>
          <w:szCs w:val="28"/>
          <w:shd w:val="clear" w:color="auto" w:fill="FFFFFF"/>
        </w:rPr>
        <w:t xml:space="preserve">     4.</w:t>
      </w:r>
      <w:r w:rsidRPr="00B574E5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574E5">
        <w:rPr>
          <w:color w:val="000000" w:themeColor="text1"/>
          <w:sz w:val="28"/>
          <w:szCs w:val="28"/>
          <w:shd w:val="clear" w:color="auto" w:fill="FFFFFF"/>
        </w:rPr>
        <w:t>расширить знания учащихся о способах разложения многочлена на     множители.</w:t>
      </w:r>
      <w:bookmarkStart w:id="0" w:name="_GoBack"/>
      <w:bookmarkEnd w:id="0"/>
    </w:p>
    <w:p w:rsidR="00605B8A" w:rsidRDefault="00605B8A" w:rsidP="00605B8A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1B0EC4" w:rsidRDefault="001B0EC4" w:rsidP="001B0EC4">
      <w:pPr>
        <w:pStyle w:val="c10"/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</w:rPr>
      </w:pPr>
    </w:p>
    <w:p w:rsidR="00605B8A" w:rsidRDefault="00605B8A" w:rsidP="001B0EC4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Ход урока</w:t>
      </w:r>
    </w:p>
    <w:p w:rsidR="00605B8A" w:rsidRP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en-US"/>
        </w:rPr>
        <w:lastRenderedPageBreak/>
        <w:t>I</w:t>
      </w:r>
      <w:r w:rsidRPr="00605B8A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>Организационный момент (1 минута)</w:t>
      </w:r>
    </w:p>
    <w:p w:rsid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en-US"/>
        </w:rPr>
        <w:t>II</w:t>
      </w:r>
      <w:r w:rsidRPr="00605B8A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>Проверка домашнего задания (3</w:t>
      </w:r>
      <w:r w:rsidRPr="00E612D0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>минут)</w:t>
      </w:r>
    </w:p>
    <w:p w:rsidR="00605B8A" w:rsidRDefault="00605B8A" w:rsidP="00B574E5">
      <w:pPr>
        <w:pStyle w:val="c10"/>
        <w:numPr>
          <w:ilvl w:val="0"/>
          <w:numId w:val="5"/>
        </w:numPr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доски учащиеся выполняют №745</w:t>
      </w:r>
    </w:p>
    <w:p w:rsidR="00605B8A" w:rsidRPr="00605B8A" w:rsidRDefault="00605B8A" w:rsidP="00605B8A">
      <w:pPr>
        <w:spacing w:after="120" w:line="240" w:lineRule="atLeast"/>
        <w:jc w:val="both"/>
        <w:rPr>
          <w:rStyle w:val="c2"/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57CB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Фронтальный опрос</w:t>
      </w:r>
    </w:p>
    <w:p w:rsid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1) Чему равно произведение разности двух выражений на их сумму</w:t>
      </w:r>
      <w:r w:rsidRPr="00A35070">
        <w:rPr>
          <w:rStyle w:val="c2"/>
          <w:i/>
          <w:color w:val="000000"/>
          <w:sz w:val="28"/>
          <w:szCs w:val="28"/>
        </w:rPr>
        <w:t>// разности квадратов этих выражений</w:t>
      </w:r>
    </w:p>
    <w:p w:rsid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2) Кто запишет формулу квадрат разности двух выражений</w:t>
      </w:r>
      <w:r w:rsidRPr="00A35070">
        <w:rPr>
          <w:rStyle w:val="c2"/>
          <w:color w:val="000000"/>
          <w:sz w:val="28"/>
          <w:szCs w:val="28"/>
        </w:rPr>
        <w:t xml:space="preserve">// </w:t>
      </w:r>
    </w:p>
    <w:p w:rsid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  <w:vertAlign w:val="superscript"/>
        </w:rPr>
      </w:pPr>
      <w:r w:rsidRPr="008C1C90">
        <w:rPr>
          <w:rStyle w:val="c2"/>
          <w:color w:val="000000"/>
          <w:sz w:val="28"/>
          <w:szCs w:val="28"/>
        </w:rPr>
        <w:t>(</w:t>
      </w:r>
      <w:proofErr w:type="gramStart"/>
      <w:r>
        <w:rPr>
          <w:rStyle w:val="c2"/>
          <w:color w:val="000000"/>
          <w:sz w:val="28"/>
          <w:szCs w:val="28"/>
          <w:lang w:val="en-US"/>
        </w:rPr>
        <w:t>a</w:t>
      </w:r>
      <w:proofErr w:type="gramEnd"/>
      <w:r w:rsidRPr="008C1C90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  <w:lang w:val="en-US"/>
        </w:rPr>
        <w:t>b</w:t>
      </w:r>
      <w:r w:rsidRPr="008C1C90">
        <w:rPr>
          <w:rStyle w:val="c2"/>
          <w:color w:val="000000"/>
          <w:sz w:val="28"/>
          <w:szCs w:val="28"/>
        </w:rPr>
        <w:t>)(</w:t>
      </w:r>
      <w:r>
        <w:rPr>
          <w:rStyle w:val="c2"/>
          <w:color w:val="000000"/>
          <w:sz w:val="28"/>
          <w:szCs w:val="28"/>
          <w:lang w:val="en-US"/>
        </w:rPr>
        <w:t>a</w:t>
      </w:r>
      <w:r w:rsidRPr="008C1C90">
        <w:rPr>
          <w:rStyle w:val="c2"/>
          <w:color w:val="000000"/>
          <w:sz w:val="28"/>
          <w:szCs w:val="28"/>
        </w:rPr>
        <w:t>+</w:t>
      </w:r>
      <w:r>
        <w:rPr>
          <w:rStyle w:val="c2"/>
          <w:color w:val="000000"/>
          <w:sz w:val="28"/>
          <w:szCs w:val="28"/>
          <w:lang w:val="en-US"/>
        </w:rPr>
        <w:t>b</w:t>
      </w:r>
      <w:r w:rsidRPr="008C1C90">
        <w:rPr>
          <w:rStyle w:val="c2"/>
          <w:color w:val="000000"/>
          <w:sz w:val="28"/>
          <w:szCs w:val="28"/>
        </w:rPr>
        <w:t>) =</w:t>
      </w:r>
      <w:r>
        <w:rPr>
          <w:rStyle w:val="c2"/>
          <w:color w:val="000000"/>
          <w:sz w:val="28"/>
          <w:szCs w:val="28"/>
          <w:lang w:val="en-US"/>
        </w:rPr>
        <w:t>a</w:t>
      </w:r>
      <w:r w:rsidRPr="008C1C90">
        <w:rPr>
          <w:rStyle w:val="c2"/>
          <w:color w:val="000000"/>
          <w:sz w:val="28"/>
          <w:szCs w:val="28"/>
          <w:vertAlign w:val="superscript"/>
        </w:rPr>
        <w:t>2</w:t>
      </w:r>
      <w:r w:rsidRPr="008C1C90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  <w:lang w:val="en-US"/>
        </w:rPr>
        <w:t>b</w:t>
      </w:r>
      <w:r w:rsidRPr="008C1C90">
        <w:rPr>
          <w:rStyle w:val="c2"/>
          <w:color w:val="000000"/>
          <w:sz w:val="28"/>
          <w:szCs w:val="28"/>
          <w:vertAlign w:val="superscript"/>
        </w:rPr>
        <w:t>2</w:t>
      </w:r>
    </w:p>
    <w:p w:rsidR="00605B8A" w:rsidRPr="00E612D0" w:rsidRDefault="00605B8A" w:rsidP="00605B8A">
      <w:pPr>
        <w:pStyle w:val="c10"/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</w:rPr>
      </w:pPr>
      <w:r w:rsidRPr="00CF40EB">
        <w:rPr>
          <w:rStyle w:val="c2"/>
          <w:b/>
          <w:color w:val="000000"/>
          <w:sz w:val="28"/>
          <w:szCs w:val="28"/>
          <w:lang w:val="en-US"/>
        </w:rPr>
        <w:t>II</w:t>
      </w:r>
      <w:r>
        <w:rPr>
          <w:rStyle w:val="c2"/>
          <w:b/>
          <w:color w:val="000000"/>
          <w:sz w:val="28"/>
          <w:szCs w:val="28"/>
          <w:lang w:val="en-US"/>
        </w:rPr>
        <w:t>I</w:t>
      </w:r>
      <w:r w:rsidRPr="00CF40EB">
        <w:rPr>
          <w:rStyle w:val="c2"/>
          <w:b/>
          <w:color w:val="000000"/>
          <w:sz w:val="28"/>
          <w:szCs w:val="28"/>
        </w:rPr>
        <w:t xml:space="preserve"> Изучение нового материала</w:t>
      </w:r>
      <w:r w:rsidR="00B574E5">
        <w:rPr>
          <w:rStyle w:val="c2"/>
          <w:b/>
          <w:color w:val="000000"/>
          <w:sz w:val="28"/>
          <w:szCs w:val="28"/>
        </w:rPr>
        <w:t xml:space="preserve"> </w:t>
      </w:r>
      <w:proofErr w:type="gramStart"/>
      <w:r w:rsidR="00B574E5">
        <w:rPr>
          <w:rStyle w:val="c2"/>
          <w:b/>
          <w:color w:val="000000"/>
          <w:sz w:val="28"/>
          <w:szCs w:val="28"/>
        </w:rPr>
        <w:t>( 11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минут)</w:t>
      </w:r>
    </w:p>
    <w:p w:rsidR="00605B8A" w:rsidRPr="00605B8A" w:rsidRDefault="00605B8A" w:rsidP="00605B8A">
      <w:pPr>
        <w:spacing w:before="120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B8A">
        <w:rPr>
          <w:rFonts w:ascii="Times New Roman" w:eastAsia="Times New Roman" w:hAnsi="Times New Roman"/>
          <w:sz w:val="28"/>
          <w:szCs w:val="28"/>
          <w:lang w:eastAsia="ru-RU"/>
        </w:rPr>
        <w:t>Уже известно, что существует формула произведения разности двух выражений на их сумму.</w:t>
      </w:r>
    </w:p>
    <w:p w:rsidR="00605B8A" w:rsidRPr="00605B8A" w:rsidRDefault="00605B8A" w:rsidP="00605B8A">
      <w:pPr>
        <w:spacing w:after="0" w:line="36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 (</w:t>
      </w:r>
      <w:proofErr w:type="spellStart"/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a+</w:t>
      </w:r>
      <w:proofErr w:type="gramStart"/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proofErr w:type="spellEnd"/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)*</w:t>
      </w:r>
      <w:proofErr w:type="gramEnd"/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(a-b) = a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– b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05B8A" w:rsidRPr="00605B8A" w:rsidRDefault="00605B8A" w:rsidP="00605B8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приведенной выше формуле поменять местами левую и правую части, получим следующее выражение: a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b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(</w:t>
      </w:r>
      <w:proofErr w:type="spellStart"/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a+</w:t>
      </w:r>
      <w:proofErr w:type="gramStart"/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</w:t>
      </w:r>
      <w:proofErr w:type="spellEnd"/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)*</w:t>
      </w:r>
      <w:proofErr w:type="gramEnd"/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(a-b);</w:t>
      </w:r>
    </w:p>
    <w:p w:rsidR="00605B8A" w:rsidRDefault="00605B8A" w:rsidP="00605B8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5B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Полученное выражение называется «формулой разности квадратов».</w:t>
      </w:r>
      <w:r w:rsidRPr="0060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Оно является тождеством, так как оно справедливо для любых математических выражений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5B8A" w:rsidRDefault="00605B8A" w:rsidP="00605B8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Откройте учебник на странице 152, внимательно прочитайте правило выделенное жирным шрифтом, постарайтесь его запомнить и выпишите его себе в тетрадь!</w:t>
      </w:r>
    </w:p>
    <w:p w:rsidR="00605B8A" w:rsidRDefault="00605B8A" w:rsidP="00605B8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4E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Преобразуем выражение:</w:t>
      </w:r>
      <w:r w:rsidRPr="00B574E5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B574E5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605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х2 – 25</w:t>
      </w:r>
      <w:r w:rsidRPr="00605B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05B8A">
        <w:rPr>
          <w:rFonts w:ascii="Times New Roman" w:hAnsi="Times New Roman"/>
          <w:color w:val="000000"/>
          <w:sz w:val="28"/>
          <w:szCs w:val="28"/>
        </w:rPr>
        <w:br/>
      </w:r>
      <w:r w:rsidRPr="00605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х2 – 25 = (х + </w:t>
      </w:r>
      <w:proofErr w:type="gramStart"/>
      <w:r w:rsidRPr="00605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5)(</w:t>
      </w:r>
      <w:proofErr w:type="gramEnd"/>
      <w:r w:rsidRPr="00605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– 5)</w:t>
      </w:r>
      <w:r w:rsidRPr="00605B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05B8A">
        <w:rPr>
          <w:rFonts w:ascii="Times New Roman" w:hAnsi="Times New Roman"/>
          <w:color w:val="000000"/>
          <w:sz w:val="28"/>
          <w:szCs w:val="28"/>
        </w:rPr>
        <w:br/>
      </w:r>
      <w:r w:rsidRPr="00605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первый взгляд, преобразованное выражение лишь удлинилось. Однако не стоит забывать, что порой приходится жертвовать уровнем сложности выражения для того, чтобы суметь правильно его сократить либо же с другой целью, диктуемой смежными темами математики.</w:t>
      </w:r>
    </w:p>
    <w:p w:rsidR="00B574E5" w:rsidRPr="00B574E5" w:rsidRDefault="00B574E5" w:rsidP="00605B8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B574E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Рассмотрим более сложным пример.</w:t>
      </w:r>
    </w:p>
    <w:p w:rsidR="00B574E5" w:rsidRPr="00B574E5" w:rsidRDefault="00B574E5" w:rsidP="00B574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Разложить на множители: 36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4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49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6</w:t>
      </w:r>
      <w:r w:rsidRPr="00B574E5">
        <w:rPr>
          <w:color w:val="000000"/>
          <w:sz w:val="28"/>
          <w:szCs w:val="28"/>
        </w:rPr>
        <w:t>;</w:t>
      </w:r>
    </w:p>
    <w:p w:rsidR="00B574E5" w:rsidRPr="00B574E5" w:rsidRDefault="00B574E5" w:rsidP="00B574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36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=(6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color w:val="000000"/>
          <w:sz w:val="28"/>
          <w:szCs w:val="28"/>
        </w:rPr>
        <w:t>)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и  49</w:t>
      </w:r>
      <w:proofErr w:type="gramEnd"/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6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= (7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3</w:t>
      </w:r>
      <w:r w:rsidRPr="00B574E5">
        <w:rPr>
          <w:color w:val="000000"/>
          <w:sz w:val="28"/>
          <w:szCs w:val="28"/>
        </w:rPr>
        <w:t>)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color w:val="000000"/>
          <w:sz w:val="28"/>
          <w:szCs w:val="28"/>
        </w:rPr>
        <w:t>;</w:t>
      </w:r>
    </w:p>
    <w:p w:rsidR="00B574E5" w:rsidRPr="00B574E5" w:rsidRDefault="00B574E5" w:rsidP="00B574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36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4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49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>=(6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color w:val="000000"/>
          <w:sz w:val="28"/>
          <w:szCs w:val="28"/>
        </w:rPr>
        <w:t>)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(7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3</w:t>
      </w:r>
      <w:r w:rsidRPr="00B574E5">
        <w:rPr>
          <w:color w:val="000000"/>
          <w:sz w:val="28"/>
          <w:szCs w:val="28"/>
        </w:rPr>
        <w:t>)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= (6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+ 7</w:t>
      </w:r>
      <w:r w:rsidRPr="00B574E5">
        <w:rPr>
          <w:color w:val="000000"/>
          <w:sz w:val="28"/>
          <w:szCs w:val="28"/>
        </w:rPr>
        <w:t>y</w:t>
      </w:r>
      <w:proofErr w:type="gramStart"/>
      <w:r w:rsidRPr="00B574E5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)(</w:t>
      </w:r>
      <w:proofErr w:type="gramEnd"/>
      <w:r>
        <w:rPr>
          <w:color w:val="000000"/>
          <w:sz w:val="28"/>
          <w:szCs w:val="28"/>
        </w:rPr>
        <w:t xml:space="preserve"> 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- 7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3</w:t>
      </w:r>
      <w:r w:rsidRPr="00B574E5">
        <w:rPr>
          <w:color w:val="000000"/>
          <w:sz w:val="28"/>
          <w:szCs w:val="28"/>
        </w:rPr>
        <w:t>);</w:t>
      </w:r>
    </w:p>
    <w:p w:rsidR="00B574E5" w:rsidRPr="00B574E5" w:rsidRDefault="00B574E5" w:rsidP="00B574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  (</w:t>
      </w:r>
      <w:proofErr w:type="gramEnd"/>
      <w:r>
        <w:rPr>
          <w:color w:val="000000"/>
          <w:sz w:val="28"/>
          <w:szCs w:val="28"/>
        </w:rPr>
        <w:t>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+ 7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)( 6</w:t>
      </w:r>
      <w:r w:rsidRPr="00B574E5">
        <w:rPr>
          <w:color w:val="000000"/>
          <w:sz w:val="28"/>
          <w:szCs w:val="28"/>
        </w:rPr>
        <w:t>x</w:t>
      </w:r>
      <w:r w:rsidRPr="00B574E5">
        <w:rPr>
          <w:color w:val="000000"/>
          <w:sz w:val="28"/>
          <w:szCs w:val="28"/>
          <w:vertAlign w:val="superscript"/>
        </w:rPr>
        <w:t>2</w:t>
      </w:r>
      <w:r w:rsidRPr="00B574E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- 7</w:t>
      </w:r>
      <w:r w:rsidRPr="00B574E5">
        <w:rPr>
          <w:color w:val="000000"/>
          <w:sz w:val="28"/>
          <w:szCs w:val="28"/>
        </w:rPr>
        <w:t>y</w:t>
      </w:r>
      <w:r w:rsidRPr="00B574E5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).</w:t>
      </w:r>
    </w:p>
    <w:p w:rsidR="00605B8A" w:rsidRPr="00B574E5" w:rsidRDefault="00B574E5" w:rsidP="00B574E5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en-US"/>
        </w:rPr>
        <w:t>IV</w:t>
      </w:r>
      <w:r w:rsidRPr="00B574E5">
        <w:rPr>
          <w:rStyle w:val="c2"/>
          <w:b/>
          <w:color w:val="000000"/>
          <w:sz w:val="28"/>
          <w:szCs w:val="28"/>
        </w:rPr>
        <w:t xml:space="preserve"> </w:t>
      </w:r>
      <w:r w:rsidR="00605B8A" w:rsidRPr="000C7AFD">
        <w:rPr>
          <w:rStyle w:val="c2"/>
          <w:b/>
          <w:color w:val="000000"/>
          <w:sz w:val="28"/>
          <w:szCs w:val="28"/>
        </w:rPr>
        <w:t xml:space="preserve">Закрепление </w:t>
      </w:r>
      <w:r w:rsidR="00605B8A">
        <w:rPr>
          <w:rStyle w:val="c2"/>
          <w:b/>
          <w:color w:val="000000"/>
          <w:sz w:val="28"/>
          <w:szCs w:val="28"/>
        </w:rPr>
        <w:t>изученного материала</w:t>
      </w:r>
      <w:r>
        <w:rPr>
          <w:rStyle w:val="c2"/>
          <w:b/>
          <w:color w:val="000000"/>
          <w:sz w:val="28"/>
          <w:szCs w:val="28"/>
        </w:rPr>
        <w:t xml:space="preserve"> (23</w:t>
      </w:r>
      <w:r w:rsidR="00605B8A">
        <w:rPr>
          <w:rStyle w:val="c2"/>
          <w:b/>
          <w:color w:val="000000"/>
          <w:sz w:val="28"/>
          <w:szCs w:val="28"/>
        </w:rPr>
        <w:t xml:space="preserve"> минут)</w:t>
      </w:r>
    </w:p>
    <w:p w:rsidR="00605B8A" w:rsidRDefault="00605B8A" w:rsidP="00605B8A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закрепление учащиеся по очереди вызываются к доске</w:t>
      </w:r>
    </w:p>
    <w:p w:rsidR="00605B8A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№752</w:t>
      </w:r>
    </w:p>
    <w:p w:rsidR="00B574E5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№754 (а, д, г, з)</w:t>
      </w:r>
    </w:p>
    <w:p w:rsidR="00B574E5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№755 (а, д, б, е)</w:t>
      </w:r>
    </w:p>
    <w:p w:rsidR="00B574E5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 756 (а, б)</w:t>
      </w:r>
    </w:p>
    <w:p w:rsidR="00B574E5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№757 (а)</w:t>
      </w:r>
    </w:p>
    <w:p w:rsidR="00B574E5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 759 (а, б, ж, з)</w:t>
      </w:r>
    </w:p>
    <w:p w:rsidR="00B574E5" w:rsidRPr="00B574E5" w:rsidRDefault="00B574E5" w:rsidP="00B574E5">
      <w:pPr>
        <w:pStyle w:val="c10"/>
        <w:numPr>
          <w:ilvl w:val="0"/>
          <w:numId w:val="4"/>
        </w:numPr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№760 (а, б)</w:t>
      </w:r>
    </w:p>
    <w:p w:rsidR="00605B8A" w:rsidRPr="00E612D0" w:rsidRDefault="00605B8A" w:rsidP="00605B8A">
      <w:pPr>
        <w:pStyle w:val="c10"/>
        <w:shd w:val="clear" w:color="auto" w:fill="FFFFFF"/>
        <w:spacing w:line="360" w:lineRule="auto"/>
        <w:rPr>
          <w:rStyle w:val="c2"/>
          <w:b/>
          <w:color w:val="000000"/>
          <w:sz w:val="28"/>
          <w:szCs w:val="28"/>
        </w:rPr>
      </w:pPr>
      <w:r w:rsidRPr="00E612D0">
        <w:rPr>
          <w:rStyle w:val="c2"/>
          <w:b/>
          <w:color w:val="000000"/>
          <w:sz w:val="28"/>
          <w:szCs w:val="28"/>
          <w:lang w:val="en-US"/>
        </w:rPr>
        <w:t>IV</w:t>
      </w:r>
      <w:r w:rsidRPr="00E612D0">
        <w:rPr>
          <w:rStyle w:val="c2"/>
          <w:b/>
          <w:color w:val="000000"/>
          <w:sz w:val="28"/>
          <w:szCs w:val="28"/>
        </w:rPr>
        <w:t xml:space="preserve"> Итог урока</w:t>
      </w:r>
      <w:r>
        <w:rPr>
          <w:rStyle w:val="c2"/>
          <w:b/>
          <w:color w:val="000000"/>
          <w:sz w:val="28"/>
          <w:szCs w:val="28"/>
        </w:rPr>
        <w:t xml:space="preserve"> (2 минуты)</w:t>
      </w:r>
    </w:p>
    <w:p w:rsidR="00605B8A" w:rsidRPr="00E612D0" w:rsidRDefault="00605B8A" w:rsidP="00605B8A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Учащимся выставляются оценки, запись дом</w:t>
      </w:r>
      <w:r w:rsidR="00B574E5">
        <w:rPr>
          <w:rStyle w:val="c2"/>
          <w:color w:val="000000"/>
          <w:sz w:val="28"/>
          <w:szCs w:val="28"/>
        </w:rPr>
        <w:t>ашнего задания с доски №754 (в, ж), №755 (г, з</w:t>
      </w:r>
      <w:proofErr w:type="gramStart"/>
      <w:r w:rsidR="00B574E5">
        <w:rPr>
          <w:rStyle w:val="c2"/>
          <w:color w:val="000000"/>
          <w:sz w:val="28"/>
          <w:szCs w:val="28"/>
        </w:rPr>
        <w:t>) ,</w:t>
      </w:r>
      <w:proofErr w:type="gramEnd"/>
      <w:r w:rsidR="00B574E5">
        <w:rPr>
          <w:rStyle w:val="c2"/>
          <w:color w:val="000000"/>
          <w:sz w:val="28"/>
          <w:szCs w:val="28"/>
        </w:rPr>
        <w:t xml:space="preserve"> №756 (д, е), №758 (а, б), №760 (в, г). </w:t>
      </w:r>
    </w:p>
    <w:p w:rsidR="00605B8A" w:rsidRPr="00BF1A12" w:rsidRDefault="00605B8A" w:rsidP="00605B8A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</w:rPr>
      </w:pPr>
    </w:p>
    <w:p w:rsidR="00605B8A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</w:rPr>
      </w:pPr>
    </w:p>
    <w:p w:rsidR="00605B8A" w:rsidRPr="00BF1A12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</w:rPr>
      </w:pPr>
    </w:p>
    <w:p w:rsidR="00605B8A" w:rsidRPr="00BF1A12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</w:rPr>
      </w:pPr>
    </w:p>
    <w:p w:rsidR="00605B8A" w:rsidRPr="00BF1A12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</w:rPr>
      </w:pPr>
    </w:p>
    <w:p w:rsidR="00605B8A" w:rsidRPr="00BF1A12" w:rsidRDefault="00605B8A" w:rsidP="00605B8A">
      <w:pPr>
        <w:pStyle w:val="c10"/>
        <w:shd w:val="clear" w:color="auto" w:fill="FFFFFF"/>
        <w:spacing w:line="360" w:lineRule="auto"/>
        <w:ind w:left="720"/>
        <w:rPr>
          <w:rStyle w:val="c2"/>
          <w:color w:val="000000"/>
          <w:sz w:val="28"/>
          <w:szCs w:val="28"/>
          <w:u w:val="single"/>
        </w:rPr>
      </w:pPr>
    </w:p>
    <w:p w:rsidR="00665752" w:rsidRDefault="00665752"/>
    <w:sectPr w:rsidR="0066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E12F1"/>
    <w:multiLevelType w:val="hybridMultilevel"/>
    <w:tmpl w:val="3E7A24A8"/>
    <w:lvl w:ilvl="0" w:tplc="D4AECBA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97F3F"/>
    <w:multiLevelType w:val="hybridMultilevel"/>
    <w:tmpl w:val="4858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50F"/>
    <w:multiLevelType w:val="hybridMultilevel"/>
    <w:tmpl w:val="0C045460"/>
    <w:lvl w:ilvl="0" w:tplc="5338E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BF4ACE"/>
    <w:multiLevelType w:val="hybridMultilevel"/>
    <w:tmpl w:val="8B1A0EFA"/>
    <w:lvl w:ilvl="0" w:tplc="938E38C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3C7731D"/>
    <w:multiLevelType w:val="multilevel"/>
    <w:tmpl w:val="CF4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03066"/>
    <w:multiLevelType w:val="multilevel"/>
    <w:tmpl w:val="D3A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6"/>
    <w:rsid w:val="001B0EC4"/>
    <w:rsid w:val="00315B81"/>
    <w:rsid w:val="00605B8A"/>
    <w:rsid w:val="00665752"/>
    <w:rsid w:val="00B574E5"/>
    <w:rsid w:val="00E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F459-CBF9-43CA-98A4-650B179F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05B8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05B8A"/>
  </w:style>
  <w:style w:type="paragraph" w:styleId="a3">
    <w:name w:val="Normal (Web)"/>
    <w:basedOn w:val="a"/>
    <w:uiPriority w:val="99"/>
    <w:semiHidden/>
    <w:unhideWhenUsed/>
    <w:rsid w:val="0060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B8A"/>
  </w:style>
  <w:style w:type="character" w:styleId="a4">
    <w:name w:val="Strong"/>
    <w:basedOn w:val="a0"/>
    <w:uiPriority w:val="22"/>
    <w:qFormat/>
    <w:rsid w:val="00605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2016-03-09T15:50:00Z</dcterms:created>
  <dcterms:modified xsi:type="dcterms:W3CDTF">2016-03-09T16:44:00Z</dcterms:modified>
</cp:coreProperties>
</file>