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37" w:rsidRDefault="00A32A37" w:rsidP="00A32A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Календарно-тематическое планирование </w:t>
      </w:r>
    </w:p>
    <w:p w:rsidR="00A32A37" w:rsidRDefault="00A32A37" w:rsidP="00A32A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уроков литературного чтения</w:t>
      </w:r>
    </w:p>
    <w:p w:rsidR="00A32A37" w:rsidRDefault="00A32A37" w:rsidP="00A32A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 класс</w:t>
      </w:r>
    </w:p>
    <w:p w:rsidR="00A32A37" w:rsidRDefault="00A32A37" w:rsidP="00A32A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 «Школа 2100»</w:t>
      </w:r>
    </w:p>
    <w:p w:rsidR="00A32A37" w:rsidRDefault="00A32A37" w:rsidP="00A32A37">
      <w:pPr>
        <w:jc w:val="center"/>
        <w:rPr>
          <w:b/>
          <w:bCs/>
          <w:sz w:val="24"/>
          <w:szCs w:val="24"/>
        </w:rPr>
      </w:pPr>
    </w:p>
    <w:p w:rsidR="00A32A37" w:rsidRDefault="00A32A37" w:rsidP="00A32A37">
      <w:pPr>
        <w:jc w:val="center"/>
        <w:rPr>
          <w:b/>
          <w:bCs/>
        </w:rPr>
      </w:pPr>
    </w:p>
    <w:p w:rsidR="00A32A37" w:rsidRDefault="00A32A37" w:rsidP="00A32A37">
      <w:pPr>
        <w:jc w:val="right"/>
        <w:rPr>
          <w:b/>
          <w:bCs/>
          <w:sz w:val="32"/>
          <w:szCs w:val="32"/>
        </w:rPr>
      </w:pPr>
    </w:p>
    <w:p w:rsidR="00A32A37" w:rsidRDefault="00A32A37" w:rsidP="00A32A37">
      <w:pPr>
        <w:jc w:val="right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Головецкая</w:t>
      </w:r>
      <w:proofErr w:type="spellEnd"/>
      <w:r>
        <w:rPr>
          <w:b/>
          <w:bCs/>
          <w:sz w:val="32"/>
          <w:szCs w:val="32"/>
        </w:rPr>
        <w:t xml:space="preserve"> Ирина Михайловна, </w:t>
      </w:r>
    </w:p>
    <w:p w:rsidR="00A32A37" w:rsidRDefault="00A32A37" w:rsidP="00A32A3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учитель начальных классов</w:t>
      </w:r>
    </w:p>
    <w:p w:rsidR="00A32A37" w:rsidRDefault="00A32A37" w:rsidP="00A32A3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МОУ СОШ №46 </w:t>
      </w:r>
      <w:proofErr w:type="spellStart"/>
      <w:r>
        <w:rPr>
          <w:b/>
          <w:bCs/>
          <w:sz w:val="32"/>
          <w:szCs w:val="32"/>
        </w:rPr>
        <w:t>с.Урульга</w:t>
      </w:r>
      <w:proofErr w:type="spellEnd"/>
      <w:r>
        <w:rPr>
          <w:b/>
          <w:bCs/>
          <w:sz w:val="32"/>
          <w:szCs w:val="32"/>
        </w:rPr>
        <w:t>,</w:t>
      </w:r>
    </w:p>
    <w:p w:rsidR="00A32A37" w:rsidRDefault="00A32A37" w:rsidP="00A32A3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Забайкальский край</w:t>
      </w:r>
    </w:p>
    <w:p w:rsidR="00A32A37" w:rsidRDefault="00A32A37" w:rsidP="00A32A37">
      <w:pPr>
        <w:jc w:val="right"/>
        <w:rPr>
          <w:b/>
          <w:bCs/>
          <w:sz w:val="32"/>
          <w:szCs w:val="32"/>
        </w:rPr>
      </w:pPr>
    </w:p>
    <w:p w:rsidR="00A32A37" w:rsidRDefault="00A32A37" w:rsidP="00A32A37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Урульга</w:t>
      </w:r>
      <w:proofErr w:type="spellEnd"/>
      <w:r>
        <w:rPr>
          <w:b/>
          <w:bCs/>
          <w:sz w:val="32"/>
          <w:szCs w:val="32"/>
        </w:rPr>
        <w:t>, 2015 г.</w:t>
      </w:r>
    </w:p>
    <w:p w:rsidR="00A32A37" w:rsidRDefault="00A32A37" w:rsidP="00A32A37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32A37" w:rsidRDefault="00A32A37" w:rsidP="00A32A37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32A37" w:rsidRDefault="00A32A37" w:rsidP="00A32A37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к</w:t>
      </w:r>
      <w:r>
        <w:rPr>
          <w:rFonts w:ascii="Times New Roman" w:hAnsi="Times New Roman"/>
          <w:b/>
          <w:smallCaps/>
          <w:sz w:val="24"/>
          <w:szCs w:val="24"/>
        </w:rPr>
        <w:t>алендарно-тематическое планирование</w:t>
      </w:r>
    </w:p>
    <w:p w:rsidR="00A32A37" w:rsidRDefault="00A32A37" w:rsidP="00A32A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19"/>
        <w:gridCol w:w="1781"/>
        <w:gridCol w:w="1994"/>
        <w:gridCol w:w="3060"/>
        <w:gridCol w:w="6"/>
        <w:gridCol w:w="2752"/>
        <w:gridCol w:w="308"/>
        <w:gridCol w:w="2340"/>
        <w:gridCol w:w="900"/>
      </w:tblGrid>
      <w:tr w:rsidR="00A32A37" w:rsidTr="00A32A37">
        <w:trPr>
          <w:gridAfter w:val="1"/>
          <w:wAfter w:w="900" w:type="dxa"/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виды</w:t>
            </w:r>
          </w:p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</w:p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</w:p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Универсальные</w:t>
            </w:r>
          </w:p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 w:rsidR="00A32A37" w:rsidTr="00A32A37">
        <w:trPr>
          <w:gridAfter w:val="1"/>
          <w:wAfter w:w="900" w:type="dxa"/>
          <w:trHeight w:val="331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четверть (36 часов)</w:t>
            </w:r>
          </w:p>
        </w:tc>
      </w:tr>
      <w:tr w:rsidR="00A32A37" w:rsidTr="00A32A37">
        <w:trPr>
          <w:gridAfter w:val="1"/>
          <w:wAfter w:w="900" w:type="dxa"/>
          <w:trHeight w:val="342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«Прощание с летом» (6 часов)</w:t>
            </w:r>
          </w:p>
        </w:tc>
      </w:tr>
      <w:tr w:rsidR="00A32A37" w:rsidTr="00A32A37">
        <w:trPr>
          <w:gridAfter w:val="1"/>
          <w:wAfter w:w="900" w:type="dxa"/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Знакомство с учебником.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Стихотворения Г. Сапгира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«Нарисованное солнце» и Ю. Кима «Светлый день».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учебнике; называть и показывать элементы учебной книги (обложка, титульный лист, иллюстрации, форзац). Выразительно читать стихотворные произведения.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f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A32A37" w:rsidRDefault="00A32A37">
            <w:pPr>
              <w:pStyle w:val="af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f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</w:rPr>
              <w:t>Понимать</w:t>
            </w:r>
            <w:r>
              <w:rPr>
                <w:rFonts w:ascii="Times New Roman" w:hAnsi="Times New Roman"/>
                <w:sz w:val="20"/>
              </w:rPr>
              <w:t xml:space="preserve"> причины неудач в собственной учебе.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Чем можно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гордиться? (Рассказ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В. Драгунского «Англичанин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Павля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Осознанное выразительное чтение вслух. Работа с текстом. Характеристика героев.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читать про себя незнакомый текст, делить текст на части, составлять простой план; самостоятельно формулировать главную мысль текста; соотносить понятия «герой» – «персонаж» – «рассказ» – «автор». </w:t>
            </w:r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>Характеризовать особенности произведения: определять жанр; передавать последовательность развития сюжета, описывать героев.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Style w:val="aff5"/>
                <w:i w:val="0"/>
                <w:color w:val="000000"/>
                <w:sz w:val="20"/>
                <w:szCs w:val="20"/>
              </w:rPr>
              <w:t>Проводить самоконтроль и самооценку результатов своей учебной деятельности.</w:t>
            </w:r>
            <w:r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Стремиться к совершенствованию собственной речи; испытывать интерес к чтению, к ведению диалога с автором текста; потребность в чтении.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Чем можно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гордиться?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(Рассказ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В. Драгунского «Англичанин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Павля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Осознанное выразительное чтение вслух. Работа с текстом. Пересказ текста по опорным словам.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Style w:val="c1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Правильно, выразительно, осознанно читать изучаемое произведение вслух;</w:t>
            </w:r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 xml:space="preserve"> передавать последовательность развития сюжета, описывать героев.</w:t>
            </w:r>
          </w:p>
          <w:p w:rsidR="00A32A37" w:rsidRDefault="00A32A37">
            <w:pPr>
              <w:spacing w:after="0" w:line="240" w:lineRule="auto"/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Ориентироваться в нравственном содержании и смысле поступков. 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«Взрослая» жизнь дяди Фёдора,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Матроскина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Шарика. (Главы из повести Э. Успенского «Дядя Фёдор, пёс и кот».)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«про себя». Осознанное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выразительное чтение вслух. Работа над содержанием текста.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Отвечать </w:t>
            </w:r>
            <w:r>
              <w:rPr>
                <w:rFonts w:ascii="Times New Roman" w:hAnsi="Times New Roman"/>
                <w:sz w:val="20"/>
                <w:szCs w:val="20"/>
              </w:rPr>
              <w:t>на вопросы по содержанию художе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произведения.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характер героя с помощью жестов, мимики; изображать героев.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главную мысль; соотносить главную мысль с содержанием произведения.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Полно и точно выражать свои мысли в соответствии с </w:t>
            </w:r>
            <w:r>
              <w:rPr>
                <w:sz w:val="20"/>
                <w:szCs w:val="20"/>
                <w:lang w:eastAsia="en-US"/>
              </w:rPr>
              <w:lastRenderedPageBreak/>
              <w:t>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«Взрослая» жизнь дяди Фёдора,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Матроскина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Шарика. (Главы из повести Э. Успенского «Дядя Фёдор, пёс и кот».)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Осознанное выразительное чтение вслух. Работа с текстом. Характеристика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слова – имена прилагательные для характеристики героев. Подбирать собственное название к произведению. Правильно, выразительно, осознанно читать изучаемое произведение.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 Высказывать и обосновывать свою точку зрения.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Сотрудничать со взрослыми и сверстниками.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Лето волшебное и разное.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(Стихотворения К. Бальмонта «Капля» и Б. 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Заходера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«Что красивей всего?».)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Осознанное выразительное чтение вслух стихотворных произведений.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тексты вслух и про себя, понимать содержание текста; с помощью учителя находить средства художественной выразительности. Выразительно читать по книге или наизусть стихи перед аудиторией (с предварительной самостоятельной подготовкой).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Чувствовать красоту художественного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слова.</w:t>
            </w:r>
          </w:p>
        </w:tc>
      </w:tr>
      <w:tr w:rsidR="00A32A37" w:rsidTr="00A32A37">
        <w:trPr>
          <w:trHeight w:val="369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 «Летние путешествия и приключения» (19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в раздел. Стихотворение Ю. Кима «Отважный охотник».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раздела.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>слова, которые помогают представить самого героя или его речь. Читать «про себя», осознавая содержание текста, отвечать на вопросы по содержанию литературного текста, определять тему, идею произведения.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формулировать тему и цели урока. Воспринимать учебное задание, выбирать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последовательность действий, оценивать ход и результат выполнения. </w:t>
            </w:r>
            <w:r>
              <w:rPr>
                <w:rStyle w:val="aff5"/>
                <w:rFonts w:ascii="Times New Roman" w:hAnsi="Times New Roman"/>
                <w:i w:val="0"/>
                <w:color w:val="000000"/>
                <w:spacing w:val="-6"/>
                <w:sz w:val="20"/>
                <w:szCs w:val="20"/>
              </w:rPr>
              <w:t>Проводить самоконтроль и самооценку.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действий. </w:t>
            </w:r>
            <w:r>
              <w:rPr>
                <w:rFonts w:ascii="Times New Roman" w:hAnsi="Times New Roman"/>
                <w:sz w:val="20"/>
                <w:szCs w:val="20"/>
              </w:rPr>
              <w:t>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Приключения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изыскателей. (Главы 1 и 3 из повести С. Голицына «Сорок изыскателей».)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толковым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словарем. Чтение текста «про себя» и вслух. Ответы на вопросы по содержанию текста.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Читать «про себя», осознавая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текста, отвечать на вопросы по содержанию литературного текста, определять тему, идею произведения. Правильно, выразительно, осознанно читать изучаемое произведение вслух; объяснять с помощью толкового словаря значения слов «романтик», «оптимист».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Планировать, </w:t>
            </w:r>
            <w:r>
              <w:rPr>
                <w:sz w:val="20"/>
                <w:szCs w:val="20"/>
                <w:lang w:eastAsia="en-US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Принимать внутреннюю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позицию школьника на уровне положительного отношения к урокам чтения.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Приключения изыскателей. (Главы 1 и 3 из повести С. Голицына «Сорок изыскателей».)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Выборочное чтение. Составление цитатного плана. Обсуждение совместной работы в парах.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Правильно, выразительно, осознанно читать изучаемое произведение вслух; делить текст на части; составлять цитатный план произведения; </w:t>
            </w:r>
            <w:r>
              <w:rPr>
                <w:rStyle w:val="FontStyle18"/>
                <w:i w:val="0"/>
                <w:iCs w:val="0"/>
                <w:sz w:val="20"/>
                <w:szCs w:val="20"/>
              </w:rPr>
              <w:t>понимать, что значит расположить события в хронологическом порядке.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основные особенности художест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венного текста.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они –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настоящие изыскатели? (Глава 4 из повести С. Голицына «Сорок изыскателей».)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героев произведения. Выборочное чтение.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Высказывать и обосновывать свою точку зрения.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Сотрудничать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они –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настоящие изыскатели? (Глава 4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повести С. Голицына «Сорок изыскателей».)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Пересказ отрывка изучаемого произведения. Характеристика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персонажей.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Читать «про себя», осознавая содержание текста, отвечать на вопросы по содержанию литературного текста,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тему, идею произведения.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Планировать, контролировать и оценивать учебные действия в соответствии с поставленной </w:t>
            </w:r>
            <w:r>
              <w:rPr>
                <w:sz w:val="20"/>
                <w:szCs w:val="20"/>
                <w:lang w:eastAsia="en-US"/>
              </w:rPr>
              <w:lastRenderedPageBreak/>
              <w:t>задачей и условиями ее реализации.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Принимать внутреннюю позицию школьника на уровне положительного отношения к урокам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чтения.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Повесть о летних путешествиях. (Глава из повести И. Дика «В дебрях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Кара-Бумбы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вслух. Словарная работа. Определение главной мысли текста.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речи. Объяснять лексическое значение слова «фрагмент».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Владеть диалогической формой речи.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учения. 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Повесть о летних путешествиях. (Глава из повести И. Дика «В дебрях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Кара-Бумбы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Составление плана по опорным словам.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Составлять план прочитанного произведения по предложенным опорным словам; понимать, что такое расположение событий в хронологическом порядке.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Стремиться к совершенствованию собственной речи.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что верят и играют мальчишки? (Главы из романа Марка Твена «Приключения Тома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Уточнение понятий «рассказ», «повесть». Сравнение произведений различных жанров.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отличительные особенности рассказа и повести. Определять жанр прочитанных художественных произведений, приводить примеры рассказов и повестей.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Стремиться к совершенствованию собственной речи; ориентироваться в нравственном содержании и смысле поступков.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что верят и играют мальчишки? (Главы из романа Марка Твена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«Приключения Тома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текста вслух. Деление текста на части. Выборочное чтение. Составление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цитатного плана. Обсуждение совместной работы в парах.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lastRenderedPageBreak/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речи; различать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жанры художественной литературы. Делить текст на части, озаглавливать части теста, составлять цитатный план произведения; выбирать из текста слова и выражения, характеризующие главного героя.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самостоятельно; искать средства её осуществления. Адекватно </w:t>
            </w:r>
            <w:r>
              <w:rPr>
                <w:sz w:val="20"/>
                <w:szCs w:val="20"/>
                <w:lang w:eastAsia="en-US"/>
              </w:rPr>
              <w:lastRenderedPageBreak/>
              <w:t>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Принимать внутреннюю позицию школьника на уровне положительного отношения к урокам чтения. Чувствовать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красоту художественного слова. 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что верят и играют мальчишки? (Главы из романа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Твена «Приключения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героев прочитанного произведения. Составление текста-описания героя.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Читать тексты вслух и про себя, понимать содержание текста, находить в тексте отрывки по заданию в учебнике;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определять мотивы поведения героев; читать осознанно текст художественного произведения; определять его тему и главную мысль; оценивать события, героев. Сравнивать героев прочитанных произведений.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4"/>
                <w:sz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</w:t>
            </w:r>
            <w:r>
              <w:rPr>
                <w:rStyle w:val="aff5"/>
                <w:i w:val="0"/>
                <w:color w:val="000000"/>
                <w:spacing w:val="-4"/>
                <w:sz w:val="20"/>
                <w:szCs w:val="20"/>
                <w:lang w:eastAsia="en-US"/>
              </w:rPr>
              <w:t>Проводить самоконтроль и самооценку результатов своей учебной деятельности.</w:t>
            </w:r>
            <w:r>
              <w:rPr>
                <w:rStyle w:val="apple-converted-space"/>
                <w:i/>
                <w:iCs/>
                <w:color w:val="000000"/>
                <w:spacing w:val="-4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Внеклассное чтение. Игра становилась жизнью. (А. Гайдар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«Тимур и его команда».)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Самостоятельное чтение. Ответы на вопросы учителя по содержанию теста. Самостоятельное составление вопросов по содержанию прочитанного.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Правильно, выразительно, осознанно читать изучаемое произведение вслух. Различать тип книги, пользоваться выходными данными (автор, заглавие, подзаголовок и др.); составлять отзыв о прочитанной книге или произведении.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Стремиться к совершенствованию собственной речи; ориентироваться в нравственном содержании и смысле поступков.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слава пришла к А. Гайдару. (Б. Емельянов «Игра».)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вслух. Деление текста на части. Выборочное чтение. Составление цитатного плана. Обсуждение совместной работы в парах.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pacing w:val="-6"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Делить </w:t>
            </w:r>
          </w:p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текст на части, озаглавливать части теста, составлять цитатный план произведения; выбирать из текста слова и выражения,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характеризующие главного героя.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слава пришла к А. Гайдару. (Б. Емельянов «Игра».)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 пересказ текста по заранее составленному плану.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Подробно пересказывать текст по плану. Называть отличительные признаки рассказа как жанра художественной литературы.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Превращение кота Ворюги в кота Милиционера. (К. Паустовский «Кот-ворюга».)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Словарная работа. Прогнозирование содержания текста.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Прогнозировать содержание текста по заглавию и по ключевым словам. Читать «про себя», осознавая содержание текста, отвечать на вопросы по содержанию литературного текста, определять тему, идею произведения. Выбирать слова и словосочетания из текста для составления характеристики героев прочитанного произведения.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Высказывать и обосновывать свою точку зрения.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Стремиться к совершенствованию собственной речи; ориентироваться в нравственном содержании и смысле поступков – своих и окружающих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людей.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Превращение кота Ворюги в кота Милиционера. (К. Паустовский «Кот-ворюга».)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вслух. Деление текста на части. Выборочное чтение. Обсуждение совместной работы в парах.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тексты вслух и про себя, понимать содержание текста, находить в тексте отрывки по заданию в учебнике;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мотивы поведения героев; оценивать события, героев; подбирать собственное заглавие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произве-дению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Необычная жизнь обычных жильцов старого дома.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(К. Паустовский «Жильцы старого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Словарная работа. Прогнозирование содержания текста. Чтение текста вслух.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«про себя», осознавая содержание текста, отвечать на вопросы по содержанию литературного текста, определять тему, идею произведения. Подбирать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ключевые слова к произведению; составлять краткий план; характеризовать героев и их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поступки.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>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Принимать внутреннюю позицию школьника на уровне положительного отношения к урокам чтения. Чувствовать красоту художественного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Необычная жизнь обычных жильцов старого дома.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(К. Паустовский «Жильцы старого дома».)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Ответы на вопросы учителя по содержанию теста. Самостоятельное составление вопросов по содержанию прочитанного.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Подробно пересказывать прочитанное с опорой на ключевые слова текста.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разделу.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разделам 1-2.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заданиями проверочной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Соотносить авторов и названия прочитанных в разделах 1 и 2 произведений; называть героев этих произведений; определять жанр произведений. Определять, из какого произведения приведена цитата. Подбирать ключевые слова к первому и второму разделам. Составлять небольшой тест о любимом времени года.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 xml:space="preserve"> Проводить самоконтроль и самооценку результатов своей учебной </w:t>
            </w:r>
            <w:proofErr w:type="spellStart"/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>деятель-ности</w:t>
            </w:r>
            <w:proofErr w:type="spellEnd"/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Style w:val="apple-converted-space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Обучающее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сочинения на тему по выбору «Мои летние впечатления», «Как я путешествовал этим летом», «Самый счастливый день моих летний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тему сочинения, выбирать ключевые слова в названии темы сочинения; составлять план будущего сочинения; подбирать опорные слова для написания сочинения; составлять и записывать текст по плану, описывать события собственной жизни. Правильно использовать различные части речи в устной и письменной речи.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задачей. 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Стремиться к совершенствованию собственной речи.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знаний, творческий подход к выполнению заданий.</w:t>
            </w:r>
          </w:p>
        </w:tc>
      </w:tr>
      <w:tr w:rsidR="00A32A37" w:rsidTr="00A32A37">
        <w:trPr>
          <w:trHeight w:val="373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«Природа летом» (9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в раздел. Стихотворения С. Есенина («С добрым утром!»), Б. Пастернака.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раздела. Выразительное чтение стихотворений.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раздела. Выразительно читать стихотворные произведения. С помощью учителя находить средства художественной выразительности.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«За поворотом».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и звуки лета. (А. Чехов «Степь» (фрагмент), М. Пришвин «Золотой луг».)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Ответы на вопросы по содержанию прочитанного.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Называть отличительные признаки рассказа; различать жанры художественной литературы.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«За поворотом».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и звуки лета. (А. Чехов «Степь» (фрагмент), М. Пришвин «Золотой луг».)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вслух и «про себя». Определение темы произведения по заглавию и ключевым словам.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Находить в тексте олицетворения, сравнения.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речи. Самостоятельно формулировать тему и цели урока.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Отчего так хорошо ранним летним утром? (Глава «В купальне» из повести А. Толстого «Детство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Никиты».)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Ответы на вопросы учителя по содержанию теста. Самостоятельное составление вопросов по содержанию прочитанного.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тексты вслух и про себя, понимать содержание текста.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>слова, которые помогают представить героя. Письменно составлять вопросы по содержанию прочитанного произведения; объяснять авторское отношение к героям произведения.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Высказывать и обосновывать свою точку зрения.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Испытывать интерес к чтению, к ведению диалога с автором текста; потребность в чтении.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Сотрудничать со взрослыми и сверстниками.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Картины летнего дня. (И. Тургенев «Голуби»,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И. Бунин «Розы».)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Словарная работа. Ответы на вопросы по содержанию текста, составленные одноклассниками.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тексты вслух и про себя, понимать содержание текста, находить в тексте отрывки по заданию учителя;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мотивы поведения героев; читать осознанно текст художественного произведения; определять его тему и главную мысль; оценивать события, героев.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Картины летнего дня. (И. Тургенев «Голуби»,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И. Бунин «Розы».)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текста. Определение темы и основной мысли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Подбирать собственное название к прочитанному произведению; определять тему и основную мысль прочитанного.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речи. Самостоятельно формулировать тему и цели урока.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Спасительная сила летней грозы. (Глава «Стрелка барометра» из повести А. Толстого «Детство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Никиты».)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7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Читать тексты вслух и про себя, понимать содержание текста, находить в тексте отрывки по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заданию в учебнике;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мотивы поведения героев; читать осознанно текст художественного произведения; определять его тему и главную мысль; оценивать события, героев.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Урок-практикум по развитию читательских умений.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 Бианки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Неслышимка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Ответы на вопросы рабочей тетради по содержанию теста. Определение авторского замысла.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название произведения. Прогнозировать содержание текста на основе заглавия, иллюстрации, ключевых слов; читать по ролям. Понимать содержание текста, находить информацию, заданную в явном виде; определять последовательность смысловых частей прочитанного.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</w:t>
            </w:r>
            <w:r>
              <w:rPr>
                <w:sz w:val="20"/>
                <w:szCs w:val="20"/>
                <w:lang w:eastAsia="en-US"/>
              </w:rPr>
              <w:lastRenderedPageBreak/>
              <w:t>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по разделу.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разделу 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заданиями проверочной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авторов и названия прочитанных в 3-ем разделе произведений; определять жанр произведений. Определять, из какого произведения приведена цитата. Узнавать произведение по эпитетам; письменно отвечать на вопросы по содержанию прочитанных произведений.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A37" w:rsidTr="00A32A37">
        <w:trPr>
          <w:trHeight w:val="312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Раздел 4. «Уроки и переменки» (12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раздел. (Фрагменты из книги Э. Успенского «Школа клоунов».)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 содержания раздела. Смысловое чтение.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содержание раздела. </w:t>
            </w:r>
            <w:r>
              <w:rPr>
                <w:rStyle w:val="c2"/>
                <w:rFonts w:ascii="Times New Roman" w:hAnsi="Times New Roman"/>
                <w:iCs/>
                <w:spacing w:val="-4"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pacing w:val="-4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Описывать героев произведения, определять авторский замысел и отношение к героям произведения.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действий. </w:t>
            </w:r>
            <w:r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Необычная школа. (Фрагменты из книги Э. Успенского «Школа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клоунов».)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Смысловое чтение. Чтение по ролям. Определение идеи произведения. Определение отношения автора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персо-нажу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Выразительно читать литературные произведения по ролям, используя интонационные средства выразительности.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Самостоятельно формулировать тему и цели урока. 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trHeight w:val="30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четверть (28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Урок-практикум по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читательских умений.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«Перемена».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Ответы на вопросы в рабочей тетради.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Обсуждение ответов одноклассников.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Читать «про себя», осознавая содержание текста, отвечать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вопросы по содержанию литературного текста, определять тему, идею произведения. Наблюдать за ритмом стихотворного произведе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название произведения.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Самостоятельно формулировать тему и цели </w:t>
            </w:r>
            <w:r>
              <w:rPr>
                <w:sz w:val="20"/>
                <w:szCs w:val="20"/>
                <w:lang w:eastAsia="en-US"/>
              </w:rPr>
              <w:lastRenderedPageBreak/>
              <w:t>урока. 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Самостоятельно делать выбор, какое мнение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принять в предложенных ситуациях, опираясь на общие для всех простые правила поведения.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 ли быть Песталоцци? (Главы из книги Г. Куликова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я влиял на Севку».)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вслух. Ответы на вопросы по содержанию текста.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Объяснять выбор автором заглавия, его смысл; выбирать заголовок произведения из предложенных. Вести диалог с автором по ходу чтения текста: видеть прямые и скрытые авторские вопросы, прогнозировать ответы, проверять себя по тексту.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Стремиться к совершенствованию собственной речи; ориентироваться в нравственном содержании и смысле поступков – своих и окружающих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людей.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 ли быть Песталоцци? (Главы из книги Г. Куликова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я влиял на Севку».)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идеи произведения. Определение отношения автора к персонажу. Определение собственного отношения к литературному персонажу.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>Читать «про себя»: понимать текст, проводить словарную работу по ходу чтения, выделять в тексте логические части, отвечать на вопросы. Характеризовать текст по группе ключевых слов; определять тему, вычитывать текстовую информацию.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Определять цели учебной деятельности с помощью учителя и самостоятельно; искать средства её осуществления. </w:t>
            </w: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>Проводить самоконтроль и самооценку результатов своей учебной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морально-этические нормы, проявлять доброе отношение к людям, участвовать в совместных делах, помогать сверстникам.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Путь в Страну невыученных уроков. (Б.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«Вредный кот», главы 1–4 из повести Л.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Гераскиной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 Стране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невыученных уроков».)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Смысловое чтение. Подробный и выборочный пересказ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прочитанного.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Style w:val="c1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Читать «про себя», осознавая содержание текста, отвечать на вопросы по содержанию литературного текста,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тему, идею произведения.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план текста. Пересказывать текст подробно и выборочно. В</w:t>
            </w:r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 xml:space="preserve">ычитывать текстовую информацию: </w:t>
            </w:r>
            <w:proofErr w:type="spellStart"/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>фактуальную</w:t>
            </w:r>
            <w:proofErr w:type="spellEnd"/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>подтекстовую</w:t>
            </w:r>
            <w:proofErr w:type="spellEnd"/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 xml:space="preserve"> и концептуальную (главную мысль).</w:t>
            </w:r>
          </w:p>
          <w:p w:rsidR="00A32A37" w:rsidRDefault="00A32A37">
            <w:pPr>
              <w:spacing w:after="0" w:line="240" w:lineRule="auto"/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Осознанно и произвольно строить речевое высказывание в устной речи, </w:t>
            </w:r>
            <w:r>
              <w:rPr>
                <w:sz w:val="20"/>
                <w:szCs w:val="20"/>
                <w:lang w:eastAsia="en-US"/>
              </w:rPr>
              <w:lastRenderedPageBreak/>
              <w:t>передавая содержание текста и соблюдая нормы построения текста. Строить логические рассуждения, проводить аналогии.</w:t>
            </w: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ff5"/>
                <w:i w:val="0"/>
                <w:color w:val="000000"/>
                <w:spacing w:val="-4"/>
                <w:sz w:val="20"/>
                <w:szCs w:val="20"/>
                <w:lang w:eastAsia="en-US"/>
              </w:rPr>
              <w:t>Проводить самоконтроль и самооценку результатов своей учебной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Стремиться к совершенствованию собственной речи; ориентироваться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нравственном содержании и смысле поступков – своих и окружающих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людей.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Испытания для Виктора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Перестукина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(Главы 5–12 из повести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Гераскиной</w:t>
            </w:r>
            <w:proofErr w:type="spellEnd"/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 Стране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невыученных уроков».)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Выборочное чтение. Характеристика героев и их поступков.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Находить в тексте материал для характеристики героя; находить в тексте отрывки по заданию учителя.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Использовать речевые средства для решения различных коммуникативных задач.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Стремиться к совершенствованию собственной речи; ориентироваться в нравственном содержании и смысле поступков – своих и окружающих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людей.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Испытания для Виктора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Перестукина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(Главы 5–12 из повести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Гераскиной</w:t>
            </w:r>
            <w:proofErr w:type="spellEnd"/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 Стране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невыученных уроков».)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содержанием прочитанного текста.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Конструировать устное монологическое высказывание: формулировать главную мысль, отбирать материал, логично и последовательно строить текст, отбирать выразительные средства языка. Инсценировать отрывок прочитанного произведения.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Сотрудничать со взрослыми и сверстниками.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Стихи О. Григорьева о ребятах и секретах роста.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Выразительное чтение стихотворений. Прослушивание стихотворений, прочитанных учителем (либо в аудиозаписи).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11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Выразительно читать стихотворные произведения. </w:t>
            </w:r>
            <w:r>
              <w:rPr>
                <w:rStyle w:val="c1"/>
                <w:rFonts w:ascii="Times New Roman" w:eastAsia="Lucida Sans Unicode" w:hAnsi="Times New Roman"/>
                <w:b w:val="0"/>
                <w:bCs/>
                <w:lang w:eastAsia="en-US"/>
              </w:rPr>
              <w:t xml:space="preserve">Читать вслух осознанно, правильно, выразительно, интонировать, использовать паузы, нужный темп и тон речи; декламировать стихотворение. </w:t>
            </w:r>
            <w:r>
              <w:rPr>
                <w:rFonts w:ascii="Times New Roman" w:hAnsi="Times New Roman"/>
                <w:b w:val="0"/>
                <w:lang w:eastAsia="en-US"/>
              </w:rPr>
              <w:t xml:space="preserve">Выделять ключевые слова текста. Формулировать главную мысль (выбирать из </w:t>
            </w:r>
            <w:r>
              <w:rPr>
                <w:rFonts w:ascii="Times New Roman" w:hAnsi="Times New Roman"/>
                <w:b w:val="0"/>
                <w:lang w:eastAsia="en-US"/>
              </w:rPr>
              <w:lastRenderedPageBreak/>
              <w:t>предложенных формулировок и самостоятельно).</w:t>
            </w:r>
          </w:p>
          <w:p w:rsidR="00A32A37" w:rsidRDefault="00A32A37">
            <w:pPr>
              <w:pStyle w:val="11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Стремиться к совершенствованию собственной речи; ориентироваться в нравственном содержании и смысле поступков – своих и окружающих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людей.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Стихи О. Григорьева о ребятах и секретах роста.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Выразительное чтение стихотворений.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 читать стихотворные произведения.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 xml:space="preserve">Читать вслух осознанно, правильно, выразительно, интонировать, использовать паузы, нужный темп и тон речи; декламировать </w:t>
            </w:r>
            <w:proofErr w:type="spellStart"/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>стихотво-рение</w:t>
            </w:r>
            <w:proofErr w:type="spellEnd"/>
            <w:r>
              <w:rPr>
                <w:rStyle w:val="c1"/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Определять цели учебной деятельности с помощью учителя и самостоятельно; искать средства её осуществления. Высказывать и обосновывать свою точку зрения.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морально-этические нормы, проявлять доброе отношение к людям, помогать сверстникам.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по разделу.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разделу 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заданиями проверочной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авторов и названия прочитанных в 4-ом разделе произведений; определять жанр произведений. Составлять «тройки»: автор – произведение – герои. Определять, из какого произведения приведена цитата. Письменно составлять сравнительную характеристику героев прочитанных произведений.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Внеклассное чтение по разделу 4. Книги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сверстниках,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школе.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книгой. Характеристика героев самостоятельно прочитанных книг.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Выборочно 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словами; различать тип книги, пользоваться выходными данными (автор, заглавие, подзаголовок и др.); составлять отзыв о прочитанной книге или произведении.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собственные читательские приоритеты и уважительно относиться к предпочтениям других людей.</w:t>
            </w:r>
          </w:p>
        </w:tc>
      </w:tr>
      <w:tr w:rsidR="00A32A37" w:rsidTr="00A32A37">
        <w:trPr>
          <w:trHeight w:val="322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 5. «Глухая пора листопада…» (8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20" w:lineRule="exact"/>
              <w:contextualSpacing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Введение в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20" w:lineRule="exact"/>
              <w:contextualSpacing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раздел. Такая разная осень... (Стихотворения А. Пушкина «Осень»,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20" w:lineRule="exact"/>
              <w:contextualSpacing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К. Бальмонта «Осень», Ф. Тютчева «Есть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lastRenderedPageBreak/>
              <w:t>в осени первоначальной...»)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 содержания раздела. Словарная работа.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раздела. Объяснять значение слова «цитата» Выразительно читать стихотворные произведения. Подбирать слова, словосочетания, которые писатели и поэты используют для описания осени, красоты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осенней природы. С помощью учителя находить средства художественной выразительности в прочитанном тексте.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Адекватно использовать речевые средства для решения различных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коммуникативных задач; владеть монологической и диалогической формами речи.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Сопоставлять собственную оценку своей деятельности с оценкой товарищей,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Введение в раздел. Такая разная осень... </w:t>
            </w:r>
          </w:p>
          <w:p w:rsidR="00A32A37" w:rsidRDefault="00A32A37">
            <w:pPr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(Стихотворения А. Пушкина «Осень», К. Бальмонта «Осень», Ф. Тютчева «Есть в осени первоначальной...»)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чтение. Выразительное чтение стихотворений. Прослушивание стихотворений, прочитанных учителем (либо в </w:t>
            </w:r>
          </w:p>
          <w:p w:rsidR="00A32A37" w:rsidRDefault="00A32A37">
            <w:pPr>
              <w:keepNext/>
              <w:keepLines/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аудиозаписи).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Выразительно читать стихотворные произведения. Объяснять своими словами, что такое олицетворение; находить олицетворение в стихотворном тексте.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20" w:lineRule="exact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Что заслуживает описания? (К. Паустовский «Мой дом».)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текста вслух.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частей текста. Составление подробного плана.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Читать тексты вслух, понимать содержание текста, находить в тексте отрывки по заданию учителя и заданиям учебника. Находить олицетворение в стихотворном тексте.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Вести диалог с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автором по ходу чтения текста: видеть прямые и скрытые авторские вопросы, прогнозировать ответы, проверять себя по тексту.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20" w:lineRule="exact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Стихи о «близости снега». (Г.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Сапгир «Четыре конверта», Д.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Самойлов «Перед снегом».)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Самостоятельное чтение. Выразительное чтение стихотворений. Прослушивание стихотворений, прочитанных </w:t>
            </w:r>
          </w:p>
          <w:p w:rsidR="00A32A37" w:rsidRDefault="00A32A37">
            <w:pPr>
              <w:keepNext/>
              <w:keepLines/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учителем (либо в аудиозаписи).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Выразительно читать стихотворные произведения. Находить олицетворение в стихотворном тексте.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20" w:lineRule="exact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красоту природы, бережно относиться ко всему живому;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Как приходит зима.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(К. Паустовский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«Прощание с летом».)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текста вслух.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частей текста. Составление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подробного плана.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lastRenderedPageBreak/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речи; различать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жанры художественной литературы. Объяснять выбор автором заглавия, его смысл; выбирать заголовок произведения из предложенных.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произведения схожей тематики.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Осознанно и произвольно 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строить речевое высказывание в устной речи, передавая содержание текста и соблюдая нормы построения текста. </w:t>
            </w:r>
            <w:r>
              <w:rPr>
                <w:spacing w:val="-4"/>
                <w:sz w:val="20"/>
                <w:szCs w:val="20"/>
                <w:lang w:eastAsia="en-US"/>
              </w:rPr>
              <w:lastRenderedPageBreak/>
              <w:t>Строить логические рассуждения, проводить аналогии.</w:t>
            </w:r>
            <w:r>
              <w:rPr>
                <w:rStyle w:val="aff5"/>
                <w:i w:val="0"/>
                <w:color w:val="000000"/>
                <w:spacing w:val="-4"/>
                <w:sz w:val="20"/>
                <w:szCs w:val="20"/>
                <w:lang w:eastAsia="en-US"/>
              </w:rPr>
              <w:t xml:space="preserve"> Проводить самоконтроль и самооценку результатов своей учебной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Воспринимать красоту природы, бережно относиться ко всему живому; чувствовать красоту художественного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слова, стремиться к совершенствованию собственной речи.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Как приходит зима. (Б. Пастернак «Иней».)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стихотворений. Прослушивание стихотворений, прочитанных учителем (либо в аудиозаписи).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 читать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стихотворные произведения.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Сравнивать произведения схожей тематики. Определять эмоциональный характер текста. Иллюстрировать прочитанное.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Испытывать интерес к чтению, к ведению диалога с автором текста; потребность в чтении. 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Обобщение по разделу.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Проверочная работа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разделу 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ind w:right="-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работа с заданиями.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Соотносить авторов и названия прочитанных в 5-ом разделе произведений; определять жанр произведений.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Узнавать произведение по 1-2 строчкам. Объяснять, что такое олицетворение; находить олицетворение в стихотворном тексте. Объяснять значение слова «цитата».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 Испытывать интерес к чтению; потребность в чтении.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Внеклассное чтение. Знакомство с современными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детскими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журналами.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периодическими изданиями для детей.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собственный выбор детского журнала; называть его тематику, основные разделы, самые любимые рубрики; ориентироваться на страницах журнала. Строить монологическое высказывание – рекламировать свой любимый журнал.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</w:t>
            </w: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 xml:space="preserve"> Проводить самоконтроль и самооценку результатов своей учебной деятельности.</w:t>
            </w:r>
            <w:r>
              <w:rPr>
                <w:rStyle w:val="apple-converted-space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собственные читательские приоритеты и уважительно относиться к предпочтениям других людей.</w:t>
            </w: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 6. «И кот учёный свои мне сказки говорил…» (18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Введение в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раздел.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Стихотворения Г. Сапгира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«Леса-чудеса»,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«Сказка».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названием раздела.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раздела.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раздела. Вести диалог с автором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ходу чтения текста: видеть прямые и скрытые авторские вопросы, прогнозировать ответы, проверять себя по тексту. Выразительно читать и заучивать стихотворения по ключевым словам.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Воспринимать учебное задание, выбирать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последовательность действий, оценивать ход и результат выполнения. Адекватно использовать речевые средства для решения различных коммуникативных задач.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приобретении и расширении знаний и способов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«Сказка – ложь, да в ней намёк…» (Русская сказка «Кот и лиса».)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текста сказки вслух. Коллективное обсуждение вопроса: «Чему учит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сказка?»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вслух, осознавая содержание текста, отвечать на вопросы по содержанию литературного текста, определять тему, идею произведения. Описывать главных героев; характеризовать поступки главных героев и их мотивы.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Стремиться к совершенствованию собственной речи; ориентироваться в нравственном содержании и смысле поступков.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Какие ещё бывают сказки? (Сказки «Никита-Кожемяка» и «Как мужик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гусей делил».)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сказки вслух. Коллективное обсуждение вопроса «Чему учит сказка?»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Описывать главных героев; характеризовать поступки главных героев и их мотивы.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Какие ещё бывают сказки? (Сказки «Никита-Кожемяка» и «Как мужик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гусей делил».)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пересказ сказки по заранее составленному плану.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героев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произве-дения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Вести диалог с автором по ходу чтения текста: видеть прямые и скрытые авторские вопросы, прогнозировать ответы, проверять себя по тексту.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Мир волшебной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сказки.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(Стихотворение Дж.Р.Р.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Толкина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«Ещё не выстыл сонный дом...», арабская сказка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Синдбад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Мореход».)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Ответы на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содержанию прочитанного. Выразительное чтение отрывков изучаемых произведений.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11"/>
              <w:spacing w:line="276" w:lineRule="auto"/>
              <w:jc w:val="left"/>
              <w:rPr>
                <w:rFonts w:ascii="Times New Roman" w:hAnsi="Times New Roman"/>
                <w:b w:val="0"/>
                <w:bCs/>
                <w:spacing w:val="-4"/>
                <w:lang w:eastAsia="en-US"/>
              </w:rPr>
            </w:pPr>
            <w:r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lang w:eastAsia="en-US"/>
              </w:rPr>
              <w:lastRenderedPageBreak/>
              <w:t xml:space="preserve">Читать «про себя»: понимать </w:t>
            </w:r>
            <w:r>
              <w:rPr>
                <w:rStyle w:val="c1"/>
                <w:rFonts w:ascii="Times New Roman" w:eastAsia="Lucida Sans Unicode" w:hAnsi="Times New Roman"/>
                <w:b w:val="0"/>
                <w:bCs/>
                <w:spacing w:val="-4"/>
                <w:lang w:eastAsia="en-US"/>
              </w:rPr>
              <w:lastRenderedPageBreak/>
              <w:t>текст, проводить словарную работу по ходу чтения, выделять в тексте логические части, отвечать на вопросы. Характеризовать текст: предполагать содержание по заглавию, фамилии автора, иллюстрации, группе ключевых слов; определять тему, вычитывать текстовую информацию.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Определять цели учебной </w:t>
            </w:r>
            <w:r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деятельности с помощью учителя и самостоятельно; искать средства её осуществления. Адекватно использовать речевые средства для решения различных коммуникативных 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4"/>
                <w:sz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задач.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Принимать внутреннюю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позицию школьника на уровне положительного отношения к урокам чтения.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Мир волшебной сказки.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(Стихотворение Дж.Р.Р.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Толкина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«Ещё не выстыл сонный дом...», арабская сказка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Синдбад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Мореход».)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 пересказ сказки по заранее составленному плану. Характеристика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Описывать главных героев; характеризовать поступки главных героев и их мотивы; давать собственную оценку поступкам героев.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 что награждают в сказках? (Ш. Перро «Ослиная шкура».)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чтение.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частей текста.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тексты вслух и «про себя», понимать содержание текста, находить в тексте отрывки по заданию в учебнике;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мотивы поведения героев; читать осознанно текст художественного произведения; определять его тему и главную мысль; оценивать события, героев.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 Стремиться к совершенствованию собственной речи.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 что награждают в сказках? (Ш. Перро «Ослиная шкура».)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отрывков. Составление плана (с цитатами и вопросительными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предложениями).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11"/>
              <w:spacing w:line="276" w:lineRule="auto"/>
              <w:jc w:val="left"/>
              <w:rPr>
                <w:rFonts w:ascii="Times New Roman" w:hAnsi="Times New Roman"/>
                <w:b w:val="0"/>
                <w:bCs/>
                <w:lang w:eastAsia="en-US"/>
              </w:rPr>
            </w:pPr>
            <w:r>
              <w:rPr>
                <w:rStyle w:val="c1"/>
                <w:rFonts w:ascii="Times New Roman" w:eastAsia="Lucida Sans Unicode" w:hAnsi="Times New Roman"/>
                <w:b w:val="0"/>
                <w:bCs/>
                <w:lang w:eastAsia="en-US"/>
              </w:rPr>
              <w:lastRenderedPageBreak/>
              <w:t xml:space="preserve">Читать «про себя»: понимать текст, проводить словарную работу по ходу чтения, выделять в тексте логические части, отвечать на вопросы. Составлять </w:t>
            </w:r>
            <w:r>
              <w:rPr>
                <w:rStyle w:val="c1"/>
                <w:rFonts w:ascii="Times New Roman" w:eastAsia="Lucida Sans Unicode" w:hAnsi="Times New Roman"/>
                <w:b w:val="0"/>
                <w:bCs/>
                <w:lang w:eastAsia="en-US"/>
              </w:rPr>
              <w:lastRenderedPageBreak/>
              <w:t>цитатный план и план с помощью вопросительных вопросов; подбирать ключевые слова к тексту.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Самостоятельно формулировать тему и цели урока. Адекватно использовать речевые средства для решения </w:t>
            </w:r>
            <w:r>
              <w:rPr>
                <w:sz w:val="20"/>
                <w:szCs w:val="20"/>
                <w:lang w:eastAsia="en-US"/>
              </w:rPr>
              <w:lastRenderedPageBreak/>
              <w:t>различных коммуникативных задач; владеть монологической и диалогической формами речи.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Самостоятельно делать выбор, какое мнение принять в предложенных ситуациях, опираясь на общие для всех простые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правила поведения.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Может ли оловянный солдатик быть стойким? (Г. Х. Андерсен «Стойкий оловянный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солдатик».)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сказки.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частей по ходу чтения. Подготовка к подробному пересказу.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морально-этические нормы, проявлять доброе отношение к людям, участвовать в совместных делах, помогать сверстникам.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Может ли оловянный солдатик быть стойким? (Г. Андерсен «Стойкий оловянный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солдатик».)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пересказ сказки по заранее составленному плану.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героев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произве-дения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pacing w:val="-6"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Вести диалог с автором по ходу чтения текста: видеть прямые и скрытые авторские вопросы, прогнозировать ответы, проверять себя по тексту. Пересказывать сказку.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A32A37" w:rsidTr="00A32A37">
        <w:trPr>
          <w:trHeight w:val="29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 четверть (40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Уроки сказочной повести. (Фрагмент из книги А. Волкова «Волшебник Изумрудного города».)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 содержания раздела. Самостоятельное чтение главы книги. Выделение из текста опорных слов.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раздела. Объяснять выбор автором заглавия, его смысл; выбирать заголовок произведения из предложенных. Выделять опорные слова текста при самостоятельном чтении; составлять вопросы по содержанию прочитанного.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формулировать тему и цели урока.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Уроки сказочной повести. (Фрагмент из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книги А. Волкова «Волшебник Изумрудного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города».)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цитатного плана 5-ой главы.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подробному пересказу прочитанного.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Читать тексты вслух и про себя, понимать содержание текста, находить в тексте отрывки по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заданию в учебнике;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определять мотивы поведения героев; определять тему художественного произведения и главную мысль; оценивать события, героев. Составлять цитатный план для подробного пересказа прочитанного.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6"/>
                <w:sz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самостоятельно; </w:t>
            </w:r>
            <w:r>
              <w:rPr>
                <w:spacing w:val="-6"/>
                <w:sz w:val="20"/>
                <w:szCs w:val="20"/>
                <w:lang w:eastAsia="en-US"/>
              </w:rPr>
              <w:lastRenderedPageBreak/>
              <w:t>искать средства её осуществления. Высказывать и обосновывать свою точку зрения.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Принимать внутреннюю позицию школьника на уровне положительного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урокам чтения. Испытывать интерес к чтению, к ведению диалога с автором текста; потребность в чтении.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Сказка для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театра.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(С. Маршак «Сказка про козла».)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главной мысли сказки. Объяснение значений русских народных пословиц.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Подбирать русские народные пословицы и поговорки, подходящие к прочитанному произведению; составлять из них подробный план.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Сказка для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театра.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(С. Маршак «Сказка про козла».)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изучаемого произведения. Характеристика героев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произве-дения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Объяснять выбор автором заглавия, его смысл; выбирать заголовок произведения из предложенных.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>Проводить самоконтроль и самооценку результатов своей учебной деятельности.</w:t>
            </w:r>
            <w:r>
              <w:rPr>
                <w:rStyle w:val="apple-converted-space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Сотрудничать со взрослыми и сверстниками в различных социальных ситуациях, не создавать конфликтов и находить выходы из спорных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ситуаций.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Обобщение по разделу. Стихотворение В. Высоцкого «Песня Кэрролла».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народных и литературных сказок. Обсуждение в парах вопроса «Чему может научить сказка?»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Проверочная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работа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разделу 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работа с заданиями.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Соотносить авторов и названия прочитанных в 6-ом разделе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произведений; определять жанр произведений. Называть различия литературных (авторских) сказок от народных. Приводить примеры авторских и народных сказок; перечислять их героев. Называть страну, в которой проживал писатель.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Планировать, контролировать и оценивать </w:t>
            </w:r>
            <w:r>
              <w:rPr>
                <w:sz w:val="20"/>
                <w:szCs w:val="20"/>
                <w:lang w:eastAsia="en-US"/>
              </w:rPr>
              <w:lastRenderedPageBreak/>
              <w:t>учебные действия в соответствии с поставленной задачей и условиями ее реализации; определять наиболее эффективные способы достижения результата.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Стремиться к совершенствованию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собственной речи; испытывать интерес к чтению, к ведению диалога с автором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текста; потребность в чтении.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Внеклассное чтение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разделу 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книгой. Характеристика героев самостоятельно прочитанных книг.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Выборочно 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словами; различать тип книги, пользоваться выходными данными (автор, заглавие, подзаголовок и др.); составлять отзыв о прочитанной книге или произведении.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6"/>
                <w:sz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Самостоятельно формулировать тему и цели урока. Высказывать и обосновывать свою точку зрения.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собственные читательские приоритеты и уважительно относиться к предпочтениям других людей.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Обучающее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сочинение.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сочинение собственной сказки.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Определять тип будущей сказки, тему; придумывать персонажей: отрицательных и положительных героев, героев-помощников, нейтральных персонажей; определять основную мысль сказки. Создавать письменный текст (описание, отзыв). Писать сочинение о личных впечатлениях после предварительной подготовки.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Стремиться к совершенствованию собственной речи; испытывать интерес к чтению; потребность в чтении.</w:t>
            </w: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 7. «Поёт зима, аукает...» (12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Введение в раздел. Звуки и краски зимы. (Стихотворения С. Есенина «Поёт зима,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аукает...»,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«Пороша».)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раздела.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раздела. Читать вслух лирические стихотворения, пере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ния в конце предложения. Находить в стихотворении слова, которые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могают передать настроение автора, картины природы, им созданные.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формулировать тему и цели урока.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74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«Подарки» зимы. (Стихотворения К. Бальмонта «Снежинка», И. Бродского «Вечером».)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 словосочетаний, которые поэты и писатели используют для описания весны. Нахождение олицетворений, эпитетов и сравнений в прочитанных произведениях.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11"/>
              <w:spacing w:line="276" w:lineRule="auto"/>
              <w:jc w:val="left"/>
              <w:rPr>
                <w:rFonts w:ascii="Times New Roman" w:hAnsi="Times New Roman"/>
                <w:b w:val="0"/>
                <w:bCs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Выразительно читать стихотворные произведения. </w:t>
            </w:r>
            <w:r>
              <w:rPr>
                <w:rStyle w:val="c1"/>
                <w:rFonts w:ascii="Times New Roman" w:eastAsia="Lucida Sans Unicode" w:hAnsi="Times New Roman"/>
                <w:b w:val="0"/>
                <w:bCs/>
                <w:lang w:eastAsia="en-US"/>
              </w:rPr>
              <w:t>Читать про себя: понимать текст, проводить словарную работу по ходу чтения; отвечать на вопросы. Характеризовать текст: предполагать содержание по заглавию, фамилии автора, иллюстрации, группе ключевых слов; определять тему, вычитывать текстовую информацию.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</w:t>
            </w: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 xml:space="preserve">Проводить самоконтроль и самооценку результатов своей учебной </w:t>
            </w:r>
            <w:proofErr w:type="spellStart"/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>деятель-ности</w:t>
            </w:r>
            <w:proofErr w:type="spellEnd"/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чтения. 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ожидании новогоднего чуда. (Стихотворения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Мориц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«Настоящий секрет»,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«В защиту Деда Мороза».)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Выразительное чтение стихотворений. Сочинение собственных четверостиший о зиме.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 читать стихотворные произведения. Объяснять выбор автором заглавия, его смысл; выбирать заголовок произведения из предложенных. Вести диалог с автором по ходу чтения текста: видеть прямые и скрытые авторские вопросы, прогнозировать ответы, проверять себя по тексту.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ожидании новогоднего чуда. (Стихотворения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Мориц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«Настоящий секрет»,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«В защиту Деда Мороза».)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о зиме. Нахождение олицетворений, эпитетов и сравнений в прочитанных произведениях.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 читать стихотворные произведения. Находить в прочитанных стихотворениях с помощью учителя и самостоятельно средства художественной выразительности. Определять по нескольким строчкам автора и название стихотворения.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77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Урок-практикум по развитию читательских умений. В. Драгунский «Кот в сапогах».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Обсуждение прочитанного в парах.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Самостоятельная работа по заданиям рабочей тетради.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вслух и «про себя», осознавая содержание текста, отвечать на вопросы по содержанию литературного текста, определять тему, идею произведения. Определять хронологическую последовательность событий, описанных в рассказе.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Самостоятельно формулировать тему и цели </w:t>
            </w:r>
            <w:r>
              <w:rPr>
                <w:spacing w:val="-4"/>
                <w:sz w:val="20"/>
                <w:szCs w:val="20"/>
                <w:lang w:eastAsia="en-US"/>
              </w:rPr>
              <w:t>урока.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Зимние впечатления. (Стихотворения Б. Пастернака «Снег идёт», А.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Башлачёва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«Рождественская», Д. Самойлова «Город зимний».)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о зиме. Нахождение олицетворений, эпитетов и сравнений в прочитанных произведениях.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вслух лирические стихотворения, передавая настроение; отражая интонацию начала и конца предложения; с опорой на знак препина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в конце предложения. Находить в стихотворении слова, которые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могают передать настроение автора, картины природы, им созданные.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Зимние впечатления. (Стихотворения Б. Пастернака «Снег идёт», А.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Башлачёва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«Рождественская», Д. Самойлова «Город зимний».)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о зиме. Нахождение олицетворений, эпитетов и сравнений в прочитанных произведениях.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вслух лирические стихотворения, пере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в конце предложения. Находить в стихотворении слова, которые помогают передать настроение автора, картины природы, им созданные.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</w:t>
            </w: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>Проводить самоконтроль и самооценку.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чтения.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Не создавать конфликтов и находить выходы из спорных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ситуаций.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Суровые законы жизни зимнего леса. (В. Бианки «По следам».)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Составление плана по ходу чтения.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«про себя», осознавая содержание текста, отвечать на вопросы по содержанию литературного текста, определять тему, идею произведения. Выделять смысловые части текста;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озаглавливать их; составлять план (цитатный, с помощью вопросов по выбору).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самостоятельно; искать средства её осуществления. Осуществлять анализ и </w:t>
            </w:r>
            <w:r>
              <w:rPr>
                <w:sz w:val="20"/>
                <w:szCs w:val="20"/>
                <w:lang w:eastAsia="en-US"/>
              </w:rPr>
              <w:lastRenderedPageBreak/>
              <w:t>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Воспринимать красоту природы, бережно относиться ко всему живому; чувствовать красоту художественного слова, стремиться к совершенствованию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 речи.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Суровые законы жизни зимнего леса. (В. Бианки «По следам».)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цитатной характеристики главного героя.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тексты вслух и «про себя», понимать содержание текста, находить в тексте отрывки по заданию в учебнике;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мотивы поведения героев. Вести диалог с автором по ходу чтения текста: видеть прямые и скрытые авторские вопросы, прогнозировать ответы, проверять себя по тексту. Характеризовать главных героев произведения; давать собственную оценку их поступкам.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Обобщение по разделу.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Проверочная работа по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заданиями проверочной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авторов и названия прочитанных в 7-ом разделе произведений; узнавать стихотворение по 1-2 строчкам; составлять цепочки «писатель – название – жанр»; определять жанр прочитанных произведений. Письменно составлять монологическое высказывание о прочитанном произведении.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Обучающее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сочинение.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сочинения на одну из тем по выбору: «Школьный маскарад», «Картинки зимнего дня», «На лыжах по зимнему лесу», «Новогодняя ночь».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тему будущего письменного высказывания, тип текста (описание или рассуждение), соответствующие языковые средства. Создавать письменный текст (описание). Писать сочинение о личных впечатлениях после предварительной подготовки.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Внеклассное чтение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разделу.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книгой. Объяснение своего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выбора книги.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вслух целыми словами осознанно, правильно,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выразительно, используя интонацию, соответствующий темп и тон речи; различать жанры художественной литературы. Ориентироваться в содержании самостоятельно прочитанной книги; составлять отзыв о прочитанном произведении.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lastRenderedPageBreak/>
              <w:t xml:space="preserve">Проводить самоконтроль и самооценку результатов </w:t>
            </w: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lastRenderedPageBreak/>
              <w:t>своей учебной деятельности.</w:t>
            </w:r>
            <w:r>
              <w:rPr>
                <w:rStyle w:val="apple-converted-space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Осуществлять анализ и синтез; устанавливать причинно-следственные связи; строить </w:t>
            </w:r>
            <w:proofErr w:type="spellStart"/>
            <w:r>
              <w:rPr>
                <w:sz w:val="20"/>
                <w:szCs w:val="20"/>
                <w:lang w:eastAsia="en-US"/>
              </w:rPr>
              <w:t>рассуж-дения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собственные читательские приоритеты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уважительно относиться к предпочтениям других людей. Чувствовать красоту художественного слова.</w:t>
            </w: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Раздел 8. «Животные в нашем доме» (9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Введение в раздел. Стихотворения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«Прощание с другом», Г. Сапгира «Морская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собака».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раздела.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раздела. Выразительно читать стихотворные произведения. Вести диалог с автором по ходу чтения текста: видеть прямые и скрытые авторские вопросы, прогнозировать ответы, проверять себя по тексту.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действий. </w:t>
            </w:r>
            <w:r>
              <w:rPr>
                <w:rFonts w:ascii="Times New Roman" w:hAnsi="Times New Roman"/>
                <w:sz w:val="20"/>
                <w:szCs w:val="20"/>
              </w:rPr>
              <w:t>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 каждого – своё место в природе. (Д.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Мамин-Сибиряк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«Медведко».)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Составление плана прочитанного. Деление текста на части. Характеристика главных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прогнозировать содержание текста по заглавию, иллюстрации, ключевым словам; самостоятельно читать про себя незнакомый текст, проводить словарную работу; делить текст на части, составлять простой план; самостоятельно формулировать главную мысль текста; находить в тексте материал для характеристики героя.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 каждого – своё место в природе. (Д.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Мамин-Сибиряк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«Медведко».)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Составление плана прочитанного. Деление текста на части. Характеристика главных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литературы; составлять простой план; самостоятельно формулировать главную мысль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текста; находить в тексте материал для характеристики.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lastRenderedPageBreak/>
              <w:t>Проводить самоконтроль и самооценку результатов своей учебной деятельности.</w:t>
            </w:r>
            <w:r>
              <w:rPr>
                <w:rStyle w:val="apple-converted-space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Осуществлять анализ и синтез; устанавливать </w:t>
            </w:r>
            <w:r>
              <w:rPr>
                <w:spacing w:val="-6"/>
                <w:sz w:val="20"/>
                <w:szCs w:val="20"/>
                <w:lang w:eastAsia="en-US"/>
              </w:rPr>
              <w:t>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Испытывать интерес к чтению, к ведению диалога с автором текста; потребность в чтении. Принимать и осваивать социальную роль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Замечательные собаки. (Глава «Ханг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из книги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Коринца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«Там, вдали, за рекой», В. Драгунский «Дымка и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Антон».)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Составление плана прочитанного. Деление текста на части. Характеристика главных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Объяснять выбор автором заглавия, его смысл; выбирать заголовок произведения из предложенных; находить в тексте материал для характеристики героя.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Замечательные собаки. (Глава «Ханг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из книги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Коринца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«Там, вдали, за рекой», В. Драгунский «Дымка и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Антон».)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Составление плана прочитанного. Деление текста на части. Характеристика главных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тексты вслух и про себя, понимать содержание текста, находить в тексте отрывки по заданию в учебнике;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мотивы поведения героев; читать осознанно текст художественного произведения; определять его тему и главную мысль; оценивать события, героев.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Сопоставлять собственную оценку своей деятельности с оценкой товарищей, учителя.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Каждый ли клёст может стать капитаном? (Ю. Коваль «Капитан Клюквин».)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Составление плана прочитанного. Деление текста на части. Характеристика главных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Каждый ли клёст может стать капитаном? (Ю. Коваль «Капитан Клюквин».)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Самостоятельное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чтение. Составление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плана прочитанного. Деление текста на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части. Характеристика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главных героев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Читать «про себя», осознавая содержание текста, отвечать на вопросы по содержанию литературного текста, определять тему, идею произведения; находить в тексте материал для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характеристики героя.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lastRenderedPageBreak/>
              <w:t xml:space="preserve">Проводить самоконтроль и самооценку результатов своей учебной деятельности. </w:t>
            </w:r>
            <w:r>
              <w:rPr>
                <w:sz w:val="20"/>
                <w:szCs w:val="20"/>
                <w:lang w:eastAsia="en-US"/>
              </w:rPr>
              <w:t xml:space="preserve">Высказывать и обосновывать свою точку 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Сопоставлять собственную оценку своей деятельности с оценкой товарищей, учителя.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Удивительные пони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Мориц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(Стихотворения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Мориц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«Пони», «Любимый пони».)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Составление плана прочитанного. Деление текста на части. Характеристика главных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Объяснять выбор автором заглавия, его смысл; выбирать заголовок произведения из предложенных; находить в тексте материал для характеристики героя.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морально-этические нормы, проявлять доброе отношение к людям, участвовать в совместных делах, помогать сверстникам.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Обобщение по разделу.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Проверочная работа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разделу 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заданиями проверочной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Соотносить авторов и названия прочитанных в 8-ом разделе произведений; письменно составлять монологическое высказывание о понравившемся произведении. Узнавать название и автора произведения по главной мысли.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6"/>
                <w:sz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Осуществлять анализ и синтез.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обучающегося. Стремиться к совершенствованию собственной речи; испытывать интерес к чтению.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 9. «Мы с мамой и папой» (12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Введение в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раздел.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Стихотворения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Э. Успенского «Всё в порядке», «Если был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  <w:t>бы я девчонкой».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раздела. Объяснять выбор автором заглавия, его смысл; выбирать заголовок произведения из предложенных. Вести диалог с автором по ходу чтения текста: видеть прямые и скрытые авторские вопросы, прогнозировать ответы, проверять себя по тексту.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Мечты о «взрослой» жизни. (В. Драгунский «...Бы».)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чтение. Составление плана прочитанного. Деление текста на части.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 главных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Читать рассказ по ролям. Характеризовать главного героя и его поступки; иллюстрировать прочитанное произведение.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6"/>
                <w:sz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lastRenderedPageBreak/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pacing w:val="-6"/>
                <w:sz w:val="20"/>
                <w:szCs w:val="20"/>
                <w:lang w:eastAsia="en-US"/>
              </w:rPr>
              <w:t xml:space="preserve"> Осознавать способы и приёмы действий </w:t>
            </w:r>
            <w:r>
              <w:rPr>
                <w:iCs/>
                <w:spacing w:val="-6"/>
                <w:sz w:val="20"/>
                <w:szCs w:val="20"/>
                <w:lang w:eastAsia="en-US"/>
              </w:rPr>
              <w:lastRenderedPageBreak/>
              <w:t>при решении учебных задач.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Предлагать разные способы выполнения заданий. Осуществлять анализ и синтез.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Стремиться к совершенствованию собственной речи. Понимать ценность семьи, чувства уважения, благодарности,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ответственности по отношению к своим близким.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Подарки – это серьёзное дело. (Ю.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Коринец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Глава «Подарки под подушкой» из книги «Там, вдали, за рекой»,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«Разговор с дочкой».)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заучивание стихотворных произведений. Выразительное чтение произведений.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Ориентироваться в нравственном содержании и смысле поступков. Понимать ценность семьи, ответственности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отношению к своим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близким.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 что нельзя «играть». (И. Дик «Красные яблоки».)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парах. Выразительное, осознанное чтение изучаемых произведений.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Находить в тексте средства художественной выразительно самостоятельно или с помощью одноклассников.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</w:t>
            </w: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 xml:space="preserve"> Проводить самоконтроль и самооценку результатов своей учебной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нравственном содержании и смысле поступков – своих и окружающих людей.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Во что нельзя «играть». (И. Дик «Красные яблоки».)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чтение. Составление плана прочитанного. Деление текста на части.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pacing w:val="-4"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pacing w:val="-4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ценность семьи, чувства уважения, благодарности, ответственности по отношению к своим близким.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Что такое взаимопонимание? (В. Драгунский «Девочка на шаре».)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главных героев произведения. Выборочное чтение. Составление плана прочитанного. Деление текста на части.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тексты вслух и про себя, понимать содержание текста, находить в тексте отрывки по заданию в учебнике;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мотивы поведения героев; читать осознанно текст художественного произведения; определять его тему и главную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мысль; оценивать события, героев. Составлять словесный портрет главного героя прочитанного произведения с опорой на текст.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Осознанно и произвольно 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строить речевое высказывание в устной речи, передавая содержание текста и соблюдая нормы построения текста. Строить логические рассуждения, проводить </w:t>
            </w:r>
            <w:r>
              <w:rPr>
                <w:spacing w:val="-4"/>
                <w:sz w:val="20"/>
                <w:szCs w:val="20"/>
                <w:lang w:eastAsia="en-US"/>
              </w:rPr>
              <w:lastRenderedPageBreak/>
              <w:t>аналогии.</w:t>
            </w:r>
            <w:r>
              <w:rPr>
                <w:rStyle w:val="aff5"/>
                <w:i w:val="0"/>
                <w:color w:val="000000"/>
                <w:spacing w:val="-4"/>
                <w:sz w:val="20"/>
                <w:szCs w:val="20"/>
                <w:lang w:eastAsia="en-US"/>
              </w:rPr>
              <w:t xml:space="preserve"> Проводить самоконтроль и самооценку результатов своей учебной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Ориентироваться в нравственном содержании и смысле поступков – своих и окружающих людей.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Что такое взаимопонимание? (В. Драгунский «Девочка на шаре».)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Самостоятельное чтение. Определение идеи произведения. Определение отношения автора к персонажу. Определение собственного отношения к литературному персонажу.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pacing w:val="-6"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морально-этические нормы, проявлять доброе отношение к людям, участвовать в совместных делах, помогать сверстникам.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Хорошо, когда рядом – папа! (С. Маршак «Хороший день».)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чтение. Составление плана прочитанного. Деление текста на части. Характеристика главных героев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интонацию. 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подготовкой).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ценность семьи, чувства уважения, благодарности, ответственности по отношению к своим близким. Испытывать интерес к чтению.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Когда мама сердится... (В. Драгунский «Тайное всегда становится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явным».)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вслух и «про себя». Деление текста на части. Подбор заглавия рассказа из предложенного списка.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вслух и «про себя», осознавая содержание текста, отвечать на вопросы по содержанию литературного текста, определять тему, идею произведения. Делить текст на части, озаглавливать части текста, составлять подробный план рассказа.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Ориентироваться в нравственном содержании и смысле поступков. Понимать ценность семьи, ответственности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отношению к своим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близким.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Когда мама сердится... (В. Драгунский «Тайное всегда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становится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явным».)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к пересказу по самостоятельно составленным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вопросам. Выборочное чтение.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Читать текст вслух и «про себя», понимать содержание текста, находить в тексте отрывки по заданию в учебнике;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мотивы поведения героев; читать осознанно текст художественного произведения; определять его тему и главную мысль; оценивать события, героев. Находить отрывки в тексте по заданию учителя.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Осознанно и произвольно строить высказывание в устной речи, передавая содержание текста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соблюдая нормы построения текста. </w:t>
            </w:r>
            <w:r>
              <w:rPr>
                <w:iCs/>
                <w:sz w:val="20"/>
                <w:szCs w:val="20"/>
                <w:lang w:eastAsia="en-US"/>
              </w:rPr>
              <w:t>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Ориентироваться в нравственном содержании и смысле поступков – своих и окружающих людей.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Обобщение по разделу.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Проверочная работа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разделу 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заданиями проверочной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авторов и названия прочитанных в 9-ом разделе произведений. Письменно составлять монологическое высказывание на заданную тему. Узнавать название и автора произведения по событиям, описанным в произведении; перечислять главных героев прочитанных произведений.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 четверть (32 часа)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Внеклассное чтение по разделам 8 и 9 или творческая работа-сочинение о своей семье.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прочитанных книг. Объяснение своего выбора для чтения. Написание творческой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Ориентироваться в содержании самостоятельно прочитанной книги; составлять отзыв о прочитанном произведении. Определять тему будущего письменного высказывания, тип текста (описание или рассуждение), соответствующие языковые средства. Создавать письменный текст (описание). Писать сочинение о личных впечатлениях после предварительной подготовки.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6"/>
                <w:sz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pacing w:val="-6"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Предлагать разные способы выполнения заданий. </w:t>
            </w:r>
            <w:r>
              <w:rPr>
                <w:rStyle w:val="aff5"/>
                <w:i w:val="0"/>
                <w:color w:val="000000"/>
                <w:spacing w:val="-6"/>
                <w:sz w:val="20"/>
                <w:szCs w:val="20"/>
                <w:lang w:eastAsia="en-US"/>
              </w:rPr>
              <w:t>Проводить самоконтроль и самооценку результатов своей учебной деятельности.</w:t>
            </w:r>
            <w:r>
              <w:rPr>
                <w:rStyle w:val="apple-converted-space"/>
                <w:i/>
                <w:iCs/>
                <w:color w:val="000000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собственные читательские приоритеты и уважительное отношение к предпочтениям других людей. Принимать и осваивать социальную роль обучающегося.</w:t>
            </w: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 10. «Наполним музыкой сердца...» (9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Введение в раздел. Стихотворение О. Мандельштама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«Рояль», И. Тургенев «Певцы»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(фрагмент).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раздела. Выразительно читать стихотворные произведения. Заучивать стихотворения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помощью иллюстраций и опорных слов, выразительно читать по книге или наизусть стихи перед аудиторией (с предварительной самостоятельной подготовкой).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 выполнения.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способов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Как рождается музыка. (К. Паустовский «Корзина с еловыми шишками».)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произведения. Ответы на вопросы по содержанию текста. Выборочное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используя интонацию, соответствующий темп и тон речи; различать жанры художественной литературы. Читать тексты вслух и про себя, понимать содержание текста, находить в тексте отрывки по заданию.</w:t>
            </w:r>
            <w:r>
              <w:rPr>
                <w:rFonts w:ascii="Times New Roman" w:hAnsi="Times New Roman"/>
                <w:color w:val="231F1F"/>
                <w:sz w:val="20"/>
                <w:szCs w:val="20"/>
              </w:rPr>
              <w:t xml:space="preserve"> Продолжать наблюдения над языковыми художественными средствами рассказа.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Ориентироваться в нравственном содержании и смысле поступков – своих и окружающих людей. Стремиться к совершенствованию собственной речи. 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Волшебная сила бессмертной музыки. (К. Паустовский «Корзина с еловыми шишками».)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заглавием рассказа. Предварительная подготовка к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пересказу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Соотносить иллюстративный материал и содержание литературного произведения.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Высказывать и обосновывать свою точку зрения.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Чувствовать красоту художественного слова, стремиться к совершенствованию собственной речи. Ориентироваться в нравственном содержании и смысле поступков.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Волшебная сила бессмертной музыки. (К. Паустовский «Корзина с еловыми шишками».)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 материала текста для характеристики главных героев произведения. Создание словесного портрета главных героев. Чтение по ролям.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Находить в тексте цитаты, характеризующие главных героев произведения и их поступков. Находить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интересные отрывки для чтения по ролям.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iCs/>
                <w:sz w:val="20"/>
                <w:szCs w:val="20"/>
                <w:lang w:eastAsia="en-US"/>
              </w:rPr>
              <w:t>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</w:t>
            </w:r>
            <w:r>
              <w:rPr>
                <w:sz w:val="20"/>
                <w:szCs w:val="20"/>
                <w:lang w:eastAsia="en-US"/>
              </w:rPr>
              <w:lastRenderedPageBreak/>
              <w:t>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Сказка о маленьком Моцарте. (Г. Цыферов. Фрагмент из книги «Тайна запечного сверчка».)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чтение. Нахождение ключевых слов в тексте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тексты вслух и про себя, понимать содержание текста, находить в тексте отрывки по заданию в учебнике;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мотивы поведения героев; читать осознанно текст художественного произведения; определять его тему и главную мысль; оценивать события, героев.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 Принимать и осваивать социальную роль обучающегося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Сказка о маленьком Моцарте. (Г. Цыферов. Фрагмент из книги «Тайна запечного сверчка».)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вслух и «про себя». Деление текста на части. Подбор заглавия рассказа из предложенного списка.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Объяснять выбор автором заглавия, его смысл; выбирать заголовок произведения из предложенных.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Какими бывают встречи с писателями? (В. Драгунский «Независимый Горбушка».)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идеи произведения. Определение отношения автора к персонажу. Определение собственного отношения к литературному персонажу.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Определять эмоциональный характер текста. Иллюстрировать прочитанное.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Какими бывают встречи с писателями? (В. Драгунский «Независимый Горбушка».)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идеи произведения. Определение отношения автора к персонажу. Определение собственного отношения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литературному персонажу.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Читать «про себя», осознавая содержание текста, отвечать на вопросы по содержанию литературного текста, определять тему, идею произведения. Определять эмоциональный характер текста; сравнивать произведения,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схожие по тематике. Иллюстрировать прочитанное.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iCs/>
                <w:sz w:val="20"/>
                <w:szCs w:val="20"/>
                <w:lang w:eastAsia="en-US"/>
              </w:rPr>
              <w:t xml:space="preserve">Осознавать способы и приёмы действий при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>решении учебных задач.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Самостоятельно делать выбор, какое мнение принять в предложенных ситуациях, опираясь на общие для всех простые правила поведения. 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Обобщение по разделу.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Проверочная работа по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разделу 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заданиями проверочной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авторов и названия прочитанных в 10-ом разделе произведений. Письменно составлять монологическое высказывание на заданную тему. Структурировать учебный материал в таблице с недостающими данными. Сравнивать события, описанные в произведениях, по заданному учителем критерию.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 11. «День смеха» (4 часа)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Введение в раздел. Стихотворения Г. Сапгира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Смеянцы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«Людоед и принцесса, или Всё наоборот».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раздела. Выразительное чтение стихотворений.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раздела. Выразительно читать стихотворные произведения.</w:t>
            </w:r>
            <w:r>
              <w:rPr>
                <w:rFonts w:ascii="Times New Roman" w:hAnsi="Times New Roman"/>
                <w:color w:val="231F1F"/>
                <w:sz w:val="20"/>
                <w:szCs w:val="20"/>
              </w:rPr>
              <w:t xml:space="preserve"> Выявлять в тексте и осмысливать элементы смешного, комического, а также способы их создания.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Легко ли смеяться над собой? (В. Драгунский «Надо иметь чувство юмора».)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вслух. Деление текста на части. Подбор заглавия рассказа из предложенного списка.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речи. </w:t>
            </w:r>
            <w:r>
              <w:rPr>
                <w:rFonts w:ascii="Times New Roman" w:hAnsi="Times New Roman"/>
                <w:color w:val="231F1F"/>
                <w:sz w:val="20"/>
                <w:szCs w:val="20"/>
              </w:rPr>
              <w:t xml:space="preserve">Выявлять в тексте и осмысливать элементы смешного, комического изображения картин жизни, а также способов их создания. </w:t>
            </w:r>
            <w:r>
              <w:rPr>
                <w:rFonts w:ascii="Times New Roman" w:hAnsi="Times New Roman"/>
                <w:sz w:val="20"/>
                <w:szCs w:val="20"/>
              </w:rPr>
              <w:t>Соотносить иллюстративный материал и содержание литературного произведения.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Определять цели учебной деятельности с помощью учителя и самостоятельно; искать средства её осуществления.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Легко ли смеяться над собой? (В. Драгунский «Надо иметь чувство юмора».)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идеи произведения. Определение отношения автора к персонажу. Определение собственного отношения к литературному персонажу.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тексты вслух и про себя, понимать содержание текста, находить в тексте отрывки по заданию в учебнике;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мотивы поведения героев; читать осознанно текст художественного произведения; определять его тему и главную мысль; оценивать события, героев.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 Высказывать и обосновывать свою точку зрения.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делать выбор, какое мнение принять в предложенных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ситуациях.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Весёлые стихи. (Двустишия О. Григорьева, стихотворение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Мориц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идеи произведения. Определение отношения автора к персонажу. Определение собственного отношения к литературному персонажу.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вслух целыми словами осознанно, правильно, выразительно, используя интонацию. </w:t>
            </w:r>
            <w:r>
              <w:rPr>
                <w:rFonts w:ascii="Times New Roman" w:hAnsi="Times New Roman"/>
                <w:color w:val="231F1F"/>
                <w:sz w:val="20"/>
                <w:szCs w:val="20"/>
              </w:rPr>
              <w:t>Выявить в тексте и осмыслить элементы смешного, комического изображения картин жизни, а также способов их создания. Совершенствовать навыки выразительного чтения.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Испытывать интерес к чтению, к ведению диалога с автором текста; потребность в чтении. Принимать и осваивать социальную роль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обучающегося.</w:t>
            </w: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 12. «О, весна, без конца и без краю...» (8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Введение в раздел. Как приходит весна.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(Стихотворения А. Макаревича «Снег...», Ф. Тютчева «Ещё земли печален вид...», А. Блока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«Ветер принёс издалёка...»)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раздела. Читать вслух лирические стихотворения, пере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в конце предложения. Находить в стихотворении слова, которые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могают передать настроение автора, картины природы, им созданные.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Сотрудничать со взрослыми и сверстниками в различных социальных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ситуациях.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Введение в раздел. Как приходит весна. (Стихотворения А. Макаревича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lastRenderedPageBreak/>
              <w:t>«Снег...», Ф. Тютчева «Ещё земли печален вид...», А. Блока «Ветер принёс издалёка...»)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Самостоятельное чтение. Выразительное чтение стихотворений.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Прослушивание стихотворений, прочитанных учителем (либо в аудиозаписи).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Читать вслух лирические стихотворения, пере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конце предложения. Находить в стихотворении слова, которые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могают передать настроение автора, картины природы, им созданные.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 искать средства её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осуществления. </w:t>
            </w: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>Проводить самоконтроль и самооценку результатов своей учебной деятельности.</w:t>
            </w:r>
            <w:r>
              <w:rPr>
                <w:rStyle w:val="apple-converted-space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Сопоставлять собственную оценку своей деятельности с оценкой товарищей, учителя.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Сотрудничать со сверстниками в различных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социальных ситуациях. 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Озорные стихи о весне. (Стихотворения В. Маяковского «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Тучкины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 штучки», О. Мандельштама «Калоша», Саши Чёрного «Зелёные стихи».)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чтение. Выразительное чтение стихотворений.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 читать стихотворные произведения. Читать тексты вслух и про себя, понимать содержание текста, находить в тексте отрывки по заданию. Составлять краткое описание природы; подбирать и (или) создавать иллюстрации к литературному произведению.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 Высказывать и обосновывать свою точку зрения.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товарищей, учителя.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Не создавать конфликтов и находить выходы из спорных ситуаций.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Озорные стихи о весне. (Стихотворения В. Маяковского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Тучкины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штучки», О. Мандельштама «Калоша»,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Саши Чёрного «Зелёные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стихи».)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Прослушивание стихотворений, прочитанных учителем (либо в аудиозаписи).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Выразительно читать стихотворные произведения.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подготовкой). Определять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эмоциональный характер текста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; сравнивать произведения, схожие по тематике.</w:t>
            </w:r>
          </w:p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6"/>
                <w:sz w:val="20"/>
                <w:lang w:eastAsia="en-US"/>
              </w:rPr>
            </w:pPr>
            <w:r>
              <w:rPr>
                <w:rStyle w:val="aff5"/>
                <w:i w:val="0"/>
                <w:color w:val="000000"/>
                <w:spacing w:val="-6"/>
                <w:sz w:val="20"/>
                <w:szCs w:val="20"/>
                <w:lang w:eastAsia="en-US"/>
              </w:rPr>
              <w:t>Проводить самоконтроль и самооценку результатов своей учебной деятельности.</w:t>
            </w:r>
            <w:r>
              <w:rPr>
                <w:rStyle w:val="apple-converted-space"/>
                <w:i/>
                <w:iCs/>
                <w:color w:val="000000"/>
                <w:spacing w:val="-6"/>
                <w:sz w:val="20"/>
                <w:szCs w:val="20"/>
                <w:lang w:eastAsia="en-US"/>
              </w:rPr>
              <w:t> </w:t>
            </w:r>
            <w:r>
              <w:rPr>
                <w:spacing w:val="-6"/>
                <w:sz w:val="20"/>
                <w:szCs w:val="20"/>
                <w:lang w:eastAsia="en-US"/>
              </w:rPr>
              <w:t>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Сотрудничать со взрослыми и сверстниками в различных социальных ситуациях.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Проверка уровня развития читательских умений. (А. Толстой, глава «Весна» из повести «Детство Никиты».)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Самостоятельное выполнение заданий в рабочей тетради.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Читать «про себя», осознавая содержание текста, отвечать на вопросы по содержанию литературного текста, определять тему, идею произведения; понимать содержание текста, находить в тексте отрывки по заданию. Определять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эмоциональный характер текста; сравнивать произведения, схожие по тематике. Иллюстрировать прочитанное.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</w:t>
            </w:r>
            <w:r>
              <w:rPr>
                <w:sz w:val="20"/>
                <w:szCs w:val="20"/>
                <w:lang w:eastAsia="en-US"/>
              </w:rPr>
              <w:lastRenderedPageBreak/>
              <w:t>приходить к общему решению в совместной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Сопоставлять собственную оценку своей деятельности с оценкой товарищей, учителя.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Не создавать конфликтов и находить выходы из спорных ситуаций.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Картины весны. (Б. Окуджава «Весна».)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стихотворений. Прослушивание стихотворений, прочитанных учителем (либо в аудиозаписи).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ind w:right="-56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pacing w:val="-6"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ind w:right="-56"/>
              <w:rPr>
                <w:spacing w:val="-6"/>
                <w:sz w:val="20"/>
                <w:lang w:eastAsia="en-US"/>
              </w:rPr>
            </w:pP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ind w:right="-56"/>
              <w:rPr>
                <w:spacing w:val="-6"/>
                <w:sz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Принимать и осваивать социальную роль обучающегося.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Обобщение по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разделам 11–12.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прочитанных произведений по заданным параметрам.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11"/>
              <w:spacing w:line="276" w:lineRule="auto"/>
              <w:ind w:right="-114"/>
              <w:jc w:val="left"/>
              <w:rPr>
                <w:rFonts w:ascii="Times New Roman" w:eastAsia="Lucida Sans Unicode" w:hAnsi="Times New Roman"/>
                <w:b w:val="0"/>
                <w:bCs/>
                <w:spacing w:val="-6"/>
                <w:lang w:eastAsia="en-US"/>
              </w:rPr>
            </w:pPr>
            <w:r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lang w:eastAsia="en-US"/>
              </w:rPr>
              <w:t xml:space="preserve">Воспринимать на слух художественное произведение в исполнении учителя, учащихся, </w:t>
            </w:r>
            <w:proofErr w:type="spellStart"/>
            <w:r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lang w:eastAsia="en-US"/>
              </w:rPr>
              <w:t>масте-ров</w:t>
            </w:r>
            <w:proofErr w:type="spellEnd"/>
            <w:r>
              <w:rPr>
                <w:rStyle w:val="c1"/>
                <w:rFonts w:ascii="Times New Roman" w:eastAsia="Lucida Sans Unicode" w:hAnsi="Times New Roman"/>
                <w:b w:val="0"/>
                <w:bCs/>
                <w:spacing w:val="-6"/>
                <w:lang w:eastAsia="en-US"/>
              </w:rPr>
              <w:t xml:space="preserve"> слова; отвечать на вопросы по содержанию, оценивать свои эмоциональные реакции, с помощью учителя формулировать главную мысль.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ind w:right="-56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ind w:right="-56"/>
              <w:rPr>
                <w:spacing w:val="-6"/>
                <w:sz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Обобщение по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разделам 11–12.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Проверочная работа по разделам 11–12.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работа с заданиями.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Соотносить авторов и названия прочитанных в 11-12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разделах произведений; узнавать стихотворение по 1-2 строчкам</w:t>
            </w:r>
            <w:r>
              <w:rPr>
                <w:rFonts w:ascii="Times New Roman" w:hAnsi="Times New Roman"/>
                <w:sz w:val="20"/>
                <w:szCs w:val="20"/>
              </w:rPr>
              <w:t>. Письменно составлять монологическое высказывание на заданную тему; сравнивать произведения о весне с произведениями о других временах года.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Раздел 13. «День Победы» (5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Введение в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раздел. А. Ахматова «Памяти друга».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раздела. Читать бегло, выразительно; различать произведения разных жанров.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Определять цели учебной деятельности с помощью учителя и самостоятельно искать средства её осуществления.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Трудная тема – война. (В. Драгунский «Арбузный переулок».)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Словесное рисование. Обсуждение в малых группах основной мысли прочитанного произведения.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Соотносить иллюстративный материал и содержание литературного произведения. Описывать основные события расска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за. Пересказ на основе иллю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страции.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нравственном содержании и смысле поступков.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Сотрудничать со взрослыми и сверстниками в различных социальных ситуациях.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Трудная тема – война. (В. Драгунский «Арбузный переулок».)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 пересказ рассказа. Выборочное чтение. Подбор ключевых слов.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pacing w:val="-6"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Описывать основные события расска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за; подробно пересказывать рассказ на основе ранее услышанных словесных иллю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страций.</w:t>
            </w:r>
          </w:p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Ориентироваться в нравственном содержании и смысле поступков.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Сотрудничать со взрослыми и сверстниками в различных социальных ситуациях.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Стихи о войне. (В. Высоцкий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«Он не вернулся из боя», Б. Окуджава «Король», А. Твардовский «Я знаю,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никакой моей вины...»)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Прослушивание изучаемых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произведений. Самостоятельное чтение. Подготовка к выразительному чтению.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Воспринимать на слух текст в исполнении учителя,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одноклассников и при прослушивании аудиозаписи; выразительно читать стихотворный текст, передавая характер и настроение героев. Называть произведения, их авторов. Отвечать на вопросы; комментировать чтение.</w:t>
            </w: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Выбирать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из предложенного списка слова для характеристики героев произведения.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Высказывать и обосновывать свою точку зрения; слушать </w:t>
            </w:r>
            <w:r>
              <w:rPr>
                <w:sz w:val="20"/>
                <w:szCs w:val="20"/>
                <w:lang w:eastAsia="en-US"/>
              </w:rPr>
              <w:lastRenderedPageBreak/>
              <w:t>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Сопоставлять собственную оценку своей деятельности с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оценкой товарищей, учителя.</w:t>
            </w: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Сотрудничать со взрослыми и сверстниками в различных социальных ситуациях.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Внеклассное чтение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 разделу 13.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прочитанных книг. Объяснение своего выбора для чтения. Написание творческой работы.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Ориентироваться в содержании самостоятельно прочитанной книги; составлять отзыв о прочитанном произведении. Определять тему будущего письменного высказывания, тип текста (описание или рассуждение), соответствующие языковые средства.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 и точно выражать свои мысли в соответствии с задачами и условиями коммуникации.</w:t>
            </w:r>
            <w:r>
              <w:rPr>
                <w:iCs/>
                <w:sz w:val="20"/>
                <w:szCs w:val="20"/>
                <w:lang w:eastAsia="en-US"/>
              </w:rPr>
              <w:t xml:space="preserve"> Осознавать способы и приёмы действий при решении учебных задач.</w:t>
            </w:r>
            <w:r>
              <w:rPr>
                <w:sz w:val="20"/>
                <w:szCs w:val="20"/>
                <w:lang w:eastAsia="en-US"/>
              </w:rPr>
              <w:t xml:space="preserve"> Предлагать разные способы выполнения заданий.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собственные читательские приоритеты и уважительно относиться к предпочтениям других людей.</w:t>
            </w:r>
          </w:p>
        </w:tc>
      </w:tr>
      <w:tr w:rsidR="00A32A37" w:rsidTr="00A32A37">
        <w:trPr>
          <w:trHeight w:val="397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 14. «Родная земля» (5 часов)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132</w:t>
            </w:r>
          </w:p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Введение в раздел. К. Паустовский «Бескорыстие».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содержания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содержание раздела. Читать бегло, выразительно; различать произведения разных жанров. Определять эмоциональный характер текста.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ind w:right="-128"/>
              <w:contextualSpacing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Что такое Родина? (В.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Бахревский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,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ind w:right="-128"/>
              <w:contextualSpacing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Г. Цыферов.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ind w:right="-128"/>
              <w:contextualSpacing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Фрагмент из книги «Ты, Россия моя»,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 Б. Окуджава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ind w:right="-128"/>
              <w:contextualSpacing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 xml:space="preserve">«Песенка об </w:t>
            </w:r>
          </w:p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ind w:right="-128"/>
              <w:contextualSpacing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Арбате».)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языковых средств художественной выразительности (без использования терминологии).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«про себя», осознавая содержание текста, отвечать на вопросы по содержанию литературного текста, определять тему, идею произведения. Определять эмоциональный характер текста. Иллюстрировать прочитанное.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134</w:t>
            </w:r>
          </w:p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Заключительный урок. С. Козлов, Г. Цыферов «Где живёт солнце?»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языковых средств художественной выразительности (без использования терминологии).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Читать бегло, выразительно; различать произведения разных жанров. Объяснять выбор автором заглавия, его смысл; выбирать заголовок произведения из предложенных.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pacing w:val="-6"/>
                <w:sz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интерес к чтению, к ведению диалога с автором текста; потребность в чтении.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Заключительный урок 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внеклассного чтения.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книгой. Объяснение своего выбора книги.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iCs/>
                <w:spacing w:val="-6"/>
                <w:sz w:val="20"/>
                <w:szCs w:val="20"/>
              </w:rPr>
              <w:t>Читать</w:t>
            </w:r>
            <w:r>
              <w:rPr>
                <w:rStyle w:val="apple-converted-space"/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Ориентироваться в содержании самостоятельно прочитанной книги; составлять отзыв о прочитанном произведении.</w:t>
            </w:r>
          </w:p>
          <w:p w:rsidR="00A32A37" w:rsidRDefault="00A32A3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lang w:eastAsia="en-US"/>
              </w:rPr>
            </w:pPr>
            <w:r>
              <w:rPr>
                <w:rStyle w:val="aff5"/>
                <w:i w:val="0"/>
                <w:color w:val="000000"/>
                <w:sz w:val="20"/>
                <w:szCs w:val="20"/>
                <w:lang w:eastAsia="en-US"/>
              </w:rPr>
              <w:t>Проводить самоконтроль и самооценку результатов своей учебной деятельности.</w:t>
            </w:r>
            <w:r>
              <w:rPr>
                <w:rStyle w:val="apple-converted-space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Высказывать и обосновывать свою точку зрения. Строить логические рассуждения, проводить аналогии.</w:t>
            </w:r>
            <w:r>
              <w:rPr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 Испытывать интерес к чтению, потребность в чтении.</w:t>
            </w:r>
          </w:p>
        </w:tc>
      </w:tr>
      <w:tr w:rsidR="00A32A37" w:rsidTr="00A32A37">
        <w:trPr>
          <w:gridAfter w:val="1"/>
          <w:wAfter w:w="90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техники чтения.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вслух. Ответы на вопросы по содержанию прочитанного.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Правильно, осознанно, достаточно бегло и выразительно читать целыми словами про себя и вслух. Выбирать интонацию, соответствующую строению предложений, а также тона, темпа, громкости, логического ударения. Отвечать на вопросы по содержанию прочитанного.</w:t>
            </w:r>
          </w:p>
          <w:p w:rsidR="00A32A37" w:rsidRDefault="00A32A37">
            <w:pPr>
              <w:spacing w:after="0" w:line="240" w:lineRule="auto"/>
              <w:ind w:right="-114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pStyle w:val="a5"/>
              <w:keepNext/>
              <w:keepLine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Определять цели учебной деятельности с помощью учителя и самостоятельно,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7" w:rsidRDefault="00A3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</w:t>
            </w:r>
            <w:r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</w:tbl>
    <w:p w:rsidR="00081C93" w:rsidRDefault="00081C93"/>
    <w:sectPr w:rsidR="00081C93" w:rsidSect="00A32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2A37"/>
    <w:rsid w:val="00081C93"/>
    <w:rsid w:val="00A32A37"/>
    <w:rsid w:val="00B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A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A3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semiHidden/>
    <w:unhideWhenUsed/>
    <w:qFormat/>
    <w:rsid w:val="00A32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A32A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2A3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2A3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32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32A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32A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A32A37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A32A37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A32A37"/>
    <w:rPr>
      <w:rFonts w:ascii="Courier New" w:hAnsi="Courier New" w:cs="Courier New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A3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A32A37"/>
    <w:rPr>
      <w:rFonts w:ascii="Consolas" w:eastAsia="Calibri" w:hAnsi="Consolas" w:cs="Consolas"/>
      <w:sz w:val="20"/>
      <w:szCs w:val="20"/>
    </w:rPr>
  </w:style>
  <w:style w:type="paragraph" w:styleId="a5">
    <w:name w:val="Normal (Web)"/>
    <w:basedOn w:val="a"/>
    <w:unhideWhenUsed/>
    <w:rsid w:val="00A3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A3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32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A32A3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A32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32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A3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A32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A3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unhideWhenUsed/>
    <w:rsid w:val="00A32A3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A32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A32A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32A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A32A37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A32A37"/>
    <w:rPr>
      <w:rFonts w:ascii="Times New Roman" w:eastAsia="MS Mincho" w:hAnsi="Times New Roman" w:cs="Calibri"/>
      <w:sz w:val="24"/>
      <w:szCs w:val="24"/>
      <w:lang w:eastAsia="ar-SA"/>
    </w:rPr>
  </w:style>
  <w:style w:type="paragraph" w:styleId="af4">
    <w:name w:val="Body Text Indent"/>
    <w:basedOn w:val="a"/>
    <w:link w:val="af5"/>
    <w:unhideWhenUsed/>
    <w:rsid w:val="00A32A3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A32A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A32A3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3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32A3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32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A32A3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32A3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32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semiHidden/>
    <w:unhideWhenUsed/>
    <w:rsid w:val="00A32A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A32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8"/>
    <w:next w:val="a8"/>
    <w:link w:val="af9"/>
    <w:semiHidden/>
    <w:unhideWhenUsed/>
    <w:rsid w:val="00A32A3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9">
    <w:name w:val="Тема примечания Знак"/>
    <w:basedOn w:val="a9"/>
    <w:link w:val="af8"/>
    <w:semiHidden/>
    <w:rsid w:val="00A32A37"/>
    <w:rPr>
      <w:b/>
      <w:bCs/>
    </w:rPr>
  </w:style>
  <w:style w:type="paragraph" w:styleId="afa">
    <w:name w:val="Balloon Text"/>
    <w:basedOn w:val="a"/>
    <w:link w:val="afb"/>
    <w:semiHidden/>
    <w:unhideWhenUsed/>
    <w:rsid w:val="00A32A3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A32A37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 Spacing"/>
    <w:qFormat/>
    <w:rsid w:val="00A32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"/>
    <w:qFormat/>
    <w:rsid w:val="00A32A37"/>
    <w:pPr>
      <w:ind w:left="720"/>
      <w:contextualSpacing/>
    </w:pPr>
  </w:style>
  <w:style w:type="paragraph" w:customStyle="1" w:styleId="afe">
    <w:name w:val="Знак"/>
    <w:basedOn w:val="a"/>
    <w:rsid w:val="00A32A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Стиль1"/>
    <w:basedOn w:val="a"/>
    <w:rsid w:val="00A32A37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25">
    <w:name w:val="Стиль2"/>
    <w:basedOn w:val="a"/>
    <w:rsid w:val="00A32A37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26">
    <w:name w:val="текст 2 кл"/>
    <w:basedOn w:val="a"/>
    <w:rsid w:val="00A32A37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character" w:customStyle="1" w:styleId="35">
    <w:name w:val="Стиль3 Знак"/>
    <w:basedOn w:val="a0"/>
    <w:link w:val="36"/>
    <w:locked/>
    <w:rsid w:val="00A32A37"/>
    <w:rPr>
      <w:rFonts w:ascii="Arial" w:hAnsi="Arial" w:cs="Arial"/>
      <w:bCs/>
      <w:iCs/>
    </w:rPr>
  </w:style>
  <w:style w:type="paragraph" w:customStyle="1" w:styleId="36">
    <w:name w:val="Стиль3"/>
    <w:basedOn w:val="a"/>
    <w:link w:val="35"/>
    <w:rsid w:val="00A32A37"/>
    <w:pPr>
      <w:spacing w:after="0" w:line="240" w:lineRule="auto"/>
      <w:jc w:val="both"/>
    </w:pPr>
    <w:rPr>
      <w:rFonts w:ascii="Arial" w:eastAsiaTheme="minorHAnsi" w:hAnsi="Arial" w:cs="Arial"/>
      <w:bCs/>
      <w:iCs/>
    </w:rPr>
  </w:style>
  <w:style w:type="character" w:customStyle="1" w:styleId="41">
    <w:name w:val="Стиль4 Знак"/>
    <w:basedOn w:val="a0"/>
    <w:link w:val="42"/>
    <w:locked/>
    <w:rsid w:val="00A32A37"/>
    <w:rPr>
      <w:rFonts w:ascii="Arial" w:hAnsi="Arial" w:cs="Arial"/>
      <w:color w:val="000000"/>
      <w:spacing w:val="-1"/>
    </w:rPr>
  </w:style>
  <w:style w:type="paragraph" w:customStyle="1" w:styleId="42">
    <w:name w:val="Стиль4"/>
    <w:basedOn w:val="a"/>
    <w:link w:val="41"/>
    <w:rsid w:val="00A32A37"/>
    <w:pPr>
      <w:spacing w:after="120" w:line="240" w:lineRule="auto"/>
    </w:pPr>
    <w:rPr>
      <w:rFonts w:ascii="Arial" w:eastAsiaTheme="minorHAnsi" w:hAnsi="Arial" w:cs="Arial"/>
      <w:color w:val="000000"/>
      <w:spacing w:val="-1"/>
    </w:rPr>
  </w:style>
  <w:style w:type="character" w:customStyle="1" w:styleId="51">
    <w:name w:val="Стиль5 Знак"/>
    <w:basedOn w:val="a0"/>
    <w:link w:val="52"/>
    <w:locked/>
    <w:rsid w:val="00A32A37"/>
    <w:rPr>
      <w:szCs w:val="24"/>
    </w:rPr>
  </w:style>
  <w:style w:type="paragraph" w:customStyle="1" w:styleId="52">
    <w:name w:val="Стиль5"/>
    <w:basedOn w:val="a"/>
    <w:link w:val="51"/>
    <w:rsid w:val="00A32A37"/>
    <w:pPr>
      <w:spacing w:after="120" w:line="24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6">
    <w:name w:val="Стиль6 Знак"/>
    <w:basedOn w:val="a0"/>
    <w:link w:val="60"/>
    <w:locked/>
    <w:rsid w:val="00A32A37"/>
    <w:rPr>
      <w:rFonts w:ascii="Arial" w:hAnsi="Arial" w:cs="Arial"/>
      <w:szCs w:val="24"/>
    </w:rPr>
  </w:style>
  <w:style w:type="paragraph" w:customStyle="1" w:styleId="60">
    <w:name w:val="Стиль6"/>
    <w:basedOn w:val="a"/>
    <w:link w:val="6"/>
    <w:rsid w:val="00A32A37"/>
    <w:pPr>
      <w:spacing w:after="120" w:line="240" w:lineRule="auto"/>
    </w:pPr>
    <w:rPr>
      <w:rFonts w:ascii="Arial" w:eastAsiaTheme="minorHAnsi" w:hAnsi="Arial" w:cs="Arial"/>
      <w:szCs w:val="24"/>
    </w:rPr>
  </w:style>
  <w:style w:type="character" w:customStyle="1" w:styleId="7">
    <w:name w:val="Стиль7 Знак"/>
    <w:basedOn w:val="a0"/>
    <w:link w:val="70"/>
    <w:locked/>
    <w:rsid w:val="00A32A37"/>
    <w:rPr>
      <w:rFonts w:ascii="Arial" w:hAnsi="Arial" w:cs="Arial"/>
    </w:rPr>
  </w:style>
  <w:style w:type="paragraph" w:customStyle="1" w:styleId="70">
    <w:name w:val="Стиль7"/>
    <w:basedOn w:val="a"/>
    <w:link w:val="7"/>
    <w:rsid w:val="00A32A37"/>
    <w:pPr>
      <w:spacing w:after="120" w:line="240" w:lineRule="auto"/>
      <w:jc w:val="both"/>
    </w:pPr>
    <w:rPr>
      <w:rFonts w:ascii="Arial" w:eastAsiaTheme="minorHAnsi" w:hAnsi="Arial" w:cs="Arial"/>
    </w:rPr>
  </w:style>
  <w:style w:type="character" w:customStyle="1" w:styleId="aff">
    <w:name w:val="Основной текст_"/>
    <w:link w:val="12"/>
    <w:locked/>
    <w:rsid w:val="00A32A37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f"/>
    <w:rsid w:val="00A32A37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0">
    <w:name w:val="c0"/>
    <w:basedOn w:val="a"/>
    <w:rsid w:val="00A3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2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A32A37"/>
    <w:pPr>
      <w:spacing w:after="0" w:line="240" w:lineRule="auto"/>
      <w:ind w:firstLine="708"/>
      <w:jc w:val="both"/>
    </w:pPr>
    <w:rPr>
      <w:rFonts w:ascii="Arial" w:eastAsia="Times New Roman" w:hAnsi="Arial"/>
      <w:bCs/>
      <w:iCs/>
      <w:color w:val="000000"/>
      <w:spacing w:val="-1"/>
      <w:szCs w:val="24"/>
      <w:lang w:eastAsia="ru-RU"/>
    </w:rPr>
  </w:style>
  <w:style w:type="paragraph" w:customStyle="1" w:styleId="9">
    <w:name w:val="Стиль9"/>
    <w:basedOn w:val="36"/>
    <w:rsid w:val="00A32A37"/>
    <w:pPr>
      <w:jc w:val="left"/>
    </w:pPr>
  </w:style>
  <w:style w:type="paragraph" w:customStyle="1" w:styleId="37">
    <w:name w:val="Заголовок 3+"/>
    <w:basedOn w:val="a"/>
    <w:rsid w:val="00A32A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заголовок 1"/>
    <w:basedOn w:val="a"/>
    <w:next w:val="a"/>
    <w:rsid w:val="00A32A37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A32A37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_3"/>
    <w:basedOn w:val="a"/>
    <w:rsid w:val="00A32A3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1-12">
    <w:name w:val="1-12 с отступом"/>
    <w:basedOn w:val="a"/>
    <w:rsid w:val="00A32A3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A32A3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A32A3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A32A3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A32A3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0">
    <w:name w:val="Заголовок"/>
    <w:basedOn w:val="a"/>
    <w:next w:val="af2"/>
    <w:rsid w:val="00A32A3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14">
    <w:name w:val="Без интервала1"/>
    <w:rsid w:val="00A32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A32A3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c0">
    <w:name w:val="c32 c0"/>
    <w:basedOn w:val="a"/>
    <w:rsid w:val="00A3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тиль"/>
    <w:rsid w:val="00A3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родолжение списка1"/>
    <w:basedOn w:val="a"/>
    <w:rsid w:val="00A32A37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3">
    <w:name w:val="c3"/>
    <w:basedOn w:val="a"/>
    <w:rsid w:val="00A3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32A37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15c0">
    <w:name w:val="c15 c0"/>
    <w:basedOn w:val="a"/>
    <w:rsid w:val="00A3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otnote reference"/>
    <w:basedOn w:val="a0"/>
    <w:semiHidden/>
    <w:unhideWhenUsed/>
    <w:rsid w:val="00A32A37"/>
    <w:rPr>
      <w:vertAlign w:val="superscript"/>
    </w:rPr>
  </w:style>
  <w:style w:type="character" w:customStyle="1" w:styleId="apple-style-span">
    <w:name w:val="apple-style-span"/>
    <w:basedOn w:val="a0"/>
    <w:rsid w:val="00A32A37"/>
  </w:style>
  <w:style w:type="character" w:customStyle="1" w:styleId="apple-converted-space">
    <w:name w:val="apple-converted-space"/>
    <w:basedOn w:val="a0"/>
    <w:rsid w:val="00A32A37"/>
  </w:style>
  <w:style w:type="character" w:customStyle="1" w:styleId="aff3">
    <w:name w:val="Основной текст + Полужирный"/>
    <w:rsid w:val="00A32A37"/>
    <w:rPr>
      <w:rFonts w:ascii="Lucida Sans Unicode" w:eastAsia="Lucida Sans Unicode" w:hAnsi="Lucida Sans Unicode" w:cs="Lucida Sans Unicode" w:hint="default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"/>
    <w:aliases w:val="Курсив"/>
    <w:rsid w:val="00A32A37"/>
    <w:rPr>
      <w:rFonts w:ascii="Lucida Sans Unicode" w:eastAsia="Lucida Sans Unicode" w:hAnsi="Lucida Sans Unicode" w:cs="Lucida Sans Unicode" w:hint="default"/>
      <w:i/>
      <w:iCs/>
      <w:sz w:val="12"/>
      <w:szCs w:val="12"/>
      <w:shd w:val="clear" w:color="auto" w:fill="FFFFFF"/>
    </w:rPr>
  </w:style>
  <w:style w:type="character" w:customStyle="1" w:styleId="c1">
    <w:name w:val="c1"/>
    <w:basedOn w:val="a0"/>
    <w:rsid w:val="00A32A37"/>
  </w:style>
  <w:style w:type="character" w:customStyle="1" w:styleId="c2">
    <w:name w:val="c2"/>
    <w:basedOn w:val="a0"/>
    <w:rsid w:val="00A32A37"/>
  </w:style>
  <w:style w:type="character" w:customStyle="1" w:styleId="c19">
    <w:name w:val="c19"/>
    <w:basedOn w:val="a0"/>
    <w:rsid w:val="00A32A37"/>
  </w:style>
  <w:style w:type="character" w:customStyle="1" w:styleId="c1c2">
    <w:name w:val="c1 c2"/>
    <w:basedOn w:val="a0"/>
    <w:rsid w:val="00A32A37"/>
  </w:style>
  <w:style w:type="character" w:customStyle="1" w:styleId="Zag11">
    <w:name w:val="Zag_11"/>
    <w:rsid w:val="00A32A37"/>
  </w:style>
  <w:style w:type="character" w:customStyle="1" w:styleId="16">
    <w:name w:val="Знак Знак1"/>
    <w:rsid w:val="00A32A37"/>
    <w:rPr>
      <w:lang w:val="ru-RU" w:eastAsia="ru-RU" w:bidi="ar-SA"/>
    </w:rPr>
  </w:style>
  <w:style w:type="character" w:customStyle="1" w:styleId="FontStyle63">
    <w:name w:val="Font Style63"/>
    <w:basedOn w:val="a0"/>
    <w:rsid w:val="00A32A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A32A37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0"/>
    <w:rsid w:val="00A32A3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basedOn w:val="a0"/>
    <w:rsid w:val="00A32A37"/>
    <w:rPr>
      <w:rFonts w:ascii="Times New Roman" w:hAnsi="Times New Roman" w:cs="Times New Roman" w:hint="default"/>
      <w:sz w:val="16"/>
      <w:szCs w:val="16"/>
    </w:rPr>
  </w:style>
  <w:style w:type="character" w:customStyle="1" w:styleId="c21">
    <w:name w:val="c21"/>
    <w:basedOn w:val="a0"/>
    <w:rsid w:val="00A32A37"/>
  </w:style>
  <w:style w:type="character" w:customStyle="1" w:styleId="FontStyle18">
    <w:name w:val="Font Style18"/>
    <w:basedOn w:val="a0"/>
    <w:rsid w:val="00A32A3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40">
    <w:name w:val="Заголовок №1 (4)"/>
    <w:basedOn w:val="a0"/>
    <w:rsid w:val="00A32A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basedOn w:val="a0"/>
    <w:rsid w:val="00A32A37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A32A37"/>
  </w:style>
  <w:style w:type="table" w:styleId="aff4">
    <w:name w:val="Table Grid"/>
    <w:basedOn w:val="a1"/>
    <w:rsid w:val="00A32A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basedOn w:val="a0"/>
    <w:qFormat/>
    <w:rsid w:val="00A32A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FD28-3028-4319-BB8F-BB92BC86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15531</Words>
  <Characters>88530</Characters>
  <Application>Microsoft Office Word</Application>
  <DocSecurity>0</DocSecurity>
  <Lines>737</Lines>
  <Paragraphs>207</Paragraphs>
  <ScaleCrop>false</ScaleCrop>
  <Company>SPecialiST RePack</Company>
  <LinksUpToDate>false</LinksUpToDate>
  <CharactersWithSpaces>103854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2016-03-14T14:27:00Z</dcterms:created>
  <dcterms:modified xsi:type="dcterms:W3CDTF">2016-03-14T14:28:00Z</dcterms:modified>
</cp:coreProperties>
</file>