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81" w:rsidRPr="00E70781" w:rsidRDefault="00E70781" w:rsidP="00E70781">
      <w:pPr>
        <w:jc w:val="center"/>
        <w:rPr>
          <w:sz w:val="24"/>
          <w:szCs w:val="24"/>
        </w:rPr>
      </w:pPr>
      <w:r w:rsidRPr="00E70781">
        <w:rPr>
          <w:b/>
          <w:bCs/>
          <w:sz w:val="24"/>
          <w:szCs w:val="24"/>
        </w:rPr>
        <w:t>МКОУ «</w:t>
      </w:r>
      <w:proofErr w:type="spellStart"/>
      <w:r w:rsidRPr="00E70781">
        <w:rPr>
          <w:b/>
          <w:bCs/>
          <w:sz w:val="24"/>
          <w:szCs w:val="24"/>
        </w:rPr>
        <w:t>Табулгинская</w:t>
      </w:r>
      <w:proofErr w:type="spellEnd"/>
      <w:r w:rsidRPr="00E70781">
        <w:rPr>
          <w:b/>
          <w:bCs/>
          <w:sz w:val="24"/>
          <w:szCs w:val="24"/>
        </w:rPr>
        <w:t xml:space="preserve"> средняя общеобразовательная школа </w:t>
      </w:r>
      <w:r w:rsidRPr="00E70781">
        <w:rPr>
          <w:b/>
          <w:bCs/>
          <w:sz w:val="24"/>
          <w:szCs w:val="24"/>
        </w:rPr>
        <w:br/>
        <w:t>им. П.Д.Слюсарева»</w:t>
      </w:r>
      <w:r w:rsidRPr="00E70781">
        <w:rPr>
          <w:b/>
          <w:bCs/>
          <w:sz w:val="24"/>
          <w:szCs w:val="24"/>
        </w:rPr>
        <w:br/>
        <w:t>Чистоозерного  района  Новосибирской  области</w:t>
      </w:r>
      <w:r w:rsidRPr="00E70781">
        <w:rPr>
          <w:sz w:val="24"/>
          <w:szCs w:val="24"/>
        </w:rPr>
        <w:br/>
      </w:r>
    </w:p>
    <w:p w:rsidR="00E70781" w:rsidRDefault="00E70781" w:rsidP="00993632">
      <w:pPr>
        <w:jc w:val="center"/>
        <w:rPr>
          <w:rFonts w:ascii="Times New Roman" w:hAnsi="Times New Roman" w:cs="Times New Roman"/>
          <w:b/>
          <w:color w:val="C00000"/>
          <w:sz w:val="72"/>
          <w:szCs w:val="72"/>
          <w:shd w:val="clear" w:color="auto" w:fill="FFFFFF"/>
        </w:rPr>
      </w:pPr>
    </w:p>
    <w:p w:rsidR="00E70781" w:rsidRPr="00E70781" w:rsidRDefault="00E70781" w:rsidP="00993632">
      <w:pPr>
        <w:jc w:val="center"/>
        <w:rPr>
          <w:rFonts w:ascii="Times New Roman" w:hAnsi="Times New Roman" w:cs="Times New Roman"/>
          <w:b/>
          <w:color w:val="000000" w:themeColor="text1"/>
          <w:sz w:val="72"/>
          <w:szCs w:val="72"/>
          <w:shd w:val="clear" w:color="auto" w:fill="FFFFFF"/>
        </w:rPr>
      </w:pPr>
      <w:r w:rsidRPr="00E70781">
        <w:rPr>
          <w:rFonts w:ascii="Times New Roman" w:hAnsi="Times New Roman" w:cs="Times New Roman"/>
          <w:b/>
          <w:color w:val="000000" w:themeColor="text1"/>
          <w:sz w:val="72"/>
          <w:szCs w:val="72"/>
          <w:shd w:val="clear" w:color="auto" w:fill="FFFFFF"/>
        </w:rPr>
        <w:t>Тема:</w:t>
      </w:r>
    </w:p>
    <w:p w:rsidR="008E5349" w:rsidRDefault="00E70781" w:rsidP="00993632">
      <w:pPr>
        <w:jc w:val="center"/>
        <w:rPr>
          <w:rFonts w:ascii="Arial" w:hAnsi="Arial" w:cs="Arial"/>
          <w:color w:val="000000"/>
          <w:sz w:val="16"/>
          <w:szCs w:val="16"/>
          <w:shd w:val="clear" w:color="auto" w:fill="FFFFFF"/>
        </w:rPr>
      </w:pPr>
      <w:r>
        <w:rPr>
          <w:rFonts w:ascii="Times New Roman" w:hAnsi="Times New Roman" w:cs="Times New Roman"/>
          <w:b/>
          <w:color w:val="C00000"/>
          <w:sz w:val="72"/>
          <w:szCs w:val="72"/>
          <w:shd w:val="clear" w:color="auto" w:fill="FFFFFF"/>
        </w:rPr>
        <w:t>"</w:t>
      </w:r>
      <w:r w:rsidR="000C650A" w:rsidRPr="008A2CB6">
        <w:rPr>
          <w:rFonts w:ascii="Times New Roman" w:hAnsi="Times New Roman" w:cs="Times New Roman"/>
          <w:b/>
          <w:color w:val="C00000"/>
          <w:sz w:val="72"/>
          <w:szCs w:val="72"/>
          <w:shd w:val="clear" w:color="auto" w:fill="FFFFFF"/>
        </w:rPr>
        <w:t>Профилактика суицида в подростковой среде</w:t>
      </w:r>
      <w:r w:rsidRPr="00E70781">
        <w:rPr>
          <w:rFonts w:ascii="Arial" w:hAnsi="Arial" w:cs="Arial"/>
          <w:color w:val="C00000"/>
          <w:sz w:val="52"/>
          <w:szCs w:val="52"/>
          <w:shd w:val="clear" w:color="auto" w:fill="FFFFFF"/>
        </w:rPr>
        <w:t>"</w:t>
      </w:r>
    </w:p>
    <w:p w:rsidR="00E70781" w:rsidRPr="0092112A" w:rsidRDefault="0092112A" w:rsidP="00993632">
      <w:pPr>
        <w:jc w:val="center"/>
        <w:rPr>
          <w:rFonts w:ascii="Times New Roman" w:hAnsi="Times New Roman" w:cs="Times New Roman"/>
          <w:b/>
          <w:color w:val="000000"/>
          <w:sz w:val="36"/>
          <w:szCs w:val="36"/>
          <w:shd w:val="clear" w:color="auto" w:fill="FFFFFF"/>
        </w:rPr>
      </w:pPr>
      <w:r w:rsidRPr="0092112A">
        <w:rPr>
          <w:rFonts w:ascii="Times New Roman" w:hAnsi="Times New Roman" w:cs="Times New Roman"/>
          <w:b/>
          <w:color w:val="000000"/>
          <w:sz w:val="36"/>
          <w:szCs w:val="36"/>
          <w:shd w:val="clear" w:color="auto" w:fill="FFFFFF"/>
        </w:rPr>
        <w:t>Классное руководство, 7-11 класс</w:t>
      </w:r>
    </w:p>
    <w:p w:rsidR="00E70781" w:rsidRPr="0092112A" w:rsidRDefault="00E70781" w:rsidP="00993632">
      <w:pPr>
        <w:jc w:val="center"/>
        <w:rPr>
          <w:rFonts w:ascii="Times New Roman" w:hAnsi="Times New Roman" w:cs="Times New Roman"/>
          <w:b/>
          <w:color w:val="000000"/>
          <w:sz w:val="36"/>
          <w:szCs w:val="36"/>
          <w:shd w:val="clear" w:color="auto" w:fill="FFFFFF"/>
        </w:rPr>
      </w:pPr>
    </w:p>
    <w:p w:rsidR="00E70781" w:rsidRDefault="00E70781" w:rsidP="00993632">
      <w:pPr>
        <w:jc w:val="center"/>
        <w:rPr>
          <w:rFonts w:ascii="Times New Roman" w:hAnsi="Times New Roman" w:cs="Times New Roman"/>
          <w:b/>
          <w:color w:val="000000"/>
          <w:sz w:val="28"/>
          <w:szCs w:val="28"/>
          <w:shd w:val="clear" w:color="auto" w:fill="FFFFFF"/>
        </w:rPr>
      </w:pPr>
    </w:p>
    <w:p w:rsidR="00E70781" w:rsidRDefault="00E70781" w:rsidP="00993632">
      <w:pPr>
        <w:jc w:val="center"/>
        <w:rPr>
          <w:rFonts w:ascii="Times New Roman" w:hAnsi="Times New Roman" w:cs="Times New Roman"/>
          <w:b/>
          <w:color w:val="000000"/>
          <w:sz w:val="28"/>
          <w:szCs w:val="28"/>
          <w:shd w:val="clear" w:color="auto" w:fill="FFFFFF"/>
        </w:rPr>
      </w:pPr>
    </w:p>
    <w:p w:rsidR="00E70781" w:rsidRPr="00E70781" w:rsidRDefault="00E70781" w:rsidP="00993632">
      <w:pPr>
        <w:jc w:val="center"/>
        <w:rPr>
          <w:rFonts w:ascii="Times New Roman" w:hAnsi="Times New Roman" w:cs="Times New Roman"/>
          <w:b/>
          <w:color w:val="000000"/>
          <w:sz w:val="28"/>
          <w:szCs w:val="28"/>
          <w:shd w:val="clear" w:color="auto" w:fill="FFFFFF"/>
        </w:rPr>
      </w:pPr>
    </w:p>
    <w:p w:rsidR="00E70781" w:rsidRPr="00E70781" w:rsidRDefault="00E70781" w:rsidP="00E70781">
      <w:pPr>
        <w:jc w:val="right"/>
        <w:rPr>
          <w:rFonts w:ascii="Times New Roman" w:hAnsi="Times New Roman" w:cs="Times New Roman"/>
          <w:b/>
          <w:sz w:val="28"/>
          <w:szCs w:val="28"/>
        </w:rPr>
      </w:pPr>
      <w:r w:rsidRPr="00E70781">
        <w:rPr>
          <w:rFonts w:ascii="Times New Roman" w:hAnsi="Times New Roman" w:cs="Times New Roman"/>
          <w:b/>
          <w:color w:val="000000"/>
          <w:sz w:val="28"/>
          <w:szCs w:val="28"/>
          <w:shd w:val="clear" w:color="auto" w:fill="FFFFFF"/>
        </w:rPr>
        <w:t>Автор:</w:t>
      </w:r>
      <w:r w:rsidRPr="00E70781">
        <w:rPr>
          <w:rFonts w:ascii="Times New Roman" w:hAnsi="Times New Roman" w:cs="Times New Roman"/>
          <w:b/>
          <w:sz w:val="28"/>
          <w:szCs w:val="28"/>
        </w:rPr>
        <w:t xml:space="preserve"> учитель физики </w:t>
      </w:r>
      <w:r w:rsidRPr="00E70781">
        <w:rPr>
          <w:rFonts w:ascii="Times New Roman" w:hAnsi="Times New Roman" w:cs="Times New Roman"/>
          <w:b/>
          <w:sz w:val="28"/>
          <w:szCs w:val="28"/>
        </w:rPr>
        <w:br/>
        <w:t>Жарикова Светлана Семеновна</w:t>
      </w: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Default="00E70781" w:rsidP="00993632">
      <w:pPr>
        <w:jc w:val="center"/>
        <w:rPr>
          <w:rFonts w:ascii="Arial" w:hAnsi="Arial" w:cs="Arial"/>
          <w:color w:val="000000"/>
          <w:sz w:val="16"/>
          <w:szCs w:val="16"/>
          <w:shd w:val="clear" w:color="auto" w:fill="FFFFFF"/>
        </w:rPr>
      </w:pPr>
    </w:p>
    <w:p w:rsidR="00E70781" w:rsidRPr="00993632" w:rsidRDefault="00E70781" w:rsidP="00993632">
      <w:pPr>
        <w:jc w:val="center"/>
        <w:rPr>
          <w:rFonts w:ascii="Arial" w:hAnsi="Arial" w:cs="Arial"/>
          <w:b/>
          <w:color w:val="C00000"/>
          <w:sz w:val="56"/>
          <w:szCs w:val="56"/>
          <w:shd w:val="clear" w:color="auto" w:fill="FFFFFF"/>
        </w:rPr>
      </w:pPr>
    </w:p>
    <w:p w:rsidR="00242922" w:rsidRDefault="00242922" w:rsidP="00BC4751">
      <w:pPr>
        <w:spacing w:line="240" w:lineRule="auto"/>
        <w:jc w:val="center"/>
        <w:rPr>
          <w:rFonts w:ascii="Times New Roman" w:hAnsi="Times New Roman" w:cs="Times New Roman"/>
          <w:b/>
          <w:sz w:val="32"/>
          <w:szCs w:val="32"/>
        </w:rPr>
      </w:pPr>
      <w:r w:rsidRPr="00B740A4">
        <w:rPr>
          <w:rFonts w:ascii="Times New Roman" w:hAnsi="Times New Roman" w:cs="Times New Roman"/>
          <w:b/>
          <w:sz w:val="32"/>
          <w:szCs w:val="32"/>
        </w:rPr>
        <w:t>Содержание</w:t>
      </w:r>
    </w:p>
    <w:p w:rsidR="00B740A4" w:rsidRPr="00B740A4" w:rsidRDefault="00B740A4" w:rsidP="00BC4751">
      <w:pPr>
        <w:spacing w:line="240" w:lineRule="auto"/>
        <w:jc w:val="center"/>
        <w:rPr>
          <w:rFonts w:ascii="Times New Roman" w:hAnsi="Times New Roman" w:cs="Times New Roman"/>
          <w:b/>
          <w:sz w:val="32"/>
          <w:szCs w:val="32"/>
        </w:rPr>
      </w:pP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1.Введение</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2. Самоубийств</w:t>
      </w:r>
      <w:r w:rsidR="00B740A4" w:rsidRPr="00B740A4">
        <w:rPr>
          <w:rFonts w:ascii="Times New Roman" w:hAnsi="Times New Roman" w:cs="Times New Roman"/>
          <w:b/>
          <w:sz w:val="28"/>
          <w:szCs w:val="28"/>
        </w:rPr>
        <w:t>о и отношение к нему в обществе</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3. Проблема самоубийств</w:t>
      </w:r>
      <w:r w:rsidR="00B740A4" w:rsidRPr="00B740A4">
        <w:rPr>
          <w:rFonts w:ascii="Times New Roman" w:hAnsi="Times New Roman" w:cs="Times New Roman"/>
          <w:b/>
          <w:sz w:val="28"/>
          <w:szCs w:val="28"/>
        </w:rPr>
        <w:t>а среди подрастающего поколения</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4. Психологические особ</w:t>
      </w:r>
      <w:r w:rsidR="00B740A4" w:rsidRPr="00B740A4">
        <w:rPr>
          <w:rFonts w:ascii="Times New Roman" w:hAnsi="Times New Roman" w:cs="Times New Roman"/>
          <w:b/>
          <w:sz w:val="28"/>
          <w:szCs w:val="28"/>
        </w:rPr>
        <w:t>енности подросткового  возраста</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4.1Основные причины самоубийств</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4.2</w:t>
      </w:r>
      <w:r w:rsidR="00242922" w:rsidRPr="00B740A4">
        <w:rPr>
          <w:rFonts w:ascii="Times New Roman" w:hAnsi="Times New Roman" w:cs="Times New Roman"/>
          <w:b/>
          <w:sz w:val="28"/>
          <w:szCs w:val="28"/>
        </w:rPr>
        <w:t>Внутренн</w:t>
      </w:r>
      <w:r w:rsidRPr="00B740A4">
        <w:rPr>
          <w:rFonts w:ascii="Times New Roman" w:hAnsi="Times New Roman" w:cs="Times New Roman"/>
          <w:b/>
          <w:sz w:val="28"/>
          <w:szCs w:val="28"/>
        </w:rPr>
        <w:t>ие этапы на пути к самоубийству</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4.3</w:t>
      </w:r>
      <w:r w:rsidR="00242922" w:rsidRPr="00B740A4">
        <w:rPr>
          <w:rFonts w:ascii="Times New Roman" w:hAnsi="Times New Roman" w:cs="Times New Roman"/>
          <w:b/>
          <w:sz w:val="28"/>
          <w:szCs w:val="28"/>
        </w:rPr>
        <w:t>Псих</w:t>
      </w:r>
      <w:r w:rsidRPr="00B740A4">
        <w:rPr>
          <w:rFonts w:ascii="Times New Roman" w:hAnsi="Times New Roman" w:cs="Times New Roman"/>
          <w:b/>
          <w:sz w:val="28"/>
          <w:szCs w:val="28"/>
        </w:rPr>
        <w:t>ологические кризисные состояния</w:t>
      </w:r>
    </w:p>
    <w:p w:rsidR="00242922" w:rsidRPr="00B740A4" w:rsidRDefault="00B740A4"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 xml:space="preserve">  4.4</w:t>
      </w:r>
      <w:r w:rsidR="00242922" w:rsidRPr="00B740A4">
        <w:rPr>
          <w:rFonts w:ascii="Times New Roman" w:hAnsi="Times New Roman" w:cs="Times New Roman"/>
          <w:b/>
          <w:sz w:val="28"/>
          <w:szCs w:val="28"/>
        </w:rPr>
        <w:t>Ан</w:t>
      </w:r>
      <w:r w:rsidRPr="00B740A4">
        <w:rPr>
          <w:rFonts w:ascii="Times New Roman" w:hAnsi="Times New Roman" w:cs="Times New Roman"/>
          <w:b/>
          <w:sz w:val="28"/>
          <w:szCs w:val="28"/>
        </w:rPr>
        <w:t>тисуицидальные факторы личности</w:t>
      </w:r>
    </w:p>
    <w:p w:rsidR="00242922" w:rsidRPr="00B740A4" w:rsidRDefault="00242922" w:rsidP="00B740A4">
      <w:pPr>
        <w:spacing w:line="360" w:lineRule="auto"/>
        <w:jc w:val="both"/>
        <w:rPr>
          <w:rFonts w:ascii="Times New Roman" w:hAnsi="Times New Roman" w:cs="Times New Roman"/>
          <w:b/>
          <w:sz w:val="28"/>
          <w:szCs w:val="28"/>
        </w:rPr>
      </w:pPr>
      <w:r w:rsidRPr="00B740A4">
        <w:rPr>
          <w:rFonts w:ascii="Times New Roman" w:hAnsi="Times New Roman" w:cs="Times New Roman"/>
          <w:b/>
          <w:sz w:val="28"/>
          <w:szCs w:val="28"/>
        </w:rPr>
        <w:t>5. Самоубийство и закон</w:t>
      </w:r>
    </w:p>
    <w:p w:rsidR="00242922" w:rsidRPr="00B740A4" w:rsidRDefault="00242922" w:rsidP="00B740A4">
      <w:pPr>
        <w:pStyle w:val="a3"/>
        <w:shd w:val="clear" w:color="auto" w:fill="FFFFFF"/>
        <w:spacing w:before="0" w:beforeAutospacing="0" w:after="275" w:afterAutospacing="0" w:line="360" w:lineRule="auto"/>
        <w:jc w:val="both"/>
        <w:rPr>
          <w:b/>
          <w:color w:val="000000"/>
          <w:sz w:val="28"/>
          <w:szCs w:val="28"/>
        </w:rPr>
      </w:pPr>
      <w:r w:rsidRPr="00B740A4">
        <w:rPr>
          <w:b/>
          <w:sz w:val="28"/>
          <w:szCs w:val="28"/>
        </w:rPr>
        <w:t>6.</w:t>
      </w:r>
      <w:r w:rsidRPr="00B740A4">
        <w:rPr>
          <w:b/>
          <w:color w:val="000000"/>
          <w:sz w:val="28"/>
          <w:szCs w:val="28"/>
        </w:rPr>
        <w:t xml:space="preserve"> Профилактика суицидального поведения детей и подростков</w:t>
      </w:r>
    </w:p>
    <w:p w:rsidR="00242922" w:rsidRPr="00B740A4" w:rsidRDefault="00242922" w:rsidP="00B740A4">
      <w:pPr>
        <w:spacing w:line="360" w:lineRule="auto"/>
        <w:jc w:val="both"/>
        <w:rPr>
          <w:rFonts w:ascii="Times New Roman" w:eastAsia="Times New Roman" w:hAnsi="Times New Roman" w:cs="Times New Roman"/>
          <w:b/>
          <w:bCs/>
          <w:iCs/>
          <w:color w:val="000000"/>
          <w:sz w:val="28"/>
          <w:szCs w:val="28"/>
          <w:lang w:eastAsia="ru-RU"/>
        </w:rPr>
      </w:pPr>
      <w:r w:rsidRPr="00B740A4">
        <w:rPr>
          <w:rFonts w:ascii="Times New Roman" w:hAnsi="Times New Roman" w:cs="Times New Roman"/>
          <w:b/>
          <w:sz w:val="28"/>
          <w:szCs w:val="28"/>
        </w:rPr>
        <w:lastRenderedPageBreak/>
        <w:t>7.</w:t>
      </w:r>
      <w:r w:rsidRPr="00B740A4">
        <w:rPr>
          <w:rFonts w:ascii="Times New Roman" w:eastAsia="Times New Roman" w:hAnsi="Times New Roman" w:cs="Times New Roman"/>
          <w:b/>
          <w:bCs/>
          <w:iCs/>
          <w:color w:val="000000"/>
          <w:sz w:val="28"/>
          <w:szCs w:val="28"/>
          <w:lang w:eastAsia="ru-RU"/>
        </w:rPr>
        <w:t xml:space="preserve"> Роль образовательного учреждения в профилактики суицида в подростковой среде</w:t>
      </w:r>
    </w:p>
    <w:p w:rsidR="00242922" w:rsidRPr="00B740A4" w:rsidRDefault="00242922" w:rsidP="00B740A4">
      <w:pPr>
        <w:spacing w:before="120" w:after="0" w:line="360" w:lineRule="auto"/>
        <w:jc w:val="both"/>
        <w:rPr>
          <w:rFonts w:ascii="Times New Roman" w:hAnsi="Times New Roman" w:cs="Times New Roman"/>
          <w:b/>
          <w:color w:val="000000" w:themeColor="text1"/>
          <w:sz w:val="28"/>
          <w:szCs w:val="28"/>
        </w:rPr>
      </w:pPr>
      <w:r w:rsidRPr="00B740A4">
        <w:rPr>
          <w:rFonts w:ascii="Times New Roman" w:hAnsi="Times New Roman" w:cs="Times New Roman"/>
          <w:b/>
          <w:sz w:val="28"/>
          <w:szCs w:val="28"/>
        </w:rPr>
        <w:t>8.</w:t>
      </w:r>
      <w:r w:rsidRPr="00B740A4">
        <w:rPr>
          <w:rFonts w:ascii="Times New Roman" w:hAnsi="Times New Roman" w:cs="Times New Roman"/>
          <w:b/>
          <w:color w:val="000000" w:themeColor="text1"/>
          <w:sz w:val="28"/>
          <w:szCs w:val="28"/>
        </w:rPr>
        <w:t>Заключение</w:t>
      </w:r>
      <w:r w:rsidRPr="00B740A4">
        <w:rPr>
          <w:rStyle w:val="30"/>
          <w:rFonts w:eastAsiaTheme="majorEastAsia"/>
          <w:sz w:val="28"/>
          <w:szCs w:val="28"/>
        </w:rPr>
        <w:br/>
      </w:r>
      <w:r w:rsidRPr="00B740A4">
        <w:rPr>
          <w:rFonts w:ascii="Times New Roman" w:hAnsi="Times New Roman" w:cs="Times New Roman"/>
          <w:b/>
          <w:sz w:val="28"/>
          <w:szCs w:val="28"/>
        </w:rPr>
        <w:t>9.Список литературы</w:t>
      </w:r>
    </w:p>
    <w:p w:rsidR="00242922" w:rsidRPr="00B740A4" w:rsidRDefault="00242922" w:rsidP="00BC4751">
      <w:pPr>
        <w:spacing w:line="240" w:lineRule="auto"/>
        <w:jc w:val="center"/>
        <w:rPr>
          <w:rFonts w:ascii="Times New Roman" w:hAnsi="Times New Roman" w:cs="Times New Roman"/>
          <w:b/>
          <w:sz w:val="28"/>
          <w:szCs w:val="28"/>
        </w:rPr>
      </w:pPr>
    </w:p>
    <w:p w:rsidR="00242922" w:rsidRDefault="00242922" w:rsidP="00BC4751">
      <w:pPr>
        <w:spacing w:line="240" w:lineRule="auto"/>
        <w:jc w:val="center"/>
        <w:rPr>
          <w:rFonts w:ascii="Times New Roman" w:hAnsi="Times New Roman" w:cs="Times New Roman"/>
          <w:b/>
          <w:sz w:val="28"/>
          <w:szCs w:val="28"/>
        </w:rPr>
      </w:pPr>
    </w:p>
    <w:p w:rsidR="00B740A4" w:rsidRDefault="00B740A4" w:rsidP="00BC4751">
      <w:pPr>
        <w:spacing w:line="240" w:lineRule="auto"/>
        <w:jc w:val="center"/>
        <w:rPr>
          <w:rFonts w:ascii="Times New Roman" w:hAnsi="Times New Roman" w:cs="Times New Roman"/>
          <w:b/>
          <w:sz w:val="28"/>
          <w:szCs w:val="28"/>
        </w:rPr>
      </w:pPr>
    </w:p>
    <w:p w:rsidR="00E70781" w:rsidRDefault="00E70781" w:rsidP="00BC4751">
      <w:pPr>
        <w:spacing w:line="240" w:lineRule="auto"/>
        <w:jc w:val="center"/>
        <w:rPr>
          <w:rFonts w:ascii="Times New Roman" w:hAnsi="Times New Roman" w:cs="Times New Roman"/>
          <w:b/>
          <w:sz w:val="28"/>
          <w:szCs w:val="28"/>
        </w:rPr>
      </w:pPr>
    </w:p>
    <w:p w:rsidR="00E70781" w:rsidRDefault="00E70781" w:rsidP="00BC4751">
      <w:pPr>
        <w:spacing w:line="240" w:lineRule="auto"/>
        <w:jc w:val="center"/>
        <w:rPr>
          <w:rFonts w:ascii="Times New Roman" w:hAnsi="Times New Roman" w:cs="Times New Roman"/>
          <w:b/>
          <w:sz w:val="28"/>
          <w:szCs w:val="28"/>
        </w:rPr>
      </w:pPr>
    </w:p>
    <w:p w:rsidR="00E70781" w:rsidRDefault="00E70781" w:rsidP="00BC4751">
      <w:pPr>
        <w:spacing w:line="240" w:lineRule="auto"/>
        <w:jc w:val="center"/>
        <w:rPr>
          <w:rFonts w:ascii="Times New Roman" w:hAnsi="Times New Roman" w:cs="Times New Roman"/>
          <w:b/>
          <w:sz w:val="28"/>
          <w:szCs w:val="28"/>
        </w:rPr>
      </w:pPr>
    </w:p>
    <w:p w:rsidR="00E70781" w:rsidRDefault="00E70781" w:rsidP="00BC4751">
      <w:pPr>
        <w:spacing w:line="240" w:lineRule="auto"/>
        <w:jc w:val="center"/>
        <w:rPr>
          <w:rFonts w:ascii="Times New Roman" w:hAnsi="Times New Roman" w:cs="Times New Roman"/>
          <w:b/>
          <w:sz w:val="28"/>
          <w:szCs w:val="28"/>
        </w:rPr>
      </w:pPr>
    </w:p>
    <w:p w:rsidR="00993632" w:rsidRDefault="00993632" w:rsidP="00BC4751">
      <w:pPr>
        <w:spacing w:line="240" w:lineRule="auto"/>
        <w:jc w:val="center"/>
        <w:rPr>
          <w:rFonts w:ascii="Times New Roman" w:hAnsi="Times New Roman" w:cs="Times New Roman"/>
          <w:b/>
          <w:sz w:val="28"/>
          <w:szCs w:val="28"/>
        </w:rPr>
      </w:pPr>
    </w:p>
    <w:p w:rsidR="00267C83" w:rsidRPr="00BC4751" w:rsidRDefault="00BC4751" w:rsidP="00BC4751">
      <w:pPr>
        <w:spacing w:line="240" w:lineRule="auto"/>
        <w:jc w:val="center"/>
        <w:rPr>
          <w:rFonts w:ascii="Times New Roman" w:hAnsi="Times New Roman" w:cs="Times New Roman"/>
          <w:b/>
          <w:sz w:val="28"/>
          <w:szCs w:val="28"/>
        </w:rPr>
      </w:pPr>
      <w:r w:rsidRPr="00BC4751">
        <w:rPr>
          <w:rFonts w:ascii="Times New Roman" w:hAnsi="Times New Roman" w:cs="Times New Roman"/>
          <w:b/>
          <w:sz w:val="28"/>
          <w:szCs w:val="28"/>
        </w:rPr>
        <w:t>Введение</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Нет большего горя для родителей, чем потеря своего ребенка. Страдания от беды многократно увеличиваются, если мир маленького человека перестает существовать по его собственному решению, когда его жизнь прекращается в результате самоубийства.</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Ребенок, находясь на определенном этапе своего формирования иногда не в состоянии адекватно оценить конфликтную ситуацию и тогда решается на последний, с его точки зрения соответствующий ситуации шаг.</w:t>
      </w:r>
    </w:p>
    <w:p w:rsidR="0016507F" w:rsidRPr="00495127" w:rsidRDefault="0051753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6507F" w:rsidRPr="00495127">
        <w:rPr>
          <w:rFonts w:ascii="Times New Roman" w:hAnsi="Times New Roman" w:cs="Times New Roman"/>
          <w:sz w:val="24"/>
          <w:szCs w:val="24"/>
        </w:rPr>
        <w:t>Неутешимо</w:t>
      </w:r>
      <w:proofErr w:type="spellEnd"/>
      <w:r w:rsidR="0016507F" w:rsidRPr="00495127">
        <w:rPr>
          <w:rFonts w:ascii="Times New Roman" w:hAnsi="Times New Roman" w:cs="Times New Roman"/>
          <w:sz w:val="24"/>
          <w:szCs w:val="24"/>
        </w:rPr>
        <w:t xml:space="preserve"> горе родителей. Они полны недоумения от произошедшего. Сухие цифры статистики говорят, что 77% семей не подозревало, что их ребенок близок к самоубийству.</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Надеемся, что несколько сот детских жизней, спасенных, благодаря знаниям, почерпнутых из этой книги, будет самой лучшей оценкой написанному.</w:t>
      </w:r>
    </w:p>
    <w:p w:rsidR="00BD6558" w:rsidRPr="00BD6558" w:rsidRDefault="0016507F" w:rsidP="00BD6558">
      <w:pPr>
        <w:spacing w:line="240" w:lineRule="atLeast"/>
        <w:ind w:firstLine="709"/>
        <w:jc w:val="both"/>
        <w:rPr>
          <w:rFonts w:ascii="Times New Roman" w:eastAsia="Times New Roman" w:hAnsi="Times New Roman" w:cs="Times New Roman"/>
          <w:color w:val="000000"/>
          <w:sz w:val="24"/>
          <w:szCs w:val="24"/>
          <w:lang w:eastAsia="ru-RU"/>
        </w:rPr>
      </w:pPr>
      <w:r w:rsidRPr="00495127">
        <w:rPr>
          <w:rFonts w:ascii="Times New Roman" w:hAnsi="Times New Roman" w:cs="Times New Roman"/>
          <w:sz w:val="24"/>
          <w:szCs w:val="24"/>
        </w:rPr>
        <w:t xml:space="preserve">Термин - суицид впервые был введен </w:t>
      </w:r>
      <w:proofErr w:type="spellStart"/>
      <w:r w:rsidRPr="00495127">
        <w:rPr>
          <w:rFonts w:ascii="Times New Roman" w:hAnsi="Times New Roman" w:cs="Times New Roman"/>
          <w:sz w:val="24"/>
          <w:szCs w:val="24"/>
        </w:rPr>
        <w:t>Г.Дэзэ</w:t>
      </w:r>
      <w:proofErr w:type="spellEnd"/>
      <w:r w:rsidRPr="00495127">
        <w:rPr>
          <w:rFonts w:ascii="Times New Roman" w:hAnsi="Times New Roman" w:cs="Times New Roman"/>
          <w:sz w:val="24"/>
          <w:szCs w:val="24"/>
        </w:rPr>
        <w:t xml:space="preserve"> (итальянским психологом) в 1947 году как "поведение с намерением лишить себя жизни". Отечественная наука трактует суицид как </w:t>
      </w:r>
      <w:proofErr w:type="spellStart"/>
      <w:r w:rsidRPr="00495127">
        <w:rPr>
          <w:rFonts w:ascii="Times New Roman" w:hAnsi="Times New Roman" w:cs="Times New Roman"/>
          <w:sz w:val="24"/>
          <w:szCs w:val="24"/>
        </w:rPr>
        <w:t>сложномотивированный</w:t>
      </w:r>
      <w:proofErr w:type="spellEnd"/>
      <w:r w:rsidRPr="00495127">
        <w:rPr>
          <w:rFonts w:ascii="Times New Roman" w:hAnsi="Times New Roman" w:cs="Times New Roman"/>
          <w:sz w:val="24"/>
          <w:szCs w:val="24"/>
        </w:rPr>
        <w:t xml:space="preserve"> поведенческий акт, в котором тесно переплетаются социальные, психологические и психофизиологические факторы. Основной его </w:t>
      </w:r>
      <w:proofErr w:type="spellStart"/>
      <w:r w:rsidRPr="00495127">
        <w:rPr>
          <w:rFonts w:ascii="Times New Roman" w:hAnsi="Times New Roman" w:cs="Times New Roman"/>
          <w:sz w:val="24"/>
          <w:szCs w:val="24"/>
        </w:rPr>
        <w:t>детерминантой</w:t>
      </w:r>
      <w:proofErr w:type="spellEnd"/>
      <w:r w:rsidRPr="00495127">
        <w:rPr>
          <w:rFonts w:ascii="Times New Roman" w:hAnsi="Times New Roman" w:cs="Times New Roman"/>
          <w:sz w:val="24"/>
          <w:szCs w:val="24"/>
        </w:rPr>
        <w:t xml:space="preserve"> всегда является социально-психологическая </w:t>
      </w:r>
      <w:proofErr w:type="spellStart"/>
      <w:r w:rsidRPr="00495127">
        <w:rPr>
          <w:rFonts w:ascii="Times New Roman" w:hAnsi="Times New Roman" w:cs="Times New Roman"/>
          <w:sz w:val="24"/>
          <w:szCs w:val="24"/>
        </w:rPr>
        <w:t>дезадаптация</w:t>
      </w:r>
      <w:proofErr w:type="spellEnd"/>
      <w:r w:rsidRPr="00495127">
        <w:rPr>
          <w:rFonts w:ascii="Times New Roman" w:hAnsi="Times New Roman" w:cs="Times New Roman"/>
          <w:sz w:val="24"/>
          <w:szCs w:val="24"/>
        </w:rPr>
        <w:t xml:space="preserve"> личности, наступающая вследствие неблагоприятного стечения жизненных обстоятельств, либо при субъективной интерпретации этих обстоятельств как неразрешимых</w:t>
      </w:r>
    </w:p>
    <w:p w:rsidR="00BD6558" w:rsidRPr="00BD6558" w:rsidRDefault="00BD6558" w:rsidP="00BD6558">
      <w:pPr>
        <w:spacing w:after="0" w:line="240" w:lineRule="atLeast"/>
        <w:ind w:firstLine="709"/>
        <w:jc w:val="both"/>
        <w:rPr>
          <w:rFonts w:ascii="Times New Roman" w:eastAsia="Times New Roman" w:hAnsi="Times New Roman" w:cs="Times New Roman"/>
          <w:color w:val="000000"/>
          <w:sz w:val="24"/>
          <w:szCs w:val="24"/>
          <w:lang w:eastAsia="ru-RU"/>
        </w:rPr>
      </w:pPr>
      <w:r w:rsidRPr="00BD6558">
        <w:rPr>
          <w:rFonts w:ascii="Times New Roman" w:eastAsia="Times New Roman" w:hAnsi="Times New Roman" w:cs="Times New Roman"/>
          <w:color w:val="000000"/>
          <w:sz w:val="24"/>
          <w:szCs w:val="24"/>
          <w:lang w:eastAsia="ru-RU"/>
        </w:rPr>
        <w:t>Агрессия, направленная на себя, проявляется в актах самоуничижения, самообвинения, в нанесении себе телесных повреждений и в самоубийстве и всегда представляет собой насильственный акт.</w:t>
      </w:r>
    </w:p>
    <w:p w:rsidR="00E70781" w:rsidRPr="00495127" w:rsidRDefault="00E70781" w:rsidP="00C10632">
      <w:pPr>
        <w:spacing w:line="240" w:lineRule="auto"/>
        <w:jc w:val="both"/>
        <w:rPr>
          <w:rFonts w:ascii="Times New Roman" w:hAnsi="Times New Roman" w:cs="Times New Roman"/>
          <w:sz w:val="24"/>
          <w:szCs w:val="24"/>
        </w:rPr>
      </w:pPr>
    </w:p>
    <w:p w:rsidR="0016507F" w:rsidRPr="00267C83" w:rsidRDefault="0016507F" w:rsidP="00C10632">
      <w:pPr>
        <w:spacing w:line="240" w:lineRule="auto"/>
        <w:jc w:val="center"/>
        <w:rPr>
          <w:rFonts w:ascii="Times New Roman" w:hAnsi="Times New Roman" w:cs="Times New Roman"/>
          <w:b/>
          <w:sz w:val="28"/>
          <w:szCs w:val="28"/>
        </w:rPr>
      </w:pPr>
      <w:r w:rsidRPr="00267C83">
        <w:rPr>
          <w:rFonts w:ascii="Times New Roman" w:hAnsi="Times New Roman" w:cs="Times New Roman"/>
          <w:b/>
          <w:sz w:val="28"/>
          <w:szCs w:val="28"/>
        </w:rPr>
        <w:t>Самоубийство и отношение к нему в обществе.</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507F" w:rsidRPr="00495127">
        <w:rPr>
          <w:rFonts w:ascii="Times New Roman" w:hAnsi="Times New Roman" w:cs="Times New Roman"/>
          <w:sz w:val="24"/>
          <w:szCs w:val="24"/>
        </w:rPr>
        <w:t>В истории человечества проблема самоубийств оценивались по-разному: от резкого осуждения до признания самоубийства как достойного способа ухода из жизни. В разные исторические эпохи в различных обществах, а иногда и в разных слоях одного общества самоубийству давались противоположные моральные оценки. По-разному оценивалось самоубийство и юриспруденцией. Отношение к этому акту зависело от философских, религиозных, правовых и научных воззрений.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Первые упоминания о самоубийствах мы встречаем в мифах. Например, в мифологии народов Европы считалось, что самоубийцы превращались в вампиров. Различные поверья относительно самоубийц встречаются у всех народов мира, что говорит о возникновении самоубийств на самых ранних этапах развития человечества.</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По религиозным взглядам древних германцев в рай попадали только мужчины, а так же женщины, покончившие жизнь самоубийством после смерти мужа. У многих народов самоубийство считалось предпочтительнее, чем сдача в плен или рабство. В Индии, Китае, Японии оно было относительно распространено и в определенных случаях носило характер социального предписания. Наоборот, в Спарте и Афинах трупы самоубийц сжигали со знаками презрения. Отрицательное к этому акту обоснование можно найти в учениях греческих философов: Пифагора, Сократа, Платона, Аристотеля и др. В Древнем Риме отношение к суициду было двойственным, одни прославляли суицид, другие осуждали.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Средневековье под влиянием христианства в Австрии, Пруссии, Франции и некоторых других странах самоубийство стали относить к преступлениям. На Руси оно оценивалось отрицательно на основании взглядов православной церкви. Самоубийцы не отпевались священнослужителями, их не разрешалось хоронить на кладбищах, обычно захоронение происходило у дороги.</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Жесткие кары за попытки самоубийства были введены при Петре 1, затем они были смягчены, но по «Положению о наказаниях уголовных и исправительных от 1885 года» лишение себя жизни не влекло уголовного наказания только в случаях, когда "кто-либо по великодушному патриотизму подвергнет себя очевидной опасности или прямо верной смерти, а равно женщина лишит себя жизни для спасения от грозившего насилия" (ст. 1474). Статьи об ответственности за самоубийство и за покушение на него действовали в России вплоть до 1917 года. В Англии уголовные санкции за покушение на самоубийство были отменены только в 1961 году.</w:t>
      </w:r>
    </w:p>
    <w:p w:rsidR="00267C83" w:rsidRPr="00495127" w:rsidRDefault="00267C83" w:rsidP="00C10632">
      <w:pPr>
        <w:spacing w:line="240" w:lineRule="auto"/>
        <w:jc w:val="both"/>
        <w:rPr>
          <w:rFonts w:ascii="Times New Roman" w:hAnsi="Times New Roman" w:cs="Times New Roman"/>
          <w:sz w:val="24"/>
          <w:szCs w:val="24"/>
        </w:rPr>
      </w:pPr>
    </w:p>
    <w:p w:rsidR="0016507F" w:rsidRPr="00F33209" w:rsidRDefault="0016507F" w:rsidP="00C10632">
      <w:pPr>
        <w:spacing w:line="240" w:lineRule="auto"/>
        <w:jc w:val="center"/>
        <w:rPr>
          <w:rFonts w:ascii="Times New Roman" w:hAnsi="Times New Roman" w:cs="Times New Roman"/>
          <w:b/>
          <w:sz w:val="28"/>
          <w:szCs w:val="28"/>
        </w:rPr>
      </w:pPr>
      <w:r w:rsidRPr="00F33209">
        <w:rPr>
          <w:rFonts w:ascii="Times New Roman" w:hAnsi="Times New Roman" w:cs="Times New Roman"/>
          <w:b/>
          <w:sz w:val="28"/>
          <w:szCs w:val="28"/>
        </w:rPr>
        <w:t>Проблема самоубийства среди подрастающего поколения.</w:t>
      </w:r>
    </w:p>
    <w:p w:rsidR="00C10632" w:rsidRDefault="0016507F" w:rsidP="00C10632">
      <w:pPr>
        <w:spacing w:line="240" w:lineRule="auto"/>
        <w:ind w:firstLine="709"/>
        <w:jc w:val="both"/>
        <w:rPr>
          <w:rFonts w:ascii="Times New Roman" w:hAnsi="Times New Roman" w:cs="Times New Roman"/>
          <w:sz w:val="24"/>
          <w:szCs w:val="24"/>
        </w:rPr>
      </w:pPr>
      <w:r w:rsidRPr="00495127">
        <w:rPr>
          <w:rFonts w:ascii="Times New Roman" w:hAnsi="Times New Roman" w:cs="Times New Roman"/>
          <w:sz w:val="24"/>
          <w:szCs w:val="24"/>
        </w:rPr>
        <w:t>Число суицидов среди молодежи до 20 лет составляет около 4-5% от общей численности самоубийства среди населения и этот процент имеет тенденцию расти как у нас в стране, так и за рубежом. В первую очередь это относится к суицидальным попыткам, которые не закончились смертью.</w:t>
      </w:r>
    </w:p>
    <w:p w:rsidR="00C10632" w:rsidRPr="00C10632" w:rsidRDefault="0016507F" w:rsidP="00C10632">
      <w:pPr>
        <w:spacing w:line="240" w:lineRule="auto"/>
        <w:ind w:firstLine="709"/>
        <w:jc w:val="both"/>
        <w:rPr>
          <w:rFonts w:ascii="Times New Roman" w:eastAsia="Times New Roman" w:hAnsi="Times New Roman" w:cs="Times New Roman"/>
          <w:color w:val="000000"/>
          <w:sz w:val="24"/>
          <w:szCs w:val="24"/>
          <w:lang w:eastAsia="ru-RU"/>
        </w:rPr>
      </w:pPr>
      <w:r w:rsidRPr="00495127">
        <w:rPr>
          <w:rFonts w:ascii="Times New Roman" w:hAnsi="Times New Roman" w:cs="Times New Roman"/>
          <w:sz w:val="24"/>
          <w:szCs w:val="24"/>
        </w:rPr>
        <w:t xml:space="preserve"> </w:t>
      </w:r>
      <w:r w:rsidR="00C10632" w:rsidRPr="00C10632">
        <w:rPr>
          <w:rFonts w:ascii="Times New Roman" w:eastAsia="Times New Roman" w:hAnsi="Times New Roman" w:cs="Times New Roman"/>
          <w:color w:val="000000"/>
          <w:sz w:val="24"/>
          <w:szCs w:val="24"/>
          <w:lang w:eastAsia="ru-RU"/>
        </w:rPr>
        <w:t xml:space="preserve">По данным ВОЗ на 2007 г., в мире ежегодно совершается более 1,1 </w:t>
      </w:r>
      <w:proofErr w:type="spellStart"/>
      <w:r w:rsidR="00C10632" w:rsidRPr="00C10632">
        <w:rPr>
          <w:rFonts w:ascii="Times New Roman" w:eastAsia="Times New Roman" w:hAnsi="Times New Roman" w:cs="Times New Roman"/>
          <w:color w:val="000000"/>
          <w:sz w:val="24"/>
          <w:szCs w:val="24"/>
          <w:lang w:eastAsia="ru-RU"/>
        </w:rPr>
        <w:t>млн</w:t>
      </w:r>
      <w:proofErr w:type="spellEnd"/>
      <w:r w:rsidR="00C10632" w:rsidRPr="00C10632">
        <w:rPr>
          <w:rFonts w:ascii="Times New Roman" w:eastAsia="Times New Roman" w:hAnsi="Times New Roman" w:cs="Times New Roman"/>
          <w:color w:val="000000"/>
          <w:sz w:val="24"/>
          <w:szCs w:val="24"/>
          <w:lang w:eastAsia="ru-RU"/>
        </w:rPr>
        <w:t xml:space="preserve"> самоубийств и примерно 7 </w:t>
      </w:r>
      <w:proofErr w:type="spellStart"/>
      <w:r w:rsidR="00C10632" w:rsidRPr="00C10632">
        <w:rPr>
          <w:rFonts w:ascii="Times New Roman" w:eastAsia="Times New Roman" w:hAnsi="Times New Roman" w:cs="Times New Roman"/>
          <w:color w:val="000000"/>
          <w:sz w:val="24"/>
          <w:szCs w:val="24"/>
          <w:lang w:eastAsia="ru-RU"/>
        </w:rPr>
        <w:t>млн</w:t>
      </w:r>
      <w:proofErr w:type="spellEnd"/>
      <w:r w:rsidR="00C10632" w:rsidRPr="00C10632">
        <w:rPr>
          <w:rFonts w:ascii="Times New Roman" w:eastAsia="Times New Roman" w:hAnsi="Times New Roman" w:cs="Times New Roman"/>
          <w:color w:val="000000"/>
          <w:sz w:val="24"/>
          <w:szCs w:val="24"/>
          <w:lang w:eastAsia="ru-RU"/>
        </w:rPr>
        <w:t xml:space="preserve"> попыток. ВОЗ делит все страны по показателю суицида на три группы:</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низкий уровень самоубийств (до 10 человек в год на 100 тыс. населения) – Греция, Италия, Гватемала (0,5), Филиппины (0,5), Албания (1,4), Доминиканская Республика (2,1), Армения (2,3). Самый низкий уровень самоубийств отмечается в Египте (0,03);</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lastRenderedPageBreak/>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средний уровень самоубийств (от 10 до 20 человек на 100 тыс. населения) – Австралия, США;</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w:t>
      </w:r>
      <w:r w:rsidRPr="00C10632">
        <w:rPr>
          <w:rFonts w:ascii="Times New Roman" w:eastAsia="Times New Roman" w:hAnsi="Times New Roman" w:cs="Times New Roman"/>
          <w:color w:val="000000"/>
          <w:sz w:val="14"/>
          <w:szCs w:val="14"/>
          <w:lang w:eastAsia="ru-RU"/>
        </w:rPr>
        <w:t>    </w:t>
      </w:r>
      <w:r w:rsidRPr="00C10632">
        <w:rPr>
          <w:rFonts w:ascii="Times New Roman" w:eastAsia="Times New Roman" w:hAnsi="Times New Roman" w:cs="Times New Roman"/>
          <w:color w:val="000000"/>
          <w:sz w:val="14"/>
          <w:lang w:eastAsia="ru-RU"/>
        </w:rPr>
        <w:t> </w:t>
      </w:r>
      <w:r w:rsidRPr="00C10632">
        <w:rPr>
          <w:rFonts w:ascii="Times New Roman" w:eastAsia="Times New Roman" w:hAnsi="Times New Roman" w:cs="Times New Roman"/>
          <w:color w:val="000000"/>
          <w:sz w:val="24"/>
          <w:szCs w:val="24"/>
          <w:lang w:eastAsia="ru-RU"/>
        </w:rPr>
        <w:t>высокий и очень высокий уровень самоубийств (свыше 20 человек на 100 тыс. населения) – Латвия (42,3), Литва (42,1), Эстония (38,2), Венгрия (35,9).</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Критическим уровнем распространения суицида считается 20 человек на 100 тыс. населения.</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 xml:space="preserve">Россия в последние годы находилась в мировых лидерах по количеству самоубийств. В некоторых районах России (Волго-Вятском, </w:t>
      </w:r>
      <w:proofErr w:type="spellStart"/>
      <w:r w:rsidRPr="00C10632">
        <w:rPr>
          <w:rFonts w:ascii="Times New Roman" w:eastAsia="Times New Roman" w:hAnsi="Times New Roman" w:cs="Times New Roman"/>
          <w:color w:val="000000"/>
          <w:sz w:val="24"/>
          <w:szCs w:val="24"/>
          <w:lang w:eastAsia="ru-RU"/>
        </w:rPr>
        <w:t>Западно-Сибирском</w:t>
      </w:r>
      <w:proofErr w:type="spellEnd"/>
      <w:r w:rsidRPr="00C10632">
        <w:rPr>
          <w:rFonts w:ascii="Times New Roman" w:eastAsia="Times New Roman" w:hAnsi="Times New Roman" w:cs="Times New Roman"/>
          <w:color w:val="000000"/>
          <w:sz w:val="24"/>
          <w:szCs w:val="24"/>
          <w:lang w:eastAsia="ru-RU"/>
        </w:rPr>
        <w:t xml:space="preserve">, </w:t>
      </w:r>
      <w:proofErr w:type="spellStart"/>
      <w:r w:rsidRPr="00C10632">
        <w:rPr>
          <w:rFonts w:ascii="Times New Roman" w:eastAsia="Times New Roman" w:hAnsi="Times New Roman" w:cs="Times New Roman"/>
          <w:color w:val="000000"/>
          <w:sz w:val="24"/>
          <w:szCs w:val="24"/>
          <w:lang w:eastAsia="ru-RU"/>
        </w:rPr>
        <w:t>Восточно-Сибирском</w:t>
      </w:r>
      <w:proofErr w:type="spellEnd"/>
      <w:r w:rsidRPr="00C10632">
        <w:rPr>
          <w:rFonts w:ascii="Times New Roman" w:eastAsia="Times New Roman" w:hAnsi="Times New Roman" w:cs="Times New Roman"/>
          <w:color w:val="000000"/>
          <w:sz w:val="24"/>
          <w:szCs w:val="24"/>
          <w:lang w:eastAsia="ru-RU"/>
        </w:rPr>
        <w:t>, Дальневосточном, Уральском, Алтайском) этот показатель достигал 65–80 на 100 тыс. населения.</w:t>
      </w:r>
    </w:p>
    <w:p w:rsidR="00C10632" w:rsidRPr="00C10632" w:rsidRDefault="00C10632" w:rsidP="00C10632">
      <w:pPr>
        <w:spacing w:after="0" w:line="240" w:lineRule="auto"/>
        <w:ind w:firstLine="709"/>
        <w:jc w:val="both"/>
        <w:rPr>
          <w:rFonts w:ascii="Times New Roman" w:eastAsia="Times New Roman" w:hAnsi="Times New Roman" w:cs="Times New Roman"/>
          <w:color w:val="000000"/>
          <w:sz w:val="24"/>
          <w:szCs w:val="24"/>
          <w:lang w:eastAsia="ru-RU"/>
        </w:rPr>
      </w:pPr>
      <w:r w:rsidRPr="00C10632">
        <w:rPr>
          <w:rFonts w:ascii="Times New Roman" w:eastAsia="Times New Roman" w:hAnsi="Times New Roman" w:cs="Times New Roman"/>
          <w:color w:val="000000"/>
          <w:sz w:val="24"/>
          <w:szCs w:val="24"/>
          <w:lang w:eastAsia="ru-RU"/>
        </w:rPr>
        <w:t>В последние годы в России наблюдается постепенное снижение количества случаев самоубийств. Так если в период 1993–2001 гг. число самоубийств превышало 40 на 100 тыс. жителей, то к 2008 г. постепенно снизилось до 27 на 100 тыс.</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Статистика приводит страшные цифры: ежегодно в результате самоубийства погибает около 3 000 детей и подростков. Пик самоубийств среди подростков приходится на возраст 14-17 лет.</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Надо различать еще попытки самоубийства, когда они не заканчиваются смертью, но которые приносят не меньше страдания как родителям, так и детям. Суицидальные попытки опасны медицинскими последствиями, которые могут заканчиваться оформлением инвалидности, поскольку выбор способа совершения попытки, дети осуществляют по первому побуждению. В этой связи, вспоминается случай, когда молодой человек в знак безответной любви прыгнул с балкона и повредил себе позвоночник. Если у взрослых общее соотношение завершенных суицидов к незавершенным составляет 1: 7, 1: 10, то у подростков это соотношение резко увеличивается и возрастает до величин 1: 70, 1: 100. Поэтому получается, что на долю детских и подростковых суицидальных попыток приходится от 17 до 20% всех суицидальных попыток. Преобладающим способом попытки самоубийства являются обычно самоотравления и </w:t>
      </w:r>
      <w:proofErr w:type="spellStart"/>
      <w:r w:rsidR="0016507F" w:rsidRPr="00495127">
        <w:rPr>
          <w:rFonts w:ascii="Times New Roman" w:hAnsi="Times New Roman" w:cs="Times New Roman"/>
          <w:sz w:val="24"/>
          <w:szCs w:val="24"/>
        </w:rPr>
        <w:t>самопорезы</w:t>
      </w:r>
      <w:proofErr w:type="spellEnd"/>
      <w:r w:rsidR="0016507F" w:rsidRPr="00495127">
        <w:rPr>
          <w:rFonts w:ascii="Times New Roman" w:hAnsi="Times New Roman" w:cs="Times New Roman"/>
          <w:sz w:val="24"/>
          <w:szCs w:val="24"/>
        </w:rPr>
        <w:t xml:space="preserve">. Характерно, что у детей до 13 лет преимущественно наблюдаются попытки самоотравления, а от 13 до 16 лет - присоединяются и другие способы - повешения, </w:t>
      </w:r>
      <w:proofErr w:type="spellStart"/>
      <w:r w:rsidR="0016507F" w:rsidRPr="00495127">
        <w:rPr>
          <w:rFonts w:ascii="Times New Roman" w:hAnsi="Times New Roman" w:cs="Times New Roman"/>
          <w:sz w:val="24"/>
          <w:szCs w:val="24"/>
        </w:rPr>
        <w:t>самопорезы</w:t>
      </w:r>
      <w:proofErr w:type="spellEnd"/>
      <w:r w:rsidR="0016507F" w:rsidRPr="00495127">
        <w:rPr>
          <w:rFonts w:ascii="Times New Roman" w:hAnsi="Times New Roman" w:cs="Times New Roman"/>
          <w:sz w:val="24"/>
          <w:szCs w:val="24"/>
        </w:rPr>
        <w:t xml:space="preserve"> и комбинированные способы.</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Прежде чем совершить суицидальное действие в большинстве случаев наблюдается подготовительный период (</w:t>
      </w:r>
      <w:proofErr w:type="spellStart"/>
      <w:r w:rsidR="0016507F" w:rsidRPr="00495127">
        <w:rPr>
          <w:rFonts w:ascii="Times New Roman" w:hAnsi="Times New Roman" w:cs="Times New Roman"/>
          <w:sz w:val="24"/>
          <w:szCs w:val="24"/>
        </w:rPr>
        <w:t>пресуицид</w:t>
      </w:r>
      <w:proofErr w:type="spellEnd"/>
      <w:r w:rsidR="0016507F" w:rsidRPr="00495127">
        <w:rPr>
          <w:rFonts w:ascii="Times New Roman" w:hAnsi="Times New Roman" w:cs="Times New Roman"/>
          <w:sz w:val="24"/>
          <w:szCs w:val="24"/>
        </w:rPr>
        <w:t xml:space="preserve">),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уснуть и не проснуться», возникновением интереса к проблемам жизни и смерти и т.д.</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Н</w:t>
      </w:r>
      <w:r w:rsidR="0016507F" w:rsidRPr="00495127">
        <w:rPr>
          <w:rFonts w:ascii="Times New Roman" w:hAnsi="Times New Roman" w:cs="Times New Roman"/>
          <w:sz w:val="24"/>
          <w:szCs w:val="24"/>
        </w:rPr>
        <w:t xml:space="preserve">епосредственным толчком к суицидальному акту является формирующийся конфликт. Под конфликтом понимается любое значимое для данной личности стрессовое состояние, возникшее в ответ на негативного плана раздражитель, который воздействует на наиболее значимые для личности ценностные установки. Это может быть смерть близкого человека, неразделенная любовь и т.д. Нередко это состояние формируется на фоне депрессии, когда возникают мысли о своей неполноценности, идеи самообвинения, когда любое слово расценивается как упрек. Часто формированию конфликта предшествует этап социально-психологической </w:t>
      </w:r>
      <w:proofErr w:type="spellStart"/>
      <w:r w:rsidR="0016507F" w:rsidRPr="00495127">
        <w:rPr>
          <w:rFonts w:ascii="Times New Roman" w:hAnsi="Times New Roman" w:cs="Times New Roman"/>
          <w:sz w:val="24"/>
          <w:szCs w:val="24"/>
        </w:rPr>
        <w:t>дезадаптации</w:t>
      </w:r>
      <w:proofErr w:type="spellEnd"/>
      <w:r w:rsidR="0016507F" w:rsidRPr="00495127">
        <w:rPr>
          <w:rFonts w:ascii="Times New Roman" w:hAnsi="Times New Roman" w:cs="Times New Roman"/>
          <w:sz w:val="24"/>
          <w:szCs w:val="24"/>
        </w:rPr>
        <w:t>, возникающей в ответ на длительные, хронические стрессовые ситуации или на острый стресс.</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Как уже упоминалось, причины, порождающие возникновение суицидального поведения в различных возрастных группах населения, многообразны. По мнению проф. </w:t>
      </w:r>
      <w:proofErr w:type="spellStart"/>
      <w:r w:rsidR="0016507F" w:rsidRPr="00495127">
        <w:rPr>
          <w:rFonts w:ascii="Times New Roman" w:hAnsi="Times New Roman" w:cs="Times New Roman"/>
          <w:sz w:val="24"/>
          <w:szCs w:val="24"/>
        </w:rPr>
        <w:t>А.Г.Амбрумовой</w:t>
      </w:r>
      <w:proofErr w:type="spellEnd"/>
      <w:r w:rsidR="0016507F" w:rsidRPr="00495127">
        <w:rPr>
          <w:rFonts w:ascii="Times New Roman" w:hAnsi="Times New Roman" w:cs="Times New Roman"/>
          <w:sz w:val="24"/>
          <w:szCs w:val="24"/>
        </w:rPr>
        <w:t xml:space="preserve"> общей почвой, на которой базируется это явление, служит </w:t>
      </w:r>
      <w:r w:rsidR="0016507F" w:rsidRPr="00495127">
        <w:rPr>
          <w:rFonts w:ascii="Times New Roman" w:hAnsi="Times New Roman" w:cs="Times New Roman"/>
          <w:sz w:val="24"/>
          <w:szCs w:val="24"/>
        </w:rPr>
        <w:lastRenderedPageBreak/>
        <w:t xml:space="preserve">усиливающаяся </w:t>
      </w:r>
      <w:proofErr w:type="spellStart"/>
      <w:r w:rsidR="0016507F" w:rsidRPr="00495127">
        <w:rPr>
          <w:rFonts w:ascii="Times New Roman" w:hAnsi="Times New Roman" w:cs="Times New Roman"/>
          <w:sz w:val="24"/>
          <w:szCs w:val="24"/>
        </w:rPr>
        <w:t>технократизация</w:t>
      </w:r>
      <w:proofErr w:type="spellEnd"/>
      <w:r w:rsidR="0016507F" w:rsidRPr="00495127">
        <w:rPr>
          <w:rFonts w:ascii="Times New Roman" w:hAnsi="Times New Roman" w:cs="Times New Roman"/>
          <w:sz w:val="24"/>
          <w:szCs w:val="24"/>
        </w:rPr>
        <w:t xml:space="preserve"> общества. Процессы урбанизации, рост производственных мощностей породил такое явление, как «принудительный контакт». Людям приходится быть в постоянном тесном контакте в течение длительного времени как на улице, так и на производстве. Если взрослые могут как то приспособиться к этому процессу, то формирующейся детской личности приспособиться к принудительному контакту довольно сложно. Соприкасаясь постоянно с большим количеством людей, ребенок не в состоянии зафиксировать, кроме, конечно, своих родителей, свое внимание на отдельных личностях, что важно для гармоничного развития ребенка. Эта особенность ложится в последующем в формирование будущего его отчуждения от общества, порождает трудности в гармоничном развитии межличностных контактов, что может провоцировать переживания одиночества и недоверия.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Наряду с этим, усугубляется разрыв между поколениями, нарушается передача важной социально-эмоциональной информации, снижается значимость гуманистических традиций, ослабляется воздействие семейного воспитания. Различия в восприятии социальной информации порождают конфликты в семье, чему способствуют и общественные катаклизмы. Нарастающее отчуждение между поколениями снижает эффективность построения семейных взаимоотношений, что особенно сильно сказывается на психике ребенка. Из всех сфер семейного воздействия основной стала одна - экономическая в ущерб, например, эмоциональной. Было найдено, что в системе наказаний у 51% семей преобладало лишение удовольствий, у 23% - физическое воздействие. А поощрение в 83% семей осуществлялось выдачей денег или дорогих подарков.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Это приводит к формированию незрелой и неглубокой эмоциональной структуры ребенка, что в свою очередь сказывается и на особенностях восприятия мира и мышления. Затрудняется </w:t>
      </w:r>
      <w:proofErr w:type="spellStart"/>
      <w:r w:rsidR="0016507F" w:rsidRPr="00495127">
        <w:rPr>
          <w:rFonts w:ascii="Times New Roman" w:hAnsi="Times New Roman" w:cs="Times New Roman"/>
          <w:sz w:val="24"/>
          <w:szCs w:val="24"/>
        </w:rPr>
        <w:t>адкватная</w:t>
      </w:r>
      <w:proofErr w:type="spellEnd"/>
      <w:r w:rsidR="0016507F" w:rsidRPr="00495127">
        <w:rPr>
          <w:rFonts w:ascii="Times New Roman" w:hAnsi="Times New Roman" w:cs="Times New Roman"/>
          <w:sz w:val="24"/>
          <w:szCs w:val="24"/>
        </w:rPr>
        <w:t xml:space="preserve"> ориентировка в ситуации, лишает в стрессовой ситуации подростка активности поиска конструктивного выхода из создавшегося положения, усиливает его отчужденность и изоляцию. Исследованиями было показано, что, как это ни странно, 87% семей, имевших детей </w:t>
      </w:r>
      <w:proofErr w:type="spellStart"/>
      <w:r w:rsidR="0016507F" w:rsidRPr="00495127">
        <w:rPr>
          <w:rFonts w:ascii="Times New Roman" w:hAnsi="Times New Roman" w:cs="Times New Roman"/>
          <w:sz w:val="24"/>
          <w:szCs w:val="24"/>
        </w:rPr>
        <w:t>суицидентов</w:t>
      </w:r>
      <w:proofErr w:type="spellEnd"/>
      <w:r w:rsidR="0016507F" w:rsidRPr="00495127">
        <w:rPr>
          <w:rFonts w:ascii="Times New Roman" w:hAnsi="Times New Roman" w:cs="Times New Roman"/>
          <w:sz w:val="24"/>
          <w:szCs w:val="24"/>
        </w:rPr>
        <w:t>, были достаточно материально обеспеченными.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Отмечено, что у </w:t>
      </w:r>
      <w:proofErr w:type="spellStart"/>
      <w:r w:rsidR="0016507F" w:rsidRPr="00495127">
        <w:rPr>
          <w:rFonts w:ascii="Times New Roman" w:hAnsi="Times New Roman" w:cs="Times New Roman"/>
          <w:sz w:val="24"/>
          <w:szCs w:val="24"/>
        </w:rPr>
        <w:t>суицидоопасных</w:t>
      </w:r>
      <w:proofErr w:type="spellEnd"/>
      <w:r w:rsidR="0016507F" w:rsidRPr="00495127">
        <w:rPr>
          <w:rFonts w:ascii="Times New Roman" w:hAnsi="Times New Roman" w:cs="Times New Roman"/>
          <w:sz w:val="24"/>
          <w:szCs w:val="24"/>
        </w:rPr>
        <w:t xml:space="preserve"> подростков часто имеют место переживания одиночества, беспомощности, углубление эгоцентрических проявлений, сниженная склонность к сопереживанию. «Урезанные» духовные ценности приводят подростков к тому, что они чаще других попадают в ситуации неосвоенные, которые ими начинают восприниматься как стрессовые, требующие повышенной нагрузки. Поэтому любой </w:t>
      </w:r>
      <w:proofErr w:type="spellStart"/>
      <w:r w:rsidR="0016507F" w:rsidRPr="00495127">
        <w:rPr>
          <w:rFonts w:ascii="Times New Roman" w:hAnsi="Times New Roman" w:cs="Times New Roman"/>
          <w:sz w:val="24"/>
          <w:szCs w:val="24"/>
        </w:rPr>
        <w:t>микроконфликт</w:t>
      </w:r>
      <w:proofErr w:type="spellEnd"/>
      <w:r w:rsidR="0016507F" w:rsidRPr="00495127">
        <w:rPr>
          <w:rFonts w:ascii="Times New Roman" w:hAnsi="Times New Roman" w:cs="Times New Roman"/>
          <w:sz w:val="24"/>
          <w:szCs w:val="24"/>
        </w:rPr>
        <w:t xml:space="preserve"> может спровоцировать готовность к реализации суицидального поведения. Плохо еще то, что в этих ситуациях не срабатывают </w:t>
      </w:r>
      <w:proofErr w:type="spellStart"/>
      <w:r w:rsidR="0016507F" w:rsidRPr="00495127">
        <w:rPr>
          <w:rFonts w:ascii="Times New Roman" w:hAnsi="Times New Roman" w:cs="Times New Roman"/>
          <w:sz w:val="24"/>
          <w:szCs w:val="24"/>
        </w:rPr>
        <w:t>антисуицидальные</w:t>
      </w:r>
      <w:proofErr w:type="spellEnd"/>
      <w:r w:rsidR="0016507F" w:rsidRPr="00495127">
        <w:rPr>
          <w:rFonts w:ascii="Times New Roman" w:hAnsi="Times New Roman" w:cs="Times New Roman"/>
          <w:sz w:val="24"/>
          <w:szCs w:val="24"/>
        </w:rPr>
        <w:t xml:space="preserve"> факторы, поскольку они выпали из системы ценностей.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Дефекты в воспитании, доминирование физических наказаний нередко приводит к развитию у ребенка эмоциональной неустойчивости, повышенному уровню эмоциональной реактивности. Деформации в воспитании ребенка связанные с </w:t>
      </w:r>
      <w:proofErr w:type="spellStart"/>
      <w:r w:rsidR="0016507F" w:rsidRPr="00495127">
        <w:rPr>
          <w:rFonts w:ascii="Times New Roman" w:hAnsi="Times New Roman" w:cs="Times New Roman"/>
          <w:sz w:val="24"/>
          <w:szCs w:val="24"/>
        </w:rPr>
        <w:t>гиперопекой</w:t>
      </w:r>
      <w:proofErr w:type="spellEnd"/>
      <w:r w:rsidR="0016507F" w:rsidRPr="00495127">
        <w:rPr>
          <w:rFonts w:ascii="Times New Roman" w:hAnsi="Times New Roman" w:cs="Times New Roman"/>
          <w:sz w:val="24"/>
          <w:szCs w:val="24"/>
        </w:rPr>
        <w:t>, авторитарностью или жестокостью родителей порождают у детей неприспособленность к житейским трудностям или неоправданное противодействие всему.</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У подростков чаще наблюдаются, так называемые, </w:t>
      </w:r>
      <w:proofErr w:type="spellStart"/>
      <w:r w:rsidR="0016507F" w:rsidRPr="00495127">
        <w:rPr>
          <w:rFonts w:ascii="Times New Roman" w:hAnsi="Times New Roman" w:cs="Times New Roman"/>
          <w:sz w:val="24"/>
          <w:szCs w:val="24"/>
        </w:rPr>
        <w:t>манипулятивные</w:t>
      </w:r>
      <w:proofErr w:type="spellEnd"/>
      <w:r w:rsidR="0016507F" w:rsidRPr="00495127">
        <w:rPr>
          <w:rFonts w:ascii="Times New Roman" w:hAnsi="Times New Roman" w:cs="Times New Roman"/>
          <w:sz w:val="24"/>
          <w:szCs w:val="24"/>
        </w:rPr>
        <w:t xml:space="preserve"> суицидальные попытки, основанные не на желании умереть, потому что этому желанию противодействует подсознательное чувство «вечной» жизни, оно скорее содержит в себе «призыв о помощи». Для </w:t>
      </w:r>
      <w:proofErr w:type="spellStart"/>
      <w:r w:rsidR="0016507F" w:rsidRPr="00495127">
        <w:rPr>
          <w:rFonts w:ascii="Times New Roman" w:hAnsi="Times New Roman" w:cs="Times New Roman"/>
          <w:sz w:val="24"/>
          <w:szCs w:val="24"/>
        </w:rPr>
        <w:t>суицидентов</w:t>
      </w:r>
      <w:proofErr w:type="spellEnd"/>
      <w:r w:rsidR="0016507F" w:rsidRPr="00495127">
        <w:rPr>
          <w:rFonts w:ascii="Times New Roman" w:hAnsi="Times New Roman" w:cs="Times New Roman"/>
          <w:sz w:val="24"/>
          <w:szCs w:val="24"/>
        </w:rPr>
        <w:t xml:space="preserve"> детско-подросткового возраста характерно стремление быть «свидетелем реакции окружающих на свою смерть или надежда на второе рождение». В подавляющем большинстве случаев у молодых </w:t>
      </w:r>
      <w:proofErr w:type="spellStart"/>
      <w:r w:rsidR="0016507F" w:rsidRPr="00495127">
        <w:rPr>
          <w:rFonts w:ascii="Times New Roman" w:hAnsi="Times New Roman" w:cs="Times New Roman"/>
          <w:sz w:val="24"/>
          <w:szCs w:val="24"/>
        </w:rPr>
        <w:t>суицидентов</w:t>
      </w:r>
      <w:proofErr w:type="spellEnd"/>
      <w:r w:rsidR="0016507F" w:rsidRPr="00495127">
        <w:rPr>
          <w:rFonts w:ascii="Times New Roman" w:hAnsi="Times New Roman" w:cs="Times New Roman"/>
          <w:sz w:val="24"/>
          <w:szCs w:val="24"/>
        </w:rPr>
        <w:t xml:space="preserve"> </w:t>
      </w:r>
      <w:r w:rsidR="0016507F" w:rsidRPr="00495127">
        <w:rPr>
          <w:rFonts w:ascii="Times New Roman" w:hAnsi="Times New Roman" w:cs="Times New Roman"/>
          <w:sz w:val="24"/>
          <w:szCs w:val="24"/>
        </w:rPr>
        <w:lastRenderedPageBreak/>
        <w:t xml:space="preserve">выявляется выраженный эгоцентризм или эгоизм, что определенным образом связано с повышением уровня притязаний, который не соответствует личностным возможностям. Такое противостояние может приводить к нарушениям депрессивного спектра. Исследования показали, что у молодых </w:t>
      </w:r>
      <w:proofErr w:type="spellStart"/>
      <w:r w:rsidR="0016507F" w:rsidRPr="00495127">
        <w:rPr>
          <w:rFonts w:ascii="Times New Roman" w:hAnsi="Times New Roman" w:cs="Times New Roman"/>
          <w:sz w:val="24"/>
          <w:szCs w:val="24"/>
        </w:rPr>
        <w:t>суицидентов</w:t>
      </w:r>
      <w:proofErr w:type="spellEnd"/>
      <w:r w:rsidR="0016507F" w:rsidRPr="00495127">
        <w:rPr>
          <w:rFonts w:ascii="Times New Roman" w:hAnsi="Times New Roman" w:cs="Times New Roman"/>
          <w:sz w:val="24"/>
          <w:szCs w:val="24"/>
        </w:rPr>
        <w:t xml:space="preserve"> выявлялась дисгармоничность личностной структуры, возникающая на фоне эмоционального дефицита, спровоцированного дисгармоничными отношениями в зачастую неполных или разрушенных семьях.</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 33% случаев у ребенка была одна мать или мать и отчим. Среди полных семей в 27% случаев можно было напрямую связать суицидальную попытку с неблагополучной обстановкой. Как правило, нарушения межличностных отношений в семье возникали задолго до совершения детьми суицидальной попытки. Наиболее типичными были ситуации, когда оба родителя оказывались в оппозиции к ребенку. Следует отметить, что семья является наиболее существенным фактором в появлении суицидального поведения, которая по тем или иным причинам не обеспечивала для ребенка духовного и эмоционального равновесия. Выявлено, что до 92% суицидов у детей и подростков связаны с неблагополучиями в семье. В семьях с невысоким </w:t>
      </w:r>
      <w:proofErr w:type="spellStart"/>
      <w:r w:rsidR="0016507F" w:rsidRPr="00495127">
        <w:rPr>
          <w:rFonts w:ascii="Times New Roman" w:hAnsi="Times New Roman" w:cs="Times New Roman"/>
          <w:sz w:val="24"/>
          <w:szCs w:val="24"/>
        </w:rPr>
        <w:t>общекультуральным</w:t>
      </w:r>
      <w:proofErr w:type="spellEnd"/>
      <w:r w:rsidR="0016507F" w:rsidRPr="00495127">
        <w:rPr>
          <w:rFonts w:ascii="Times New Roman" w:hAnsi="Times New Roman" w:cs="Times New Roman"/>
          <w:sz w:val="24"/>
          <w:szCs w:val="24"/>
        </w:rPr>
        <w:t xml:space="preserve"> уровнем, в «алкогольных и криминальных» семьях дети и подростки чаще совершают суицидальные попытки. Кроме того, важное значение в формировании суицидального поведения имеет наличие в раннем детском возрасте травмы черепа или мозговых инфекций. Дело в том, что в особых ситуациях, в период возрастных кризов, в стрессовых условиях у таких детей могут развиваться состояния декомпенсации с суицидальными тенденциями.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Риск суицида имеют также дети и подростки с различными формами дисгармоничного развития, со склонностью к асоциальному поведению, с повышенной агрессивностью. Высок также риск суицидального поведения у подростков, отличающихся высоконравственными устоями с идеализацией чувства любви, дружбы. «Книжное» восприятие действительности при столкновении с реальностью нередко приводит к стрессовым состояниям.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Анализ суицидальных происшествий среди юношей в возрасте 18 –22 лет показывает, что 70% самоубийств в этом возрасте предшествует подавленное состояние, замкнутость, стремление к уединению, в 30% случаев наоборот безудержная веселость и активность. Сорока процентам случаев самоубийств ранее предшествовали попытки их свершения.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Как правило </w:t>
      </w:r>
      <w:proofErr w:type="spellStart"/>
      <w:r w:rsidR="0016507F" w:rsidRPr="00495127">
        <w:rPr>
          <w:rFonts w:ascii="Times New Roman" w:hAnsi="Times New Roman" w:cs="Times New Roman"/>
          <w:sz w:val="24"/>
          <w:szCs w:val="24"/>
        </w:rPr>
        <w:t>суициденты</w:t>
      </w:r>
      <w:proofErr w:type="spellEnd"/>
      <w:r w:rsidR="0016507F" w:rsidRPr="00495127">
        <w:rPr>
          <w:rFonts w:ascii="Times New Roman" w:hAnsi="Times New Roman" w:cs="Times New Roman"/>
          <w:sz w:val="24"/>
          <w:szCs w:val="24"/>
        </w:rPr>
        <w:t xml:space="preserve"> прибегают к определенным стандартам по типу совершения самоубийств, так из общего числа самоубийств - 59% совершены путем </w:t>
      </w:r>
      <w:proofErr w:type="spellStart"/>
      <w:r w:rsidR="0016507F" w:rsidRPr="00495127">
        <w:rPr>
          <w:rFonts w:ascii="Times New Roman" w:hAnsi="Times New Roman" w:cs="Times New Roman"/>
          <w:sz w:val="24"/>
          <w:szCs w:val="24"/>
        </w:rPr>
        <w:t>самоповешания</w:t>
      </w:r>
      <w:proofErr w:type="spellEnd"/>
      <w:r w:rsidR="0016507F" w:rsidRPr="00495127">
        <w:rPr>
          <w:rFonts w:ascii="Times New Roman" w:hAnsi="Times New Roman" w:cs="Times New Roman"/>
          <w:sz w:val="24"/>
          <w:szCs w:val="24"/>
        </w:rPr>
        <w:t xml:space="preserve">, каждое третье самоубийство с использованием огнестрельного оружия и 9% ушли из жизни другими способами. Характерно, что 67% лиц, совершивших самоубийства в этом возрасте - горожане. Каждый третий </w:t>
      </w:r>
      <w:proofErr w:type="spellStart"/>
      <w:r w:rsidR="0016507F" w:rsidRPr="00495127">
        <w:rPr>
          <w:rFonts w:ascii="Times New Roman" w:hAnsi="Times New Roman" w:cs="Times New Roman"/>
          <w:sz w:val="24"/>
          <w:szCs w:val="24"/>
        </w:rPr>
        <w:t>суицидент</w:t>
      </w:r>
      <w:proofErr w:type="spellEnd"/>
      <w:r w:rsidR="0016507F" w:rsidRPr="00495127">
        <w:rPr>
          <w:rFonts w:ascii="Times New Roman" w:hAnsi="Times New Roman" w:cs="Times New Roman"/>
          <w:sz w:val="24"/>
          <w:szCs w:val="24"/>
        </w:rPr>
        <w:t xml:space="preserve"> женат, 50% из них имели детей, 58% самоубийц из неблагополучных семей.</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Завершенные самоубийства в большинстве своем совершаются в ночное время и в немноголюдных местах. Характерно, что места эти повторяются. В 20% случаев самоубийствам предшествовало алкогольное опьянение, а то и систематические пьянки.</w:t>
      </w:r>
    </w:p>
    <w:p w:rsidR="00267C83" w:rsidRPr="00495127" w:rsidRDefault="00267C83" w:rsidP="00C10632">
      <w:pPr>
        <w:spacing w:line="240" w:lineRule="auto"/>
        <w:jc w:val="both"/>
        <w:rPr>
          <w:rFonts w:ascii="Times New Roman" w:hAnsi="Times New Roman" w:cs="Times New Roman"/>
          <w:sz w:val="24"/>
          <w:szCs w:val="24"/>
        </w:rPr>
      </w:pPr>
    </w:p>
    <w:p w:rsidR="0016507F" w:rsidRPr="00F33209" w:rsidRDefault="0016507F" w:rsidP="00C10632">
      <w:pPr>
        <w:spacing w:line="240" w:lineRule="auto"/>
        <w:jc w:val="center"/>
        <w:rPr>
          <w:rFonts w:ascii="Times New Roman" w:hAnsi="Times New Roman" w:cs="Times New Roman"/>
          <w:b/>
          <w:sz w:val="28"/>
          <w:szCs w:val="28"/>
        </w:rPr>
      </w:pPr>
      <w:bookmarkStart w:id="0" w:name="_Психологические_особенности_подрост_1"/>
      <w:bookmarkStart w:id="1" w:name="_Психологические_особенности_подрост"/>
      <w:bookmarkEnd w:id="0"/>
      <w:bookmarkEnd w:id="1"/>
      <w:r w:rsidRPr="00F33209">
        <w:rPr>
          <w:rFonts w:ascii="Times New Roman" w:hAnsi="Times New Roman" w:cs="Times New Roman"/>
          <w:b/>
          <w:sz w:val="28"/>
          <w:szCs w:val="28"/>
        </w:rPr>
        <w:t>Психологические особен</w:t>
      </w:r>
      <w:r w:rsidR="00242922" w:rsidRPr="00F33209">
        <w:rPr>
          <w:rFonts w:ascii="Times New Roman" w:hAnsi="Times New Roman" w:cs="Times New Roman"/>
          <w:b/>
          <w:sz w:val="28"/>
          <w:szCs w:val="28"/>
        </w:rPr>
        <w:t xml:space="preserve">ности подросткового </w:t>
      </w:r>
      <w:r w:rsidRPr="00F33209">
        <w:rPr>
          <w:rFonts w:ascii="Times New Roman" w:hAnsi="Times New Roman" w:cs="Times New Roman"/>
          <w:b/>
          <w:sz w:val="28"/>
          <w:szCs w:val="28"/>
        </w:rPr>
        <w:t xml:space="preserve"> возраста.</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242922">
        <w:rPr>
          <w:rFonts w:ascii="Times New Roman" w:hAnsi="Times New Roman" w:cs="Times New Roman"/>
          <w:sz w:val="24"/>
          <w:szCs w:val="24"/>
        </w:rPr>
        <w:t xml:space="preserve">Подростковый </w:t>
      </w:r>
      <w:r w:rsidR="0016507F" w:rsidRPr="00495127">
        <w:rPr>
          <w:rFonts w:ascii="Times New Roman" w:hAnsi="Times New Roman" w:cs="Times New Roman"/>
          <w:sz w:val="24"/>
          <w:szCs w:val="24"/>
        </w:rPr>
        <w:t xml:space="preserve"> возраст не прост и противоречив и большинство родителей озабочены поведением подростков в этом сложном возрасте. Тревогу вызывают: </w:t>
      </w:r>
      <w:r w:rsidR="0016507F" w:rsidRPr="00495127">
        <w:rPr>
          <w:rFonts w:ascii="Times New Roman" w:hAnsi="Times New Roman" w:cs="Times New Roman"/>
          <w:sz w:val="24"/>
          <w:szCs w:val="24"/>
        </w:rPr>
        <w:lastRenderedPageBreak/>
        <w:t>повышенная агрессивность; высокая конфликтность как в семье, так и в школе; открытое протестующее поведение подростка; эмоциональная и нервно-психическая неустойчивость; нежелание мириться с излишней родительской опекой; застенчивость и юношеский максимализм.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Чтобы понять мотивы поведения подростков, необходимо знать его психологические механизмы. Родители должны знать, что достигнув подросткового возраста (11-15 лет) их дети переживают сложный и иногда противоречивый период. Этот период характеризуется возрастными изменениями и кризисами. Переходность данного периода заключается в том, что подросток начинает осознавать себя как личность, как равноправного члена семьи, класса, общества. Это важная психическая особенность молодых людей в этом периоде. Подростки в этом возрасте не только осознают себя в системе общественных отношений, а начинают строить планы своей будущей, взрослой жизни. Эти планы во многом расплывчатые, не реальные (ввиду отсутствия необходимого опыта), в них присутствует ещё детская наивность. Но они очень значимы для подростка, он живёт этими фантазиями и очень ревностно их защищает от посягательств взрослых. Родители, учителя, или же просто значимые для подростка взрослые люди, с высоты своего жизненного опыта, не учитывая эти возрастные особенности, не учитывая мнение самого подростка, зачастую пытаются навязать им своё мнение. Это приводит к потере контакта между взрослыми и подростками, что усугубляет отчуждение между поколениями.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 подросткового возраста заключается в преодолении пути вхождения ребёнка в общество. (Это кризисы общения с товарищами и родителями, кризис самосознания - когда человек начинает приобретать чувство индивидуальности.) Успешность и лёгкость этого пути зависит от того, на сколько ребёнок усвоил правила и моральные ценности общества, и насколько его личные моральные ценности близки с общественными.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 этом возрасте подросток ещё не взрослый, но и ребёнком быть уже не хочет. Поэтому подростку особенно нужен тесный контакт и взаимопонимание взрослых, они должны готовить ребенка к самостоятельной жизни. Нередко этот процесс завершается «реакцией группирования» с выделением соответствующего лидера, а порой и со стремлением к </w:t>
      </w:r>
      <w:proofErr w:type="spellStart"/>
      <w:r w:rsidR="0016507F" w:rsidRPr="00495127">
        <w:rPr>
          <w:rFonts w:ascii="Times New Roman" w:hAnsi="Times New Roman" w:cs="Times New Roman"/>
          <w:sz w:val="24"/>
          <w:szCs w:val="24"/>
        </w:rPr>
        <w:t>асоциальности</w:t>
      </w:r>
      <w:proofErr w:type="spellEnd"/>
      <w:r w:rsidR="0016507F" w:rsidRPr="00495127">
        <w:rPr>
          <w:rFonts w:ascii="Times New Roman" w:hAnsi="Times New Roman" w:cs="Times New Roman"/>
          <w:sz w:val="24"/>
          <w:szCs w:val="24"/>
        </w:rPr>
        <w:t>.</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Некоторые родители из чувства жалости к своему ребёнку ограждают его от реальных жизненных трудностей, излишне опекают. Но они должны помнить, что трудовое воспитание в семье - это основа формирования у подростка ответственности, самоуважения и гражданской ответственности.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Характерные черты личности подростка в этом периоде: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·эмоциональная неустойчивость;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·застенчивость;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·агрессивность;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·юношеский максимализм;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·отсутствие чувства адекватной реальности;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·повышенная тревожность;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·стремление к самостоятельности, не подкреплённое соответствующими физическими и психологическими способностями.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Основной вид деятельности в этом возрасте - интимно-личностное общение со сверстниками, поэтому у некоторой части подростков может наблюдаться снижение успеваемости. Становиться очень значимым для ребёнка мнение о нём класса, других значимых людей.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Этот возраст также характеризуется половым созреванием и психическим взрослением, что выражается в таких характерных чертах, как: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·повышенная чувственность;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·плаксивость (особенно у девочек);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·противоречивость в мыслях и поступках;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·бунтарский дух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 этом периоде могут также проявляться или обостряться унаследованные или приобретенные психические заболевания (эпилепсия, шизофрения, психопатические черты характера и др.).</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 15-17 лет внутренняя психическая работа человека всецело направлена в будущее.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Психологические особенности личности в этот период:</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Профессиональное самоопределение: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желание оценить себя, свои способности и возможности;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проанализировать опыт родных и значимых людей;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определение престижности работы;</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оценка финансового положения, что нередко абсолютизируется и противопоставляется духовным ценностям.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Временная перспектива: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оптимизм и высокая самооценка в старших классах;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сдержанная самооценка и повышенная тревожность в выпускном классе.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Стабилизация личности: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высокое самоуважение;</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тенденция к стабилизации настроения и эмоциональности;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ориентация на собственные взгляды на жизнь.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Самоопределение в мировоззрении: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кто есть Я в этом мире и на что Я способен;</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уверенность в себе, как части этого мира.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Изменение учебной мотивации: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профессиональная направленность на предметы обучения;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lastRenderedPageBreak/>
        <w:t>· значимое отношение к учителям (проявляется не всегда).</w:t>
      </w:r>
    </w:p>
    <w:p w:rsidR="00267C83"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Какие же причины столь неестественного ухода из жизни подростков? Казалось, природа хорошо позаботилась о продолжении жизни видов, наделив их внутренним инстинктом самосохранения. Какие же внешние или внутренние силы, возникающие при определённых обстоятельствах, преодолевают силу инстинкта самосохранения и приводят к гибели человека?</w:t>
      </w:r>
    </w:p>
    <w:p w:rsidR="0016507F" w:rsidRPr="00BD6558" w:rsidRDefault="0016507F" w:rsidP="00C10632">
      <w:pPr>
        <w:spacing w:line="240" w:lineRule="auto"/>
        <w:jc w:val="center"/>
        <w:rPr>
          <w:rFonts w:ascii="Times New Roman" w:hAnsi="Times New Roman" w:cs="Times New Roman"/>
          <w:b/>
          <w:sz w:val="24"/>
          <w:szCs w:val="24"/>
        </w:rPr>
      </w:pPr>
      <w:bookmarkStart w:id="2" w:name="_Основные_причины_самоубийств._1"/>
      <w:bookmarkStart w:id="3" w:name="_Основные_причины_самоубийств."/>
      <w:bookmarkEnd w:id="2"/>
      <w:bookmarkEnd w:id="3"/>
      <w:r w:rsidRPr="00BD6558">
        <w:rPr>
          <w:rFonts w:ascii="Times New Roman" w:hAnsi="Times New Roman" w:cs="Times New Roman"/>
          <w:b/>
          <w:sz w:val="24"/>
          <w:szCs w:val="24"/>
        </w:rPr>
        <w:t>Основные причины самоубийств.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16507F" w:rsidRPr="00495127">
        <w:rPr>
          <w:rFonts w:ascii="Times New Roman" w:hAnsi="Times New Roman" w:cs="Times New Roman"/>
          <w:sz w:val="24"/>
          <w:szCs w:val="24"/>
        </w:rPr>
        <w:t>Итеология</w:t>
      </w:r>
      <w:proofErr w:type="spellEnd"/>
      <w:r w:rsidR="0016507F" w:rsidRPr="00495127">
        <w:rPr>
          <w:rFonts w:ascii="Times New Roman" w:hAnsi="Times New Roman" w:cs="Times New Roman"/>
          <w:sz w:val="24"/>
          <w:szCs w:val="24"/>
        </w:rPr>
        <w:t xml:space="preserve"> (наука о причинности самоубийств) рассматривает целый комплекс факторов: психопатологических, социально-психологических и ситуационных. Их совокупность приводит к процессу, в финале которого - суицид или попытка его совершения. Наличие одного только психического расстройства не привело бы к самоубийству без личных, общественных, духовных кризисов.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Как уже отмечалось, термин - суицид впервые был введен </w:t>
      </w:r>
      <w:proofErr w:type="spellStart"/>
      <w:r w:rsidR="0016507F" w:rsidRPr="00495127">
        <w:rPr>
          <w:rFonts w:ascii="Times New Roman" w:hAnsi="Times New Roman" w:cs="Times New Roman"/>
          <w:sz w:val="24"/>
          <w:szCs w:val="24"/>
        </w:rPr>
        <w:t>Г.Дэзэ</w:t>
      </w:r>
      <w:proofErr w:type="spellEnd"/>
      <w:r w:rsidR="0016507F" w:rsidRPr="00495127">
        <w:rPr>
          <w:rFonts w:ascii="Times New Roman" w:hAnsi="Times New Roman" w:cs="Times New Roman"/>
          <w:sz w:val="24"/>
          <w:szCs w:val="24"/>
        </w:rPr>
        <w:t xml:space="preserve"> итальянским психологом) в 1947 году "намеренное лишение себя жизни". Отечественная наука трактует как </w:t>
      </w:r>
      <w:proofErr w:type="spellStart"/>
      <w:r w:rsidR="0016507F" w:rsidRPr="00495127">
        <w:rPr>
          <w:rFonts w:ascii="Times New Roman" w:hAnsi="Times New Roman" w:cs="Times New Roman"/>
          <w:sz w:val="24"/>
          <w:szCs w:val="24"/>
        </w:rPr>
        <w:t>сложномотивированный</w:t>
      </w:r>
      <w:proofErr w:type="spellEnd"/>
      <w:r w:rsidR="0016507F" w:rsidRPr="00495127">
        <w:rPr>
          <w:rFonts w:ascii="Times New Roman" w:hAnsi="Times New Roman" w:cs="Times New Roman"/>
          <w:sz w:val="24"/>
          <w:szCs w:val="24"/>
        </w:rPr>
        <w:t xml:space="preserve"> поведенческий акт, в котором тесно переплетаются социальные, психологические и психофизиологические факторы.</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Основной причиной самоубийства всегда является социально психологическая </w:t>
      </w:r>
      <w:proofErr w:type="spellStart"/>
      <w:r w:rsidR="0016507F" w:rsidRPr="00495127">
        <w:rPr>
          <w:rFonts w:ascii="Times New Roman" w:hAnsi="Times New Roman" w:cs="Times New Roman"/>
          <w:sz w:val="24"/>
          <w:szCs w:val="24"/>
        </w:rPr>
        <w:t>дезадаптация</w:t>
      </w:r>
      <w:proofErr w:type="spellEnd"/>
      <w:r w:rsidR="0016507F" w:rsidRPr="00495127">
        <w:rPr>
          <w:rFonts w:ascii="Times New Roman" w:hAnsi="Times New Roman" w:cs="Times New Roman"/>
          <w:sz w:val="24"/>
          <w:szCs w:val="24"/>
        </w:rPr>
        <w:t xml:space="preserve"> личности, наступающая вследствие неблагоприятного стечения жизненных обстоятельств, либо при субъективной интерпретации этих обстоятельств как неразрешимых.</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A4">
        <w:rPr>
          <w:rFonts w:ascii="Times New Roman" w:hAnsi="Times New Roman" w:cs="Times New Roman"/>
          <w:sz w:val="24"/>
          <w:szCs w:val="24"/>
        </w:rPr>
        <w:t xml:space="preserve">   </w:t>
      </w:r>
      <w:r w:rsidR="0016507F" w:rsidRPr="00495127">
        <w:rPr>
          <w:rFonts w:ascii="Times New Roman" w:hAnsi="Times New Roman" w:cs="Times New Roman"/>
          <w:sz w:val="24"/>
          <w:szCs w:val="24"/>
        </w:rPr>
        <w:t>В последние десятилетия в обществе нашло место такое явление, которое психологи называют - анонимность в коллективе. Иначе говоря это ситуация, когда юноша или девушка ощущают страшное одиночество, имея массу знакомых, друзей и подруг.</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Безвозвратно уходит время когда люди персонально знали всех жильцов своей улицы. Более часто сейчас мы не знаем даже жильцов своего дома.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Чувство одиночества - вот одна из вечных причин дороги к самоубийств. По мнению К. Лоренца: «Степень отчужденности людей прямо пропорциональна плотности населения».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внешним факторам, формирующим суицидальные намерения,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Социальная неустроенность, которая является как поводом для самоубийства, так и предпосылкой для возникновения "необходимых" психических и невротических отклонений.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внутренним факторам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xml:space="preserve">·Комплекс неполноценности (тяжёлые болезни, небрежное отношение родителей, реальные или мнимые неудачи, уродства и др., вытесненные в подсознание и требующие от личности </w:t>
      </w:r>
      <w:proofErr w:type="spellStart"/>
      <w:r w:rsidRPr="00495127">
        <w:rPr>
          <w:rFonts w:ascii="Times New Roman" w:hAnsi="Times New Roman" w:cs="Times New Roman"/>
          <w:sz w:val="24"/>
          <w:szCs w:val="24"/>
        </w:rPr>
        <w:t>сверхкомпенсации</w:t>
      </w:r>
      <w:proofErr w:type="spellEnd"/>
      <w:r w:rsidRPr="00495127">
        <w:rPr>
          <w:rFonts w:ascii="Times New Roman" w:hAnsi="Times New Roman" w:cs="Times New Roman"/>
          <w:sz w:val="24"/>
          <w:szCs w:val="24"/>
        </w:rPr>
        <w:t>, депрессия.).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Попадая под воздействие внешних и внутренних факторов, формирующих суицидальные намерения, человек испытывает глубокое душевное потрясение - стресс. Под его влиянием начинает развиваться депрессивное состояние, широкая гамма отрицательных эмоций, существенно ослабляющих механизмы психологической защиты, способность личности противодействовать жизненным трудностям.</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Таким образом: основной причиной самоубийства является социально-психологическая </w:t>
      </w:r>
      <w:proofErr w:type="spellStart"/>
      <w:r w:rsidR="0016507F" w:rsidRPr="00495127">
        <w:rPr>
          <w:rFonts w:ascii="Times New Roman" w:hAnsi="Times New Roman" w:cs="Times New Roman"/>
          <w:sz w:val="24"/>
          <w:szCs w:val="24"/>
        </w:rPr>
        <w:t>дезадаптация</w:t>
      </w:r>
      <w:proofErr w:type="spellEnd"/>
      <w:r w:rsidR="0016507F" w:rsidRPr="00495127">
        <w:rPr>
          <w:rFonts w:ascii="Times New Roman" w:hAnsi="Times New Roman" w:cs="Times New Roman"/>
          <w:sz w:val="24"/>
          <w:szCs w:val="24"/>
        </w:rPr>
        <w:t xml:space="preserve"> личности. Она развивается либо при реальном неблагоприятном стечении жизненных обстоятельств, либо при субъективной их трактовке как неразрешимых. В этом случае по словам И.П. Павлова наступает "торможение рефлекса цели".</w:t>
      </w:r>
    </w:p>
    <w:p w:rsidR="00267C83"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"Жизнь перестает привязывать к себе, как только исчезает цель!"</w:t>
      </w:r>
      <w:r w:rsidR="00BD6558">
        <w:rPr>
          <w:rFonts w:ascii="Times New Roman" w:hAnsi="Times New Roman" w:cs="Times New Roman"/>
          <w:sz w:val="24"/>
          <w:szCs w:val="24"/>
        </w:rPr>
        <w:t xml:space="preserve"> </w:t>
      </w:r>
      <w:r w:rsidRPr="00495127">
        <w:rPr>
          <w:rFonts w:ascii="Times New Roman" w:hAnsi="Times New Roman" w:cs="Times New Roman"/>
          <w:sz w:val="24"/>
          <w:szCs w:val="24"/>
        </w:rPr>
        <w:t>(И.П. Павлов).</w:t>
      </w:r>
    </w:p>
    <w:p w:rsidR="0016507F" w:rsidRPr="00495127" w:rsidRDefault="0016507F" w:rsidP="00C10632">
      <w:pPr>
        <w:spacing w:line="240" w:lineRule="auto"/>
        <w:jc w:val="center"/>
        <w:rPr>
          <w:rFonts w:ascii="Times New Roman" w:hAnsi="Times New Roman" w:cs="Times New Roman"/>
          <w:b/>
          <w:sz w:val="24"/>
          <w:szCs w:val="24"/>
        </w:rPr>
      </w:pPr>
      <w:r w:rsidRPr="00495127">
        <w:rPr>
          <w:rFonts w:ascii="Times New Roman" w:hAnsi="Times New Roman" w:cs="Times New Roman"/>
          <w:b/>
          <w:sz w:val="24"/>
          <w:szCs w:val="24"/>
        </w:rPr>
        <w:t>Внутренние этапы на пути к самоубийству.</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Суицидальным поведением называются любые внутренние или внешние формы психических актов, определяемые и направляемые представлениями о лишении себя жизни. Суицидальное поведение - это последнее звено в процессе социальной и личностной </w:t>
      </w:r>
      <w:proofErr w:type="spellStart"/>
      <w:r w:rsidR="0016507F" w:rsidRPr="00495127">
        <w:rPr>
          <w:rFonts w:ascii="Times New Roman" w:hAnsi="Times New Roman" w:cs="Times New Roman"/>
          <w:sz w:val="24"/>
          <w:szCs w:val="24"/>
        </w:rPr>
        <w:t>дезадаптации</w:t>
      </w:r>
      <w:proofErr w:type="spellEnd"/>
      <w:r w:rsidR="0016507F" w:rsidRPr="00495127">
        <w:rPr>
          <w:rFonts w:ascii="Times New Roman" w:hAnsi="Times New Roman" w:cs="Times New Roman"/>
          <w:sz w:val="24"/>
          <w:szCs w:val="24"/>
        </w:rPr>
        <w:t>, наряду с внешним этапом, решение о самоубийстве проходит свою внутреннюю форму проявления.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BD6558">
        <w:rPr>
          <w:rFonts w:ascii="Times New Roman" w:hAnsi="Times New Roman" w:cs="Times New Roman"/>
          <w:sz w:val="24"/>
          <w:szCs w:val="24"/>
        </w:rPr>
        <w:t xml:space="preserve">Внутренние формы </w:t>
      </w:r>
      <w:r w:rsidR="0016507F" w:rsidRPr="00495127">
        <w:rPr>
          <w:rFonts w:ascii="Times New Roman" w:hAnsi="Times New Roman" w:cs="Times New Roman"/>
          <w:sz w:val="24"/>
          <w:szCs w:val="24"/>
        </w:rPr>
        <w:t> суицидального (</w:t>
      </w:r>
      <w:proofErr w:type="spellStart"/>
      <w:r w:rsidR="0016507F" w:rsidRPr="00495127">
        <w:rPr>
          <w:rFonts w:ascii="Times New Roman" w:hAnsi="Times New Roman" w:cs="Times New Roman"/>
          <w:sz w:val="24"/>
          <w:szCs w:val="24"/>
        </w:rPr>
        <w:t>аутоагрессивного</w:t>
      </w:r>
      <w:proofErr w:type="spellEnd"/>
      <w:r w:rsidR="0016507F" w:rsidRPr="00495127">
        <w:rPr>
          <w:rFonts w:ascii="Times New Roman" w:hAnsi="Times New Roman" w:cs="Times New Roman"/>
          <w:sz w:val="24"/>
          <w:szCs w:val="24"/>
        </w:rPr>
        <w:t>) поведения: переживания, пассивные мысли и суицидальные замыслы, суицидальные намерения.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Непосредственно после осознания неразрешимости какого-либо конфликта или психотравмирующего события, у человека возникают душевные переживания , включающие в себя размышления и представления об отсутствии ценности жизни. Они выражаются в формулировках типа «Не живешь, а существуешь, «Нет в жизни счастья» и т.д., особенностью которых является отсутствие четких представлений о собственной смерти, а имеется пессимистическое отрицание ценности жизни. Это своеобразный «нулевой» цикл в развитии процесса принятия решения о самоубийстве, совершении </w:t>
      </w:r>
      <w:proofErr w:type="spellStart"/>
      <w:r w:rsidR="0016507F" w:rsidRPr="00495127">
        <w:rPr>
          <w:rFonts w:ascii="Times New Roman" w:hAnsi="Times New Roman" w:cs="Times New Roman"/>
          <w:sz w:val="24"/>
          <w:szCs w:val="24"/>
        </w:rPr>
        <w:t>аутодеструктивных</w:t>
      </w:r>
      <w:proofErr w:type="spellEnd"/>
      <w:r w:rsidR="0016507F" w:rsidRPr="00495127">
        <w:rPr>
          <w:rFonts w:ascii="Times New Roman" w:hAnsi="Times New Roman" w:cs="Times New Roman"/>
          <w:sz w:val="24"/>
          <w:szCs w:val="24"/>
        </w:rPr>
        <w:t xml:space="preserve"> действий.</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Первая ступень - пассивные мысли о лишении себя жизни, самоубийстве. Она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самоубийств среди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Вторая ступень - суицидальные замыслы. Это активная форма проявления желания покончить с собой, она сопровождается разработкой плана реализации </w:t>
      </w:r>
      <w:proofErr w:type="spellStart"/>
      <w:r w:rsidR="0016507F" w:rsidRPr="00495127">
        <w:rPr>
          <w:rFonts w:ascii="Times New Roman" w:hAnsi="Times New Roman" w:cs="Times New Roman"/>
          <w:sz w:val="24"/>
          <w:szCs w:val="24"/>
        </w:rPr>
        <w:t>аутодеструктивных</w:t>
      </w:r>
      <w:proofErr w:type="spellEnd"/>
      <w:r w:rsidR="0016507F" w:rsidRPr="00495127">
        <w:rPr>
          <w:rFonts w:ascii="Times New Roman" w:hAnsi="Times New Roman" w:cs="Times New Roman"/>
          <w:sz w:val="24"/>
          <w:szCs w:val="24"/>
        </w:rPr>
        <w:t xml:space="preserve"> замыслов, продумываются способы, время и место совершения самоубийства.</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Третья ступень - суицидальные намерения.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w:t>
      </w:r>
      <w:proofErr w:type="spellStart"/>
      <w:r w:rsidR="0016507F" w:rsidRPr="00495127">
        <w:rPr>
          <w:rFonts w:ascii="Times New Roman" w:hAnsi="Times New Roman" w:cs="Times New Roman"/>
          <w:sz w:val="24"/>
          <w:szCs w:val="24"/>
        </w:rPr>
        <w:t>аутодеструктивных</w:t>
      </w:r>
      <w:proofErr w:type="spellEnd"/>
      <w:r w:rsidR="0016507F" w:rsidRPr="00495127">
        <w:rPr>
          <w:rFonts w:ascii="Times New Roman" w:hAnsi="Times New Roman" w:cs="Times New Roman"/>
          <w:sz w:val="24"/>
          <w:szCs w:val="24"/>
        </w:rPr>
        <w:t xml:space="preserve"> поведенческих актов.</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Период от возникновения мыслей о самоубийстве до попыток их осуществления называется </w:t>
      </w:r>
      <w:proofErr w:type="spellStart"/>
      <w:r w:rsidR="0016507F" w:rsidRPr="00495127">
        <w:rPr>
          <w:rFonts w:ascii="Times New Roman" w:hAnsi="Times New Roman" w:cs="Times New Roman"/>
          <w:sz w:val="24"/>
          <w:szCs w:val="24"/>
        </w:rPr>
        <w:t>пресуицидом.Длительность</w:t>
      </w:r>
      <w:proofErr w:type="spellEnd"/>
      <w:r w:rsidR="0016507F" w:rsidRPr="00495127">
        <w:rPr>
          <w:rFonts w:ascii="Times New Roman" w:hAnsi="Times New Roman" w:cs="Times New Roman"/>
          <w:sz w:val="24"/>
          <w:szCs w:val="24"/>
        </w:rPr>
        <w:t xml:space="preserve"> его может исчисляться минутами (острый </w:t>
      </w:r>
      <w:proofErr w:type="spellStart"/>
      <w:r w:rsidR="0016507F" w:rsidRPr="00495127">
        <w:rPr>
          <w:rFonts w:ascii="Times New Roman" w:hAnsi="Times New Roman" w:cs="Times New Roman"/>
          <w:sz w:val="24"/>
          <w:szCs w:val="24"/>
        </w:rPr>
        <w:t>пресуицид</w:t>
      </w:r>
      <w:proofErr w:type="spellEnd"/>
      <w:r w:rsidR="0016507F" w:rsidRPr="00495127">
        <w:rPr>
          <w:rFonts w:ascii="Times New Roman" w:hAnsi="Times New Roman" w:cs="Times New Roman"/>
          <w:sz w:val="24"/>
          <w:szCs w:val="24"/>
        </w:rPr>
        <w:t xml:space="preserve">) или месяцами (хронический </w:t>
      </w:r>
      <w:proofErr w:type="spellStart"/>
      <w:r w:rsidR="0016507F" w:rsidRPr="00495127">
        <w:rPr>
          <w:rFonts w:ascii="Times New Roman" w:hAnsi="Times New Roman" w:cs="Times New Roman"/>
          <w:sz w:val="24"/>
          <w:szCs w:val="24"/>
        </w:rPr>
        <w:t>пресуицид</w:t>
      </w:r>
      <w:proofErr w:type="spellEnd"/>
      <w:r w:rsidR="0016507F" w:rsidRPr="00495127">
        <w:rPr>
          <w:rFonts w:ascii="Times New Roman" w:hAnsi="Times New Roman" w:cs="Times New Roman"/>
          <w:sz w:val="24"/>
          <w:szCs w:val="24"/>
        </w:rPr>
        <w:t>).</w:t>
      </w:r>
    </w:p>
    <w:p w:rsidR="00B740A4"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6507F" w:rsidRPr="00495127">
        <w:rPr>
          <w:rFonts w:ascii="Times New Roman" w:hAnsi="Times New Roman" w:cs="Times New Roman"/>
          <w:sz w:val="24"/>
          <w:szCs w:val="24"/>
        </w:rPr>
        <w:t xml:space="preserve">При острых </w:t>
      </w:r>
      <w:proofErr w:type="spellStart"/>
      <w:r w:rsidR="0016507F" w:rsidRPr="00495127">
        <w:rPr>
          <w:rFonts w:ascii="Times New Roman" w:hAnsi="Times New Roman" w:cs="Times New Roman"/>
          <w:sz w:val="24"/>
          <w:szCs w:val="24"/>
        </w:rPr>
        <w:t>пресуицидах</w:t>
      </w:r>
      <w:proofErr w:type="spellEnd"/>
      <w:r w:rsidR="0016507F" w:rsidRPr="00495127">
        <w:rPr>
          <w:rFonts w:ascii="Times New Roman" w:hAnsi="Times New Roman" w:cs="Times New Roman"/>
          <w:sz w:val="24"/>
          <w:szCs w:val="24"/>
        </w:rPr>
        <w:t xml:space="preserve"> возможно моментальное проявление суицидальных замыслов и намерений сразу - без предшествующих ступеней.</w:t>
      </w:r>
    </w:p>
    <w:p w:rsidR="0016507F" w:rsidRPr="00495127" w:rsidRDefault="0016507F" w:rsidP="00C10632">
      <w:pPr>
        <w:spacing w:line="240" w:lineRule="auto"/>
        <w:jc w:val="center"/>
        <w:rPr>
          <w:rFonts w:ascii="Times New Roman" w:hAnsi="Times New Roman" w:cs="Times New Roman"/>
          <w:b/>
          <w:sz w:val="24"/>
          <w:szCs w:val="24"/>
        </w:rPr>
      </w:pPr>
      <w:bookmarkStart w:id="4" w:name="_Психологические_кризисные_состояния_1"/>
      <w:bookmarkStart w:id="5" w:name="_Психологические_кризисные_состояния"/>
      <w:bookmarkEnd w:id="4"/>
      <w:bookmarkEnd w:id="5"/>
      <w:r w:rsidRPr="00495127">
        <w:rPr>
          <w:rFonts w:ascii="Times New Roman" w:hAnsi="Times New Roman" w:cs="Times New Roman"/>
          <w:b/>
          <w:sz w:val="24"/>
          <w:szCs w:val="24"/>
        </w:rPr>
        <w:t>Психологические кризисные состояния.</w:t>
      </w:r>
    </w:p>
    <w:p w:rsidR="0016507F" w:rsidRPr="00495127" w:rsidRDefault="00267C83"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40A4">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 отечественной </w:t>
      </w:r>
      <w:proofErr w:type="spellStart"/>
      <w:r w:rsidR="0016507F" w:rsidRPr="00495127">
        <w:rPr>
          <w:rFonts w:ascii="Times New Roman" w:hAnsi="Times New Roman" w:cs="Times New Roman"/>
          <w:sz w:val="24"/>
          <w:szCs w:val="24"/>
        </w:rPr>
        <w:t>суицидологии</w:t>
      </w:r>
      <w:proofErr w:type="spellEnd"/>
      <w:r w:rsidR="0016507F" w:rsidRPr="00495127">
        <w:rPr>
          <w:rFonts w:ascii="Times New Roman" w:hAnsi="Times New Roman" w:cs="Times New Roman"/>
          <w:sz w:val="24"/>
          <w:szCs w:val="24"/>
        </w:rPr>
        <w:t xml:space="preserve"> психологический кризис рассматривается в качестве одного из основных проявлений социально-психологической </w:t>
      </w:r>
      <w:proofErr w:type="spellStart"/>
      <w:r w:rsidR="0016507F" w:rsidRPr="00495127">
        <w:rPr>
          <w:rFonts w:ascii="Times New Roman" w:hAnsi="Times New Roman" w:cs="Times New Roman"/>
          <w:sz w:val="24"/>
          <w:szCs w:val="24"/>
        </w:rPr>
        <w:t>дезадаптации</w:t>
      </w:r>
      <w:proofErr w:type="spellEnd"/>
      <w:r w:rsidR="0016507F" w:rsidRPr="00495127">
        <w:rPr>
          <w:rFonts w:ascii="Times New Roman" w:hAnsi="Times New Roman" w:cs="Times New Roman"/>
          <w:sz w:val="24"/>
          <w:szCs w:val="24"/>
        </w:rPr>
        <w:t xml:space="preserve"> личности в условиях переживаемого конфликта в различных жизненных ситуациях.</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 возникает при невозможности преодоления различных жизненных препятствий и проблем, формировании неадекватной оценки событий на основе предыдущего жизненного опыта и индивидуально-личностных особенностей.</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Кризисное состояние характеризуется интенсивными отрицательными эмоциями, беспокойством и тревогой, депрессивными состояниями вплоть до дезорганизации личности. Для таких состояний характерна фиксация на психотравмирующей ситуации или значимом событии, переживания по поводу собственной беспомощности и несостоятельности, чувство одиночества, пессимистическая оценка собственной личности, актуальной ситуации и будущего, неверие в свои силы и возможности.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Ситуационные кризисы часто с</w:t>
      </w:r>
      <w:r w:rsidR="00267C83">
        <w:rPr>
          <w:rFonts w:ascii="Times New Roman" w:hAnsi="Times New Roman" w:cs="Times New Roman"/>
          <w:sz w:val="24"/>
          <w:szCs w:val="24"/>
        </w:rPr>
        <w:t>о</w:t>
      </w:r>
      <w:r w:rsidR="0016507F" w:rsidRPr="00495127">
        <w:rPr>
          <w:rFonts w:ascii="Times New Roman" w:hAnsi="Times New Roman" w:cs="Times New Roman"/>
          <w:sz w:val="24"/>
          <w:szCs w:val="24"/>
        </w:rPr>
        <w:t>провождаются различными поведенческими аномалиями и деструктивными проявлениями.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Во многих случаях острых кризисных состояний помимо психологических изменений наблюдаются определенные соматические нарушения: ухудшение самочувствия, ощущение физической слабости, истощения, возникновение или обострение язвенной болезни желудка, гипертония, болезни сердца и т.д.</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sidR="0016507F" w:rsidRPr="00495127">
        <w:rPr>
          <w:rFonts w:ascii="Times New Roman" w:hAnsi="Times New Roman" w:cs="Times New Roman"/>
          <w:sz w:val="24"/>
          <w:szCs w:val="24"/>
        </w:rPr>
        <w:t>Различается два наиболее типичных варианта развития психологических кризисных состояний: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1. Постепенное нарастание интенсивности психологического кризиса с повышением эмоционального и конфликтного напряжения, накоплением отрицательных эмоций и усилением вероятности суицидального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xml:space="preserve">2. Внезапное кризисное состояние, вызванное неожиданным психотравмирующим событием, когда </w:t>
      </w:r>
      <w:proofErr w:type="spellStart"/>
      <w:r w:rsidRPr="00495127">
        <w:rPr>
          <w:rFonts w:ascii="Times New Roman" w:hAnsi="Times New Roman" w:cs="Times New Roman"/>
          <w:sz w:val="24"/>
          <w:szCs w:val="24"/>
        </w:rPr>
        <w:t>психоэмоциональная</w:t>
      </w:r>
      <w:proofErr w:type="spellEnd"/>
      <w:r w:rsidRPr="00495127">
        <w:rPr>
          <w:rFonts w:ascii="Times New Roman" w:hAnsi="Times New Roman" w:cs="Times New Roman"/>
          <w:sz w:val="24"/>
          <w:szCs w:val="24"/>
        </w:rPr>
        <w:t xml:space="preserve"> напряженность, стадия дезорганизации личности, поведенческие изменения максимально выражены в первые часы и сутки после события.</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В обоих вариантах развития кризисного состояния на фоне сильных эмоциональных переживаний происходит личностная интеллектуальная переработка события, утраты или конфликта, осмысление происшедшего с дополнительным нарастанием душевных переживаний. Происходит сложная </w:t>
      </w:r>
      <w:proofErr w:type="spellStart"/>
      <w:r w:rsidR="0016507F" w:rsidRPr="00495127">
        <w:rPr>
          <w:rFonts w:ascii="Times New Roman" w:hAnsi="Times New Roman" w:cs="Times New Roman"/>
          <w:sz w:val="24"/>
          <w:szCs w:val="24"/>
        </w:rPr>
        <w:t>внутриличностная</w:t>
      </w:r>
      <w:proofErr w:type="spellEnd"/>
      <w:r w:rsidR="0016507F" w:rsidRPr="00495127">
        <w:rPr>
          <w:rFonts w:ascii="Times New Roman" w:hAnsi="Times New Roman" w:cs="Times New Roman"/>
          <w:sz w:val="24"/>
          <w:szCs w:val="24"/>
        </w:rPr>
        <w:t xml:space="preserve"> «борьба» между </w:t>
      </w:r>
      <w:proofErr w:type="spellStart"/>
      <w:r w:rsidR="0016507F" w:rsidRPr="00495127">
        <w:rPr>
          <w:rFonts w:ascii="Times New Roman" w:hAnsi="Times New Roman" w:cs="Times New Roman"/>
          <w:sz w:val="24"/>
          <w:szCs w:val="24"/>
        </w:rPr>
        <w:t>аутодеструктивными</w:t>
      </w:r>
      <w:proofErr w:type="spellEnd"/>
      <w:r w:rsidR="0016507F" w:rsidRPr="00495127">
        <w:rPr>
          <w:rFonts w:ascii="Times New Roman" w:hAnsi="Times New Roman" w:cs="Times New Roman"/>
          <w:sz w:val="24"/>
          <w:szCs w:val="24"/>
        </w:rPr>
        <w:t xml:space="preserve"> (суицидальными) тенденциями и </w:t>
      </w:r>
      <w:proofErr w:type="spellStart"/>
      <w:r w:rsidR="0016507F" w:rsidRPr="00495127">
        <w:rPr>
          <w:rFonts w:ascii="Times New Roman" w:hAnsi="Times New Roman" w:cs="Times New Roman"/>
          <w:sz w:val="24"/>
          <w:szCs w:val="24"/>
        </w:rPr>
        <w:t>антисуицидальными</w:t>
      </w:r>
      <w:proofErr w:type="spellEnd"/>
      <w:r w:rsidR="0016507F" w:rsidRPr="00495127">
        <w:rPr>
          <w:rFonts w:ascii="Times New Roman" w:hAnsi="Times New Roman" w:cs="Times New Roman"/>
          <w:sz w:val="24"/>
          <w:szCs w:val="24"/>
        </w:rPr>
        <w:t xml:space="preserve"> (жизнеутверждающими) факторами личности.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В данный период для человека особенно актуальна дружеская, душевная поддержка и понимание.</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При внезапном возникновении кризисного состояния выделяются четыре последовательные стадии психологического состояния: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xml:space="preserve">- стадия </w:t>
      </w:r>
      <w:proofErr w:type="spellStart"/>
      <w:r w:rsidRPr="00495127">
        <w:rPr>
          <w:rFonts w:ascii="Times New Roman" w:hAnsi="Times New Roman" w:cs="Times New Roman"/>
          <w:sz w:val="24"/>
          <w:szCs w:val="24"/>
        </w:rPr>
        <w:t>психотравмы</w:t>
      </w:r>
      <w:proofErr w:type="spellEnd"/>
      <w:r w:rsidRPr="00495127">
        <w:rPr>
          <w:rFonts w:ascii="Times New Roman" w:hAnsi="Times New Roman" w:cs="Times New Roman"/>
          <w:sz w:val="24"/>
          <w:szCs w:val="24"/>
        </w:rPr>
        <w:t> т.е. «психического шока» (длится от нескольких часов до 2-3 суток);</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xml:space="preserve">- стадия дезорганизации личности (от одних суток до двух недель). Данная фаза является критической в том отношении, что после нее начинается либо процесс выздоровления </w:t>
      </w:r>
      <w:r w:rsidRPr="00495127">
        <w:rPr>
          <w:rFonts w:ascii="Times New Roman" w:hAnsi="Times New Roman" w:cs="Times New Roman"/>
          <w:sz w:val="24"/>
          <w:szCs w:val="24"/>
        </w:rPr>
        <w:lastRenderedPageBreak/>
        <w:t>(принятия случившегося и адаптация к вновь возникшим обстоятельствам), либо происходит фиксация на травме и последующее развитие (</w:t>
      </w:r>
      <w:proofErr w:type="spellStart"/>
      <w:r w:rsidRPr="00495127">
        <w:rPr>
          <w:rFonts w:ascii="Times New Roman" w:hAnsi="Times New Roman" w:cs="Times New Roman"/>
          <w:sz w:val="24"/>
          <w:szCs w:val="24"/>
        </w:rPr>
        <w:t>хронификация</w:t>
      </w:r>
      <w:proofErr w:type="spellEnd"/>
      <w:r w:rsidRPr="00495127">
        <w:rPr>
          <w:rFonts w:ascii="Times New Roman" w:hAnsi="Times New Roman" w:cs="Times New Roman"/>
          <w:sz w:val="24"/>
          <w:szCs w:val="24"/>
        </w:rPr>
        <w:t xml:space="preserve">) </w:t>
      </w:r>
      <w:proofErr w:type="spellStart"/>
      <w:r w:rsidRPr="00495127">
        <w:rPr>
          <w:rFonts w:ascii="Times New Roman" w:hAnsi="Times New Roman" w:cs="Times New Roman"/>
          <w:sz w:val="24"/>
          <w:szCs w:val="24"/>
        </w:rPr>
        <w:t>постстрессовых</w:t>
      </w:r>
      <w:proofErr w:type="spellEnd"/>
      <w:r w:rsidRPr="00495127">
        <w:rPr>
          <w:rFonts w:ascii="Times New Roman" w:hAnsi="Times New Roman" w:cs="Times New Roman"/>
          <w:sz w:val="24"/>
          <w:szCs w:val="24"/>
        </w:rPr>
        <w:t xml:space="preserve"> нарушений;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«принятия» т.е. адаптация к утрате (длится несколько недель);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стадия восстановления (длится от нескольких недель до нескольких месяцев).</w:t>
      </w:r>
    </w:p>
    <w:p w:rsidR="00B740A4"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Необходимо отметить, что психологическое кризисное состояние создает возможность и условия для быстрых (положительных или отрицательных) изменений в структуре личности ребенка. В случаях оказания, переживающим кризис, своевременной психологической поддержки и помощи со стороны значимых для них лиц существенно возрастает (до 90 %) возможность перехода кризисного состояния в благоприятное русло, положительно перестраивается отношение личности к </w:t>
      </w:r>
      <w:proofErr w:type="spellStart"/>
      <w:r w:rsidR="0016507F" w:rsidRPr="00495127">
        <w:rPr>
          <w:rFonts w:ascii="Times New Roman" w:hAnsi="Times New Roman" w:cs="Times New Roman"/>
          <w:sz w:val="24"/>
          <w:szCs w:val="24"/>
        </w:rPr>
        <w:t>психотравме</w:t>
      </w:r>
      <w:proofErr w:type="spellEnd"/>
      <w:r w:rsidR="0016507F" w:rsidRPr="00495127">
        <w:rPr>
          <w:rFonts w:ascii="Times New Roman" w:hAnsi="Times New Roman" w:cs="Times New Roman"/>
          <w:sz w:val="24"/>
          <w:szCs w:val="24"/>
        </w:rPr>
        <w:t>, возникает перевес жизнеутверждающих факторов, оптимизма.</w:t>
      </w:r>
    </w:p>
    <w:p w:rsidR="0016507F" w:rsidRPr="00BD6558" w:rsidRDefault="0016507F" w:rsidP="00BD6558">
      <w:pPr>
        <w:spacing w:line="240" w:lineRule="auto"/>
        <w:jc w:val="center"/>
        <w:rPr>
          <w:rFonts w:ascii="Times New Roman" w:hAnsi="Times New Roman" w:cs="Times New Roman"/>
          <w:b/>
          <w:sz w:val="24"/>
          <w:szCs w:val="24"/>
        </w:rPr>
      </w:pPr>
      <w:bookmarkStart w:id="6" w:name="_Как_выявить_у_своего_ребенка_суицид"/>
      <w:bookmarkStart w:id="7" w:name="_Антисуицидальные_факторы_личности._1"/>
      <w:bookmarkStart w:id="8" w:name="_Антисуицидальные_факторы_личности."/>
      <w:bookmarkEnd w:id="6"/>
      <w:bookmarkEnd w:id="7"/>
      <w:bookmarkEnd w:id="8"/>
      <w:proofErr w:type="spellStart"/>
      <w:r w:rsidRPr="00BD6558">
        <w:rPr>
          <w:rFonts w:ascii="Times New Roman" w:hAnsi="Times New Roman" w:cs="Times New Roman"/>
          <w:b/>
          <w:sz w:val="24"/>
          <w:szCs w:val="24"/>
        </w:rPr>
        <w:t>Антисуицидальные</w:t>
      </w:r>
      <w:proofErr w:type="spellEnd"/>
      <w:r w:rsidRPr="00BD6558">
        <w:rPr>
          <w:rFonts w:ascii="Times New Roman" w:hAnsi="Times New Roman" w:cs="Times New Roman"/>
          <w:b/>
          <w:sz w:val="24"/>
          <w:szCs w:val="24"/>
        </w:rPr>
        <w:t xml:space="preserve"> факторы личности.</w:t>
      </w:r>
    </w:p>
    <w:p w:rsidR="0016507F" w:rsidRPr="00495127"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proofErr w:type="spellStart"/>
      <w:r w:rsidR="0016507F" w:rsidRPr="00495127">
        <w:rPr>
          <w:rFonts w:ascii="Times New Roman" w:hAnsi="Times New Roman" w:cs="Times New Roman"/>
          <w:sz w:val="24"/>
          <w:szCs w:val="24"/>
        </w:rPr>
        <w:t>Антисуицидальные</w:t>
      </w:r>
      <w:proofErr w:type="spellEnd"/>
      <w:r w:rsidR="0016507F" w:rsidRPr="00495127">
        <w:rPr>
          <w:rFonts w:ascii="Times New Roman" w:hAnsi="Times New Roman" w:cs="Times New Roman"/>
          <w:sz w:val="24"/>
          <w:szCs w:val="24"/>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К ним относятся: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эмоциональная привязанность к значимым родным и близким;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выраженное чувство долга, обязательность;</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концентрация внимания на состоянии собственного здоровья, боязнь причинения себе физического ущерба;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убеждения о неиспользованных жизненных возможностях;</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жизненных, творческих, семейных и других планов, замыслов;</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духовных, нравственных и эстетических критериев в мышлении;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xml:space="preserve">- психологическая гибкость и </w:t>
      </w:r>
      <w:proofErr w:type="spellStart"/>
      <w:r w:rsidRPr="00495127">
        <w:rPr>
          <w:rFonts w:ascii="Times New Roman" w:hAnsi="Times New Roman" w:cs="Times New Roman"/>
          <w:sz w:val="24"/>
          <w:szCs w:val="24"/>
        </w:rPr>
        <w:t>адаптированность</w:t>
      </w:r>
      <w:proofErr w:type="spellEnd"/>
      <w:r w:rsidRPr="00495127">
        <w:rPr>
          <w:rFonts w:ascii="Times New Roman" w:hAnsi="Times New Roman" w:cs="Times New Roman"/>
          <w:sz w:val="24"/>
          <w:szCs w:val="24"/>
        </w:rPr>
        <w:t>, умение компенсировать негативные личные переживания, использовать методы снятия психической напряженности.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наличие актуальных жизненных ценностей, целей;</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проявление интереса к жизни;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привязанность к родственникам, близким людям, степень значимости отношений с ними;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уровень религиозности и боязнь греха самоубийства;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планирование своего ближайшего будущего и перспектив жизни;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негативная проекция своего внешнего вида после самоубийства.</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lastRenderedPageBreak/>
        <w:t xml:space="preserve">Для формирования </w:t>
      </w:r>
      <w:proofErr w:type="spellStart"/>
      <w:r w:rsidRPr="00495127">
        <w:rPr>
          <w:rFonts w:ascii="Times New Roman" w:hAnsi="Times New Roman" w:cs="Times New Roman"/>
          <w:sz w:val="24"/>
          <w:szCs w:val="24"/>
        </w:rPr>
        <w:t>антисуицидальных</w:t>
      </w:r>
      <w:proofErr w:type="spellEnd"/>
      <w:r w:rsidRPr="00495127">
        <w:rPr>
          <w:rFonts w:ascii="Times New Roman" w:hAnsi="Times New Roman" w:cs="Times New Roman"/>
          <w:sz w:val="24"/>
          <w:szCs w:val="24"/>
        </w:rPr>
        <w:t xml:space="preserve"> установок следует:</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постоянно общаться с ребенком, не оставлять его наедине со своими мыслями;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вселять уверенность в свои силы и возможности;</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внушать оптимизм и надежду;</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проявлять сочувствие, окружать теплом и пониманием;</w:t>
      </w:r>
    </w:p>
    <w:p w:rsidR="0016507F" w:rsidRPr="00495127" w:rsidRDefault="0016507F" w:rsidP="00C10632">
      <w:pPr>
        <w:spacing w:line="240" w:lineRule="auto"/>
        <w:jc w:val="both"/>
        <w:rPr>
          <w:rFonts w:ascii="Times New Roman" w:hAnsi="Times New Roman" w:cs="Times New Roman"/>
          <w:sz w:val="24"/>
          <w:szCs w:val="24"/>
        </w:rPr>
      </w:pPr>
      <w:r w:rsidRPr="00495127">
        <w:rPr>
          <w:rFonts w:ascii="Times New Roman" w:hAnsi="Times New Roman" w:cs="Times New Roman"/>
          <w:sz w:val="24"/>
          <w:szCs w:val="24"/>
        </w:rPr>
        <w:t>· осуществлять контроль за поведением ребенка, анализировать его отношения со сверстниками.</w:t>
      </w:r>
    </w:p>
    <w:p w:rsidR="0016507F" w:rsidRDefault="00B740A4" w:rsidP="00C106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7C83">
        <w:rPr>
          <w:rFonts w:ascii="Times New Roman" w:hAnsi="Times New Roman" w:cs="Times New Roman"/>
          <w:sz w:val="24"/>
          <w:szCs w:val="24"/>
        </w:rPr>
        <w:t xml:space="preserve">        </w:t>
      </w:r>
      <w:r>
        <w:rPr>
          <w:rFonts w:ascii="Times New Roman" w:hAnsi="Times New Roman" w:cs="Times New Roman"/>
          <w:sz w:val="24"/>
          <w:szCs w:val="24"/>
        </w:rPr>
        <w:t xml:space="preserve"> </w:t>
      </w:r>
      <w:r w:rsidR="0016507F" w:rsidRPr="00495127">
        <w:rPr>
          <w:rFonts w:ascii="Times New Roman" w:hAnsi="Times New Roman" w:cs="Times New Roman"/>
          <w:sz w:val="24"/>
          <w:szCs w:val="24"/>
        </w:rPr>
        <w:t xml:space="preserve">Чем большим количеством </w:t>
      </w:r>
      <w:proofErr w:type="spellStart"/>
      <w:r w:rsidR="0016507F" w:rsidRPr="00495127">
        <w:rPr>
          <w:rFonts w:ascii="Times New Roman" w:hAnsi="Times New Roman" w:cs="Times New Roman"/>
          <w:sz w:val="24"/>
          <w:szCs w:val="24"/>
        </w:rPr>
        <w:t>антисуицидальных</w:t>
      </w:r>
      <w:proofErr w:type="spellEnd"/>
      <w:r w:rsidR="0016507F" w:rsidRPr="00495127">
        <w:rPr>
          <w:rFonts w:ascii="Times New Roman" w:hAnsi="Times New Roman" w:cs="Times New Roman"/>
          <w:sz w:val="24"/>
          <w:szCs w:val="24"/>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0016507F" w:rsidRPr="00495127">
        <w:rPr>
          <w:rFonts w:ascii="Times New Roman" w:hAnsi="Times New Roman" w:cs="Times New Roman"/>
          <w:sz w:val="24"/>
          <w:szCs w:val="24"/>
        </w:rPr>
        <w:t>антисуицидальный</w:t>
      </w:r>
      <w:proofErr w:type="spellEnd"/>
      <w:r w:rsidR="0016507F" w:rsidRPr="00495127">
        <w:rPr>
          <w:rFonts w:ascii="Times New Roman" w:hAnsi="Times New Roman" w:cs="Times New Roman"/>
          <w:sz w:val="24"/>
          <w:szCs w:val="24"/>
        </w:rPr>
        <w:t xml:space="preserve"> барьер.</w:t>
      </w:r>
    </w:p>
    <w:p w:rsidR="000C650A" w:rsidRDefault="000C650A" w:rsidP="000C650A">
      <w:pPr>
        <w:spacing w:line="240" w:lineRule="auto"/>
        <w:jc w:val="both"/>
        <w:rPr>
          <w:rFonts w:ascii="Times New Roman" w:hAnsi="Times New Roman" w:cs="Times New Roman"/>
          <w:sz w:val="24"/>
          <w:szCs w:val="24"/>
        </w:rPr>
      </w:pPr>
    </w:p>
    <w:p w:rsidR="00151330" w:rsidRPr="00BC4751" w:rsidRDefault="00151330" w:rsidP="00151330">
      <w:pPr>
        <w:spacing w:line="240" w:lineRule="auto"/>
        <w:jc w:val="center"/>
        <w:rPr>
          <w:rFonts w:ascii="Times New Roman" w:hAnsi="Times New Roman" w:cs="Times New Roman"/>
          <w:b/>
          <w:sz w:val="28"/>
          <w:szCs w:val="28"/>
        </w:rPr>
      </w:pPr>
      <w:r w:rsidRPr="00BC4751">
        <w:rPr>
          <w:rFonts w:ascii="Times New Roman" w:hAnsi="Times New Roman" w:cs="Times New Roman"/>
          <w:b/>
          <w:sz w:val="28"/>
          <w:szCs w:val="28"/>
        </w:rPr>
        <w:t>Самоубийство и закон</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bookmarkStart w:id="9" w:name="_Методика_ПСН__В.Войцех,_А.Кучер,_В."/>
      <w:bookmarkStart w:id="10" w:name="_Интерпретационные_таблицы_1"/>
      <w:bookmarkStart w:id="11" w:name="_Интерпретационные_таблицы"/>
      <w:bookmarkStart w:id="12" w:name="_Бланк__ответов_к_опроснику_ПСН_(дет_1"/>
      <w:bookmarkStart w:id="13" w:name="_Бланк__ответов_к_опроснику_ПСН_(дет"/>
      <w:bookmarkStart w:id="14" w:name="_Родителям_на_заметку"/>
      <w:bookmarkStart w:id="15" w:name="_Победить_скуку_во_время_болезни"/>
      <w:bookmarkEnd w:id="9"/>
      <w:bookmarkEnd w:id="10"/>
      <w:bookmarkEnd w:id="11"/>
      <w:bookmarkEnd w:id="12"/>
      <w:bookmarkEnd w:id="13"/>
      <w:bookmarkEnd w:id="14"/>
      <w:bookmarkEnd w:id="15"/>
      <w:r w:rsidRPr="00151330">
        <w:rPr>
          <w:rFonts w:ascii="Times New Roman" w:eastAsia="Times New Roman" w:hAnsi="Times New Roman" w:cs="Times New Roman"/>
          <w:color w:val="000000"/>
          <w:sz w:val="24"/>
          <w:szCs w:val="24"/>
          <w:lang w:eastAsia="ru-RU"/>
        </w:rPr>
        <w:t>Первые закрепленные ограничения, связанные с суицидом как действием, наносящим вред племени или общине, стали появляться еще в доклассовом обществе. Во многих племенах Нигерии, Уганды, Кении самоубийство однозначно считалось злом и заслуживало наказания. Дерево, на котором повесился несчастный, и его дом предавали очистительному огню, а родственникам покойного запрещали подходить к телу погибшего.</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наши дни самоубийство в большинстве стран преступлением не является. В то же время пособничество при самоубийстве, подстрекательство к самоубийству, доведение до самоубийства и неоказание медицинской помощи при самоубийстве может повлечь за собой правовую ответственность.</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России в настоящий момент предусматривается ответственность по ст. 110 УК РФ за доведение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Любая другая помощь в самоубийстве не является наказуемой уголовным законом (например, передача человеку, близкому к самоубийству, информации о способах самоубийства, предоставление веревки для повешения, яда для отравления и т. п.). Неоказание медицинской помощи при самоубийстве может повлечь ответственность по ст. 124 УК РФ.</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Индии до настоящего времени действует закон, согласно которому попытка самоубийства наказывается лишением свободы на срок до 1 года и/или штрафом. В Сингапуре попытка самоубийства также наказуема заключением на срок до 1 года.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i/>
          <w:iCs/>
          <w:color w:val="000000"/>
          <w:sz w:val="24"/>
          <w:szCs w:val="24"/>
          <w:lang w:eastAsia="ru-RU"/>
        </w:rPr>
        <w:t>Рекомендации по профилактике суицида: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нельзя обвинять детей в чем-то, особенно необоснованно;</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исключить физические наказания и эмоционально-дурное обращение с детьми;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 следует слишком жестко контролировать ребенка;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необходимо устанавливать доверительные взаимоотношения между детьми и родителями;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родители должны уделять больше внимания и времени общению с детьми;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необходимо вселять в детей надежду на будущее;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способствовать развитию в детях способностей по интересам;</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не принуждать детей к одиночеству;</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Symbol" w:eastAsia="Times New Roman" w:hAnsi="Symbol" w:cs="Times New Roman"/>
          <w:color w:val="000000"/>
          <w:sz w:val="24"/>
          <w:szCs w:val="24"/>
          <w:lang w:eastAsia="ru-RU"/>
        </w:rPr>
        <w:t></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при необходимости обращаться за помощью к школьному психологу и психотерапевту.</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lastRenderedPageBreak/>
        <w:t>Профилактика суицидов заключается в психолого-педагогических и социальных мероприятиях, направленных на восстановление утраченного психического и физиологического равновесия человека.</w:t>
      </w:r>
    </w:p>
    <w:p w:rsidR="00BC4751" w:rsidRDefault="00BC4751" w:rsidP="00BC4751">
      <w:pPr>
        <w:spacing w:line="360" w:lineRule="auto"/>
        <w:jc w:val="both"/>
        <w:rPr>
          <w:rFonts w:ascii="Times New Roman" w:hAnsi="Times New Roman" w:cs="Times New Roman"/>
          <w:sz w:val="24"/>
          <w:szCs w:val="24"/>
        </w:rPr>
      </w:pPr>
    </w:p>
    <w:p w:rsidR="00BC4751" w:rsidRPr="00BC4751" w:rsidRDefault="00BC4751" w:rsidP="00BC4751">
      <w:pPr>
        <w:pStyle w:val="a3"/>
        <w:shd w:val="clear" w:color="auto" w:fill="FFFFFF"/>
        <w:spacing w:before="0" w:beforeAutospacing="0" w:after="275" w:afterAutospacing="0"/>
        <w:jc w:val="center"/>
        <w:rPr>
          <w:b/>
          <w:color w:val="000000"/>
          <w:sz w:val="28"/>
          <w:szCs w:val="28"/>
        </w:rPr>
      </w:pPr>
      <w:r w:rsidRPr="00BC4751">
        <w:rPr>
          <w:b/>
          <w:color w:val="000000"/>
          <w:sz w:val="28"/>
          <w:szCs w:val="28"/>
        </w:rPr>
        <w:t>Профилактика суицидального поведения детей и подростков</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BC4751" w:rsidRPr="00BC4751">
        <w:rPr>
          <w:color w:val="000000"/>
        </w:rPr>
        <w:t>При разработке мер профилактики суицидов у детей и подростков нужно иметь в виду:</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Чем меньше возраст больного, тем острее протекают депрессивные состояния с высокой суицидальной опасностью.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4. Психологические переживания часто переоценивается подростками и недооценивается взрослыми.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5. В структуре депрессивного состояния есть симптомы, наличие которых должно насторожить психолога.</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6. При депрессивных состояниях у детей и подростков всегда высок риск повторений, что требует индивидуальной профилактической работы.</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7. Как правило, суицидальные угрозы и намерения реализуются депрессивными детьми и подростками в истинные покушения на самоубийства.</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267C83">
        <w:rPr>
          <w:color w:val="000000"/>
        </w:rPr>
        <w:t xml:space="preserve">        </w:t>
      </w:r>
      <w:r>
        <w:rPr>
          <w:color w:val="000000"/>
        </w:rPr>
        <w:t xml:space="preserve">  </w:t>
      </w:r>
      <w:r w:rsidR="00BC4751" w:rsidRPr="00BC4751">
        <w:rPr>
          <w:color w:val="000000"/>
        </w:rPr>
        <w:t>При проведении беседы с подростком, размышляющим о суициде, педагогам рекомендуется:</w:t>
      </w:r>
      <w:r w:rsidR="00BC4751">
        <w:rPr>
          <w:color w:val="000000"/>
        </w:rPr>
        <w:t xml:space="preserve"> </w:t>
      </w:r>
      <w:r w:rsidR="00BC4751" w:rsidRPr="00BC4751">
        <w:rPr>
          <w:color w:val="000000"/>
        </w:rPr>
        <w:t>внимательно слушать собеседника, т.к. подростки часто страдают от одиночест</w:t>
      </w:r>
      <w:r w:rsidR="00BC4751">
        <w:rPr>
          <w:color w:val="000000"/>
        </w:rPr>
        <w:t xml:space="preserve">ва и невозможности излить душу; </w:t>
      </w:r>
      <w:r w:rsidR="00BC4751" w:rsidRPr="00BC4751">
        <w:rPr>
          <w:color w:val="000000"/>
        </w:rPr>
        <w:t xml:space="preserve">правильно формулировать вопросы, спокойно и доходчиво расспрашивая о сути тревожащей ситуации и о том, какая помощь </w:t>
      </w:r>
      <w:r w:rsidR="00BC4751">
        <w:rPr>
          <w:color w:val="000000"/>
        </w:rPr>
        <w:t xml:space="preserve">необходима; </w:t>
      </w:r>
      <w:r w:rsidR="00BC4751" w:rsidRPr="00BC4751">
        <w:rPr>
          <w:color w:val="000000"/>
        </w:rPr>
        <w:t>не выражать удивления услышанным и не осуждать ребенка за любые, даже</w:t>
      </w:r>
      <w:r w:rsidR="00BC4751">
        <w:rPr>
          <w:color w:val="000000"/>
        </w:rPr>
        <w:t xml:space="preserve"> самые шокирующие высказывания; </w:t>
      </w:r>
      <w:r w:rsidR="00BC4751" w:rsidRPr="00BC4751">
        <w:rPr>
          <w:color w:val="000000"/>
        </w:rPr>
        <w:t>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w:t>
      </w:r>
      <w:r w:rsidR="00BC4751">
        <w:rPr>
          <w:color w:val="000000"/>
        </w:rPr>
        <w:t xml:space="preserve">е более ненужным и бесполезным; </w:t>
      </w:r>
      <w:r w:rsidR="00BC4751" w:rsidRPr="00BC4751">
        <w:rPr>
          <w:color w:val="000000"/>
        </w:rPr>
        <w:t xml:space="preserve">постараться развеять романтическо-трагедийный ореол представлений </w:t>
      </w:r>
      <w:r w:rsidR="00BC4751">
        <w:rPr>
          <w:color w:val="000000"/>
        </w:rPr>
        <w:t xml:space="preserve">подростка о собственной смерти; </w:t>
      </w:r>
      <w:r w:rsidR="00BC4751" w:rsidRPr="00BC4751">
        <w:rPr>
          <w:color w:val="000000"/>
        </w:rPr>
        <w:t>не предлагать неоправданных утешений, но подчеркну</w:t>
      </w:r>
      <w:r w:rsidR="00BC4751">
        <w:rPr>
          <w:color w:val="000000"/>
        </w:rPr>
        <w:t xml:space="preserve">ть временный характер проблемы; </w:t>
      </w:r>
      <w:r w:rsidR="00BC4751" w:rsidRPr="00BC4751">
        <w:rPr>
          <w:color w:val="000000"/>
        </w:rPr>
        <w:t>стремиться вселить в подростка надежду; она должна быть реалистичной и направленной на укрепление его сил и возможностей.</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Как понять, что ребенок решился на самоубийство</w:t>
      </w:r>
      <w:r>
        <w:rPr>
          <w:color w:val="000000"/>
        </w:rPr>
        <w:t>?</w:t>
      </w:r>
    </w:p>
    <w:p w:rsidR="00BC4751" w:rsidRPr="00BC4751" w:rsidRDefault="00B740A4" w:rsidP="00BC4751">
      <w:pPr>
        <w:pStyle w:val="a3"/>
        <w:shd w:val="clear" w:color="auto" w:fill="FFFFFF"/>
        <w:spacing w:before="0" w:beforeAutospacing="0" w:after="275" w:afterAutospacing="0"/>
        <w:jc w:val="both"/>
        <w:rPr>
          <w:color w:val="000000"/>
        </w:rPr>
      </w:pPr>
      <w:r>
        <w:rPr>
          <w:color w:val="000000"/>
        </w:rPr>
        <w:t xml:space="preserve">  </w:t>
      </w:r>
      <w:r w:rsidR="00267C83">
        <w:rPr>
          <w:color w:val="000000"/>
        </w:rPr>
        <w:t xml:space="preserve">        </w:t>
      </w:r>
      <w:r>
        <w:rPr>
          <w:color w:val="000000"/>
        </w:rPr>
        <w:t xml:space="preserve"> </w:t>
      </w:r>
      <w:r w:rsidR="00BC4751" w:rsidRPr="00BC4751">
        <w:rPr>
          <w:color w:val="000000"/>
        </w:rPr>
        <w:t>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lastRenderedPageBreak/>
        <w:t>1. Словесные признаки. Подросток часто размышляет о своем душевном состоянии, при этом:</w:t>
      </w:r>
      <w:r>
        <w:rPr>
          <w:color w:val="000000"/>
        </w:rPr>
        <w:t xml:space="preserve">  </w:t>
      </w:r>
      <w:r w:rsidRPr="00BC4751">
        <w:rPr>
          <w:color w:val="000000"/>
        </w:rPr>
        <w:t>и явно говорит о смерти: "Я собираюсь покончить с собой"; "Я не могу так дальше жить";</w:t>
      </w:r>
      <w:r>
        <w:rPr>
          <w:color w:val="000000"/>
        </w:rPr>
        <w:t xml:space="preserve"> </w:t>
      </w:r>
      <w:r w:rsidRPr="00BC4751">
        <w:rPr>
          <w:color w:val="000000"/>
        </w:rPr>
        <w:t>косвенно намекает о своем намерении: "Я больше не буду ни для кого обузой"; "Тебе больше не</w:t>
      </w:r>
      <w:r>
        <w:rPr>
          <w:color w:val="000000"/>
        </w:rPr>
        <w:t xml:space="preserve"> придется обо мне волноваться"; </w:t>
      </w:r>
      <w:r w:rsidRPr="00BC4751">
        <w:rPr>
          <w:color w:val="000000"/>
        </w:rPr>
        <w:t>мн</w:t>
      </w:r>
      <w:r>
        <w:rPr>
          <w:color w:val="000000"/>
        </w:rPr>
        <w:t xml:space="preserve">ого шутит на тему самоубийства; </w:t>
      </w:r>
      <w:r w:rsidRPr="00BC4751">
        <w:rPr>
          <w:color w:val="000000"/>
        </w:rPr>
        <w:t>проявляет нездоровую заинтересованность вопросами смерти.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Поведенческие признаки. Подросток может:</w:t>
      </w:r>
      <w:r>
        <w:rPr>
          <w:color w:val="000000"/>
        </w:rPr>
        <w:t xml:space="preserve"> </w:t>
      </w:r>
      <w:r w:rsidRPr="00BC4751">
        <w:rPr>
          <w:color w:val="000000"/>
        </w:rPr>
        <w:t>раздавать вещи, имеющие для него большую личную значимость, другим людям; приводить в порядок де</w:t>
      </w:r>
      <w:r>
        <w:rPr>
          <w:color w:val="000000"/>
        </w:rPr>
        <w:t xml:space="preserve">ла; мириться с давними врагами; </w:t>
      </w:r>
      <w:r w:rsidRPr="00BC4751">
        <w:rPr>
          <w:color w:val="000000"/>
        </w:rPr>
        <w:t>демонстрировать радикальные перемены в поведении, такие как:</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 еде - есть слишком мало или слишком много;</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во сне - спать слишком мало или слишком много;</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во внешнем виде - стать неряшливым;</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замкнуться от семьи и друзей;</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 быть чрезмерно деятельным или, наоборот, безразличным к окружающему миру; ощущать то внезапную эйфорию, то приступы отчаяния;</w:t>
      </w:r>
      <w:r>
        <w:rPr>
          <w:color w:val="000000"/>
        </w:rPr>
        <w:t xml:space="preserve"> </w:t>
      </w:r>
      <w:r w:rsidRPr="00BC4751">
        <w:rPr>
          <w:color w:val="000000"/>
        </w:rPr>
        <w:t>проявлять признаки беспомощности, в поступках ощущается безнадежность.</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3. Ситуационные признаки. Подросток может решиться на самоубийство, если он:</w:t>
      </w:r>
      <w:r>
        <w:rPr>
          <w:color w:val="000000"/>
        </w:rPr>
        <w:t xml:space="preserve"> </w:t>
      </w:r>
      <w:r w:rsidRPr="00BC4751">
        <w:rPr>
          <w:color w:val="000000"/>
        </w:rPr>
        <w:t>социально изолирован (не имеет друзей или имеет только одного друг</w:t>
      </w:r>
      <w:r>
        <w:rPr>
          <w:color w:val="000000"/>
        </w:rPr>
        <w:t xml:space="preserve">а), чувствует себя отверженным; </w:t>
      </w:r>
      <w:r w:rsidRPr="00BC4751">
        <w:rPr>
          <w:color w:val="000000"/>
        </w:rPr>
        <w:t>живет в нестабильном окружении (серьезный кризис в семье - в отношениях с родителями или родителей друг с другом; алкоголизм -</w:t>
      </w:r>
      <w:r>
        <w:rPr>
          <w:color w:val="000000"/>
        </w:rPr>
        <w:t xml:space="preserve"> личная или семейная проблема);</w:t>
      </w:r>
      <w:r w:rsidRPr="00BC4751">
        <w:rPr>
          <w:color w:val="000000"/>
        </w:rPr>
        <w:t>ощущает себя жертвой насилия - физического, с</w:t>
      </w:r>
      <w:r>
        <w:rPr>
          <w:color w:val="000000"/>
        </w:rPr>
        <w:t xml:space="preserve">ексуального или эмоционального; </w:t>
      </w:r>
      <w:r w:rsidRPr="00BC4751">
        <w:rPr>
          <w:color w:val="000000"/>
        </w:rPr>
        <w:t>предп</w:t>
      </w:r>
      <w:r>
        <w:rPr>
          <w:color w:val="000000"/>
        </w:rPr>
        <w:t xml:space="preserve">ринимал раньше попытки суицида; </w:t>
      </w:r>
      <w:r w:rsidRPr="00BC4751">
        <w:rPr>
          <w:color w:val="000000"/>
        </w:rPr>
        <w:t>имеет склонность к самоубийству вследствие того, что оно совершалось кем-то из дру</w:t>
      </w:r>
      <w:r>
        <w:rPr>
          <w:color w:val="000000"/>
        </w:rPr>
        <w:t xml:space="preserve">зей, знакомых или членов семьи; </w:t>
      </w:r>
      <w:r w:rsidRPr="00BC4751">
        <w:rPr>
          <w:color w:val="000000"/>
        </w:rPr>
        <w:t>перенес тяжелую потерю (смерть кого-то</w:t>
      </w:r>
      <w:r>
        <w:rPr>
          <w:color w:val="000000"/>
        </w:rPr>
        <w:t xml:space="preserve"> из близких, развод родителей); </w:t>
      </w:r>
      <w:r w:rsidRPr="00BC4751">
        <w:rPr>
          <w:color w:val="000000"/>
        </w:rPr>
        <w:t>слишком критически настроен по отношению к себе.</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Если замечена склонность школьника к самоубийству, следующие советы помогут изменить ситуацию:</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1. Внимательно выслушайте подростка, решившегося на самоубийство. Приложите все усилия, чтобы понять проблему, скрытую за словами.</w:t>
      </w:r>
    </w:p>
    <w:p w:rsidR="00BC4751" w:rsidRPr="00BC4751" w:rsidRDefault="00BC4751" w:rsidP="00BC4751">
      <w:pPr>
        <w:pStyle w:val="a3"/>
        <w:shd w:val="clear" w:color="auto" w:fill="FFFFFF"/>
        <w:spacing w:before="0" w:beforeAutospacing="0" w:after="275" w:afterAutospacing="0"/>
        <w:jc w:val="both"/>
        <w:rPr>
          <w:color w:val="000000"/>
        </w:rPr>
      </w:pPr>
      <w:r w:rsidRPr="00BC4751">
        <w:rPr>
          <w:color w:val="000000"/>
        </w:rPr>
        <w:t>2. Оцените серьезность намерений и чувств ребенка. Если он уже имеет конкретный план самоубийства - ему срочно нужна помощь.</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t>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t>4. Внимательно отнеситесь ко всем, даже самым незначительным обидам и жалобам. Не пренебрегайте ничем из сказанного. Подросток может не давать волю чувствам, скрывая свои проблемы, но в то же время находиться в состоянии глубокой депрессии.</w:t>
      </w:r>
    </w:p>
    <w:p w:rsidR="00BC4751" w:rsidRPr="00BC4751" w:rsidRDefault="00BC4751" w:rsidP="00BC4751">
      <w:pPr>
        <w:pStyle w:val="a3"/>
        <w:shd w:val="clear" w:color="auto" w:fill="FFFFFF"/>
        <w:spacing w:before="0" w:beforeAutospacing="0" w:after="275" w:afterAutospacing="0" w:line="275" w:lineRule="atLeast"/>
        <w:jc w:val="both"/>
        <w:rPr>
          <w:color w:val="000000"/>
        </w:rPr>
      </w:pPr>
      <w:r w:rsidRPr="00BC4751">
        <w:rPr>
          <w:color w:val="000000"/>
        </w:rPr>
        <w:lastRenderedPageBreak/>
        <w:t>5. Не бойтесь прямо спросить ребенка, не думает ли он (или она) о самоубийстве. Часто подросток бывает рад возможности открыто рассказать о своих проблемах.</w:t>
      </w:r>
    </w:p>
    <w:p w:rsidR="00834DE8" w:rsidRPr="00151330" w:rsidRDefault="00834DE8" w:rsidP="00495127">
      <w:pPr>
        <w:spacing w:line="360" w:lineRule="auto"/>
        <w:jc w:val="both"/>
        <w:rPr>
          <w:rFonts w:ascii="Times New Roman" w:eastAsia="Times New Roman" w:hAnsi="Times New Roman" w:cs="Times New Roman"/>
          <w:b/>
          <w:bCs/>
          <w:iCs/>
          <w:color w:val="000000"/>
          <w:sz w:val="24"/>
          <w:szCs w:val="24"/>
          <w:lang w:eastAsia="ru-RU"/>
        </w:rPr>
      </w:pPr>
    </w:p>
    <w:p w:rsidR="00151330" w:rsidRPr="00BC4751" w:rsidRDefault="00151330" w:rsidP="00BC4751">
      <w:pPr>
        <w:spacing w:line="360" w:lineRule="auto"/>
        <w:jc w:val="center"/>
        <w:rPr>
          <w:rFonts w:ascii="Times New Roman" w:eastAsia="Times New Roman" w:hAnsi="Times New Roman" w:cs="Times New Roman"/>
          <w:b/>
          <w:bCs/>
          <w:iCs/>
          <w:color w:val="000000"/>
          <w:sz w:val="28"/>
          <w:szCs w:val="28"/>
          <w:lang w:eastAsia="ru-RU"/>
        </w:rPr>
      </w:pPr>
      <w:r w:rsidRPr="00BC4751">
        <w:rPr>
          <w:rFonts w:ascii="Times New Roman" w:eastAsia="Times New Roman" w:hAnsi="Times New Roman" w:cs="Times New Roman"/>
          <w:b/>
          <w:bCs/>
          <w:iCs/>
          <w:color w:val="000000"/>
          <w:sz w:val="28"/>
          <w:szCs w:val="28"/>
          <w:lang w:eastAsia="ru-RU"/>
        </w:rPr>
        <w:t>Роль образовательного учреждения в профилактики суицида в подростковой среде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 xml:space="preserve">В образовательном учреждении учащиеся проводят зачастую больше времени, чем в семейной среде, поэтому степень влияния данного </w:t>
      </w:r>
      <w:proofErr w:type="spellStart"/>
      <w:r w:rsidRPr="00151330">
        <w:rPr>
          <w:rFonts w:ascii="Times New Roman" w:eastAsia="Times New Roman" w:hAnsi="Times New Roman" w:cs="Times New Roman"/>
          <w:color w:val="000000"/>
          <w:sz w:val="24"/>
          <w:szCs w:val="24"/>
          <w:lang w:eastAsia="ru-RU"/>
        </w:rPr>
        <w:t>микросоциума</w:t>
      </w:r>
      <w:proofErr w:type="spellEnd"/>
      <w:r w:rsidRPr="00151330">
        <w:rPr>
          <w:rFonts w:ascii="Times New Roman" w:eastAsia="Times New Roman" w:hAnsi="Times New Roman" w:cs="Times New Roman"/>
          <w:color w:val="000000"/>
          <w:sz w:val="24"/>
          <w:szCs w:val="24"/>
          <w:lang w:eastAsia="ru-RU"/>
        </w:rPr>
        <w:t xml:space="preserve"> на развитие, здоровье и поведение ребенка или подростка трудно переоценить. На современном этапе много внимания уделяется деятельности образовательных учреждений в сфере охраны физического и психического здоровья детей и подростков. Ниже приведены документы, раскрывающие основные направления профилактики суицида, реализуемые в образовательном учреждении.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Учитывая изложенное, остроту и важность проблемы, а также в целях предупреждения и профилактики нарушений прав школьников и воспитанников, в том числе проявления неуважения к человеческому достоинству обучающихся, применения методов физического и психического насилия по отношению к детям, </w:t>
      </w:r>
      <w:r w:rsidRPr="00151330">
        <w:rPr>
          <w:rFonts w:ascii="Times New Roman" w:eastAsia="Times New Roman" w:hAnsi="Times New Roman" w:cs="Times New Roman"/>
          <w:i/>
          <w:iCs/>
          <w:color w:val="000000"/>
          <w:sz w:val="24"/>
          <w:szCs w:val="24"/>
          <w:lang w:eastAsia="ru-RU"/>
        </w:rPr>
        <w:t>Министерство образования и науки РФ рекомендует</w:t>
      </w:r>
      <w:r w:rsidRPr="00151330">
        <w:rPr>
          <w:rFonts w:ascii="Times New Roman" w:eastAsia="Times New Roman" w:hAnsi="Times New Roman" w:cs="Times New Roman"/>
          <w:color w:val="000000"/>
          <w:sz w:val="24"/>
          <w:szCs w:val="24"/>
          <w:lang w:eastAsia="ru-RU"/>
        </w:rPr>
        <w:t>:</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1.</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Включать в планы работы инспекционные проверки государственных и муниципальных образовательных учреждений по исполнению норм законодательства РФ, предусмотрев контроль за исполнением п. 6 ст. 15 Закона РФ «Об образовании» от 10 июля 1992 г. № 3266-</w:t>
      </w:r>
      <w:r w:rsidRPr="00151330">
        <w:rPr>
          <w:rFonts w:ascii="Times New Roman" w:eastAsia="Times New Roman" w:hAnsi="Times New Roman" w:cs="Times New Roman"/>
          <w:color w:val="000000"/>
          <w:sz w:val="24"/>
          <w:szCs w:val="24"/>
          <w:lang w:val="en-US" w:eastAsia="ru-RU"/>
        </w:rPr>
        <w:t>I </w:t>
      </w:r>
      <w:r w:rsidRPr="00151330">
        <w:rPr>
          <w:rFonts w:ascii="Times New Roman" w:eastAsia="Times New Roman" w:hAnsi="Times New Roman" w:cs="Times New Roman"/>
          <w:color w:val="000000"/>
          <w:sz w:val="24"/>
          <w:szCs w:val="24"/>
          <w:lang w:eastAsia="ru-RU"/>
        </w:rPr>
        <w:t>о недопущении применения методов физического и психического насилия по отношению к обучающимся, воспитанникам.</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2.</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При проведении аттестации образовательных учреждений, аттестации педагогических и руководящих работников учитывать результаты инспекционных проверок по обеспечению и реализации прав и законных интересов, обучающихся и воспитанников, норм действующего законодательства, а также материалов изучения: стиля педагогического общения (системы отношений ученик-учитель-руководитель); наличия и характера конфликтных ситуаций, жалоб.</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3.</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 целях исключения случаев назначения на должность руководителя образовательного учреждения случайных лиц, не отвечающих квалификационным требованиям, а также в целях развития и укрепления демократического характера управления в системе образования, утверждать на должность руководителя только лиц, прошедших соответствующую профессиональную аттестацию; предусмотреть при назначении руководителя возможность конкурсного отбора с учетом мнения педагогической общественности.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4.</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В соответствии с федеральным законом от 24 июня 1999 г. № 120-ФЗ (ст. 9) «Об основах системы профилактики безнадзорности и правонарушений несовершеннолетних» незамедлительно информировать комиссию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 и обсуждать такие случаи нарушений их прав и законных интересов на координационных совещаниях органов системы профилактики.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5.</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Предусмотреть создание и развитие по месту жительства системы помощи молодежи, системы социально-педагогической помощи семье, используя систему внешкольного образования молодежи, спортивную работу, медико-психологическую службу, систему консультаций и помощи по воспитанию детей и подростков.</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6.</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 xml:space="preserve">Инициировать вопросы сотрудничества и осуществления социального партнерства с общественными объединениями, религиозными и другими организациями, </w:t>
      </w:r>
      <w:r w:rsidRPr="00151330">
        <w:rPr>
          <w:rFonts w:ascii="Times New Roman" w:eastAsia="Times New Roman" w:hAnsi="Times New Roman" w:cs="Times New Roman"/>
          <w:color w:val="000000"/>
          <w:sz w:val="24"/>
          <w:szCs w:val="24"/>
          <w:lang w:eastAsia="ru-RU"/>
        </w:rPr>
        <w:lastRenderedPageBreak/>
        <w:t>заинтересованными структурами и ведомствами, отвечающими за воспитание, образование и здоровье детей и подростков, с целью обеспечения права на образование, развития детей и подростков, формирования ответственной и способной к жизни в обществе личности.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7.</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Усилить контроль за результативностью деятельности психологических служб, психологов в образовательных учреждениях и ориентировать их деятельность на необходимость изучения проблем семьи, подростковой и молодежной среды.</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8.</w:t>
      </w:r>
      <w:r w:rsidRPr="00151330">
        <w:rPr>
          <w:rFonts w:ascii="Times New Roman" w:eastAsia="Times New Roman" w:hAnsi="Times New Roman" w:cs="Times New Roman"/>
          <w:color w:val="000000"/>
          <w:sz w:val="14"/>
          <w:szCs w:val="14"/>
          <w:lang w:eastAsia="ru-RU"/>
        </w:rPr>
        <w:t>   </w:t>
      </w:r>
      <w:r w:rsidRPr="00151330">
        <w:rPr>
          <w:rFonts w:ascii="Times New Roman" w:eastAsia="Times New Roman" w:hAnsi="Times New Roman" w:cs="Times New Roman"/>
          <w:color w:val="000000"/>
          <w:sz w:val="14"/>
          <w:lang w:eastAsia="ru-RU"/>
        </w:rPr>
        <w:t> </w:t>
      </w:r>
      <w:r w:rsidRPr="00151330">
        <w:rPr>
          <w:rFonts w:ascii="Times New Roman" w:eastAsia="Times New Roman" w:hAnsi="Times New Roman" w:cs="Times New Roman"/>
          <w:color w:val="000000"/>
          <w:sz w:val="24"/>
          <w:szCs w:val="24"/>
          <w:lang w:eastAsia="ru-RU"/>
        </w:rPr>
        <w:t>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 Федеральную службу по надзору в сфере образования и науки (</w:t>
      </w:r>
      <w:proofErr w:type="spellStart"/>
      <w:r w:rsidRPr="00151330">
        <w:rPr>
          <w:rFonts w:ascii="Times New Roman" w:eastAsia="Times New Roman" w:hAnsi="Times New Roman" w:cs="Times New Roman"/>
          <w:color w:val="000000"/>
          <w:sz w:val="24"/>
          <w:szCs w:val="24"/>
          <w:lang w:eastAsia="ru-RU"/>
        </w:rPr>
        <w:t>Рособрнадзор</w:t>
      </w:r>
      <w:proofErr w:type="spellEnd"/>
      <w:r w:rsidRPr="00151330">
        <w:rPr>
          <w:rFonts w:ascii="Times New Roman" w:eastAsia="Times New Roman" w:hAnsi="Times New Roman" w:cs="Times New Roman"/>
          <w:color w:val="000000"/>
          <w:sz w:val="24"/>
          <w:szCs w:val="24"/>
          <w:lang w:eastAsia="ru-RU"/>
        </w:rPr>
        <w:t>) поступают сообщения о случаях суицида среди детей и подростков. Наблюдается динамика роста случаев суицида.</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 xml:space="preserve">Минобразования России обращает внимание органов управления образованием субъектов Российской Федерации на необходимость усиления работы по профилактике </w:t>
      </w:r>
      <w:proofErr w:type="spellStart"/>
      <w:r w:rsidRPr="00151330">
        <w:rPr>
          <w:rFonts w:ascii="Times New Roman" w:eastAsia="Times New Roman" w:hAnsi="Times New Roman" w:cs="Times New Roman"/>
          <w:color w:val="000000"/>
          <w:sz w:val="24"/>
          <w:szCs w:val="24"/>
          <w:lang w:eastAsia="ru-RU"/>
        </w:rPr>
        <w:t>девиантного</w:t>
      </w:r>
      <w:proofErr w:type="spellEnd"/>
      <w:r w:rsidRPr="00151330">
        <w:rPr>
          <w:rFonts w:ascii="Times New Roman" w:eastAsia="Times New Roman" w:hAnsi="Times New Roman" w:cs="Times New Roman"/>
          <w:color w:val="000000"/>
          <w:sz w:val="24"/>
          <w:szCs w:val="24"/>
          <w:lang w:eastAsia="ru-RU"/>
        </w:rPr>
        <w:t xml:space="preserve"> и суицидального поведения среди детей и подростков. Вместе с тем рост числа случаев суицида показывает, что органами управления образованием, образовательными учреждениями недостаточно проводится работа по анализу причин явлений суицида, планированию мероприятий по его профилактике.</w:t>
      </w:r>
    </w:p>
    <w:p w:rsidR="00151330" w:rsidRP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proofErr w:type="spellStart"/>
      <w:r w:rsidRPr="00151330">
        <w:rPr>
          <w:rFonts w:ascii="Times New Roman" w:eastAsia="Times New Roman" w:hAnsi="Times New Roman" w:cs="Times New Roman"/>
          <w:color w:val="000000"/>
          <w:sz w:val="24"/>
          <w:szCs w:val="24"/>
          <w:lang w:eastAsia="ru-RU"/>
        </w:rPr>
        <w:t>Рособрнадзор</w:t>
      </w:r>
      <w:proofErr w:type="spellEnd"/>
      <w:r w:rsidRPr="00151330">
        <w:rPr>
          <w:rFonts w:ascii="Times New Roman" w:eastAsia="Times New Roman" w:hAnsi="Times New Roman" w:cs="Times New Roman"/>
          <w:color w:val="000000"/>
          <w:sz w:val="24"/>
          <w:szCs w:val="24"/>
          <w:lang w:eastAsia="ru-RU"/>
        </w:rPr>
        <w:t xml:space="preserve"> предлагает проводить семинары для руководителей и работников образовательных учреждений по вопросам профилактики суицида среди детей и подростков с привлечением специалистов учреждений здравоохранения и психологических служб.</w:t>
      </w:r>
    </w:p>
    <w:p w:rsidR="00151330" w:rsidRDefault="00151330" w:rsidP="00151330">
      <w:pPr>
        <w:spacing w:after="0" w:line="240" w:lineRule="atLeast"/>
        <w:ind w:firstLine="709"/>
        <w:jc w:val="both"/>
        <w:rPr>
          <w:rFonts w:ascii="Times New Roman" w:eastAsia="Times New Roman" w:hAnsi="Times New Roman" w:cs="Times New Roman"/>
          <w:color w:val="000000"/>
          <w:sz w:val="24"/>
          <w:szCs w:val="24"/>
          <w:lang w:eastAsia="ru-RU"/>
        </w:rPr>
      </w:pPr>
      <w:r w:rsidRPr="00151330">
        <w:rPr>
          <w:rFonts w:ascii="Times New Roman" w:eastAsia="Times New Roman" w:hAnsi="Times New Roman" w:cs="Times New Roman"/>
          <w:color w:val="000000"/>
          <w:sz w:val="24"/>
          <w:szCs w:val="24"/>
          <w:lang w:eastAsia="ru-RU"/>
        </w:rPr>
        <w:t>Важно не допускать случаев применения к обучающимся, воспитанникам образовательных учреждений всех видов физического и психического насилия; организовать в образовательных учреждениях работу социально-психологических служб, в регионе – работу телефонов доверия и оказания экстренной психологической помощи детям и подросткам.</w:t>
      </w:r>
    </w:p>
    <w:p w:rsidR="00B740A4" w:rsidRPr="00151330" w:rsidRDefault="00B740A4" w:rsidP="00151330">
      <w:pPr>
        <w:spacing w:after="0" w:line="240" w:lineRule="atLeast"/>
        <w:ind w:firstLine="709"/>
        <w:jc w:val="both"/>
        <w:rPr>
          <w:rFonts w:ascii="Times New Roman" w:eastAsia="Times New Roman" w:hAnsi="Times New Roman" w:cs="Times New Roman"/>
          <w:color w:val="000000"/>
          <w:sz w:val="24"/>
          <w:szCs w:val="24"/>
          <w:lang w:eastAsia="ru-RU"/>
        </w:rPr>
      </w:pPr>
    </w:p>
    <w:p w:rsidR="00151330" w:rsidRPr="00151330" w:rsidRDefault="00EB77FF" w:rsidP="000C650A">
      <w:pPr>
        <w:pStyle w:val="1"/>
        <w:shd w:val="clear" w:color="auto" w:fill="FFFFFF"/>
        <w:spacing w:before="0" w:line="240" w:lineRule="auto"/>
        <w:ind w:right="170"/>
        <w:jc w:val="both"/>
        <w:rPr>
          <w:rFonts w:ascii="Times New Roman" w:hAnsi="Times New Roman" w:cs="Times New Roman"/>
          <w:b w:val="0"/>
          <w:bCs w:val="0"/>
          <w:color w:val="000000" w:themeColor="text1"/>
          <w:sz w:val="24"/>
          <w:szCs w:val="24"/>
          <w:lang w:eastAsia="ru-RU"/>
        </w:rPr>
      </w:pPr>
      <w:r>
        <w:rPr>
          <w:rFonts w:ascii="Times New Roman" w:hAnsi="Times New Roman" w:cs="Times New Roman"/>
          <w:color w:val="000000" w:themeColor="text1"/>
        </w:rPr>
        <w:lastRenderedPageBreak/>
        <w:t xml:space="preserve">                                          </w:t>
      </w:r>
      <w:r w:rsidR="003932C1">
        <w:rPr>
          <w:rFonts w:ascii="Times New Roman" w:hAnsi="Times New Roman" w:cs="Times New Roman"/>
          <w:color w:val="000000" w:themeColor="text1"/>
        </w:rPr>
        <w:t xml:space="preserve">      </w:t>
      </w:r>
      <w:r w:rsidR="00151330" w:rsidRPr="00EB77FF">
        <w:rPr>
          <w:rFonts w:ascii="Times New Roman" w:hAnsi="Times New Roman" w:cs="Times New Roman"/>
          <w:color w:val="000000" w:themeColor="text1"/>
        </w:rPr>
        <w:t>Заключение</w:t>
      </w:r>
      <w:r w:rsidR="00151330" w:rsidRPr="00EB77FF">
        <w:rPr>
          <w:rStyle w:val="30"/>
          <w:rFonts w:eastAsiaTheme="majorEastAsia"/>
          <w:sz w:val="24"/>
          <w:szCs w:val="24"/>
        </w:rPr>
        <w:br/>
      </w:r>
      <w:r w:rsidR="00B740A4">
        <w:rPr>
          <w:rStyle w:val="30"/>
          <w:rFonts w:eastAsiaTheme="majorEastAsia"/>
          <w:color w:val="000000" w:themeColor="text1"/>
          <w:sz w:val="24"/>
          <w:szCs w:val="24"/>
        </w:rPr>
        <w:t xml:space="preserve"> </w:t>
      </w:r>
      <w:r w:rsidR="00F33209">
        <w:rPr>
          <w:rStyle w:val="30"/>
          <w:rFonts w:eastAsiaTheme="majorEastAsia"/>
          <w:color w:val="000000" w:themeColor="text1"/>
          <w:sz w:val="24"/>
          <w:szCs w:val="24"/>
        </w:rPr>
        <w:t xml:space="preserve">         </w:t>
      </w:r>
      <w:r w:rsidR="00B740A4">
        <w:rPr>
          <w:rStyle w:val="30"/>
          <w:rFonts w:eastAsiaTheme="majorEastAsia"/>
          <w:color w:val="000000" w:themeColor="text1"/>
          <w:sz w:val="24"/>
          <w:szCs w:val="24"/>
        </w:rPr>
        <w:t xml:space="preserve">  </w:t>
      </w:r>
      <w:r w:rsidR="00151330" w:rsidRPr="00151330">
        <w:rPr>
          <w:rStyle w:val="30"/>
          <w:rFonts w:eastAsiaTheme="majorEastAsia"/>
          <w:color w:val="000000" w:themeColor="text1"/>
          <w:sz w:val="24"/>
          <w:szCs w:val="24"/>
        </w:rPr>
        <w:t xml:space="preserve">Согласно статье 14 Федерального закона РФ №124 «Об основных гарантиях прав ребенка в РФ» содействие психическому, духовному и нравственному развитию детей является одной из целей государственной политики. Министерство образования России в информационном письме от 26 января 2000 г. №22-06-86 «О мерах по профилактике суицида среди детей и подростков» указывает, что жестокое обращение взрослых с детьми и подростками приводит их к отчаянию, безысходности, депрессиям и, как следствие, к самоубийству. За каждым таким случаем стоит личная трагедия, катастрофа, безысходность, когда страх перед жизнью побеждает страх смерти.  </w:t>
      </w:r>
      <w:r w:rsidR="00B740A4">
        <w:rPr>
          <w:rStyle w:val="30"/>
          <w:rFonts w:eastAsiaTheme="majorEastAsia"/>
          <w:color w:val="000000" w:themeColor="text1"/>
          <w:sz w:val="24"/>
          <w:szCs w:val="24"/>
        </w:rPr>
        <w:t xml:space="preserve">     </w:t>
      </w:r>
      <w:r w:rsidR="00151330" w:rsidRPr="00151330">
        <w:rPr>
          <w:rStyle w:val="30"/>
          <w:rFonts w:eastAsiaTheme="majorEastAsia"/>
          <w:color w:val="000000" w:themeColor="text1"/>
          <w:sz w:val="24"/>
          <w:szCs w:val="24"/>
        </w:rPr>
        <w:t xml:space="preserve">Классным руководителям и всем педагогам необходимо отслеживать и контролировать резкие изменения в поведении и эмоциональном состоянии учащихся. Должно насторожить следующее: ребенок погружен в свои мысли, не может сосредоточиться на уроке, начал пропускать занятия, перестал активно общаться со сверстниками, стал чересчур педантичен, ведет себя демонстративно и др. Проводить регулярные замеры эмоциональных состояний учащихся. Для подростков с выявленными или подозреваемыми устойчивыми депрессивными симптомами необходимо организовать щадящую обстановку на уроках, постараться деликатно выяснить причину подавленности, проявить понимание и поддержку. Главное в этот период- не учебные достижения, а эмоциональное благополучие На уроках гуманитарного цикла и классных часах с подростками необходимо говорить о ценности жизни, индивидуально неповторимости каждого человека, о позитивном прогнозе будущего, умении программировать свой успех- с конкретными примерами и фактами из жизни, художественной литературы и СМИ.  Кризисные службы и телефоны доверия получили признание у всего населения как средство профилактики суицидов. У подростков есть к ним круглосуточный доступ (по вопросам суицида - </w:t>
      </w:r>
      <w:proofErr w:type="spellStart"/>
      <w:r w:rsidR="00151330" w:rsidRPr="00151330">
        <w:rPr>
          <w:rStyle w:val="30"/>
          <w:rFonts w:eastAsiaTheme="majorEastAsia"/>
          <w:color w:val="000000" w:themeColor="text1"/>
          <w:sz w:val="24"/>
          <w:szCs w:val="24"/>
        </w:rPr>
        <w:t>webpolyglot.ru</w:t>
      </w:r>
      <w:proofErr w:type="spellEnd"/>
      <w:r w:rsidR="00151330" w:rsidRPr="00151330">
        <w:rPr>
          <w:rStyle w:val="30"/>
          <w:rFonts w:eastAsiaTheme="majorEastAsia"/>
          <w:color w:val="000000" w:themeColor="text1"/>
          <w:sz w:val="24"/>
          <w:szCs w:val="24"/>
        </w:rPr>
        <w:t>).  Относительно новый подход, превентивное образование, обычно адресован школьникам старше 12 лет, их родителям и педагогам. Эти программы, как правило, включают в себя обзор статистики самоубийств, описание признаков опасности возможного суицида, список районных</w:t>
      </w:r>
      <w:r w:rsidR="00151330" w:rsidRPr="00151330">
        <w:rPr>
          <w:rStyle w:val="30"/>
          <w:rFonts w:eastAsiaTheme="majorEastAsia"/>
          <w:color w:val="000000" w:themeColor="text1"/>
        </w:rPr>
        <w:t xml:space="preserve"> </w:t>
      </w:r>
      <w:r w:rsidR="00151330" w:rsidRPr="00151330">
        <w:rPr>
          <w:rStyle w:val="30"/>
          <w:rFonts w:eastAsiaTheme="majorEastAsia"/>
          <w:color w:val="000000" w:themeColor="text1"/>
          <w:sz w:val="24"/>
          <w:szCs w:val="24"/>
        </w:rPr>
        <w:t>служб помощи и средств контакта с ними.</w:t>
      </w:r>
    </w:p>
    <w:p w:rsidR="000C650A" w:rsidRDefault="000C650A" w:rsidP="000C650A">
      <w:pPr>
        <w:pStyle w:val="1"/>
        <w:shd w:val="clear" w:color="auto" w:fill="FFFFFF"/>
        <w:spacing w:before="0" w:line="240" w:lineRule="auto"/>
        <w:jc w:val="center"/>
        <w:rPr>
          <w:rFonts w:ascii="Times New Roman" w:hAnsi="Times New Roman" w:cs="Times New Roman"/>
          <w:color w:val="000000" w:themeColor="text1"/>
        </w:rPr>
      </w:pPr>
    </w:p>
    <w:p w:rsidR="00151330" w:rsidRPr="00C84F1E" w:rsidRDefault="00151330" w:rsidP="000C650A">
      <w:pPr>
        <w:pStyle w:val="1"/>
        <w:shd w:val="clear" w:color="auto" w:fill="FFFFFF"/>
        <w:spacing w:before="0" w:line="240" w:lineRule="auto"/>
        <w:jc w:val="center"/>
        <w:rPr>
          <w:rFonts w:ascii="Times New Roman" w:hAnsi="Times New Roman" w:cs="Times New Roman"/>
          <w:b w:val="0"/>
          <w:bCs w:val="0"/>
          <w:color w:val="000000" w:themeColor="text1"/>
        </w:rPr>
      </w:pPr>
      <w:r w:rsidRPr="00C84F1E">
        <w:rPr>
          <w:rFonts w:ascii="Times New Roman" w:hAnsi="Times New Roman" w:cs="Times New Roman"/>
          <w:color w:val="000000" w:themeColor="text1"/>
        </w:rPr>
        <w:t>Список литературы</w:t>
      </w:r>
    </w:p>
    <w:p w:rsidR="00151330" w:rsidRPr="00C84F1E" w:rsidRDefault="00151330" w:rsidP="000C650A">
      <w:pPr>
        <w:spacing w:after="0" w:line="240" w:lineRule="auto"/>
        <w:ind w:left="57" w:right="-170"/>
        <w:jc w:val="both"/>
        <w:rPr>
          <w:rFonts w:ascii="Times New Roman" w:hAnsi="Times New Roman" w:cs="Times New Roman"/>
          <w:color w:val="000000" w:themeColor="text1"/>
          <w:sz w:val="24"/>
          <w:szCs w:val="24"/>
          <w:shd w:val="clear" w:color="auto" w:fill="FFFFFF"/>
        </w:rPr>
      </w:pPr>
      <w:r w:rsidRPr="00C84F1E">
        <w:rPr>
          <w:rFonts w:ascii="Times New Roman" w:hAnsi="Times New Roman" w:cs="Times New Roman"/>
          <w:color w:val="000000" w:themeColor="text1"/>
          <w:sz w:val="24"/>
          <w:szCs w:val="24"/>
          <w:shd w:val="clear" w:color="auto" w:fill="FFFFFF"/>
        </w:rPr>
        <w:t>1.Алан Л. Суицид. Общие теории и предотвращение. –СПб.: Питер, 2008.-210с.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 xml:space="preserve">2.Адамова Л.И. Профилактика суицидального поведения. –М.: </w:t>
      </w:r>
      <w:proofErr w:type="spellStart"/>
      <w:r w:rsidRPr="00C84F1E">
        <w:rPr>
          <w:rFonts w:ascii="Times New Roman" w:hAnsi="Times New Roman" w:cs="Times New Roman"/>
          <w:color w:val="000000" w:themeColor="text1"/>
          <w:sz w:val="24"/>
          <w:szCs w:val="24"/>
          <w:shd w:val="clear" w:color="auto" w:fill="FFFFFF"/>
        </w:rPr>
        <w:t>Эксмо</w:t>
      </w:r>
      <w:proofErr w:type="spellEnd"/>
      <w:r w:rsidRPr="00C84F1E">
        <w:rPr>
          <w:rFonts w:ascii="Times New Roman" w:hAnsi="Times New Roman" w:cs="Times New Roman"/>
          <w:color w:val="000000" w:themeColor="text1"/>
          <w:sz w:val="24"/>
          <w:szCs w:val="24"/>
          <w:shd w:val="clear" w:color="auto" w:fill="FFFFFF"/>
        </w:rPr>
        <w:t>, 2009.-189с.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3.Аверин В.А. Психология детей и подростков. – СПб: Питер, 2004.-156с.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4.Амбрумова А.Г. О самоубийцах//Аргументы и факты. – 2009.- март, №12.</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5.Арнольд О. Дар редчайший, дар бесценный//</w:t>
      </w:r>
      <w:proofErr w:type="spellStart"/>
      <w:r w:rsidRPr="00C84F1E">
        <w:rPr>
          <w:rFonts w:ascii="Times New Roman" w:hAnsi="Times New Roman" w:cs="Times New Roman"/>
          <w:color w:val="000000" w:themeColor="text1"/>
          <w:sz w:val="24"/>
          <w:szCs w:val="24"/>
          <w:shd w:val="clear" w:color="auto" w:fill="FFFFFF"/>
        </w:rPr>
        <w:t>Комерсантъ</w:t>
      </w:r>
      <w:proofErr w:type="spellEnd"/>
      <w:r w:rsidRPr="00C84F1E">
        <w:rPr>
          <w:rFonts w:ascii="Times New Roman" w:hAnsi="Times New Roman" w:cs="Times New Roman"/>
          <w:color w:val="000000" w:themeColor="text1"/>
          <w:sz w:val="24"/>
          <w:szCs w:val="24"/>
          <w:shd w:val="clear" w:color="auto" w:fill="FFFFFF"/>
        </w:rPr>
        <w:t>. – 2009.- №3 - С. 22-24.</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 xml:space="preserve">6.Волкова А.Н. Психолого-педагогическая поддержка детей </w:t>
      </w:r>
      <w:proofErr w:type="spellStart"/>
      <w:r w:rsidRPr="00C84F1E">
        <w:rPr>
          <w:rFonts w:ascii="Times New Roman" w:hAnsi="Times New Roman" w:cs="Times New Roman"/>
          <w:color w:val="000000" w:themeColor="text1"/>
          <w:sz w:val="24"/>
          <w:szCs w:val="24"/>
          <w:shd w:val="clear" w:color="auto" w:fill="FFFFFF"/>
        </w:rPr>
        <w:t>суицидентов</w:t>
      </w:r>
      <w:proofErr w:type="spellEnd"/>
      <w:r w:rsidRPr="00C84F1E">
        <w:rPr>
          <w:rFonts w:ascii="Times New Roman" w:hAnsi="Times New Roman" w:cs="Times New Roman"/>
          <w:color w:val="000000" w:themeColor="text1"/>
          <w:sz w:val="24"/>
          <w:szCs w:val="24"/>
          <w:shd w:val="clear" w:color="auto" w:fill="FFFFFF"/>
        </w:rPr>
        <w:t>//Вестник психосоциальной и коррекционно-реабилитационной работы. – 2008.- №2. – С. 36-43.</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7.Вроно Е. Что толкает в петлю//Деловой мир.-2008(30.05 - 06.06) - С. 30.</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8.Дарк О. Право на смерть//Независимая газета.-2009 (3 сентября) - С. 16.</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 xml:space="preserve">9.Научные и организационные проблемы в </w:t>
      </w:r>
      <w:proofErr w:type="spellStart"/>
      <w:r w:rsidRPr="00C84F1E">
        <w:rPr>
          <w:rFonts w:ascii="Times New Roman" w:hAnsi="Times New Roman" w:cs="Times New Roman"/>
          <w:color w:val="000000" w:themeColor="text1"/>
          <w:sz w:val="24"/>
          <w:szCs w:val="24"/>
          <w:shd w:val="clear" w:color="auto" w:fill="FFFFFF"/>
        </w:rPr>
        <w:t>суицидологии</w:t>
      </w:r>
      <w:proofErr w:type="spellEnd"/>
      <w:r w:rsidRPr="00C84F1E">
        <w:rPr>
          <w:rFonts w:ascii="Times New Roman" w:hAnsi="Times New Roman" w:cs="Times New Roman"/>
          <w:color w:val="000000" w:themeColor="text1"/>
          <w:sz w:val="24"/>
          <w:szCs w:val="24"/>
          <w:shd w:val="clear" w:color="auto" w:fill="FFFFFF"/>
        </w:rPr>
        <w:t>. - М.: Высшая школа, 2003.- 120с.</w:t>
      </w:r>
    </w:p>
    <w:p w:rsidR="00151330" w:rsidRPr="00C84F1E" w:rsidRDefault="00151330" w:rsidP="000C650A">
      <w:pPr>
        <w:spacing w:after="0" w:line="240" w:lineRule="auto"/>
        <w:ind w:left="57" w:right="-170"/>
        <w:jc w:val="both"/>
        <w:rPr>
          <w:rFonts w:ascii="Times New Roman" w:hAnsi="Times New Roman" w:cs="Times New Roman"/>
          <w:color w:val="000000" w:themeColor="text1"/>
          <w:sz w:val="24"/>
          <w:szCs w:val="24"/>
        </w:rPr>
      </w:pPr>
      <w:r w:rsidRPr="00C84F1E">
        <w:rPr>
          <w:rFonts w:ascii="Times New Roman" w:hAnsi="Times New Roman" w:cs="Times New Roman"/>
          <w:color w:val="000000" w:themeColor="text1"/>
          <w:sz w:val="24"/>
          <w:szCs w:val="24"/>
          <w:shd w:val="clear" w:color="auto" w:fill="FFFFFF"/>
        </w:rPr>
        <w:t>10.Снайдер Р. Практическая психология для подростков. - М.: Инфра, 2007.-270с.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r w:rsidRPr="00C84F1E">
        <w:rPr>
          <w:rFonts w:ascii="Times New Roman" w:hAnsi="Times New Roman" w:cs="Times New Roman"/>
          <w:color w:val="000000" w:themeColor="text1"/>
          <w:sz w:val="24"/>
          <w:szCs w:val="24"/>
          <w:shd w:val="clear" w:color="auto" w:fill="FFFFFF"/>
        </w:rPr>
        <w:t xml:space="preserve">11.Трегубов Л., </w:t>
      </w:r>
      <w:proofErr w:type="spellStart"/>
      <w:r w:rsidRPr="00C84F1E">
        <w:rPr>
          <w:rFonts w:ascii="Times New Roman" w:hAnsi="Times New Roman" w:cs="Times New Roman"/>
          <w:color w:val="000000" w:themeColor="text1"/>
          <w:sz w:val="24"/>
          <w:szCs w:val="24"/>
          <w:shd w:val="clear" w:color="auto" w:fill="FFFFFF"/>
        </w:rPr>
        <w:t>Вагин</w:t>
      </w:r>
      <w:proofErr w:type="spellEnd"/>
      <w:r w:rsidRPr="00C84F1E">
        <w:rPr>
          <w:rFonts w:ascii="Times New Roman" w:hAnsi="Times New Roman" w:cs="Times New Roman"/>
          <w:color w:val="000000" w:themeColor="text1"/>
          <w:sz w:val="24"/>
          <w:szCs w:val="24"/>
          <w:shd w:val="clear" w:color="auto" w:fill="FFFFFF"/>
        </w:rPr>
        <w:t xml:space="preserve"> Ю. Эстетика самоубийства. - М.: Инфра, 2003.-90с.</w:t>
      </w:r>
      <w:r w:rsidRPr="00C84F1E">
        <w:rPr>
          <w:rStyle w:val="apple-converted-space"/>
          <w:rFonts w:ascii="Times New Roman" w:hAnsi="Times New Roman" w:cs="Times New Roman"/>
          <w:color w:val="000000" w:themeColor="text1"/>
          <w:sz w:val="24"/>
          <w:szCs w:val="24"/>
          <w:shd w:val="clear" w:color="auto" w:fill="FFFFFF"/>
        </w:rPr>
        <w:t> </w:t>
      </w:r>
      <w:r w:rsidRPr="00C84F1E">
        <w:rPr>
          <w:rFonts w:ascii="Times New Roman" w:hAnsi="Times New Roman" w:cs="Times New Roman"/>
          <w:color w:val="000000" w:themeColor="text1"/>
          <w:sz w:val="24"/>
          <w:szCs w:val="24"/>
        </w:rPr>
        <w:br/>
      </w:r>
    </w:p>
    <w:sectPr w:rsidR="00151330" w:rsidRPr="00C84F1E" w:rsidSect="00834D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130"/>
    <w:multiLevelType w:val="multilevel"/>
    <w:tmpl w:val="2B84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64E7F"/>
    <w:multiLevelType w:val="multilevel"/>
    <w:tmpl w:val="2F4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12016"/>
    <w:multiLevelType w:val="multilevel"/>
    <w:tmpl w:val="4DD4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78021B"/>
    <w:multiLevelType w:val="multilevel"/>
    <w:tmpl w:val="E52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42562"/>
    <w:multiLevelType w:val="multilevel"/>
    <w:tmpl w:val="B74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FE356A"/>
    <w:multiLevelType w:val="multilevel"/>
    <w:tmpl w:val="DB60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A6D0F"/>
    <w:multiLevelType w:val="multilevel"/>
    <w:tmpl w:val="4AF8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5952A5"/>
    <w:multiLevelType w:val="multilevel"/>
    <w:tmpl w:val="9748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9978E6"/>
    <w:multiLevelType w:val="multilevel"/>
    <w:tmpl w:val="A934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3D1B5D"/>
    <w:multiLevelType w:val="multilevel"/>
    <w:tmpl w:val="CF40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911DD9"/>
    <w:multiLevelType w:val="multilevel"/>
    <w:tmpl w:val="923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230CE3"/>
    <w:multiLevelType w:val="multilevel"/>
    <w:tmpl w:val="19E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A3981"/>
    <w:multiLevelType w:val="multilevel"/>
    <w:tmpl w:val="7128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7"/>
  </w:num>
  <w:num w:numId="5">
    <w:abstractNumId w:val="9"/>
  </w:num>
  <w:num w:numId="6">
    <w:abstractNumId w:val="5"/>
  </w:num>
  <w:num w:numId="7">
    <w:abstractNumId w:val="0"/>
  </w:num>
  <w:num w:numId="8">
    <w:abstractNumId w:val="8"/>
  </w:num>
  <w:num w:numId="9">
    <w:abstractNumId w:val="12"/>
  </w:num>
  <w:num w:numId="10">
    <w:abstractNumId w:val="1"/>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6507F"/>
    <w:rsid w:val="000C650A"/>
    <w:rsid w:val="00151330"/>
    <w:rsid w:val="0016507F"/>
    <w:rsid w:val="00242922"/>
    <w:rsid w:val="00267C83"/>
    <w:rsid w:val="003932C1"/>
    <w:rsid w:val="00495127"/>
    <w:rsid w:val="00517534"/>
    <w:rsid w:val="00637230"/>
    <w:rsid w:val="00732B3F"/>
    <w:rsid w:val="00834DE8"/>
    <w:rsid w:val="008A2CB6"/>
    <w:rsid w:val="008E5349"/>
    <w:rsid w:val="0092112A"/>
    <w:rsid w:val="00993632"/>
    <w:rsid w:val="00B701E2"/>
    <w:rsid w:val="00B740A4"/>
    <w:rsid w:val="00BC4751"/>
    <w:rsid w:val="00BD5512"/>
    <w:rsid w:val="00BD6558"/>
    <w:rsid w:val="00C10632"/>
    <w:rsid w:val="00D067A2"/>
    <w:rsid w:val="00E70781"/>
    <w:rsid w:val="00EB77FF"/>
    <w:rsid w:val="00F33209"/>
    <w:rsid w:val="00F53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E8"/>
  </w:style>
  <w:style w:type="paragraph" w:styleId="1">
    <w:name w:val="heading 1"/>
    <w:basedOn w:val="a"/>
    <w:next w:val="a"/>
    <w:link w:val="10"/>
    <w:uiPriority w:val="9"/>
    <w:qFormat/>
    <w:rsid w:val="001513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C65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650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07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5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507F"/>
  </w:style>
  <w:style w:type="character" w:customStyle="1" w:styleId="11">
    <w:name w:val="11"/>
    <w:basedOn w:val="a0"/>
    <w:rsid w:val="00BD6558"/>
  </w:style>
  <w:style w:type="character" w:customStyle="1" w:styleId="10">
    <w:name w:val="Заголовок 1 Знак"/>
    <w:basedOn w:val="a0"/>
    <w:link w:val="1"/>
    <w:uiPriority w:val="9"/>
    <w:rsid w:val="0015133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C650A"/>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0C650A"/>
    <w:rPr>
      <w:b/>
      <w:bCs/>
    </w:rPr>
  </w:style>
  <w:style w:type="character" w:styleId="a5">
    <w:name w:val="Hyperlink"/>
    <w:basedOn w:val="a0"/>
    <w:uiPriority w:val="99"/>
    <w:semiHidden/>
    <w:unhideWhenUsed/>
    <w:rsid w:val="000C650A"/>
    <w:rPr>
      <w:color w:val="0000FF"/>
      <w:u w:val="single"/>
    </w:rPr>
  </w:style>
  <w:style w:type="character" w:customStyle="1" w:styleId="clmobilebgcolor4">
    <w:name w:val="clmobilebgcolor4"/>
    <w:basedOn w:val="a0"/>
    <w:rsid w:val="003932C1"/>
  </w:style>
  <w:style w:type="character" w:customStyle="1" w:styleId="viewings">
    <w:name w:val="viewings"/>
    <w:basedOn w:val="a0"/>
    <w:rsid w:val="003932C1"/>
  </w:style>
  <w:style w:type="paragraph" w:styleId="z-">
    <w:name w:val="HTML Top of Form"/>
    <w:basedOn w:val="a"/>
    <w:next w:val="a"/>
    <w:link w:val="z-0"/>
    <w:hidden/>
    <w:uiPriority w:val="99"/>
    <w:semiHidden/>
    <w:unhideWhenUsed/>
    <w:rsid w:val="003932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932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932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932C1"/>
    <w:rPr>
      <w:rFonts w:ascii="Arial" w:eastAsia="Times New Roman" w:hAnsi="Arial" w:cs="Arial"/>
      <w:vanish/>
      <w:sz w:val="16"/>
      <w:szCs w:val="16"/>
      <w:lang w:eastAsia="ru-RU"/>
    </w:rPr>
  </w:style>
  <w:style w:type="character" w:customStyle="1" w:styleId="quest">
    <w:name w:val="quest"/>
    <w:basedOn w:val="a0"/>
    <w:rsid w:val="003932C1"/>
  </w:style>
  <w:style w:type="character" w:customStyle="1" w:styleId="result">
    <w:name w:val="result"/>
    <w:basedOn w:val="a0"/>
    <w:rsid w:val="003932C1"/>
  </w:style>
  <w:style w:type="character" w:customStyle="1" w:styleId="underline">
    <w:name w:val="underline"/>
    <w:basedOn w:val="a0"/>
    <w:rsid w:val="003932C1"/>
  </w:style>
  <w:style w:type="paragraph" w:styleId="a6">
    <w:name w:val="Balloon Text"/>
    <w:basedOn w:val="a"/>
    <w:link w:val="a7"/>
    <w:uiPriority w:val="99"/>
    <w:semiHidden/>
    <w:unhideWhenUsed/>
    <w:rsid w:val="003932C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614281">
      <w:bodyDiv w:val="1"/>
      <w:marLeft w:val="0"/>
      <w:marRight w:val="0"/>
      <w:marTop w:val="0"/>
      <w:marBottom w:val="0"/>
      <w:divBdr>
        <w:top w:val="none" w:sz="0" w:space="0" w:color="auto"/>
        <w:left w:val="none" w:sz="0" w:space="0" w:color="auto"/>
        <w:bottom w:val="none" w:sz="0" w:space="0" w:color="auto"/>
        <w:right w:val="none" w:sz="0" w:space="0" w:color="auto"/>
      </w:divBdr>
    </w:div>
    <w:div w:id="287932298">
      <w:bodyDiv w:val="1"/>
      <w:marLeft w:val="0"/>
      <w:marRight w:val="0"/>
      <w:marTop w:val="0"/>
      <w:marBottom w:val="0"/>
      <w:divBdr>
        <w:top w:val="none" w:sz="0" w:space="0" w:color="auto"/>
        <w:left w:val="none" w:sz="0" w:space="0" w:color="auto"/>
        <w:bottom w:val="none" w:sz="0" w:space="0" w:color="auto"/>
        <w:right w:val="none" w:sz="0" w:space="0" w:color="auto"/>
      </w:divBdr>
    </w:div>
    <w:div w:id="484711760">
      <w:bodyDiv w:val="1"/>
      <w:marLeft w:val="0"/>
      <w:marRight w:val="0"/>
      <w:marTop w:val="0"/>
      <w:marBottom w:val="0"/>
      <w:divBdr>
        <w:top w:val="none" w:sz="0" w:space="0" w:color="auto"/>
        <w:left w:val="none" w:sz="0" w:space="0" w:color="auto"/>
        <w:bottom w:val="none" w:sz="0" w:space="0" w:color="auto"/>
        <w:right w:val="none" w:sz="0" w:space="0" w:color="auto"/>
      </w:divBdr>
      <w:divsChild>
        <w:div w:id="1248156660">
          <w:marLeft w:val="0"/>
          <w:marRight w:val="0"/>
          <w:marTop w:val="125"/>
          <w:marBottom w:val="0"/>
          <w:divBdr>
            <w:top w:val="none" w:sz="0" w:space="0" w:color="auto"/>
            <w:left w:val="none" w:sz="0" w:space="0" w:color="auto"/>
            <w:bottom w:val="none" w:sz="0" w:space="0" w:color="auto"/>
            <w:right w:val="none" w:sz="0" w:space="0" w:color="auto"/>
          </w:divBdr>
          <w:divsChild>
            <w:div w:id="149518875">
              <w:marLeft w:val="0"/>
              <w:marRight w:val="0"/>
              <w:marTop w:val="0"/>
              <w:marBottom w:val="0"/>
              <w:divBdr>
                <w:top w:val="none" w:sz="0" w:space="0" w:color="auto"/>
                <w:left w:val="none" w:sz="0" w:space="0" w:color="auto"/>
                <w:bottom w:val="none" w:sz="0" w:space="0" w:color="auto"/>
                <w:right w:val="none" w:sz="0" w:space="0" w:color="auto"/>
              </w:divBdr>
              <w:divsChild>
                <w:div w:id="1350764691">
                  <w:marLeft w:val="0"/>
                  <w:marRight w:val="0"/>
                  <w:marTop w:val="0"/>
                  <w:marBottom w:val="0"/>
                  <w:divBdr>
                    <w:top w:val="none" w:sz="0" w:space="0" w:color="auto"/>
                    <w:left w:val="none" w:sz="0" w:space="0" w:color="auto"/>
                    <w:bottom w:val="none" w:sz="0" w:space="0" w:color="auto"/>
                    <w:right w:val="none" w:sz="0" w:space="0" w:color="auto"/>
                  </w:divBdr>
                  <w:divsChild>
                    <w:div w:id="955790418">
                      <w:marLeft w:val="2003"/>
                      <w:marRight w:val="3256"/>
                      <w:marTop w:val="0"/>
                      <w:marBottom w:val="0"/>
                      <w:divBdr>
                        <w:top w:val="none" w:sz="0" w:space="0" w:color="auto"/>
                        <w:left w:val="none" w:sz="0" w:space="0" w:color="auto"/>
                        <w:bottom w:val="none" w:sz="0" w:space="0" w:color="auto"/>
                        <w:right w:val="none" w:sz="0" w:space="0" w:color="auto"/>
                      </w:divBdr>
                      <w:divsChild>
                        <w:div w:id="1917082688">
                          <w:marLeft w:val="0"/>
                          <w:marRight w:val="0"/>
                          <w:marTop w:val="0"/>
                          <w:marBottom w:val="0"/>
                          <w:divBdr>
                            <w:top w:val="none" w:sz="0" w:space="0" w:color="auto"/>
                            <w:left w:val="none" w:sz="0" w:space="0" w:color="auto"/>
                            <w:bottom w:val="none" w:sz="0" w:space="0" w:color="auto"/>
                            <w:right w:val="none" w:sz="0" w:space="0" w:color="auto"/>
                          </w:divBdr>
                          <w:divsChild>
                            <w:div w:id="1426461401">
                              <w:marLeft w:val="0"/>
                              <w:marRight w:val="0"/>
                              <w:marTop w:val="0"/>
                              <w:marBottom w:val="238"/>
                              <w:divBdr>
                                <w:top w:val="none" w:sz="0" w:space="0" w:color="auto"/>
                                <w:left w:val="none" w:sz="0" w:space="0" w:color="auto"/>
                                <w:bottom w:val="none" w:sz="0" w:space="0" w:color="auto"/>
                                <w:right w:val="none" w:sz="0" w:space="0" w:color="auto"/>
                              </w:divBdr>
                            </w:div>
                            <w:div w:id="2098670254">
                              <w:marLeft w:val="0"/>
                              <w:marRight w:val="0"/>
                              <w:marTop w:val="0"/>
                              <w:marBottom w:val="0"/>
                              <w:divBdr>
                                <w:top w:val="none" w:sz="0" w:space="0" w:color="auto"/>
                                <w:left w:val="none" w:sz="0" w:space="0" w:color="auto"/>
                                <w:bottom w:val="none" w:sz="0" w:space="0" w:color="auto"/>
                                <w:right w:val="none" w:sz="0" w:space="0" w:color="auto"/>
                              </w:divBdr>
                              <w:divsChild>
                                <w:div w:id="1775861187">
                                  <w:marLeft w:val="0"/>
                                  <w:marRight w:val="0"/>
                                  <w:marTop w:val="0"/>
                                  <w:marBottom w:val="0"/>
                                  <w:divBdr>
                                    <w:top w:val="none" w:sz="0" w:space="0" w:color="auto"/>
                                    <w:left w:val="none" w:sz="0" w:space="0" w:color="auto"/>
                                    <w:bottom w:val="none" w:sz="0" w:space="0" w:color="auto"/>
                                    <w:right w:val="none" w:sz="0" w:space="0" w:color="auto"/>
                                  </w:divBdr>
                                  <w:divsChild>
                                    <w:div w:id="888808605">
                                      <w:marLeft w:val="0"/>
                                      <w:marRight w:val="0"/>
                                      <w:marTop w:val="0"/>
                                      <w:marBottom w:val="213"/>
                                      <w:divBdr>
                                        <w:top w:val="single" w:sz="4" w:space="4" w:color="DFDFDF"/>
                                        <w:left w:val="none" w:sz="0" w:space="0" w:color="auto"/>
                                        <w:bottom w:val="single" w:sz="4" w:space="4" w:color="DFDFDF"/>
                                        <w:right w:val="none" w:sz="0" w:space="0" w:color="auto"/>
                                      </w:divBdr>
                                      <w:divsChild>
                                        <w:div w:id="198318867">
                                          <w:marLeft w:val="0"/>
                                          <w:marRight w:val="0"/>
                                          <w:marTop w:val="0"/>
                                          <w:marBottom w:val="0"/>
                                          <w:divBdr>
                                            <w:top w:val="none" w:sz="0" w:space="0" w:color="auto"/>
                                            <w:left w:val="none" w:sz="0" w:space="0" w:color="auto"/>
                                            <w:bottom w:val="none" w:sz="0" w:space="0" w:color="auto"/>
                                            <w:right w:val="none" w:sz="0" w:space="0" w:color="auto"/>
                                          </w:divBdr>
                                        </w:div>
                                        <w:div w:id="1579485880">
                                          <w:marLeft w:val="0"/>
                                          <w:marRight w:val="0"/>
                                          <w:marTop w:val="0"/>
                                          <w:marBottom w:val="0"/>
                                          <w:divBdr>
                                            <w:top w:val="none" w:sz="0" w:space="0" w:color="auto"/>
                                            <w:left w:val="none" w:sz="0" w:space="0" w:color="auto"/>
                                            <w:bottom w:val="none" w:sz="0" w:space="0" w:color="auto"/>
                                            <w:right w:val="none" w:sz="0" w:space="0" w:color="auto"/>
                                          </w:divBdr>
                                          <w:divsChild>
                                            <w:div w:id="1190754908">
                                              <w:marLeft w:val="0"/>
                                              <w:marRight w:val="0"/>
                                              <w:marTop w:val="0"/>
                                              <w:marBottom w:val="0"/>
                                              <w:divBdr>
                                                <w:top w:val="none" w:sz="0" w:space="0" w:color="auto"/>
                                                <w:left w:val="none" w:sz="0" w:space="0" w:color="auto"/>
                                                <w:bottom w:val="none" w:sz="0" w:space="0" w:color="auto"/>
                                                <w:right w:val="none" w:sz="0" w:space="0" w:color="auto"/>
                                              </w:divBdr>
                                            </w:div>
                                            <w:div w:id="1196967336">
                                              <w:marLeft w:val="0"/>
                                              <w:marRight w:val="0"/>
                                              <w:marTop w:val="0"/>
                                              <w:marBottom w:val="0"/>
                                              <w:divBdr>
                                                <w:top w:val="none" w:sz="0" w:space="0" w:color="auto"/>
                                                <w:left w:val="none" w:sz="0" w:space="0" w:color="auto"/>
                                                <w:bottom w:val="none" w:sz="0" w:space="0" w:color="auto"/>
                                                <w:right w:val="none" w:sz="0" w:space="0" w:color="auto"/>
                                              </w:divBdr>
                                              <w:divsChild>
                                                <w:div w:id="12103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79950">
                                      <w:marLeft w:val="0"/>
                                      <w:marRight w:val="0"/>
                                      <w:marTop w:val="125"/>
                                      <w:marBottom w:val="213"/>
                                      <w:divBdr>
                                        <w:top w:val="none" w:sz="0" w:space="0" w:color="auto"/>
                                        <w:left w:val="none" w:sz="0" w:space="0" w:color="auto"/>
                                        <w:bottom w:val="none" w:sz="0" w:space="0" w:color="auto"/>
                                        <w:right w:val="none" w:sz="0" w:space="0" w:color="auto"/>
                                      </w:divBdr>
                                    </w:div>
                                    <w:div w:id="451480389">
                                      <w:marLeft w:val="0"/>
                                      <w:marRight w:val="0"/>
                                      <w:marTop w:val="0"/>
                                      <w:marBottom w:val="0"/>
                                      <w:divBdr>
                                        <w:top w:val="none" w:sz="0" w:space="0" w:color="auto"/>
                                        <w:left w:val="none" w:sz="0" w:space="0" w:color="auto"/>
                                        <w:bottom w:val="none" w:sz="0" w:space="0" w:color="auto"/>
                                        <w:right w:val="none" w:sz="0" w:space="0" w:color="auto"/>
                                      </w:divBdr>
                                    </w:div>
                                    <w:div w:id="1352992264">
                                      <w:marLeft w:val="0"/>
                                      <w:marRight w:val="0"/>
                                      <w:marTop w:val="0"/>
                                      <w:marBottom w:val="0"/>
                                      <w:divBdr>
                                        <w:top w:val="none" w:sz="0" w:space="0" w:color="auto"/>
                                        <w:left w:val="none" w:sz="0" w:space="0" w:color="auto"/>
                                        <w:bottom w:val="none" w:sz="0" w:space="0" w:color="auto"/>
                                        <w:right w:val="none" w:sz="0" w:space="0" w:color="auto"/>
                                      </w:divBdr>
                                    </w:div>
                                    <w:div w:id="1886866646">
                                      <w:marLeft w:val="0"/>
                                      <w:marRight w:val="0"/>
                                      <w:marTop w:val="0"/>
                                      <w:marBottom w:val="0"/>
                                      <w:divBdr>
                                        <w:top w:val="none" w:sz="0" w:space="0" w:color="auto"/>
                                        <w:left w:val="none" w:sz="0" w:space="0" w:color="auto"/>
                                        <w:bottom w:val="none" w:sz="0" w:space="0" w:color="auto"/>
                                        <w:right w:val="none" w:sz="0" w:space="0" w:color="auto"/>
                                      </w:divBdr>
                                    </w:div>
                                    <w:div w:id="971250370">
                                      <w:marLeft w:val="0"/>
                                      <w:marRight w:val="0"/>
                                      <w:marTop w:val="0"/>
                                      <w:marBottom w:val="0"/>
                                      <w:divBdr>
                                        <w:top w:val="none" w:sz="0" w:space="0" w:color="auto"/>
                                        <w:left w:val="none" w:sz="0" w:space="0" w:color="auto"/>
                                        <w:bottom w:val="none" w:sz="0" w:space="0" w:color="auto"/>
                                        <w:right w:val="none" w:sz="0" w:space="0" w:color="auto"/>
                                      </w:divBdr>
                                    </w:div>
                                    <w:div w:id="347215324">
                                      <w:marLeft w:val="0"/>
                                      <w:marRight w:val="0"/>
                                      <w:marTop w:val="0"/>
                                      <w:marBottom w:val="301"/>
                                      <w:divBdr>
                                        <w:top w:val="none" w:sz="0" w:space="0" w:color="auto"/>
                                        <w:left w:val="none" w:sz="0" w:space="0" w:color="auto"/>
                                        <w:bottom w:val="none" w:sz="0" w:space="0" w:color="auto"/>
                                        <w:right w:val="none" w:sz="0" w:space="0" w:color="auto"/>
                                      </w:divBdr>
                                      <w:divsChild>
                                        <w:div w:id="2054186672">
                                          <w:marLeft w:val="0"/>
                                          <w:marRight w:val="0"/>
                                          <w:marTop w:val="0"/>
                                          <w:marBottom w:val="0"/>
                                          <w:divBdr>
                                            <w:top w:val="none" w:sz="0" w:space="0" w:color="auto"/>
                                            <w:left w:val="none" w:sz="0" w:space="0" w:color="auto"/>
                                            <w:bottom w:val="none" w:sz="0" w:space="0" w:color="auto"/>
                                            <w:right w:val="none" w:sz="0" w:space="0" w:color="auto"/>
                                          </w:divBdr>
                                          <w:divsChild>
                                            <w:div w:id="585193701">
                                              <w:marLeft w:val="0"/>
                                              <w:marRight w:val="0"/>
                                              <w:marTop w:val="0"/>
                                              <w:marBottom w:val="0"/>
                                              <w:divBdr>
                                                <w:top w:val="none" w:sz="0" w:space="0" w:color="auto"/>
                                                <w:left w:val="none" w:sz="0" w:space="0" w:color="auto"/>
                                                <w:bottom w:val="none" w:sz="0" w:space="0" w:color="auto"/>
                                                <w:right w:val="none" w:sz="0" w:space="0" w:color="auto"/>
                                              </w:divBdr>
                                              <w:divsChild>
                                                <w:div w:id="2719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2128">
                                      <w:marLeft w:val="0"/>
                                      <w:marRight w:val="0"/>
                                      <w:marTop w:val="0"/>
                                      <w:marBottom w:val="413"/>
                                      <w:divBdr>
                                        <w:top w:val="none" w:sz="0" w:space="0" w:color="auto"/>
                                        <w:left w:val="none" w:sz="0" w:space="0" w:color="auto"/>
                                        <w:bottom w:val="none" w:sz="0" w:space="0" w:color="auto"/>
                                        <w:right w:val="none" w:sz="0" w:space="0" w:color="auto"/>
                                      </w:divBdr>
                                    </w:div>
                                  </w:divsChild>
                                </w:div>
                                <w:div w:id="1081830058">
                                  <w:marLeft w:val="0"/>
                                  <w:marRight w:val="0"/>
                                  <w:marTop w:val="0"/>
                                  <w:marBottom w:val="200"/>
                                  <w:divBdr>
                                    <w:top w:val="none" w:sz="0" w:space="0" w:color="auto"/>
                                    <w:left w:val="none" w:sz="0" w:space="0" w:color="auto"/>
                                    <w:bottom w:val="none" w:sz="0" w:space="0" w:color="auto"/>
                                    <w:right w:val="none" w:sz="0" w:space="0" w:color="auto"/>
                                  </w:divBdr>
                                </w:div>
                                <w:div w:id="1395816045">
                                  <w:marLeft w:val="0"/>
                                  <w:marRight w:val="0"/>
                                  <w:marTop w:val="0"/>
                                  <w:marBottom w:val="501"/>
                                  <w:divBdr>
                                    <w:top w:val="single" w:sz="36" w:space="7" w:color="303030"/>
                                    <w:left w:val="none" w:sz="0" w:space="0" w:color="auto"/>
                                    <w:bottom w:val="none" w:sz="0" w:space="0" w:color="auto"/>
                                    <w:right w:val="none" w:sz="0" w:space="0" w:color="auto"/>
                                  </w:divBdr>
                                  <w:divsChild>
                                    <w:div w:id="1776755403">
                                      <w:marLeft w:val="0"/>
                                      <w:marRight w:val="0"/>
                                      <w:marTop w:val="0"/>
                                      <w:marBottom w:val="0"/>
                                      <w:divBdr>
                                        <w:top w:val="none" w:sz="0" w:space="0" w:color="auto"/>
                                        <w:left w:val="none" w:sz="0" w:space="0" w:color="auto"/>
                                        <w:bottom w:val="none" w:sz="0" w:space="0" w:color="auto"/>
                                        <w:right w:val="none" w:sz="0" w:space="0" w:color="auto"/>
                                      </w:divBdr>
                                      <w:divsChild>
                                        <w:div w:id="1632394566">
                                          <w:marLeft w:val="0"/>
                                          <w:marRight w:val="0"/>
                                          <w:marTop w:val="0"/>
                                          <w:marBottom w:val="0"/>
                                          <w:divBdr>
                                            <w:top w:val="none" w:sz="0" w:space="0" w:color="auto"/>
                                            <w:left w:val="none" w:sz="0" w:space="0" w:color="auto"/>
                                            <w:bottom w:val="none" w:sz="0" w:space="0" w:color="auto"/>
                                            <w:right w:val="none" w:sz="0" w:space="0" w:color="auto"/>
                                          </w:divBdr>
                                          <w:divsChild>
                                            <w:div w:id="1567645188">
                                              <w:marLeft w:val="0"/>
                                              <w:marRight w:val="0"/>
                                              <w:marTop w:val="0"/>
                                              <w:marBottom w:val="0"/>
                                              <w:divBdr>
                                                <w:top w:val="none" w:sz="0" w:space="0" w:color="auto"/>
                                                <w:left w:val="none" w:sz="0" w:space="0" w:color="auto"/>
                                                <w:bottom w:val="none" w:sz="0" w:space="0" w:color="auto"/>
                                                <w:right w:val="none" w:sz="0" w:space="0" w:color="auto"/>
                                              </w:divBdr>
                                              <w:divsChild>
                                                <w:div w:id="10839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03928">
                                  <w:marLeft w:val="0"/>
                                  <w:marRight w:val="0"/>
                                  <w:marTop w:val="0"/>
                                  <w:marBottom w:val="0"/>
                                  <w:divBdr>
                                    <w:top w:val="none" w:sz="0" w:space="0" w:color="auto"/>
                                    <w:left w:val="none" w:sz="0" w:space="0" w:color="auto"/>
                                    <w:bottom w:val="none" w:sz="0" w:space="0" w:color="auto"/>
                                    <w:right w:val="none" w:sz="0" w:space="0" w:color="auto"/>
                                  </w:divBdr>
                                  <w:divsChild>
                                    <w:div w:id="1457526211">
                                      <w:marLeft w:val="0"/>
                                      <w:marRight w:val="0"/>
                                      <w:marTop w:val="0"/>
                                      <w:marBottom w:val="0"/>
                                      <w:divBdr>
                                        <w:top w:val="none" w:sz="0" w:space="0" w:color="auto"/>
                                        <w:left w:val="none" w:sz="0" w:space="0" w:color="auto"/>
                                        <w:bottom w:val="none" w:sz="0" w:space="0" w:color="auto"/>
                                        <w:right w:val="none" w:sz="0" w:space="0" w:color="auto"/>
                                      </w:divBdr>
                                    </w:div>
                                    <w:div w:id="192350611">
                                      <w:marLeft w:val="0"/>
                                      <w:marRight w:val="-501"/>
                                      <w:marTop w:val="0"/>
                                      <w:marBottom w:val="0"/>
                                      <w:divBdr>
                                        <w:top w:val="none" w:sz="0" w:space="0" w:color="auto"/>
                                        <w:left w:val="none" w:sz="0" w:space="0" w:color="auto"/>
                                        <w:bottom w:val="none" w:sz="0" w:space="0" w:color="auto"/>
                                        <w:right w:val="none" w:sz="0" w:space="0" w:color="auto"/>
                                      </w:divBdr>
                                    </w:div>
                                  </w:divsChild>
                                </w:div>
                                <w:div w:id="1594364132">
                                  <w:marLeft w:val="0"/>
                                  <w:marRight w:val="0"/>
                                  <w:marTop w:val="0"/>
                                  <w:marBottom w:val="501"/>
                                  <w:divBdr>
                                    <w:top w:val="none" w:sz="0" w:space="0" w:color="auto"/>
                                    <w:left w:val="none" w:sz="0" w:space="0" w:color="auto"/>
                                    <w:bottom w:val="none" w:sz="0" w:space="0" w:color="auto"/>
                                    <w:right w:val="none" w:sz="0" w:space="0" w:color="auto"/>
                                  </w:divBdr>
                                  <w:divsChild>
                                    <w:div w:id="1667974578">
                                      <w:marLeft w:val="0"/>
                                      <w:marRight w:val="0"/>
                                      <w:marTop w:val="0"/>
                                      <w:marBottom w:val="18376"/>
                                      <w:divBdr>
                                        <w:top w:val="none" w:sz="0" w:space="0" w:color="auto"/>
                                        <w:left w:val="single" w:sz="4" w:space="0" w:color="E7E7E7"/>
                                        <w:bottom w:val="none" w:sz="0" w:space="0" w:color="auto"/>
                                        <w:right w:val="none" w:sz="0" w:space="0" w:color="auto"/>
                                      </w:divBdr>
                                      <w:divsChild>
                                        <w:div w:id="1329481722">
                                          <w:marLeft w:val="0"/>
                                          <w:marRight w:val="0"/>
                                          <w:marTop w:val="0"/>
                                          <w:marBottom w:val="0"/>
                                          <w:divBdr>
                                            <w:top w:val="none" w:sz="0" w:space="0" w:color="auto"/>
                                            <w:left w:val="none" w:sz="0" w:space="0" w:color="auto"/>
                                            <w:bottom w:val="none" w:sz="0" w:space="0" w:color="auto"/>
                                            <w:right w:val="none" w:sz="0" w:space="0" w:color="auto"/>
                                          </w:divBdr>
                                        </w:div>
                                      </w:divsChild>
                                    </w:div>
                                    <w:div w:id="478422933">
                                      <w:marLeft w:val="0"/>
                                      <w:marRight w:val="0"/>
                                      <w:marTop w:val="0"/>
                                      <w:marBottom w:val="18376"/>
                                      <w:divBdr>
                                        <w:top w:val="none" w:sz="0" w:space="0" w:color="auto"/>
                                        <w:left w:val="single" w:sz="4" w:space="0" w:color="E7E7E7"/>
                                        <w:bottom w:val="none" w:sz="0" w:space="0" w:color="auto"/>
                                        <w:right w:val="none" w:sz="0" w:space="0" w:color="auto"/>
                                      </w:divBdr>
                                      <w:divsChild>
                                        <w:div w:id="1678381902">
                                          <w:marLeft w:val="0"/>
                                          <w:marRight w:val="0"/>
                                          <w:marTop w:val="0"/>
                                          <w:marBottom w:val="0"/>
                                          <w:divBdr>
                                            <w:top w:val="none" w:sz="0" w:space="0" w:color="auto"/>
                                            <w:left w:val="none" w:sz="0" w:space="0" w:color="auto"/>
                                            <w:bottom w:val="none" w:sz="0" w:space="0" w:color="auto"/>
                                            <w:right w:val="none" w:sz="0" w:space="0" w:color="auto"/>
                                          </w:divBdr>
                                        </w:div>
                                      </w:divsChild>
                                    </w:div>
                                    <w:div w:id="1733307381">
                                      <w:marLeft w:val="0"/>
                                      <w:marRight w:val="0"/>
                                      <w:marTop w:val="0"/>
                                      <w:marBottom w:val="18376"/>
                                      <w:divBdr>
                                        <w:top w:val="none" w:sz="0" w:space="0" w:color="auto"/>
                                        <w:left w:val="single" w:sz="4" w:space="0" w:color="E7E7E7"/>
                                        <w:bottom w:val="none" w:sz="0" w:space="0" w:color="auto"/>
                                        <w:right w:val="single" w:sz="4" w:space="0" w:color="E7E7E7"/>
                                      </w:divBdr>
                                      <w:divsChild>
                                        <w:div w:id="1088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261724">
                  <w:marLeft w:val="-3005"/>
                  <w:marRight w:val="0"/>
                  <w:marTop w:val="0"/>
                  <w:marBottom w:val="0"/>
                  <w:divBdr>
                    <w:top w:val="none" w:sz="0" w:space="0" w:color="auto"/>
                    <w:left w:val="none" w:sz="0" w:space="0" w:color="auto"/>
                    <w:bottom w:val="none" w:sz="0" w:space="0" w:color="auto"/>
                    <w:right w:val="none" w:sz="0" w:space="0" w:color="auto"/>
                  </w:divBdr>
                  <w:divsChild>
                    <w:div w:id="2014841609">
                      <w:marLeft w:val="0"/>
                      <w:marRight w:val="0"/>
                      <w:marTop w:val="0"/>
                      <w:marBottom w:val="501"/>
                      <w:divBdr>
                        <w:top w:val="none" w:sz="0" w:space="0" w:color="auto"/>
                        <w:left w:val="none" w:sz="0" w:space="0" w:color="auto"/>
                        <w:bottom w:val="none" w:sz="0" w:space="0" w:color="auto"/>
                        <w:right w:val="none" w:sz="0" w:space="0" w:color="auto"/>
                      </w:divBdr>
                      <w:divsChild>
                        <w:div w:id="52193083">
                          <w:marLeft w:val="0"/>
                          <w:marRight w:val="0"/>
                          <w:marTop w:val="0"/>
                          <w:marBottom w:val="0"/>
                          <w:divBdr>
                            <w:top w:val="single" w:sz="4" w:space="0" w:color="E8EEED"/>
                            <w:left w:val="single" w:sz="4" w:space="6" w:color="E8EEED"/>
                            <w:bottom w:val="single" w:sz="4" w:space="1" w:color="E8EEED"/>
                            <w:right w:val="single" w:sz="4" w:space="6" w:color="E8EEED"/>
                          </w:divBdr>
                        </w:div>
                      </w:divsChild>
                    </w:div>
                    <w:div w:id="1671903553">
                      <w:marLeft w:val="0"/>
                      <w:marRight w:val="0"/>
                      <w:marTop w:val="0"/>
                      <w:marBottom w:val="501"/>
                      <w:divBdr>
                        <w:top w:val="none" w:sz="0" w:space="0" w:color="auto"/>
                        <w:left w:val="none" w:sz="0" w:space="0" w:color="auto"/>
                        <w:bottom w:val="none" w:sz="0" w:space="0" w:color="auto"/>
                        <w:right w:val="none" w:sz="0" w:space="0" w:color="auto"/>
                      </w:divBdr>
                      <w:divsChild>
                        <w:div w:id="1938249306">
                          <w:marLeft w:val="0"/>
                          <w:marRight w:val="0"/>
                          <w:marTop w:val="0"/>
                          <w:marBottom w:val="0"/>
                          <w:divBdr>
                            <w:top w:val="single" w:sz="4" w:space="0" w:color="E8EEED"/>
                            <w:left w:val="single" w:sz="4" w:space="6" w:color="E8EEED"/>
                            <w:bottom w:val="single" w:sz="4" w:space="1" w:color="E8EEED"/>
                            <w:right w:val="single" w:sz="4" w:space="6" w:color="E8EEED"/>
                          </w:divBdr>
                        </w:div>
                      </w:divsChild>
                    </w:div>
                    <w:div w:id="2115009068">
                      <w:marLeft w:val="0"/>
                      <w:marRight w:val="0"/>
                      <w:marTop w:val="0"/>
                      <w:marBottom w:val="438"/>
                      <w:divBdr>
                        <w:top w:val="none" w:sz="0" w:space="0" w:color="auto"/>
                        <w:left w:val="none" w:sz="0" w:space="0" w:color="auto"/>
                        <w:bottom w:val="none" w:sz="0" w:space="0" w:color="auto"/>
                        <w:right w:val="none" w:sz="0" w:space="0" w:color="auto"/>
                      </w:divBdr>
                      <w:divsChild>
                        <w:div w:id="1510027754">
                          <w:marLeft w:val="263"/>
                          <w:marRight w:val="263"/>
                          <w:marTop w:val="0"/>
                          <w:marBottom w:val="0"/>
                          <w:divBdr>
                            <w:top w:val="none" w:sz="0" w:space="0" w:color="auto"/>
                            <w:left w:val="none" w:sz="0" w:space="0" w:color="auto"/>
                            <w:bottom w:val="none" w:sz="0" w:space="0" w:color="auto"/>
                            <w:right w:val="none" w:sz="0" w:space="0" w:color="auto"/>
                          </w:divBdr>
                        </w:div>
                      </w:divsChild>
                    </w:div>
                    <w:div w:id="226382507">
                      <w:marLeft w:val="0"/>
                      <w:marRight w:val="0"/>
                      <w:marTop w:val="0"/>
                      <w:marBottom w:val="438"/>
                      <w:divBdr>
                        <w:top w:val="none" w:sz="0" w:space="0" w:color="auto"/>
                        <w:left w:val="none" w:sz="0" w:space="0" w:color="auto"/>
                        <w:bottom w:val="none" w:sz="0" w:space="0" w:color="auto"/>
                        <w:right w:val="none" w:sz="0" w:space="0" w:color="auto"/>
                      </w:divBdr>
                      <w:divsChild>
                        <w:div w:id="1091313079">
                          <w:marLeft w:val="0"/>
                          <w:marRight w:val="0"/>
                          <w:marTop w:val="0"/>
                          <w:marBottom w:val="0"/>
                          <w:divBdr>
                            <w:top w:val="none" w:sz="0" w:space="0" w:color="auto"/>
                            <w:left w:val="none" w:sz="0" w:space="0" w:color="auto"/>
                            <w:bottom w:val="none" w:sz="0" w:space="0" w:color="auto"/>
                            <w:right w:val="none" w:sz="0" w:space="0" w:color="auto"/>
                          </w:divBdr>
                          <w:divsChild>
                            <w:div w:id="3311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9701">
                      <w:marLeft w:val="0"/>
                      <w:marRight w:val="0"/>
                      <w:marTop w:val="0"/>
                      <w:marBottom w:val="501"/>
                      <w:divBdr>
                        <w:top w:val="none" w:sz="0" w:space="0" w:color="auto"/>
                        <w:left w:val="none" w:sz="0" w:space="0" w:color="auto"/>
                        <w:bottom w:val="none" w:sz="0" w:space="0" w:color="auto"/>
                        <w:right w:val="none" w:sz="0" w:space="0" w:color="auto"/>
                      </w:divBdr>
                      <w:divsChild>
                        <w:div w:id="2130859688">
                          <w:marLeft w:val="0"/>
                          <w:marRight w:val="0"/>
                          <w:marTop w:val="0"/>
                          <w:marBottom w:val="0"/>
                          <w:divBdr>
                            <w:top w:val="none" w:sz="0" w:space="0" w:color="auto"/>
                            <w:left w:val="none" w:sz="0" w:space="0" w:color="auto"/>
                            <w:bottom w:val="none" w:sz="0" w:space="0" w:color="auto"/>
                            <w:right w:val="none" w:sz="0" w:space="0" w:color="auto"/>
                          </w:divBdr>
                          <w:divsChild>
                            <w:div w:id="547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5521">
              <w:marLeft w:val="0"/>
              <w:marRight w:val="0"/>
              <w:marTop w:val="0"/>
              <w:marBottom w:val="0"/>
              <w:divBdr>
                <w:top w:val="none" w:sz="0" w:space="0" w:color="auto"/>
                <w:left w:val="none" w:sz="0" w:space="0" w:color="auto"/>
                <w:bottom w:val="none" w:sz="0" w:space="0" w:color="auto"/>
                <w:right w:val="none" w:sz="0" w:space="0" w:color="auto"/>
              </w:divBdr>
              <w:divsChild>
                <w:div w:id="606280422">
                  <w:marLeft w:val="-250"/>
                  <w:marRight w:val="-250"/>
                  <w:marTop w:val="0"/>
                  <w:marBottom w:val="501"/>
                  <w:divBdr>
                    <w:top w:val="none" w:sz="0" w:space="0" w:color="auto"/>
                    <w:left w:val="none" w:sz="0" w:space="0" w:color="auto"/>
                    <w:bottom w:val="none" w:sz="0" w:space="0" w:color="auto"/>
                    <w:right w:val="none" w:sz="0" w:space="0" w:color="auto"/>
                  </w:divBdr>
                  <w:divsChild>
                    <w:div w:id="245457541">
                      <w:marLeft w:val="0"/>
                      <w:marRight w:val="0"/>
                      <w:marTop w:val="0"/>
                      <w:marBottom w:val="0"/>
                      <w:divBdr>
                        <w:top w:val="none" w:sz="0" w:space="0" w:color="auto"/>
                        <w:left w:val="none" w:sz="0" w:space="0" w:color="auto"/>
                        <w:bottom w:val="none" w:sz="0" w:space="0" w:color="auto"/>
                        <w:right w:val="none" w:sz="0" w:space="0" w:color="auto"/>
                      </w:divBdr>
                      <w:divsChild>
                        <w:div w:id="2641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810">
                  <w:marLeft w:val="-250"/>
                  <w:marRight w:val="-250"/>
                  <w:marTop w:val="0"/>
                  <w:marBottom w:val="0"/>
                  <w:divBdr>
                    <w:top w:val="single" w:sz="4" w:space="8" w:color="E8E8E8"/>
                    <w:left w:val="none" w:sz="0" w:space="0" w:color="auto"/>
                    <w:bottom w:val="none" w:sz="0" w:space="0" w:color="auto"/>
                    <w:right w:val="none" w:sz="0" w:space="0" w:color="auto"/>
                  </w:divBdr>
                </w:div>
                <w:div w:id="302661432">
                  <w:marLeft w:val="-250"/>
                  <w:marRight w:val="-250"/>
                  <w:marTop w:val="0"/>
                  <w:marBottom w:val="0"/>
                  <w:divBdr>
                    <w:top w:val="single" w:sz="4" w:space="0" w:color="E8E8E8"/>
                    <w:left w:val="none" w:sz="0" w:space="0" w:color="auto"/>
                    <w:bottom w:val="none" w:sz="0" w:space="0" w:color="auto"/>
                    <w:right w:val="none" w:sz="0" w:space="0" w:color="auto"/>
                  </w:divBdr>
                  <w:divsChild>
                    <w:div w:id="1929925038">
                      <w:marLeft w:val="0"/>
                      <w:marRight w:val="0"/>
                      <w:marTop w:val="0"/>
                      <w:marBottom w:val="0"/>
                      <w:divBdr>
                        <w:top w:val="none" w:sz="0" w:space="0" w:color="auto"/>
                        <w:left w:val="none" w:sz="0" w:space="0" w:color="auto"/>
                        <w:bottom w:val="none" w:sz="0" w:space="0" w:color="auto"/>
                        <w:right w:val="none" w:sz="0" w:space="0" w:color="auto"/>
                      </w:divBdr>
                      <w:divsChild>
                        <w:div w:id="257368342">
                          <w:marLeft w:val="0"/>
                          <w:marRight w:val="0"/>
                          <w:marTop w:val="0"/>
                          <w:marBottom w:val="0"/>
                          <w:divBdr>
                            <w:top w:val="none" w:sz="0" w:space="0" w:color="auto"/>
                            <w:left w:val="none" w:sz="0" w:space="0" w:color="auto"/>
                            <w:bottom w:val="none" w:sz="0" w:space="0" w:color="auto"/>
                            <w:right w:val="none" w:sz="0" w:space="0" w:color="auto"/>
                          </w:divBdr>
                        </w:div>
                        <w:div w:id="1494443975">
                          <w:marLeft w:val="0"/>
                          <w:marRight w:val="0"/>
                          <w:marTop w:val="0"/>
                          <w:marBottom w:val="250"/>
                          <w:divBdr>
                            <w:top w:val="none" w:sz="0" w:space="0" w:color="auto"/>
                            <w:left w:val="none" w:sz="0" w:space="0" w:color="auto"/>
                            <w:bottom w:val="none" w:sz="0" w:space="0" w:color="auto"/>
                            <w:right w:val="none" w:sz="0" w:space="0" w:color="auto"/>
                          </w:divBdr>
                        </w:div>
                      </w:divsChild>
                    </w:div>
                    <w:div w:id="1133059391">
                      <w:marLeft w:val="0"/>
                      <w:marRight w:val="0"/>
                      <w:marTop w:val="0"/>
                      <w:marBottom w:val="0"/>
                      <w:divBdr>
                        <w:top w:val="none" w:sz="0" w:space="0" w:color="auto"/>
                        <w:left w:val="none" w:sz="0" w:space="0" w:color="auto"/>
                        <w:bottom w:val="none" w:sz="0" w:space="0" w:color="auto"/>
                        <w:right w:val="none" w:sz="0" w:space="0" w:color="auto"/>
                      </w:divBdr>
                      <w:divsChild>
                        <w:div w:id="943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5617">
          <w:marLeft w:val="0"/>
          <w:marRight w:val="0"/>
          <w:marTop w:val="0"/>
          <w:marBottom w:val="0"/>
          <w:divBdr>
            <w:top w:val="none" w:sz="0" w:space="0" w:color="auto"/>
            <w:left w:val="none" w:sz="0" w:space="0" w:color="auto"/>
            <w:bottom w:val="none" w:sz="0" w:space="0" w:color="auto"/>
            <w:right w:val="none" w:sz="0" w:space="0" w:color="auto"/>
          </w:divBdr>
          <w:divsChild>
            <w:div w:id="693310611">
              <w:marLeft w:val="0"/>
              <w:marRight w:val="0"/>
              <w:marTop w:val="2392"/>
              <w:marBottom w:val="0"/>
              <w:divBdr>
                <w:top w:val="none" w:sz="0" w:space="0" w:color="auto"/>
                <w:left w:val="none" w:sz="0" w:space="0" w:color="auto"/>
                <w:bottom w:val="none" w:sz="0" w:space="0" w:color="auto"/>
                <w:right w:val="none" w:sz="0" w:space="0" w:color="auto"/>
              </w:divBdr>
              <w:divsChild>
                <w:div w:id="890455683">
                  <w:marLeft w:val="0"/>
                  <w:marRight w:val="0"/>
                  <w:marTop w:val="0"/>
                  <w:marBottom w:val="0"/>
                  <w:divBdr>
                    <w:top w:val="none" w:sz="0" w:space="0" w:color="auto"/>
                    <w:left w:val="none" w:sz="0" w:space="0" w:color="auto"/>
                    <w:bottom w:val="none" w:sz="0" w:space="0" w:color="auto"/>
                    <w:right w:val="none" w:sz="0" w:space="0" w:color="auto"/>
                  </w:divBdr>
                  <w:divsChild>
                    <w:div w:id="1856455846">
                      <w:marLeft w:val="0"/>
                      <w:marRight w:val="0"/>
                      <w:marTop w:val="0"/>
                      <w:marBottom w:val="0"/>
                      <w:divBdr>
                        <w:top w:val="none" w:sz="0" w:space="0" w:color="auto"/>
                        <w:left w:val="none" w:sz="0" w:space="0" w:color="auto"/>
                        <w:bottom w:val="none" w:sz="0" w:space="0" w:color="auto"/>
                        <w:right w:val="none" w:sz="0" w:space="0" w:color="auto"/>
                      </w:divBdr>
                      <w:divsChild>
                        <w:div w:id="1287274720">
                          <w:marLeft w:val="0"/>
                          <w:marRight w:val="0"/>
                          <w:marTop w:val="0"/>
                          <w:marBottom w:val="63"/>
                          <w:divBdr>
                            <w:top w:val="none" w:sz="0" w:space="0" w:color="auto"/>
                            <w:left w:val="none" w:sz="0" w:space="0" w:color="auto"/>
                            <w:bottom w:val="none" w:sz="0" w:space="0" w:color="auto"/>
                            <w:right w:val="none" w:sz="0" w:space="0" w:color="auto"/>
                          </w:divBdr>
                          <w:divsChild>
                            <w:div w:id="9670558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172858">
      <w:bodyDiv w:val="1"/>
      <w:marLeft w:val="0"/>
      <w:marRight w:val="0"/>
      <w:marTop w:val="0"/>
      <w:marBottom w:val="0"/>
      <w:divBdr>
        <w:top w:val="none" w:sz="0" w:space="0" w:color="auto"/>
        <w:left w:val="none" w:sz="0" w:space="0" w:color="auto"/>
        <w:bottom w:val="none" w:sz="0" w:space="0" w:color="auto"/>
        <w:right w:val="none" w:sz="0" w:space="0" w:color="auto"/>
      </w:divBdr>
    </w:div>
    <w:div w:id="1356614858">
      <w:bodyDiv w:val="1"/>
      <w:marLeft w:val="0"/>
      <w:marRight w:val="0"/>
      <w:marTop w:val="0"/>
      <w:marBottom w:val="0"/>
      <w:divBdr>
        <w:top w:val="none" w:sz="0" w:space="0" w:color="auto"/>
        <w:left w:val="none" w:sz="0" w:space="0" w:color="auto"/>
        <w:bottom w:val="none" w:sz="0" w:space="0" w:color="auto"/>
        <w:right w:val="none" w:sz="0" w:space="0" w:color="auto"/>
      </w:divBdr>
    </w:div>
    <w:div w:id="1372419780">
      <w:bodyDiv w:val="1"/>
      <w:marLeft w:val="0"/>
      <w:marRight w:val="0"/>
      <w:marTop w:val="0"/>
      <w:marBottom w:val="0"/>
      <w:divBdr>
        <w:top w:val="none" w:sz="0" w:space="0" w:color="auto"/>
        <w:left w:val="none" w:sz="0" w:space="0" w:color="auto"/>
        <w:bottom w:val="none" w:sz="0" w:space="0" w:color="auto"/>
        <w:right w:val="none" w:sz="0" w:space="0" w:color="auto"/>
      </w:divBdr>
    </w:div>
    <w:div w:id="1400444843">
      <w:bodyDiv w:val="1"/>
      <w:marLeft w:val="0"/>
      <w:marRight w:val="0"/>
      <w:marTop w:val="0"/>
      <w:marBottom w:val="0"/>
      <w:divBdr>
        <w:top w:val="none" w:sz="0" w:space="0" w:color="auto"/>
        <w:left w:val="none" w:sz="0" w:space="0" w:color="auto"/>
        <w:bottom w:val="none" w:sz="0" w:space="0" w:color="auto"/>
        <w:right w:val="none" w:sz="0" w:space="0" w:color="auto"/>
      </w:divBdr>
    </w:div>
    <w:div w:id="190135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19</Pages>
  <Words>7111</Words>
  <Characters>40537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2016-02-23T09:12:00Z</dcterms:created>
  <dcterms:modified xsi:type="dcterms:W3CDTF">2016-05-31T10:46:00Z</dcterms:modified>
</cp:coreProperties>
</file>