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48" w:rsidRPr="00740648" w:rsidRDefault="00740648" w:rsidP="007406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74064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МОБУ Новобурейская СОШ №1, Бурейский район, Амурская область</w:t>
      </w:r>
    </w:p>
    <w:p w:rsidR="00740648" w:rsidRDefault="00740648" w:rsidP="007406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color w:val="6600CC"/>
          <w:kern w:val="36"/>
          <w:sz w:val="24"/>
          <w:szCs w:val="24"/>
        </w:rPr>
      </w:pPr>
    </w:p>
    <w:p w:rsidR="00740648" w:rsidRDefault="00740648" w:rsidP="007406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color w:val="6600CC"/>
          <w:kern w:val="36"/>
          <w:sz w:val="24"/>
          <w:szCs w:val="24"/>
        </w:rPr>
      </w:pPr>
    </w:p>
    <w:p w:rsidR="00740648" w:rsidRDefault="00740648" w:rsidP="0074064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 xml:space="preserve">Разработка урока математики </w:t>
      </w:r>
    </w:p>
    <w:p w:rsidR="00740648" w:rsidRDefault="00740648" w:rsidP="0074064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в 5 классе по теме</w:t>
      </w:r>
    </w:p>
    <w:p w:rsidR="00740648" w:rsidRDefault="00740648" w:rsidP="0074064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740648" w:rsidRDefault="00740648" w:rsidP="0074064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72"/>
          <w:szCs w:val="72"/>
        </w:rPr>
      </w:pPr>
      <w:r w:rsidRPr="00740648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72"/>
          <w:szCs w:val="72"/>
        </w:rPr>
        <w:t>«Обыкновенные дроби»</w:t>
      </w:r>
    </w:p>
    <w:p w:rsidR="00740648" w:rsidRPr="00740648" w:rsidRDefault="00740648" w:rsidP="0074064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74064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(Урок – полёт)</w:t>
      </w:r>
    </w:p>
    <w:p w:rsidR="00740648" w:rsidRPr="00740648" w:rsidRDefault="00740648" w:rsidP="0074064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70C0"/>
          <w:kern w:val="36"/>
          <w:sz w:val="72"/>
          <w:szCs w:val="72"/>
        </w:rPr>
        <w:drawing>
          <wp:inline distT="0" distB="0" distL="0" distR="0">
            <wp:extent cx="3760908" cy="2989881"/>
            <wp:effectExtent l="0" t="0" r="0" b="0"/>
            <wp:docPr id="1" name="Рисунок 1" descr="C:\Users\Елена\Desktop\КАРТинки\27637_html_meb1f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АРТинки\27637_html_meb1f35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74" cy="299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48" w:rsidRDefault="00740648" w:rsidP="00740648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Выполнила: Онищ</w:t>
      </w:r>
      <w:r w:rsidRPr="0074064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ук Елена Маратовна,</w:t>
      </w:r>
    </w:p>
    <w:p w:rsidR="00740648" w:rsidRPr="00740648" w:rsidRDefault="00740648" w:rsidP="00740648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74064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учитель математики</w:t>
      </w:r>
    </w:p>
    <w:p w:rsidR="00740648" w:rsidRPr="00740648" w:rsidRDefault="00740648" w:rsidP="00740648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МОБУ Новоб</w:t>
      </w:r>
      <w:r w:rsidRPr="0074064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урейской СОШ №1</w:t>
      </w:r>
    </w:p>
    <w:p w:rsidR="00740648" w:rsidRDefault="00740648" w:rsidP="00740648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Бурейского района Амурск</w:t>
      </w:r>
      <w:r w:rsidRPr="0074064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ой области</w:t>
      </w:r>
    </w:p>
    <w:p w:rsidR="00740648" w:rsidRDefault="00740648" w:rsidP="00740648">
      <w:pPr>
        <w:spacing w:before="100" w:beforeAutospacing="1" w:after="100" w:afterAutospacing="1"/>
        <w:ind w:left="720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740648" w:rsidRPr="00740648" w:rsidRDefault="00740648" w:rsidP="007406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740648" w:rsidRPr="00740648" w:rsidRDefault="00740648" w:rsidP="00740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74064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2016 год</w:t>
      </w:r>
    </w:p>
    <w:p w:rsidR="00740648" w:rsidRPr="00740648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648">
        <w:rPr>
          <w:rFonts w:ascii="Times New Roman" w:eastAsia="Times New Roman" w:hAnsi="Times New Roman" w:cs="Times New Roman"/>
          <w:b/>
          <w:color w:val="FF3399"/>
          <w:sz w:val="28"/>
          <w:szCs w:val="28"/>
        </w:rPr>
        <w:lastRenderedPageBreak/>
        <w:t>Название урока:</w:t>
      </w:r>
      <w:r w:rsidRPr="00740648">
        <w:rPr>
          <w:rFonts w:ascii="Times New Roman" w:eastAsia="Times New Roman" w:hAnsi="Times New Roman" w:cs="Times New Roman"/>
          <w:sz w:val="28"/>
          <w:szCs w:val="28"/>
        </w:rPr>
        <w:t xml:space="preserve"> «Миссия выпо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40648">
        <w:rPr>
          <w:rFonts w:ascii="Times New Roman" w:eastAsia="Times New Roman" w:hAnsi="Times New Roman" w:cs="Times New Roman"/>
          <w:sz w:val="28"/>
          <w:szCs w:val="28"/>
        </w:rPr>
        <w:t>нима»</w:t>
      </w:r>
    </w:p>
    <w:p w:rsidR="00740648" w:rsidRPr="00E96709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  <w:t xml:space="preserve">Цель: </w:t>
      </w:r>
      <w:r w:rsidRPr="00E96709">
        <w:rPr>
          <w:rFonts w:ascii="Times New Roman" w:eastAsia="Times New Roman" w:hAnsi="Times New Roman" w:cs="Times New Roman"/>
          <w:bCs/>
          <w:sz w:val="28"/>
          <w:szCs w:val="28"/>
        </w:rPr>
        <w:t>систематизация умений, навыков определения вида дробей, их сравнения</w:t>
      </w:r>
    </w:p>
    <w:p w:rsidR="00740648" w:rsidRPr="00776D61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99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  <w:t>Задачи:</w:t>
      </w:r>
    </w:p>
    <w:p w:rsidR="00740648" w:rsidRPr="00776D61" w:rsidRDefault="00740648" w:rsidP="0074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>ровести диагностику выявления уровня подготовленности детей к восприятию дальнейшего материала.</w:t>
      </w:r>
    </w:p>
    <w:p w:rsidR="00740648" w:rsidRPr="00776D61" w:rsidRDefault="00740648" w:rsidP="0074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Учить применять знания в практической ситуации, формировать отношение ответственности к полученному заданию.</w:t>
      </w:r>
    </w:p>
    <w:p w:rsidR="00740648" w:rsidRPr="00E96709" w:rsidRDefault="00740648" w:rsidP="0074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интереса, творческих способностей, выработать самооценку в выборе пути, критерии оценки своей работы, формировать положительный мотив учения, развитие умений учебно-познавательной деятельности.</w:t>
      </w:r>
    </w:p>
    <w:p w:rsidR="00740648" w:rsidRPr="00776D61" w:rsidRDefault="00740648" w:rsidP="00740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  <w:t>Содержание темы: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Данная тема по программе любого действующего учебника по математике из Федерального комплекта.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776D61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  <w:t>Тип урока:</w:t>
      </w:r>
      <w:r w:rsidRPr="00776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Урок обобщения и систематизации, проводимый в форме урока – </w:t>
      </w:r>
      <w:r>
        <w:rPr>
          <w:rFonts w:ascii="Times New Roman" w:eastAsia="Times New Roman" w:hAnsi="Times New Roman" w:cs="Times New Roman"/>
          <w:sz w:val="28"/>
          <w:szCs w:val="28"/>
        </w:rPr>
        <w:t>полёта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776D61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color w:val="FF3399"/>
          <w:sz w:val="28"/>
          <w:szCs w:val="28"/>
        </w:rPr>
      </w:pPr>
    </w:p>
    <w:p w:rsidR="00740648" w:rsidRPr="00776D61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color w:val="FF3399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  <w:t>Организационные формы общения:</w:t>
      </w:r>
    </w:p>
    <w:p w:rsidR="00740648" w:rsidRPr="00776D61" w:rsidRDefault="00740648" w:rsidP="007406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групповая;</w:t>
      </w:r>
    </w:p>
    <w:p w:rsidR="00740648" w:rsidRPr="00776D61" w:rsidRDefault="00740648" w:rsidP="007406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индивидуальная;</w:t>
      </w:r>
    </w:p>
    <w:p w:rsidR="00740648" w:rsidRPr="00E96709" w:rsidRDefault="00740648" w:rsidP="007406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коллективная.</w:t>
      </w:r>
    </w:p>
    <w:p w:rsidR="00740648" w:rsidRPr="00776D61" w:rsidRDefault="00740648" w:rsidP="00740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776D61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99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  <w:t>Структура урока:</w:t>
      </w:r>
    </w:p>
    <w:p w:rsidR="00740648" w:rsidRPr="00776D61" w:rsidRDefault="00740648" w:rsidP="00740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Мотивационная беседа, с последующей постановкой цели урока (игровой замысел).</w:t>
      </w:r>
    </w:p>
    <w:p w:rsidR="00740648" w:rsidRPr="00776D61" w:rsidRDefault="00740648" w:rsidP="00740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Входной контроль – игровые действия, в процессе которых происходит актуализация опорных знаний.</w:t>
      </w:r>
    </w:p>
    <w:p w:rsidR="00740648" w:rsidRPr="00776D61" w:rsidRDefault="00740648" w:rsidP="00740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Игровые действия, в процессе которых раскрывается познавательное содержание; происходит воспроизведение и коррекция учебных знаний.</w:t>
      </w:r>
    </w:p>
    <w:p w:rsidR="00740648" w:rsidRPr="00776D61" w:rsidRDefault="00740648" w:rsidP="00740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Итог игры, подведение итогов урока.</w:t>
      </w:r>
    </w:p>
    <w:p w:rsidR="00740648" w:rsidRDefault="00740648" w:rsidP="007406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Домашнее задание.</w:t>
      </w:r>
    </w:p>
    <w:p w:rsidR="00740648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776D61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  <w:lastRenderedPageBreak/>
        <w:t>Оборудование: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</w:pPr>
    </w:p>
    <w:p w:rsidR="00740648" w:rsidRPr="00776D61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color w:val="FF3399"/>
          <w:sz w:val="28"/>
          <w:szCs w:val="28"/>
        </w:rPr>
      </w:pPr>
    </w:p>
    <w:p w:rsidR="00740648" w:rsidRPr="00776D61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1. Видеомагнитофон с записью фрагмента;</w:t>
      </w:r>
    </w:p>
    <w:p w:rsidR="00740648" w:rsidRPr="00776D61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2. Перфокарты на каждого ученика;</w:t>
      </w:r>
    </w:p>
    <w:p w:rsidR="00740648" w:rsidRPr="00776D61" w:rsidRDefault="00740648" w:rsidP="0074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4524" cy="855024"/>
            <wp:effectExtent l="19050" t="0" r="0" b="0"/>
            <wp:docPr id="34" name="Рисунок 34" descr="D:\data\articles\50\5099\509999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data\articles\50\5099\509999\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27" cy="85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48" w:rsidRPr="00776D61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3. Рисунок Солнца и лучей на каждого ученика;</w:t>
      </w:r>
    </w:p>
    <w:p w:rsidR="00740648" w:rsidRPr="00776D61" w:rsidRDefault="00740648" w:rsidP="0074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4559" cy="3099460"/>
            <wp:effectExtent l="19050" t="0" r="1591" b="0"/>
            <wp:docPr id="35" name="Рисунок 35" descr="D:\data\articles\50\5099\509999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data\articles\50\5099\509999\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906" cy="310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48" w:rsidRPr="00776D61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4. Цветные карандаши;</w:t>
      </w:r>
    </w:p>
    <w:p w:rsidR="00740648" w:rsidRPr="00776D61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>5. Магнитофон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со звуками Земли (шум прибоя, щебет птиц и т.д.);</w:t>
      </w:r>
    </w:p>
    <w:p w:rsidR="00740648" w:rsidRPr="00776D61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6. Листочки с записями вопросов по теме;</w:t>
      </w:r>
    </w:p>
    <w:p w:rsidR="00740648" w:rsidRPr="00776D61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7. На доске рисунок ракеты, бумажные звезды;</w:t>
      </w:r>
    </w:p>
    <w:p w:rsidR="00740648" w:rsidRPr="00776D61" w:rsidRDefault="00740648" w:rsidP="0074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6931" cy="1163782"/>
            <wp:effectExtent l="19050" t="0" r="0" b="0"/>
            <wp:docPr id="36" name="Рисунок 36" descr="D:\data\articles\50\5099\509999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data\articles\50\5099\509999\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51" cy="116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48" w:rsidRPr="00776D61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lastRenderedPageBreak/>
        <w:t>8. Лист настроения для каждого ученика</w:t>
      </w:r>
      <w:proofErr w:type="gramStart"/>
      <w:r w:rsidRPr="00776D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6D6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76D61">
        <w:rPr>
          <w:rFonts w:ascii="Times New Roman" w:eastAsia="Times New Roman" w:hAnsi="Times New Roman" w:cs="Times New Roman"/>
          <w:sz w:val="28"/>
          <w:szCs w:val="28"/>
        </w:rPr>
        <w:t>зображены лица с различным выражением: улыбающееся, грустное, без эмоций).</w:t>
      </w:r>
    </w:p>
    <w:p w:rsidR="00740648" w:rsidRPr="00776D61" w:rsidRDefault="00740648" w:rsidP="0074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3500" cy="871220"/>
            <wp:effectExtent l="19050" t="0" r="0" b="0"/>
            <wp:docPr id="37" name="Рисунок 37" descr="D:\data\articles\50\5099\509999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data\articles\50\5099\509999\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48" w:rsidRPr="00E96709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</w:pPr>
    </w:p>
    <w:p w:rsidR="00740648" w:rsidRPr="00776D61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99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  <w:t>На доске записан план урока:</w:t>
      </w:r>
    </w:p>
    <w:p w:rsidR="00740648" w:rsidRPr="00776D61" w:rsidRDefault="00740648" w:rsidP="00740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Допуск к полету.</w:t>
      </w:r>
    </w:p>
    <w:p w:rsidR="00740648" w:rsidRPr="00776D61" w:rsidRDefault="00740648" w:rsidP="00740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Ликбез.</w:t>
      </w:r>
    </w:p>
    <w:p w:rsidR="00740648" w:rsidRPr="00776D61" w:rsidRDefault="00740648" w:rsidP="00740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Гость на корабле!</w:t>
      </w:r>
    </w:p>
    <w:p w:rsidR="00740648" w:rsidRPr="00776D61" w:rsidRDefault="00740648" w:rsidP="00740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Вспомним о Земле.</w:t>
      </w:r>
    </w:p>
    <w:p w:rsidR="00740648" w:rsidRPr="00776D61" w:rsidRDefault="00740648" w:rsidP="00740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Сотворим! (Взгляд их космоса).</w:t>
      </w:r>
    </w:p>
    <w:p w:rsidR="00740648" w:rsidRPr="00776D61" w:rsidRDefault="00740648" w:rsidP="00740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Солнечный бенефис.</w:t>
      </w:r>
    </w:p>
    <w:p w:rsidR="00740648" w:rsidRPr="00E96709" w:rsidRDefault="00740648" w:rsidP="00740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Мягкая посадка.</w:t>
      </w:r>
    </w:p>
    <w:p w:rsidR="00740648" w:rsidRDefault="00740648" w:rsidP="0074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0648" w:rsidRPr="00E96709" w:rsidRDefault="00740648" w:rsidP="0074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0648" w:rsidRPr="00776D61" w:rsidRDefault="00740648" w:rsidP="0074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6600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Ход урока</w:t>
      </w:r>
    </w:p>
    <w:p w:rsidR="00740648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1. Орг. момент.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648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дети! Садитесь. Проверим нашу готовность к уроку. Запишите в тетрадях число, классная работа. У каждого из вас на парте лежит лист настроения. Я прошу вас на этом листе отметить личико человечка, настроение которого совпадает с </w:t>
      </w:r>
      <w:proofErr w:type="gramStart"/>
      <w:r w:rsidRPr="00776D61">
        <w:rPr>
          <w:rFonts w:ascii="Times New Roman" w:eastAsia="Times New Roman" w:hAnsi="Times New Roman" w:cs="Times New Roman"/>
          <w:sz w:val="28"/>
          <w:szCs w:val="28"/>
        </w:rPr>
        <w:t>вашим</w:t>
      </w:r>
      <w:proofErr w:type="gramEnd"/>
      <w:r w:rsidRPr="00776D61">
        <w:rPr>
          <w:rFonts w:ascii="Times New Roman" w:eastAsia="Times New Roman" w:hAnsi="Times New Roman" w:cs="Times New Roman"/>
          <w:sz w:val="28"/>
          <w:szCs w:val="28"/>
        </w:rPr>
        <w:t>. Лист отложите на край парты, и начнем урок.</w:t>
      </w:r>
    </w:p>
    <w:p w:rsidR="00740648" w:rsidRPr="00776D61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2. Постановка темы урока</w:t>
      </w:r>
      <w:r w:rsidRPr="00776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740648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>Сегодня на уроке мы отправимся в космический полет, в котором вам понадобятся ваши знания по математике, умение сравнивать дроби и определять их вид. Наша миссия заключается в том, что мы должны совершить виток вокруг Солнца, провести исследования, связанные с его лучами и вернуться на Землю, совершив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мягкую посадку. Я уверена, что наша миссия выполнима.</w:t>
      </w:r>
    </w:p>
    <w:p w:rsidR="00740648" w:rsidRPr="00776D61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E96709" w:rsidRDefault="00740648" w:rsidP="00740648">
      <w:pPr>
        <w:pStyle w:val="a3"/>
        <w:numPr>
          <w:ilvl w:val="1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lastRenderedPageBreak/>
        <w:t>Устная работа.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648" w:rsidRPr="00E96709" w:rsidRDefault="00740648" w:rsidP="0074064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>Чтобы попасть на корабль мы должны получить допуск к полету, а для этого вспомнить некоторые правила: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- Что такое дробь? 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>Что показывает числитель дроби?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Что показывает знаменатель дроби? 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Какие виды дробей Вы знаете? 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Какую дробь называют правильной? 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Какую дробь называют неправильной? 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Может ли правильная дробь быть больше единицы? 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Всегда ли неправильная дробь больше, чем единица? 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Как сравнить две дроби, одна их которых правильная, а другая неправильная? </w:t>
      </w:r>
    </w:p>
    <w:p w:rsidR="00740648" w:rsidRPr="00E96709" w:rsidRDefault="00740648" w:rsidP="0074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Как сравнить две дроби с одинаковым знаменателем? </w:t>
      </w:r>
    </w:p>
    <w:p w:rsidR="00740648" w:rsidRPr="00776D61" w:rsidRDefault="00740648" w:rsidP="0074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6D61">
        <w:rPr>
          <w:rFonts w:ascii="Times New Roman" w:eastAsia="Times New Roman" w:hAnsi="Times New Roman" w:cs="Times New Roman"/>
          <w:sz w:val="28"/>
          <w:szCs w:val="28"/>
        </w:rPr>
        <w:t>(Дети с доски снимают звезды, читают вопрос, написанный на обратной стороне и отвечают на него.</w:t>
      </w:r>
      <w:proofErr w:type="gramEnd"/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Класс оценивает ответ. </w:t>
      </w:r>
      <w:proofErr w:type="gramStart"/>
      <w:r w:rsidRPr="00776D61">
        <w:rPr>
          <w:rFonts w:ascii="Times New Roman" w:eastAsia="Times New Roman" w:hAnsi="Times New Roman" w:cs="Times New Roman"/>
          <w:sz w:val="28"/>
          <w:szCs w:val="28"/>
        </w:rPr>
        <w:t>По окончании этой работы на доске появляется девиз урока).</w:t>
      </w:r>
      <w:proofErr w:type="gramEnd"/>
      <w:r w:rsidRPr="00776D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Прикрепить девиз.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(Будем учиться, будем расти, к звездам далеким проложим пути).</w:t>
      </w:r>
    </w:p>
    <w:p w:rsidR="00740648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>Допуск получен и полет начался.</w:t>
      </w:r>
    </w:p>
    <w:p w:rsidR="00740648" w:rsidRPr="00776D61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5E6B5D" w:rsidRDefault="00740648" w:rsidP="00740648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 xml:space="preserve">- </w:t>
      </w:r>
      <w:r w:rsidRPr="005E6B5D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Ликбез</w:t>
      </w:r>
      <w:r w:rsidRPr="005E6B5D">
        <w:rPr>
          <w:rFonts w:ascii="Times New Roman" w:eastAsia="Times New Roman" w:hAnsi="Times New Roman" w:cs="Times New Roman"/>
          <w:sz w:val="28"/>
          <w:szCs w:val="28"/>
        </w:rPr>
        <w:t xml:space="preserve"> – это посещение планеты «Ликбез». (Ликвидация безграмотности). Нужно правильно прочитать следующие записи и дать объяснение выделенным дробям: 3/4, 11/10, </w:t>
      </w:r>
      <w:r w:rsidRPr="005E6B5D">
        <w:rPr>
          <w:rFonts w:ascii="Times New Roman" w:eastAsia="Times New Roman" w:hAnsi="Times New Roman" w:cs="Times New Roman"/>
          <w:sz w:val="28"/>
          <w:szCs w:val="28"/>
          <w:u w:val="single"/>
        </w:rPr>
        <w:t>6/12</w:t>
      </w:r>
      <w:r w:rsidRPr="005E6B5D">
        <w:rPr>
          <w:rFonts w:ascii="Times New Roman" w:eastAsia="Times New Roman" w:hAnsi="Times New Roman" w:cs="Times New Roman"/>
          <w:sz w:val="28"/>
          <w:szCs w:val="28"/>
        </w:rPr>
        <w:t xml:space="preserve">, 3/1000, </w:t>
      </w:r>
      <w:r w:rsidRPr="005E6B5D">
        <w:rPr>
          <w:rFonts w:ascii="Times New Roman" w:eastAsia="Times New Roman" w:hAnsi="Times New Roman" w:cs="Times New Roman"/>
          <w:sz w:val="28"/>
          <w:szCs w:val="28"/>
          <w:u w:val="single"/>
        </w:rPr>
        <w:t>5/247</w:t>
      </w:r>
      <w:r w:rsidRPr="005E6B5D">
        <w:rPr>
          <w:rFonts w:ascii="Times New Roman" w:eastAsia="Times New Roman" w:hAnsi="Times New Roman" w:cs="Times New Roman"/>
          <w:sz w:val="28"/>
          <w:szCs w:val="28"/>
        </w:rPr>
        <w:t xml:space="preserve">, 3/8, 9/5, </w:t>
      </w:r>
      <w:r w:rsidRPr="005E6B5D">
        <w:rPr>
          <w:rFonts w:ascii="Times New Roman" w:eastAsia="Times New Roman" w:hAnsi="Times New Roman" w:cs="Times New Roman"/>
          <w:sz w:val="28"/>
          <w:szCs w:val="28"/>
          <w:u w:val="single"/>
        </w:rPr>
        <w:t>8/9</w:t>
      </w:r>
      <w:r w:rsidRPr="005E6B5D">
        <w:rPr>
          <w:rFonts w:ascii="Times New Roman" w:eastAsia="Times New Roman" w:hAnsi="Times New Roman" w:cs="Times New Roman"/>
          <w:sz w:val="28"/>
          <w:szCs w:val="28"/>
        </w:rPr>
        <w:t>, 7/14. (Дети объясняют смысл дроби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говорят к какому виду относится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эта дробь</w:t>
      </w:r>
      <w:r w:rsidRPr="005E6B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0648" w:rsidRDefault="00740648" w:rsidP="0074064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5E6B5D" w:rsidRDefault="00740648" w:rsidP="0074064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5. Гость на корабле!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648" w:rsidRPr="00776D61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Сегодня на уроке у нас гость. Это учитель из </w:t>
      </w:r>
      <w:proofErr w:type="gramStart"/>
      <w:r w:rsidRPr="00776D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76D61">
        <w:rPr>
          <w:rFonts w:ascii="Times New Roman" w:eastAsia="Times New Roman" w:hAnsi="Times New Roman" w:cs="Times New Roman"/>
          <w:sz w:val="28"/>
          <w:szCs w:val="28"/>
        </w:rPr>
        <w:t>. Санкт- Петербурга Анатолий Арсеньевич Окунев. Он хочет поделиться с вами своими знаниями. Давайте его послушаем</w:t>
      </w:r>
      <w:proofErr w:type="gramStart"/>
      <w:r w:rsidRPr="00776D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6D6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76D61">
        <w:rPr>
          <w:rFonts w:ascii="Times New Roman" w:eastAsia="Times New Roman" w:hAnsi="Times New Roman" w:cs="Times New Roman"/>
          <w:sz w:val="28"/>
          <w:szCs w:val="28"/>
        </w:rPr>
        <w:t>м. видеозапись на кассете, Окунев А.В.)</w:t>
      </w:r>
    </w:p>
    <w:p w:rsidR="00740648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Давайте, опираясь на рекомендации педагога, докажем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>, что 10/20 = 1/2. (Один человек из класса выполняет доказательство на доске, остальные – в тетради).</w:t>
      </w:r>
    </w:p>
    <w:p w:rsidR="00740648" w:rsidRPr="00776D61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  <w:proofErr w:type="spellStart"/>
      <w:r w:rsidRPr="00E9670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Физминутка</w:t>
      </w:r>
      <w:proofErr w:type="spellEnd"/>
      <w:r w:rsidRPr="00E9670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.</w:t>
      </w:r>
      <w:r w:rsidRPr="00E96709">
        <w:rPr>
          <w:rFonts w:ascii="Times New Roman" w:eastAsia="Times New Roman" w:hAnsi="Times New Roman" w:cs="Times New Roman"/>
          <w:color w:val="006600"/>
          <w:sz w:val="28"/>
          <w:szCs w:val="28"/>
        </w:rPr>
        <w:t xml:space="preserve"> </w:t>
      </w:r>
    </w:p>
    <w:p w:rsidR="00740648" w:rsidRPr="00E96709" w:rsidRDefault="00740648" w:rsidP="00740648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740648" w:rsidRDefault="00740648" w:rsidP="007406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Все космонавты, находясь в космосе, очень скучают по дому, по родной планете. Мы сейчас послушаем звуки нашей планеты и попробуем 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определить, что это за звуки. (Релаксация - рассвет у моря). (Сделать несколько упражнений). </w:t>
      </w:r>
      <w:r w:rsidRPr="00E96709">
        <w:rPr>
          <w:rFonts w:ascii="Times New Roman" w:eastAsia="Times New Roman" w:hAnsi="Times New Roman" w:cs="Times New Roman"/>
          <w:sz w:val="28"/>
          <w:szCs w:val="28"/>
          <w:u w:val="single"/>
        </w:rPr>
        <w:t>Включить магнитофон со звуками шума волн пения птиц.</w:t>
      </w:r>
    </w:p>
    <w:p w:rsidR="00740648" w:rsidRDefault="00740648" w:rsidP="007406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E96709" w:rsidRDefault="00740648" w:rsidP="0074064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Сотворим!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648" w:rsidRPr="00E96709" w:rsidRDefault="00740648" w:rsidP="00740648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E96709" w:rsidRDefault="00740648" w:rsidP="007406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нашем космическом 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>корабле раб</w:t>
      </w:r>
      <w:r>
        <w:rPr>
          <w:rFonts w:ascii="Times New Roman" w:eastAsia="Times New Roman" w:hAnsi="Times New Roman" w:cs="Times New Roman"/>
          <w:sz w:val="28"/>
          <w:szCs w:val="28"/>
        </w:rPr>
        <w:t>отает художественная мастерская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. Каждому ряду предстоит выполнить задание: изобразить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>портрет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 дроби. Для первого ряда дробь 3/10, для второго – 7/10, для третьего – 5/10. У вас на партах есть «холст», на котором вы будете работать. </w:t>
      </w:r>
      <w:proofErr w:type="gramStart"/>
      <w:r w:rsidRPr="00E96709">
        <w:rPr>
          <w:rFonts w:ascii="Times New Roman" w:eastAsia="Times New Roman" w:hAnsi="Times New Roman" w:cs="Times New Roman"/>
          <w:sz w:val="28"/>
          <w:szCs w:val="28"/>
        </w:rPr>
        <w:t>(Дети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 в течение 1-2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>изображают дробь.</w:t>
      </w:r>
      <w:proofErr w:type="gramEnd"/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>портрет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 дроби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оформляется 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>персональная выставка каждого ряда</w:t>
      </w:r>
      <w:r>
        <w:rPr>
          <w:rFonts w:ascii="Times New Roman" w:eastAsia="Times New Roman" w:hAnsi="Times New Roman" w:cs="Times New Roman"/>
          <w:sz w:val="28"/>
          <w:szCs w:val="28"/>
        </w:rPr>
        <w:t>, т.е. учитель на листы формата А3  приклеивает получившиеся «портреты» дробей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какая удивительно красивая получилась у нас выставка! А назовем мы ее «Взгляд из космоса»</w:t>
      </w:r>
    </w:p>
    <w:p w:rsidR="00740648" w:rsidRDefault="00740648" w:rsidP="0074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776D61">
        <w:rPr>
          <w:rFonts w:ascii="Times New Roman" w:eastAsia="Times New Roman" w:hAnsi="Times New Roman" w:cs="Times New Roman"/>
          <w:sz w:val="28"/>
          <w:szCs w:val="28"/>
          <w:u w:val="single"/>
        </w:rPr>
        <w:t>Показать получившиеся порт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реты, отметить наиболее удачные)</w:t>
      </w:r>
    </w:p>
    <w:p w:rsidR="00740648" w:rsidRDefault="00740648" w:rsidP="0074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1F75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справились с очередным этапом!</w:t>
      </w:r>
    </w:p>
    <w:p w:rsidR="00740648" w:rsidRPr="00E31F75" w:rsidRDefault="00740648" w:rsidP="0074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Солнечный бенефис</w:t>
      </w:r>
      <w:r w:rsidRPr="00E9670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648" w:rsidRPr="00E96709" w:rsidRDefault="00740648" w:rsidP="00740648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pStyle w:val="a3"/>
        <w:tabs>
          <w:tab w:val="left" w:pos="142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Мы в математическом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космическом 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>полете, и поэтому Солнце тоже математическое и лучи у него не просто лучи, а числовые лучи. Чтобы наша миссия была выполнена, нужно дроби, изображенные на звездах расположить правильно на солнечных числовых лучах. Таким образом, мы совершим виток вокруг Солнца и сможем лететь домой.</w:t>
      </w:r>
    </w:p>
    <w:p w:rsidR="00740648" w:rsidRPr="00E96709" w:rsidRDefault="00740648" w:rsidP="00740648">
      <w:pPr>
        <w:pStyle w:val="a3"/>
        <w:tabs>
          <w:tab w:val="left" w:pos="142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3/4, 1/4, 6/4, 5/4, 2/4, 4/4. </w:t>
      </w:r>
      <w:r>
        <w:rPr>
          <w:rFonts w:ascii="Times New Roman" w:eastAsia="Times New Roman" w:hAnsi="Times New Roman" w:cs="Times New Roman"/>
          <w:sz w:val="28"/>
          <w:szCs w:val="28"/>
        </w:rPr>
        <w:t>(для выполнения задания ученики по-очереди выходят к доске и на готовом шаблоне солнечных лучей отмечают расположение указанных дробей, поясняя свой выбор).</w:t>
      </w:r>
    </w:p>
    <w:p w:rsidR="00740648" w:rsidRDefault="00740648" w:rsidP="0074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 xml:space="preserve">Сделайте вывод о взаимном расположении дробей и сравните их. (Дети делают выводы). Итак,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МИССИЯ ВЫПОЛНЕНА!!!</w:t>
      </w:r>
      <w:r w:rsidRPr="00776D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76D61">
        <w:rPr>
          <w:rFonts w:ascii="Times New Roman" w:eastAsia="Times New Roman" w:hAnsi="Times New Roman" w:cs="Times New Roman"/>
          <w:sz w:val="28"/>
          <w:szCs w:val="28"/>
        </w:rPr>
        <w:t>Летим домой!</w:t>
      </w:r>
    </w:p>
    <w:p w:rsidR="00740648" w:rsidRPr="00776D61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pStyle w:val="a3"/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Самостоятельная работа.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648" w:rsidRPr="00E96709" w:rsidRDefault="00740648" w:rsidP="00740648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Чтобы посадка была мягкой необходимо поработать с перфокартами, которые находятся на партах. Задание - сравнить дроби.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96709">
        <w:rPr>
          <w:rFonts w:ascii="Times New Roman" w:eastAsia="Times New Roman" w:hAnsi="Times New Roman" w:cs="Times New Roman"/>
          <w:sz w:val="28"/>
          <w:szCs w:val="28"/>
        </w:rPr>
        <w:t>Задание выполняется по вариантам.</w:t>
      </w:r>
      <w:proofErr w:type="gramEnd"/>
      <w:r w:rsidRPr="00E96709">
        <w:rPr>
          <w:rFonts w:ascii="Times New Roman" w:eastAsia="Times New Roman" w:hAnsi="Times New Roman" w:cs="Times New Roman"/>
          <w:sz w:val="28"/>
          <w:szCs w:val="28"/>
        </w:rPr>
        <w:t xml:space="preserve"> Дети выполняют задание под копирку и сдают оригинал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Проверка по готовому эталону. </w:t>
      </w:r>
      <w:proofErr w:type="gramStart"/>
      <w:r w:rsidRPr="00E96709">
        <w:rPr>
          <w:rFonts w:ascii="Times New Roman" w:eastAsia="Times New Roman" w:hAnsi="Times New Roman" w:cs="Times New Roman"/>
          <w:sz w:val="28"/>
          <w:szCs w:val="28"/>
        </w:rPr>
        <w:t>Время выполнения примерно 3 – 4 минуты).</w:t>
      </w:r>
      <w:proofErr w:type="gramEnd"/>
    </w:p>
    <w:p w:rsidR="00740648" w:rsidRDefault="00740648" w:rsidP="0074064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E96709" w:rsidRDefault="00740648" w:rsidP="0074064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8A6389" w:rsidRDefault="00740648" w:rsidP="00740648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lastRenderedPageBreak/>
        <w:t xml:space="preserve">  </w:t>
      </w:r>
      <w:r w:rsidRPr="005E6B5D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Итог урока.</w:t>
      </w:r>
    </w:p>
    <w:p w:rsidR="00740648" w:rsidRPr="008A6389" w:rsidRDefault="00740648" w:rsidP="00740648">
      <w:pPr>
        <w:pStyle w:val="a3"/>
        <w:tabs>
          <w:tab w:val="left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5E6B5D" w:rsidRDefault="00740648" w:rsidP="00740648">
      <w:pPr>
        <w:pStyle w:val="a3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6B5D">
        <w:rPr>
          <w:rFonts w:ascii="Times New Roman" w:eastAsia="Times New Roman" w:hAnsi="Times New Roman" w:cs="Times New Roman"/>
          <w:sz w:val="28"/>
          <w:szCs w:val="28"/>
        </w:rPr>
        <w:t>Сначала подводят итог ученики, а потом, при необходимости, дополняет учитель. Отметка в листе настроения. (2-3 минуты).</w:t>
      </w:r>
    </w:p>
    <w:p w:rsidR="00740648" w:rsidRDefault="00740648" w:rsidP="0074064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740648" w:rsidRPr="005E6B5D" w:rsidRDefault="00740648" w:rsidP="0074064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Default="00740648" w:rsidP="00740648">
      <w:pPr>
        <w:pStyle w:val="a3"/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 xml:space="preserve"> </w:t>
      </w:r>
      <w:r w:rsidRPr="003C5FB1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Домашняя работа</w:t>
      </w:r>
      <w:r w:rsidRPr="003C5FB1">
        <w:rPr>
          <w:rFonts w:ascii="Times New Roman" w:eastAsia="Times New Roman" w:hAnsi="Times New Roman" w:cs="Times New Roman"/>
          <w:color w:val="006600"/>
          <w:sz w:val="28"/>
          <w:szCs w:val="28"/>
        </w:rPr>
        <w:t>.</w:t>
      </w:r>
      <w:r w:rsidRPr="003C5FB1">
        <w:rPr>
          <w:rFonts w:ascii="Times New Roman" w:eastAsia="Times New Roman" w:hAnsi="Times New Roman" w:cs="Times New Roman"/>
          <w:sz w:val="28"/>
          <w:szCs w:val="28"/>
        </w:rPr>
        <w:t xml:space="preserve"> (1 минута). </w:t>
      </w:r>
    </w:p>
    <w:p w:rsidR="00740648" w:rsidRPr="003C5FB1" w:rsidRDefault="00740648" w:rsidP="0074064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3C5FB1" w:rsidRDefault="00740648" w:rsidP="0074064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FB1">
        <w:rPr>
          <w:rFonts w:ascii="Times New Roman" w:eastAsia="Times New Roman" w:hAnsi="Times New Roman" w:cs="Times New Roman"/>
          <w:sz w:val="28"/>
          <w:szCs w:val="28"/>
        </w:rPr>
        <w:t>Сочинить стих о сегодняшнем полете или дополнить рифмы до стихотворения.</w:t>
      </w:r>
    </w:p>
    <w:p w:rsidR="00740648" w:rsidRPr="00776D61" w:rsidRDefault="00740648" w:rsidP="0074064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Летали;</w:t>
      </w:r>
    </w:p>
    <w:p w:rsidR="00740648" w:rsidRPr="00776D61" w:rsidRDefault="00740648" w:rsidP="007406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Знали;</w:t>
      </w:r>
    </w:p>
    <w:p w:rsidR="00740648" w:rsidRPr="00776D61" w:rsidRDefault="00740648" w:rsidP="007406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Учили;</w:t>
      </w:r>
    </w:p>
    <w:p w:rsidR="00740648" w:rsidRPr="00776D61" w:rsidRDefault="00740648" w:rsidP="007406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Повторили;</w:t>
      </w:r>
    </w:p>
    <w:p w:rsidR="00740648" w:rsidRPr="00776D61" w:rsidRDefault="00740648" w:rsidP="007406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Решать;</w:t>
      </w:r>
    </w:p>
    <w:p w:rsidR="00740648" w:rsidRDefault="00740648" w:rsidP="007406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На пять.</w:t>
      </w:r>
    </w:p>
    <w:p w:rsidR="00740648" w:rsidRPr="00776D61" w:rsidRDefault="00740648" w:rsidP="0074064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48" w:rsidRPr="00776D61" w:rsidRDefault="00740648" w:rsidP="0074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Резерв.</w:t>
      </w:r>
    </w:p>
    <w:p w:rsidR="00740648" w:rsidRPr="00776D61" w:rsidRDefault="00740648" w:rsidP="007406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Одна тысячная километра – это …</w:t>
      </w:r>
    </w:p>
    <w:p w:rsidR="00740648" w:rsidRPr="00776D61" w:rsidRDefault="00740648" w:rsidP="007406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Одна триста шестьдесят пятая года – это …</w:t>
      </w:r>
    </w:p>
    <w:p w:rsidR="00740648" w:rsidRPr="00776D61" w:rsidRDefault="00740648" w:rsidP="007406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Одна двадцать четвертая суток – это …</w:t>
      </w:r>
    </w:p>
    <w:p w:rsidR="00740648" w:rsidRPr="00776D61" w:rsidRDefault="00740648" w:rsidP="007406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Одна шестидесятая часа – это …</w:t>
      </w:r>
    </w:p>
    <w:p w:rsidR="00740648" w:rsidRPr="00776D61" w:rsidRDefault="00740648" w:rsidP="007406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Одна двенадцатая года – это …</w:t>
      </w:r>
    </w:p>
    <w:p w:rsidR="00740648" w:rsidRDefault="00740648" w:rsidP="007406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61">
        <w:rPr>
          <w:rFonts w:ascii="Times New Roman" w:eastAsia="Times New Roman" w:hAnsi="Times New Roman" w:cs="Times New Roman"/>
          <w:sz w:val="28"/>
          <w:szCs w:val="28"/>
        </w:rPr>
        <w:t>Две шестидесятых минуты – это …</w:t>
      </w:r>
    </w:p>
    <w:p w:rsidR="00ED3830" w:rsidRDefault="00ED3830"/>
    <w:sectPr w:rsidR="00ED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88E"/>
    <w:multiLevelType w:val="multilevel"/>
    <w:tmpl w:val="2B78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F5186"/>
    <w:multiLevelType w:val="multilevel"/>
    <w:tmpl w:val="76B4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0066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A4AAC"/>
    <w:multiLevelType w:val="multilevel"/>
    <w:tmpl w:val="FC6C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F71A4"/>
    <w:multiLevelType w:val="multilevel"/>
    <w:tmpl w:val="02A0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779E4"/>
    <w:multiLevelType w:val="multilevel"/>
    <w:tmpl w:val="CE4A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31F7E"/>
    <w:multiLevelType w:val="multilevel"/>
    <w:tmpl w:val="975C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40648"/>
    <w:rsid w:val="00740648"/>
    <w:rsid w:val="00ED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2016-04-17T08:55:00Z</dcterms:created>
  <dcterms:modified xsi:type="dcterms:W3CDTF">2016-04-17T09:04:00Z</dcterms:modified>
</cp:coreProperties>
</file>