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43" w:rsidRDefault="000618CE" w:rsidP="007E63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3D1659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7E6343" w:rsidRDefault="007E6343" w:rsidP="007E634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E6343" w:rsidRPr="00004828" w:rsidRDefault="007E6343" w:rsidP="007E6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работы</w:t>
      </w:r>
      <w:r w:rsidRPr="00004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004828">
        <w:rPr>
          <w:rFonts w:ascii="Times New Roman" w:hAnsi="Times New Roman" w:cs="Times New Roman"/>
          <w:sz w:val="28"/>
          <w:szCs w:val="28"/>
        </w:rPr>
        <w:t>ГБОУ АО «Савинская СКОШИ» по введению ФГОС</w:t>
      </w:r>
    </w:p>
    <w:p w:rsidR="007E6343" w:rsidRPr="00004828" w:rsidRDefault="007E6343" w:rsidP="007E63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48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828"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3" w:rsidRDefault="007E6343" w:rsidP="007E63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Трачук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Михайловна,</w:t>
      </w:r>
    </w:p>
    <w:p w:rsidR="007E6343" w:rsidRDefault="007E6343" w:rsidP="007E63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7E6343" w:rsidRDefault="007E6343" w:rsidP="007E63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«Савинская СКОШИ»</w:t>
      </w:r>
    </w:p>
    <w:p w:rsidR="007E6343" w:rsidRDefault="007E6343" w:rsidP="007E63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Архангельской области</w:t>
      </w:r>
    </w:p>
    <w:p w:rsidR="007E6343" w:rsidRDefault="007E6343" w:rsidP="007E63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343" w:rsidRDefault="007E6343" w:rsidP="007E63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343" w:rsidRDefault="007E6343" w:rsidP="007E63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343" w:rsidRDefault="007E6343" w:rsidP="007E63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343" w:rsidRDefault="007E6343" w:rsidP="007E63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343" w:rsidRDefault="007E6343" w:rsidP="007E63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343" w:rsidRDefault="007E6343" w:rsidP="007E634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343" w:rsidRDefault="007E6343" w:rsidP="007E63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Савинский</w:t>
      </w:r>
    </w:p>
    <w:p w:rsidR="000618CE" w:rsidRDefault="000618CE" w:rsidP="003D165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8CE" w:rsidRDefault="000618CE" w:rsidP="000618C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F821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УТВЕРЖДАЮ     </w:t>
      </w:r>
    </w:p>
    <w:p w:rsidR="000618CE" w:rsidRDefault="000618CE" w:rsidP="000618C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ГБОУ АО </w:t>
      </w:r>
    </w:p>
    <w:p w:rsidR="000618CE" w:rsidRDefault="000618CE" w:rsidP="000618C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«Савинская СКОШИ»</w:t>
      </w:r>
    </w:p>
    <w:p w:rsidR="000618CE" w:rsidRDefault="000618CE" w:rsidP="000618C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 Л.В. Ткач</w:t>
      </w:r>
    </w:p>
    <w:p w:rsidR="000618CE" w:rsidRDefault="000618CE" w:rsidP="000618C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</w:t>
      </w:r>
      <w:r w:rsidR="007E6343">
        <w:rPr>
          <w:rFonts w:ascii="Times New Roman" w:hAnsi="Times New Roman" w:cs="Times New Roman"/>
          <w:sz w:val="26"/>
          <w:szCs w:val="26"/>
        </w:rPr>
        <w:t>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618CE" w:rsidRDefault="00383DBD" w:rsidP="000618C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110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618CE" w:rsidRDefault="000618CE" w:rsidP="000618C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618CE" w:rsidRPr="00B213C0" w:rsidRDefault="000923C0" w:rsidP="000618C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3C0">
        <w:rPr>
          <w:rFonts w:ascii="Times New Roman" w:hAnsi="Times New Roman" w:cs="Times New Roman"/>
          <w:b/>
          <w:sz w:val="26"/>
          <w:szCs w:val="26"/>
        </w:rPr>
        <w:t>Пл</w:t>
      </w:r>
      <w:r w:rsidR="000618CE" w:rsidRPr="00B213C0">
        <w:rPr>
          <w:rFonts w:ascii="Times New Roman" w:hAnsi="Times New Roman" w:cs="Times New Roman"/>
          <w:b/>
          <w:sz w:val="26"/>
          <w:szCs w:val="26"/>
        </w:rPr>
        <w:t>а</w:t>
      </w:r>
      <w:r w:rsidRPr="00B213C0">
        <w:rPr>
          <w:rFonts w:ascii="Times New Roman" w:hAnsi="Times New Roman" w:cs="Times New Roman"/>
          <w:b/>
          <w:sz w:val="26"/>
          <w:szCs w:val="26"/>
        </w:rPr>
        <w:t>н ра</w:t>
      </w:r>
      <w:r w:rsidR="000618CE" w:rsidRPr="00B213C0">
        <w:rPr>
          <w:rFonts w:ascii="Times New Roman" w:hAnsi="Times New Roman" w:cs="Times New Roman"/>
          <w:b/>
          <w:sz w:val="26"/>
          <w:szCs w:val="26"/>
        </w:rPr>
        <w:t xml:space="preserve">боты рабочей группы ГБОУ АО «Савинская СКОШИ» </w:t>
      </w:r>
    </w:p>
    <w:p w:rsidR="00FC6E4E" w:rsidRPr="00B213C0" w:rsidRDefault="000618CE" w:rsidP="000618C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3C0">
        <w:rPr>
          <w:rFonts w:ascii="Times New Roman" w:hAnsi="Times New Roman" w:cs="Times New Roman"/>
          <w:b/>
          <w:sz w:val="26"/>
          <w:szCs w:val="26"/>
        </w:rPr>
        <w:t xml:space="preserve">по введению ФГОС образования </w:t>
      </w:r>
      <w:proofErr w:type="gramStart"/>
      <w:r w:rsidRPr="00B213C0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B213C0">
        <w:rPr>
          <w:rFonts w:ascii="Times New Roman" w:hAnsi="Times New Roman" w:cs="Times New Roman"/>
          <w:b/>
          <w:sz w:val="26"/>
          <w:szCs w:val="26"/>
        </w:rPr>
        <w:t xml:space="preserve"> с умственной отсталостью (интеллектуальными нарушениями)</w:t>
      </w:r>
    </w:p>
    <w:p w:rsidR="00B90BA3" w:rsidRDefault="00B90BA3" w:rsidP="000618C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213C0" w:rsidRPr="00B213C0" w:rsidRDefault="00B90BA3" w:rsidP="00B2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3C0">
        <w:rPr>
          <w:rFonts w:ascii="Times New Roman" w:hAnsi="Times New Roman" w:cs="Times New Roman"/>
          <w:b/>
          <w:sz w:val="28"/>
          <w:szCs w:val="28"/>
        </w:rPr>
        <w:t>Цель:</w:t>
      </w:r>
      <w:r w:rsidR="00B213C0" w:rsidRPr="00B213C0">
        <w:rPr>
          <w:rFonts w:ascii="Times New Roman" w:hAnsi="Times New Roman" w:cs="Times New Roman"/>
          <w:sz w:val="28"/>
          <w:szCs w:val="28"/>
        </w:rPr>
        <w:t xml:space="preserve"> обеспечение качественной подготовки ГБОУ АО «Савинская СКОШИ» к введению ФГОС образования обучающихся с умственной отсталостью (интеллектуальными нарушениями)</w:t>
      </w:r>
    </w:p>
    <w:p w:rsidR="000618CE" w:rsidRDefault="000618CE" w:rsidP="00B213C0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959"/>
        <w:gridCol w:w="9214"/>
        <w:gridCol w:w="1559"/>
        <w:gridCol w:w="2268"/>
        <w:gridCol w:w="1701"/>
      </w:tblGrid>
      <w:tr w:rsidR="00C37F35" w:rsidTr="00C37F35">
        <w:tc>
          <w:tcPr>
            <w:tcW w:w="9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№ заседания</w:t>
            </w:r>
          </w:p>
        </w:tc>
        <w:tc>
          <w:tcPr>
            <w:tcW w:w="9214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37F35" w:rsidTr="00C37F35">
        <w:tc>
          <w:tcPr>
            <w:tcW w:w="959" w:type="dxa"/>
            <w:vMerge w:val="restart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</w:tcPr>
          <w:p w:rsidR="00C37F35" w:rsidRPr="003D1659" w:rsidRDefault="00C37F35" w:rsidP="00061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  плана работы рабочей группы по переходу на ФГОС образования </w:t>
            </w:r>
            <w:proofErr w:type="gramStart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отсталостью. Определение сроков выполнения мероприятий.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План работы рабочей группы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  <w:vMerge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37F35" w:rsidRPr="003D1659" w:rsidRDefault="00C37F35" w:rsidP="00061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2. Ознакомление и обсуждение нормативно – правовых документов, регламентирующих введение ФГОС, а также федерального и регионального планов введения ФГОС.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Владение членами рабочей группы нормативно-правовыми основами введения ФГОС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  <w:vMerge w:val="restart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</w:tcPr>
          <w:p w:rsidR="00C37F35" w:rsidRPr="003D1659" w:rsidRDefault="00C37F35" w:rsidP="00061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1. Проведение оценки готовности учреждения к введению ФГОС, оценка текущего состояния, определение проблемных точек и путей их решения.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Merge w:val="restart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Карта самооценки, комплексный план работы учреждения по введению ФГОС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  <w:vMerge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37F35" w:rsidRPr="003D1659" w:rsidRDefault="00C37F35" w:rsidP="005368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проекта  комплексного плана работы учреждения по переходу на ФГОС образования </w:t>
            </w:r>
            <w:proofErr w:type="gramStart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vMerge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</w:tcPr>
          <w:p w:rsidR="00C37F35" w:rsidRPr="003D1659" w:rsidRDefault="00C37F35" w:rsidP="009F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требований ФГОС образования обучающихся с умственной отсталостью. Рассмотрение структуры АООП образования обучающихся с умственной отсталостью </w:t>
            </w:r>
            <w:r w:rsidRPr="003D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(интеллектуальными нарушениями), выбор варианта АООП, определение сроков разработки каждого из разделов АООП.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Принята структура АООП учреждения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  <w:vMerge w:val="restart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214" w:type="dxa"/>
          </w:tcPr>
          <w:p w:rsidR="00C37F35" w:rsidRPr="003D1659" w:rsidRDefault="00C37F35" w:rsidP="0053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1. Разработка и обсуждение проекта учебного плана и пояснительной записки к нему.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vMerge w:val="restart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Учебный план, Положение о рабочей программе по предмету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  <w:vMerge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C37F35" w:rsidRPr="003D1659" w:rsidRDefault="00C37F35" w:rsidP="0056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2. Разработка единых требований к содержанию рабочих программ по предметам в соответствии с ФГОС образования обучающихся с умственной отсталостью. Определение сроков разработки рабочих программ по предметам.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vMerge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214" w:type="dxa"/>
          </w:tcPr>
          <w:p w:rsidR="00C37F35" w:rsidRPr="003D1659" w:rsidRDefault="00C37F35" w:rsidP="0094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 как инновационная составляющая ФГОС образования обучающихся с умственной отсталость</w:t>
            </w:r>
            <w:proofErr w:type="gramStart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направления, содержание программ).</w:t>
            </w:r>
            <w:r w:rsidRPr="003D1659">
              <w:rPr>
                <w:sz w:val="24"/>
                <w:szCs w:val="24"/>
              </w:rPr>
              <w:t xml:space="preserve"> </w:t>
            </w: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Положения о рабочей программе по внеурочной деятельности.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программе по внеурочной деятельности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</w:tcPr>
          <w:p w:rsidR="00C37F35" w:rsidRPr="003D1659" w:rsidRDefault="00C37F35" w:rsidP="0053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целевого и организационного раздела АООП учреждения.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4" w:type="dxa"/>
          </w:tcPr>
          <w:p w:rsidR="00C37F35" w:rsidRPr="003D1659" w:rsidRDefault="00C37F35" w:rsidP="00F821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1. Анализ и утверждение программы отдельных учебных предметов, курсов коррекционно-развивающей области.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Программы по учебным предметам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</w:tcPr>
          <w:p w:rsidR="00C37F35" w:rsidRPr="003D1659" w:rsidRDefault="00C37F35" w:rsidP="00B90B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</w:tcPr>
          <w:p w:rsidR="00C37F35" w:rsidRPr="003D1659" w:rsidRDefault="00C37F35" w:rsidP="00942D4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программ внеурочной деятельности АООП.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RPr="00565896" w:rsidTr="00C37F35">
        <w:tc>
          <w:tcPr>
            <w:tcW w:w="959" w:type="dxa"/>
          </w:tcPr>
          <w:p w:rsidR="00C37F35" w:rsidRPr="003D1659" w:rsidRDefault="00C37F35" w:rsidP="005368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</w:tcPr>
          <w:p w:rsidR="00C37F35" w:rsidRPr="003D1659" w:rsidRDefault="00C37F35" w:rsidP="0053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работников, обеспечивающих переход на ФГОС образования обучающихся с умственной отсталостью (заместитель директора по УВР, заместитель директора по ВР, учитель начальных классов, учитель физкультуры, учитель музыки, учитель – логопед, педагог – психолог)</w:t>
            </w:r>
          </w:p>
        </w:tc>
        <w:tc>
          <w:tcPr>
            <w:tcW w:w="1559" w:type="dxa"/>
          </w:tcPr>
          <w:p w:rsidR="00C37F35" w:rsidRPr="003D1659" w:rsidRDefault="00C37F35" w:rsidP="005368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37F35" w:rsidRPr="003D1659" w:rsidRDefault="00C37F35" w:rsidP="005368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в соответствии с ЕКС и ФГОС</w:t>
            </w:r>
          </w:p>
        </w:tc>
        <w:tc>
          <w:tcPr>
            <w:tcW w:w="1701" w:type="dxa"/>
          </w:tcPr>
          <w:p w:rsidR="00C37F35" w:rsidRPr="003D1659" w:rsidRDefault="00C37F35" w:rsidP="005368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</w:tcPr>
          <w:p w:rsidR="00C37F35" w:rsidRPr="003D1659" w:rsidRDefault="00C37F35" w:rsidP="0043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методической работы учреждения на 2015 – 2016 учебный год по введению ФГОС образования </w:t>
            </w:r>
            <w:proofErr w:type="gramStart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 по введению ФГОС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F35" w:rsidTr="00C37F35">
        <w:tc>
          <w:tcPr>
            <w:tcW w:w="9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14" w:type="dxa"/>
          </w:tcPr>
          <w:p w:rsidR="00C37F35" w:rsidRPr="003D1659" w:rsidRDefault="00C37F35" w:rsidP="000618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методической работы по введению ФГОС образования </w:t>
            </w:r>
            <w:proofErr w:type="gramStart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1559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>рамотности</w:t>
            </w:r>
            <w:proofErr w:type="spellEnd"/>
            <w:r w:rsidRPr="003D165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вопросам введения ФГОС</w:t>
            </w:r>
          </w:p>
        </w:tc>
        <w:tc>
          <w:tcPr>
            <w:tcW w:w="1701" w:type="dxa"/>
          </w:tcPr>
          <w:p w:rsidR="00C37F35" w:rsidRPr="003D1659" w:rsidRDefault="00C37F35" w:rsidP="00061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8CE" w:rsidRPr="000618CE" w:rsidRDefault="000618CE" w:rsidP="00C4284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0618CE" w:rsidRPr="000618CE" w:rsidSect="000923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6861"/>
    <w:multiLevelType w:val="hybridMultilevel"/>
    <w:tmpl w:val="7ACED22A"/>
    <w:lvl w:ilvl="0" w:tplc="116E2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8CE"/>
    <w:rsid w:val="000618CE"/>
    <w:rsid w:val="000807A3"/>
    <w:rsid w:val="000923C0"/>
    <w:rsid w:val="00383DBD"/>
    <w:rsid w:val="003A1102"/>
    <w:rsid w:val="003D1659"/>
    <w:rsid w:val="00565896"/>
    <w:rsid w:val="007E6343"/>
    <w:rsid w:val="007F7216"/>
    <w:rsid w:val="00942D40"/>
    <w:rsid w:val="009F4336"/>
    <w:rsid w:val="00A630DE"/>
    <w:rsid w:val="00B213C0"/>
    <w:rsid w:val="00B90BA3"/>
    <w:rsid w:val="00BA09E4"/>
    <w:rsid w:val="00C37F35"/>
    <w:rsid w:val="00C4284E"/>
    <w:rsid w:val="00C51360"/>
    <w:rsid w:val="00D13648"/>
    <w:rsid w:val="00D557E1"/>
    <w:rsid w:val="00DC4DAA"/>
    <w:rsid w:val="00F821AE"/>
    <w:rsid w:val="00F82F77"/>
    <w:rsid w:val="00FC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18CE"/>
    <w:pPr>
      <w:spacing w:after="0" w:line="240" w:lineRule="auto"/>
    </w:pPr>
  </w:style>
  <w:style w:type="table" w:styleId="a5">
    <w:name w:val="Table Grid"/>
    <w:basedOn w:val="a1"/>
    <w:uiPriority w:val="59"/>
    <w:rsid w:val="00061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0618CE"/>
  </w:style>
  <w:style w:type="paragraph" w:styleId="a6">
    <w:name w:val="List Paragraph"/>
    <w:basedOn w:val="a"/>
    <w:uiPriority w:val="34"/>
    <w:qFormat/>
    <w:rsid w:val="00565896"/>
    <w:pPr>
      <w:ind w:left="720"/>
      <w:contextualSpacing/>
    </w:pPr>
  </w:style>
  <w:style w:type="paragraph" w:customStyle="1" w:styleId="ConsPlusNormal">
    <w:name w:val="ConsPlusNormal"/>
    <w:rsid w:val="00F82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12</cp:revision>
  <dcterms:created xsi:type="dcterms:W3CDTF">2015-10-27T16:41:00Z</dcterms:created>
  <dcterms:modified xsi:type="dcterms:W3CDTF">2016-04-27T06:42:00Z</dcterms:modified>
</cp:coreProperties>
</file>