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85B" w:rsidRDefault="0069385B" w:rsidP="006938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Тест по теме «Органы чувств» для обучающихся 9 класса </w:t>
      </w:r>
      <w:proofErr w:type="gramEnd"/>
    </w:p>
    <w:p w:rsidR="0069385B" w:rsidRDefault="0069385B" w:rsidP="006938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специальной (коррекционной) школы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b/>
          <w:sz w:val="24"/>
          <w:szCs w:val="24"/>
        </w:rPr>
        <w:t xml:space="preserve"> вида.</w:t>
      </w:r>
    </w:p>
    <w:p w:rsidR="0069385B" w:rsidRDefault="0069385B" w:rsidP="006938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85B" w:rsidRDefault="0069385B" w:rsidP="006938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85B" w:rsidRDefault="0069385B" w:rsidP="006938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85B" w:rsidRDefault="0069385B" w:rsidP="006938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85B" w:rsidRDefault="0069385B" w:rsidP="006938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85B" w:rsidRDefault="0069385B" w:rsidP="006938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85B" w:rsidRDefault="0069385B" w:rsidP="006938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85B" w:rsidRDefault="0069385B" w:rsidP="006938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85B" w:rsidRDefault="0069385B" w:rsidP="006938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85B" w:rsidRDefault="0069385B" w:rsidP="006938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85B" w:rsidRDefault="0069385B" w:rsidP="006938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85B" w:rsidRDefault="0069385B" w:rsidP="006938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85B" w:rsidRDefault="0069385B" w:rsidP="006938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85B" w:rsidRDefault="0069385B" w:rsidP="006938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85B" w:rsidRDefault="0069385B" w:rsidP="006938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85B" w:rsidRDefault="0069385B" w:rsidP="0069385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385B" w:rsidRDefault="0069385B" w:rsidP="0069385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385B" w:rsidRDefault="0069385B" w:rsidP="0069385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385B" w:rsidRDefault="0069385B" w:rsidP="0069385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385B" w:rsidRDefault="0069385B" w:rsidP="0069385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385B" w:rsidRDefault="0069385B" w:rsidP="0069385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385B" w:rsidRDefault="0069385B" w:rsidP="0069385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385B" w:rsidRDefault="0069385B" w:rsidP="0069385B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Трачук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Наталья Михайловна,</w:t>
      </w:r>
    </w:p>
    <w:p w:rsidR="0069385B" w:rsidRDefault="0069385B" w:rsidP="0069385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биологии</w:t>
      </w:r>
    </w:p>
    <w:p w:rsidR="0069385B" w:rsidRDefault="0069385B" w:rsidP="0069385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 АО «Савинская СКОШИ»</w:t>
      </w:r>
    </w:p>
    <w:p w:rsidR="0069385B" w:rsidRDefault="0069385B" w:rsidP="0069385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Плесецкого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Архангельской области</w:t>
      </w:r>
    </w:p>
    <w:p w:rsidR="0069385B" w:rsidRDefault="0069385B" w:rsidP="0069385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385B" w:rsidRDefault="0069385B" w:rsidP="0069385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385B" w:rsidRDefault="0069385B" w:rsidP="0069385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385B" w:rsidRDefault="0069385B" w:rsidP="0069385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385B" w:rsidRDefault="0069385B" w:rsidP="0069385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385B" w:rsidRDefault="0069385B" w:rsidP="0069385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385B" w:rsidRDefault="0069385B" w:rsidP="0069385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385B" w:rsidRDefault="0069385B" w:rsidP="0069385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385B" w:rsidRDefault="0069385B" w:rsidP="0069385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385B" w:rsidRDefault="0069385B" w:rsidP="0069385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385B" w:rsidRDefault="0069385B" w:rsidP="0069385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385B" w:rsidRDefault="0069385B" w:rsidP="0069385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385B" w:rsidRDefault="0069385B" w:rsidP="0069385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385B" w:rsidRDefault="0069385B" w:rsidP="0069385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Савинский, 2016 год</w:t>
      </w:r>
    </w:p>
    <w:p w:rsidR="0069385B" w:rsidRDefault="0069385B" w:rsidP="001721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11B" w:rsidRDefault="0017211B" w:rsidP="001721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 «Органы чувств»</w:t>
      </w:r>
    </w:p>
    <w:p w:rsidR="0017211B" w:rsidRDefault="0017211B" w:rsidP="00DB61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Орган, управляющий работой всех органов чувств:</w:t>
      </w:r>
    </w:p>
    <w:p w:rsidR="0017211B" w:rsidRDefault="0017211B" w:rsidP="00DB61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головной мозг</w:t>
      </w:r>
    </w:p>
    <w:p w:rsidR="0017211B" w:rsidRDefault="0017211B" w:rsidP="00DB61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спинной мозг</w:t>
      </w:r>
    </w:p>
    <w:p w:rsidR="0017211B" w:rsidRPr="0017211B" w:rsidRDefault="0017211B" w:rsidP="00DB61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сердце</w:t>
      </w:r>
    </w:p>
    <w:p w:rsidR="00DB611E" w:rsidRPr="00DB611E" w:rsidRDefault="00DB611E" w:rsidP="00DB61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61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211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DB611E">
        <w:rPr>
          <w:rFonts w:ascii="Times New Roman" w:hAnsi="Times New Roman" w:cs="Times New Roman"/>
          <w:b/>
          <w:sz w:val="24"/>
          <w:szCs w:val="24"/>
        </w:rPr>
        <w:t>Соедини стрелочками</w:t>
      </w:r>
      <w:r w:rsidR="0017211B">
        <w:rPr>
          <w:rFonts w:ascii="Times New Roman" w:hAnsi="Times New Roman" w:cs="Times New Roman"/>
          <w:b/>
          <w:sz w:val="24"/>
          <w:szCs w:val="24"/>
        </w:rPr>
        <w:t xml:space="preserve"> название органов чувств с органами</w:t>
      </w:r>
      <w:r w:rsidRPr="00DB611E">
        <w:rPr>
          <w:rFonts w:ascii="Times New Roman" w:hAnsi="Times New Roman" w:cs="Times New Roman"/>
          <w:b/>
          <w:sz w:val="24"/>
          <w:szCs w:val="24"/>
        </w:rPr>
        <w:t>:</w:t>
      </w:r>
    </w:p>
    <w:p w:rsidR="00DB611E" w:rsidRPr="00DB611E" w:rsidRDefault="00DB611E" w:rsidP="00DB61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11E">
        <w:rPr>
          <w:rFonts w:ascii="Times New Roman" w:hAnsi="Times New Roman" w:cs="Times New Roman"/>
          <w:sz w:val="24"/>
          <w:szCs w:val="24"/>
        </w:rPr>
        <w:t xml:space="preserve">орган зрения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B611E">
        <w:rPr>
          <w:rFonts w:ascii="Times New Roman" w:hAnsi="Times New Roman" w:cs="Times New Roman"/>
          <w:sz w:val="24"/>
          <w:szCs w:val="24"/>
        </w:rPr>
        <w:t xml:space="preserve">  ухо</w:t>
      </w:r>
    </w:p>
    <w:p w:rsidR="00DB611E" w:rsidRPr="00DB611E" w:rsidRDefault="00DB611E" w:rsidP="00DB61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11E">
        <w:rPr>
          <w:rFonts w:ascii="Times New Roman" w:hAnsi="Times New Roman" w:cs="Times New Roman"/>
          <w:sz w:val="24"/>
          <w:szCs w:val="24"/>
        </w:rPr>
        <w:t xml:space="preserve">орган слуха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B611E">
        <w:rPr>
          <w:rFonts w:ascii="Times New Roman" w:hAnsi="Times New Roman" w:cs="Times New Roman"/>
          <w:sz w:val="24"/>
          <w:szCs w:val="24"/>
        </w:rPr>
        <w:t>нос</w:t>
      </w:r>
    </w:p>
    <w:p w:rsidR="00DB611E" w:rsidRPr="00DB611E" w:rsidRDefault="00DB611E" w:rsidP="00DB6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 обоняния                                      глаз</w:t>
      </w:r>
    </w:p>
    <w:p w:rsidR="00DB611E" w:rsidRPr="00DB611E" w:rsidRDefault="00DB611E" w:rsidP="00DB61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11E">
        <w:rPr>
          <w:rFonts w:ascii="Times New Roman" w:hAnsi="Times New Roman" w:cs="Times New Roman"/>
          <w:sz w:val="24"/>
          <w:szCs w:val="24"/>
        </w:rPr>
        <w:t xml:space="preserve">орган вкуса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B611E">
        <w:rPr>
          <w:rFonts w:ascii="Times New Roman" w:hAnsi="Times New Roman" w:cs="Times New Roman"/>
          <w:sz w:val="24"/>
          <w:szCs w:val="24"/>
        </w:rPr>
        <w:t xml:space="preserve">   язык</w:t>
      </w:r>
    </w:p>
    <w:p w:rsidR="00DB611E" w:rsidRPr="00DB611E" w:rsidRDefault="00DB611E" w:rsidP="00DB61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11E">
        <w:rPr>
          <w:rFonts w:ascii="Times New Roman" w:hAnsi="Times New Roman" w:cs="Times New Roman"/>
          <w:sz w:val="24"/>
          <w:szCs w:val="24"/>
        </w:rPr>
        <w:t xml:space="preserve">орган осязания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B611E">
        <w:rPr>
          <w:rFonts w:ascii="Times New Roman" w:hAnsi="Times New Roman" w:cs="Times New Roman"/>
          <w:sz w:val="24"/>
          <w:szCs w:val="24"/>
        </w:rPr>
        <w:t>кожа</w:t>
      </w:r>
    </w:p>
    <w:p w:rsidR="004B1E75" w:rsidRPr="004B1E75" w:rsidRDefault="0017211B" w:rsidP="004B1E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B1E75">
        <w:rPr>
          <w:rFonts w:ascii="Times New Roman" w:hAnsi="Times New Roman" w:cs="Times New Roman"/>
          <w:b/>
          <w:sz w:val="24"/>
          <w:szCs w:val="24"/>
        </w:rPr>
        <w:t xml:space="preserve">Соотнеси </w:t>
      </w:r>
      <w:r w:rsidR="004B1E75" w:rsidRPr="004B1E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1E75">
        <w:rPr>
          <w:rFonts w:ascii="Times New Roman" w:hAnsi="Times New Roman" w:cs="Times New Roman"/>
          <w:b/>
          <w:sz w:val="24"/>
          <w:szCs w:val="24"/>
        </w:rPr>
        <w:t xml:space="preserve">названия </w:t>
      </w:r>
      <w:r w:rsidR="004B1E75" w:rsidRPr="004B1E75">
        <w:rPr>
          <w:rFonts w:ascii="Times New Roman" w:hAnsi="Times New Roman" w:cs="Times New Roman"/>
          <w:b/>
          <w:sz w:val="24"/>
          <w:szCs w:val="24"/>
        </w:rPr>
        <w:t>основны</w:t>
      </w:r>
      <w:r w:rsidR="004B1E75">
        <w:rPr>
          <w:rFonts w:ascii="Times New Roman" w:hAnsi="Times New Roman" w:cs="Times New Roman"/>
          <w:b/>
          <w:sz w:val="24"/>
          <w:szCs w:val="24"/>
        </w:rPr>
        <w:t>х</w:t>
      </w:r>
      <w:r w:rsidR="004B1E75" w:rsidRPr="004B1E75">
        <w:rPr>
          <w:rFonts w:ascii="Times New Roman" w:hAnsi="Times New Roman" w:cs="Times New Roman"/>
          <w:b/>
          <w:sz w:val="24"/>
          <w:szCs w:val="24"/>
        </w:rPr>
        <w:t xml:space="preserve"> част</w:t>
      </w:r>
      <w:r w:rsidR="004B1E75">
        <w:rPr>
          <w:rFonts w:ascii="Times New Roman" w:hAnsi="Times New Roman" w:cs="Times New Roman"/>
          <w:b/>
          <w:sz w:val="24"/>
          <w:szCs w:val="24"/>
        </w:rPr>
        <w:t>ей</w:t>
      </w:r>
      <w:r w:rsidR="004B1E75" w:rsidRPr="004B1E75">
        <w:rPr>
          <w:rFonts w:ascii="Times New Roman" w:hAnsi="Times New Roman" w:cs="Times New Roman"/>
          <w:b/>
          <w:sz w:val="24"/>
          <w:szCs w:val="24"/>
        </w:rPr>
        <w:t xml:space="preserve">  глаза</w:t>
      </w:r>
    </w:p>
    <w:p w:rsidR="004B1E75" w:rsidRDefault="0069385B" w:rsidP="004B1E7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2" style="position:absolute;left:0;text-align:left;margin-left:204pt;margin-top:102.8pt;width:19.5pt;height:16.9pt;z-index:251664384" fillcolor="white [3201]" strokecolor="black [3200]" strokeweight=".25pt">
            <v:shadow color="#868686"/>
            <v:textbox>
              <w:txbxContent>
                <w:p w:rsidR="0069385B" w:rsidRDefault="0069385B">
                  <w:r>
                    <w:t>7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1" style="position:absolute;left:0;text-align:left;margin-left:204pt;margin-top:49.15pt;width:19.5pt;height:16.9pt;z-index:251663360" fillcolor="white [3201]" strokecolor="black [3200]" strokeweight=".25pt">
            <v:shadow color="#868686"/>
            <v:textbox>
              <w:txbxContent>
                <w:p w:rsidR="0069385B" w:rsidRDefault="0069385B">
                  <w:r>
                    <w:t>6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0" style="position:absolute;left:0;text-align:left;margin-left:204pt;margin-top:2.3pt;width:19.5pt;height:16.9pt;z-index:251662336" fillcolor="white [3201]" strokecolor="black [3200]" strokeweight=".25pt">
            <v:shadow color="#868686"/>
            <v:textbox>
              <w:txbxContent>
                <w:p w:rsidR="0069385B" w:rsidRDefault="0069385B">
                  <w:r>
                    <w:t>5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9" style="position:absolute;left:0;text-align:left;margin-left:19.5pt;margin-top:91.55pt;width:19.5pt;height:16.9pt;z-index:251661312" fillcolor="white [3201]" strokecolor="black [3200]" strokeweight=".25pt">
            <v:shadow color="#868686"/>
            <v:textbox>
              <w:txbxContent>
                <w:p w:rsidR="0069385B" w:rsidRDefault="0069385B">
                  <w:r>
                    <w:t>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8" style="position:absolute;left:0;text-align:left;margin-left:19.5pt;margin-top:66.05pt;width:19.5pt;height:16.9pt;z-index:251660288" fillcolor="white [3201]" strokecolor="black [3200]" strokeweight=".25pt">
            <v:shadow color="#868686"/>
            <v:textbox>
              <w:txbxContent>
                <w:p w:rsidR="0069385B" w:rsidRDefault="0069385B">
                  <w:r>
                    <w:t>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7" style="position:absolute;left:0;text-align:left;margin-left:19.5pt;margin-top:43.95pt;width:19.5pt;height:16.9pt;z-index:251659264" fillcolor="white [3201]" strokecolor="black [3200]" strokeweight=".25pt">
            <v:shadow color="#868686"/>
            <v:textbox>
              <w:txbxContent>
                <w:p w:rsidR="0069385B" w:rsidRDefault="0069385B">
                  <w: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left:0;text-align:left;margin-left:19.5pt;margin-top:15.05pt;width:19.5pt;height:16.9pt;z-index:251658240" fillcolor="white [3201]" strokecolor="black [3200]" strokeweight=".25pt">
            <v:shadow color="#868686"/>
            <v:textbox>
              <w:txbxContent>
                <w:p w:rsidR="0069385B" w:rsidRDefault="0069385B">
                  <w:r>
                    <w:t>1</w:t>
                  </w:r>
                </w:p>
              </w:txbxContent>
            </v:textbox>
          </v:rect>
        </w:pict>
      </w:r>
      <w:r w:rsidR="004B1E75" w:rsidRPr="000E01B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152650" cy="1714500"/>
            <wp:effectExtent l="19050" t="0" r="0" b="0"/>
            <wp:docPr id="1" name="Рисунок 1" descr="C:\Users\Завуч\Pictures\2016-04-23 рабочий стол\рабочий стол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Pictures\2016-04-23 рабочий стол\рабочий стол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7321" t="29467" r="32321" b="14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B1E75" w:rsidRPr="004B1E75" w:rsidRDefault="004B1E75" w:rsidP="004B1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E75">
        <w:rPr>
          <w:rFonts w:ascii="Times New Roman" w:hAnsi="Times New Roman" w:cs="Times New Roman"/>
          <w:sz w:val="24"/>
          <w:szCs w:val="24"/>
        </w:rPr>
        <w:t>Хрусталик - ___                                           Зрительный нерв - ___</w:t>
      </w:r>
    </w:p>
    <w:p w:rsidR="004B1E75" w:rsidRDefault="004B1E75" w:rsidP="004B1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Сетчатка - ___                                              Стекловидное тело - ___</w:t>
      </w:r>
    </w:p>
    <w:p w:rsidR="004B1E75" w:rsidRDefault="004B1E75" w:rsidP="004B1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Зрачок - ___                                                  Роговица - ___</w:t>
      </w:r>
    </w:p>
    <w:p w:rsidR="004B1E75" w:rsidRDefault="004B1E75" w:rsidP="004B1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Радужная оболочка - ___</w:t>
      </w:r>
    </w:p>
    <w:p w:rsidR="002E2986" w:rsidRPr="004B1E75" w:rsidRDefault="002E2986" w:rsidP="004B1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E75" w:rsidRPr="004B1E75" w:rsidRDefault="0017211B" w:rsidP="004B1E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4B1E75" w:rsidRPr="004B1E75">
        <w:rPr>
          <w:rFonts w:ascii="Times New Roman" w:hAnsi="Times New Roman" w:cs="Times New Roman"/>
          <w:b/>
          <w:sz w:val="24"/>
          <w:szCs w:val="24"/>
        </w:rPr>
        <w:t>Какие  приспособления для защиты от пыли  и механических повреждений есть у глаз</w:t>
      </w:r>
    </w:p>
    <w:p w:rsidR="004B1E75" w:rsidRPr="00BB4B0D" w:rsidRDefault="004B1E75" w:rsidP="004B1E7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BB4B0D">
        <w:rPr>
          <w:rFonts w:ascii="Times New Roman" w:hAnsi="Times New Roman" w:cs="Times New Roman"/>
          <w:sz w:val="24"/>
          <w:szCs w:val="24"/>
        </w:rPr>
        <w:t>А) зрительный нерв</w:t>
      </w:r>
    </w:p>
    <w:p w:rsidR="004B1E75" w:rsidRPr="00BB4B0D" w:rsidRDefault="004B1E75" w:rsidP="004B1E7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BB4B0D">
        <w:rPr>
          <w:rFonts w:ascii="Times New Roman" w:hAnsi="Times New Roman" w:cs="Times New Roman"/>
          <w:sz w:val="24"/>
          <w:szCs w:val="24"/>
        </w:rPr>
        <w:t>Б) веки и ресницы</w:t>
      </w:r>
    </w:p>
    <w:p w:rsidR="004B1E75" w:rsidRDefault="004B1E75" w:rsidP="004B1E7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BB4B0D">
        <w:rPr>
          <w:rFonts w:ascii="Times New Roman" w:hAnsi="Times New Roman" w:cs="Times New Roman"/>
          <w:sz w:val="24"/>
          <w:szCs w:val="24"/>
        </w:rPr>
        <w:t>В) брови</w:t>
      </w:r>
    </w:p>
    <w:p w:rsidR="0017211B" w:rsidRDefault="0017211B" w:rsidP="004B1E7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B1E75" w:rsidRDefault="0017211B" w:rsidP="004B1E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B1E75">
        <w:rPr>
          <w:rFonts w:ascii="Times New Roman" w:hAnsi="Times New Roman" w:cs="Times New Roman"/>
          <w:b/>
          <w:sz w:val="24"/>
          <w:szCs w:val="24"/>
        </w:rPr>
        <w:t>Какое значение имеет слезная жидкость</w:t>
      </w:r>
    </w:p>
    <w:p w:rsidR="004B1E75" w:rsidRPr="00BB4B0D" w:rsidRDefault="004B1E75" w:rsidP="004B1E75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BB4B0D">
        <w:rPr>
          <w:rFonts w:ascii="Times New Roman" w:hAnsi="Times New Roman" w:cs="Times New Roman"/>
          <w:sz w:val="24"/>
          <w:szCs w:val="24"/>
        </w:rPr>
        <w:tab/>
        <w:t>А) увлажняет и очищает поверхность глазного яблока</w:t>
      </w:r>
    </w:p>
    <w:p w:rsidR="004B1E75" w:rsidRDefault="004B1E75" w:rsidP="004B1E75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BB4B0D">
        <w:rPr>
          <w:rFonts w:ascii="Times New Roman" w:hAnsi="Times New Roman" w:cs="Times New Roman"/>
          <w:sz w:val="24"/>
          <w:szCs w:val="24"/>
        </w:rPr>
        <w:tab/>
        <w:t xml:space="preserve">Б) </w:t>
      </w:r>
      <w:r>
        <w:rPr>
          <w:rFonts w:ascii="Times New Roman" w:hAnsi="Times New Roman" w:cs="Times New Roman"/>
          <w:sz w:val="24"/>
          <w:szCs w:val="24"/>
        </w:rPr>
        <w:t>помогает восстановить зрение</w:t>
      </w:r>
    </w:p>
    <w:p w:rsidR="004B1E75" w:rsidRDefault="004B1E75" w:rsidP="004B1E75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4B1E75" w:rsidRPr="004B1E75" w:rsidRDefault="0017211B" w:rsidP="004B1E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B1E75" w:rsidRPr="004B1E75">
        <w:rPr>
          <w:rFonts w:ascii="Times New Roman" w:hAnsi="Times New Roman" w:cs="Times New Roman"/>
          <w:b/>
          <w:sz w:val="24"/>
          <w:szCs w:val="24"/>
        </w:rPr>
        <w:t>Что определяет цвет глаз человека:</w:t>
      </w:r>
    </w:p>
    <w:tbl>
      <w:tblPr>
        <w:tblStyle w:val="a4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06"/>
        <w:gridCol w:w="4968"/>
      </w:tblGrid>
      <w:tr w:rsidR="004B1E75" w:rsidTr="00F2303A">
        <w:tc>
          <w:tcPr>
            <w:tcW w:w="5341" w:type="dxa"/>
          </w:tcPr>
          <w:p w:rsidR="004B1E75" w:rsidRDefault="004B1E75" w:rsidP="004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хрусталик</w:t>
            </w:r>
          </w:p>
        </w:tc>
        <w:tc>
          <w:tcPr>
            <w:tcW w:w="5341" w:type="dxa"/>
          </w:tcPr>
          <w:p w:rsidR="004B1E75" w:rsidRDefault="004B1E75" w:rsidP="004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радужная оболочка</w:t>
            </w:r>
          </w:p>
        </w:tc>
      </w:tr>
      <w:tr w:rsidR="004B1E75" w:rsidTr="00F2303A">
        <w:tc>
          <w:tcPr>
            <w:tcW w:w="5341" w:type="dxa"/>
          </w:tcPr>
          <w:p w:rsidR="004B1E75" w:rsidRDefault="004B1E75" w:rsidP="004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стекловидное тело</w:t>
            </w:r>
          </w:p>
        </w:tc>
        <w:tc>
          <w:tcPr>
            <w:tcW w:w="5341" w:type="dxa"/>
          </w:tcPr>
          <w:p w:rsidR="004B1E75" w:rsidRDefault="004B1E75" w:rsidP="004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роговица</w:t>
            </w:r>
          </w:p>
        </w:tc>
      </w:tr>
    </w:tbl>
    <w:p w:rsidR="004B1E75" w:rsidRPr="00BB4B0D" w:rsidRDefault="004B1E75" w:rsidP="004B1E75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4B1E75" w:rsidRPr="004B1E75" w:rsidRDefault="0017211B" w:rsidP="004B1E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4B1E75" w:rsidRPr="004B1E75">
        <w:rPr>
          <w:rFonts w:ascii="Times New Roman" w:hAnsi="Times New Roman" w:cs="Times New Roman"/>
          <w:b/>
          <w:sz w:val="24"/>
          <w:szCs w:val="24"/>
        </w:rPr>
        <w:t>Что является причинами ухудшения зрения? Выбери правильные ответы.</w:t>
      </w:r>
    </w:p>
    <w:p w:rsidR="004B1E75" w:rsidRPr="00BB4B0D" w:rsidRDefault="004B1E75" w:rsidP="004B1E75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BB4B0D">
        <w:rPr>
          <w:rFonts w:ascii="Times New Roman" w:hAnsi="Times New Roman" w:cs="Times New Roman"/>
          <w:sz w:val="24"/>
          <w:szCs w:val="24"/>
        </w:rPr>
        <w:t>Чтение в движущемся транспорте.</w:t>
      </w:r>
    </w:p>
    <w:p w:rsidR="004B1E75" w:rsidRDefault="004B1E75" w:rsidP="004B1E7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Правильное освещение рабочего места.</w:t>
      </w:r>
    </w:p>
    <w:p w:rsidR="004B1E75" w:rsidRDefault="004B1E75" w:rsidP="004B1E7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Чтение лежа.</w:t>
      </w:r>
    </w:p>
    <w:p w:rsidR="004B1E75" w:rsidRDefault="004B1E75" w:rsidP="004B1E7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Длительный просмотр телевизионных передач.</w:t>
      </w:r>
    </w:p>
    <w:p w:rsidR="004B1E75" w:rsidRDefault="004B1E75" w:rsidP="004B1E7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Долгая игра на компьютере.</w:t>
      </w:r>
    </w:p>
    <w:p w:rsidR="004B1E75" w:rsidRDefault="004B1E75" w:rsidP="004B1E7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</w:t>
      </w:r>
      <w:r w:rsidR="002E2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Очень яркий свет.</w:t>
      </w:r>
    </w:p>
    <w:p w:rsidR="004B1E75" w:rsidRPr="009D1BB0" w:rsidRDefault="004B1E75" w:rsidP="004B1E7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Периодический отдых для глаз. </w:t>
      </w:r>
    </w:p>
    <w:p w:rsidR="004B1E75" w:rsidRDefault="004B1E75" w:rsidP="004B1E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2986" w:rsidRDefault="0017211B" w:rsidP="004B1E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2E2986">
        <w:rPr>
          <w:rFonts w:ascii="Times New Roman" w:hAnsi="Times New Roman" w:cs="Times New Roman"/>
          <w:b/>
          <w:sz w:val="24"/>
          <w:szCs w:val="24"/>
        </w:rPr>
        <w:t>Соотнеси названия основных частей уха человека:</w:t>
      </w:r>
    </w:p>
    <w:p w:rsidR="0069385B" w:rsidRDefault="0069385B" w:rsidP="004B1E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385B" w:rsidRPr="002E2986" w:rsidRDefault="0069385B" w:rsidP="004B1E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6" style="position:absolute;margin-left:136.5pt;margin-top:.6pt;width:19.5pt;height:22.5pt;z-index:251668480">
            <v:textbox>
              <w:txbxContent>
                <w:p w:rsidR="008761CD" w:rsidRDefault="008761CD">
                  <w:r>
                    <w:t>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5" style="position:absolute;margin-left:100.5pt;margin-top:.6pt;width:19.5pt;height:22.5pt;z-index:251667456">
            <v:textbox>
              <w:txbxContent>
                <w:p w:rsidR="008761CD" w:rsidRDefault="008761CD">
                  <w:r>
                    <w:t>3</w:t>
                  </w:r>
                </w:p>
              </w:txbxContent>
            </v:textbox>
          </v:rect>
        </w:pict>
      </w:r>
    </w:p>
    <w:p w:rsidR="002E2986" w:rsidRDefault="0069385B" w:rsidP="004B1E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8" style="position:absolute;margin-left:173.25pt;margin-top:88.05pt;width:19.5pt;height:22.5pt;z-index:251670528">
            <v:textbox>
              <w:txbxContent>
                <w:p w:rsidR="008761CD" w:rsidRDefault="008761CD">
                  <w:r>
                    <w:t>6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7" style="position:absolute;margin-left:87pt;margin-top:127.05pt;width:19.5pt;height:22.5pt;z-index:251669504">
            <v:textbox>
              <w:txbxContent>
                <w:p w:rsidR="008761CD" w:rsidRDefault="008761CD">
                  <w:r>
                    <w:t>5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margin-left:-15pt;margin-top:56pt;width:19.5pt;height:22.5pt;z-index:251666432">
            <v:textbox>
              <w:txbxContent>
                <w:p w:rsidR="0069385B" w:rsidRDefault="0069385B">
                  <w: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margin-left:-15pt;margin-top:7.25pt;width:19.5pt;height:22.5pt;z-index:251665408">
            <v:textbox>
              <w:txbxContent>
                <w:p w:rsidR="0069385B" w:rsidRDefault="0069385B">
                  <w:r>
                    <w:t>1</w:t>
                  </w:r>
                </w:p>
              </w:txbxContent>
            </v:textbox>
          </v:rect>
        </w:pict>
      </w:r>
      <w:r w:rsidR="002E298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81225" cy="1685925"/>
            <wp:effectExtent l="19050" t="0" r="9525" b="0"/>
            <wp:docPr id="2" name="Рисунок 1" descr="D:\my_user_files\my_desktop\для уроков\биология\9 кл человек\органы чувств\Organ-sluha-chelove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_user_files\my_desktop\для уроков\биология\9 кл человек\органы чувств\Organ-sluha-cheloveka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85B" w:rsidRDefault="0069385B" w:rsidP="004B1E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385B" w:rsidRDefault="0069385B" w:rsidP="004B1E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2986" w:rsidRDefault="002E2986" w:rsidP="004B1E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Слуховой проход - ___                      Слуховые косточки - ___</w:t>
      </w:r>
    </w:p>
    <w:p w:rsidR="002E2986" w:rsidRDefault="002E2986" w:rsidP="004B1E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Ушная раковина - ___                        Улитка - ___</w:t>
      </w:r>
    </w:p>
    <w:p w:rsidR="002E2986" w:rsidRDefault="002E2986" w:rsidP="004B1E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Барабанная перепонка - ___              Слуховая труба - ___</w:t>
      </w:r>
    </w:p>
    <w:p w:rsidR="003A37CA" w:rsidRDefault="003A37CA" w:rsidP="004B1E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37CA" w:rsidRDefault="0017211B" w:rsidP="004B1E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3A37CA">
        <w:rPr>
          <w:rFonts w:ascii="Times New Roman" w:hAnsi="Times New Roman" w:cs="Times New Roman"/>
          <w:b/>
          <w:sz w:val="24"/>
          <w:szCs w:val="24"/>
        </w:rPr>
        <w:t>Что является причинами ухудшения слуха? Выбери правильные ответы:</w:t>
      </w:r>
    </w:p>
    <w:p w:rsidR="003A37CA" w:rsidRDefault="003A37CA" w:rsidP="004B1E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Осложнение после ангины</w:t>
      </w:r>
    </w:p>
    <w:p w:rsidR="003A37CA" w:rsidRDefault="003A37CA" w:rsidP="004B1E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Звуконепроницаемые наушники</w:t>
      </w:r>
    </w:p>
    <w:p w:rsidR="003A37CA" w:rsidRDefault="003A37CA" w:rsidP="004B1E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Громкие и резкие звуки</w:t>
      </w:r>
    </w:p>
    <w:p w:rsidR="003A37CA" w:rsidRDefault="003A37CA" w:rsidP="004B1E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Прослушивание громкой музыки через наушники</w:t>
      </w:r>
    </w:p>
    <w:p w:rsidR="008761CD" w:rsidRDefault="003A37CA" w:rsidP="004B1E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Д) </w:t>
      </w:r>
      <w:r w:rsidR="008761CD">
        <w:rPr>
          <w:rFonts w:ascii="Times New Roman" w:hAnsi="Times New Roman" w:cs="Times New Roman"/>
          <w:sz w:val="24"/>
          <w:szCs w:val="24"/>
        </w:rPr>
        <w:t>острожная чистка ушей</w:t>
      </w:r>
    </w:p>
    <w:p w:rsidR="003A37CA" w:rsidRDefault="008761CD" w:rsidP="004B1E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Е) </w:t>
      </w:r>
      <w:r w:rsidR="003A37CA">
        <w:rPr>
          <w:rFonts w:ascii="Times New Roman" w:hAnsi="Times New Roman" w:cs="Times New Roman"/>
          <w:sz w:val="24"/>
          <w:szCs w:val="24"/>
        </w:rPr>
        <w:t>Воспаление среднего уха</w:t>
      </w:r>
    </w:p>
    <w:p w:rsidR="003A37CA" w:rsidRDefault="003A37CA" w:rsidP="004B1E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761CD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) Повреждение барабанной перепонки</w:t>
      </w:r>
    </w:p>
    <w:p w:rsidR="003A37CA" w:rsidRPr="003A37CA" w:rsidRDefault="003A37CA" w:rsidP="004B1E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56F4" w:rsidRDefault="0017211B" w:rsidP="004B1E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A5000D" w:rsidRPr="00A5000D">
        <w:rPr>
          <w:rFonts w:ascii="Times New Roman" w:hAnsi="Times New Roman" w:cs="Times New Roman"/>
          <w:b/>
          <w:sz w:val="24"/>
          <w:szCs w:val="24"/>
        </w:rPr>
        <w:t>Обонятельные клетки расположены</w:t>
      </w:r>
      <w:r w:rsidR="00A5000D">
        <w:rPr>
          <w:rFonts w:ascii="Times New Roman" w:hAnsi="Times New Roman" w:cs="Times New Roman"/>
          <w:sz w:val="24"/>
          <w:szCs w:val="24"/>
        </w:rPr>
        <w:t>:</w:t>
      </w:r>
    </w:p>
    <w:p w:rsidR="00A5000D" w:rsidRDefault="00A5000D" w:rsidP="004B1E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на языке</w:t>
      </w:r>
    </w:p>
    <w:p w:rsidR="00A5000D" w:rsidRDefault="00A5000D" w:rsidP="004B1E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в коже</w:t>
      </w:r>
    </w:p>
    <w:p w:rsidR="00A5000D" w:rsidRDefault="00A5000D" w:rsidP="004B1E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в носовой полости</w:t>
      </w:r>
    </w:p>
    <w:p w:rsidR="00A5000D" w:rsidRDefault="0017211B" w:rsidP="004B1E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A5000D">
        <w:rPr>
          <w:rFonts w:ascii="Times New Roman" w:hAnsi="Times New Roman" w:cs="Times New Roman"/>
          <w:b/>
          <w:sz w:val="24"/>
          <w:szCs w:val="24"/>
        </w:rPr>
        <w:t>Какой вкус воспринимают клетки, расположенные на кончике языка:</w:t>
      </w:r>
    </w:p>
    <w:p w:rsidR="00A5000D" w:rsidRDefault="00A5000D" w:rsidP="004B1E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горькое</w:t>
      </w:r>
    </w:p>
    <w:p w:rsidR="00A5000D" w:rsidRDefault="00A5000D" w:rsidP="004B1E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сладкое</w:t>
      </w:r>
    </w:p>
    <w:p w:rsidR="00A5000D" w:rsidRDefault="00A5000D" w:rsidP="004B1E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кислое</w:t>
      </w:r>
    </w:p>
    <w:p w:rsidR="00A5000D" w:rsidRDefault="00A5000D" w:rsidP="004B1E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солено</w:t>
      </w:r>
      <w:r w:rsidR="00DB611E">
        <w:rPr>
          <w:rFonts w:ascii="Times New Roman" w:hAnsi="Times New Roman" w:cs="Times New Roman"/>
          <w:sz w:val="24"/>
          <w:szCs w:val="24"/>
        </w:rPr>
        <w:t>е</w:t>
      </w:r>
    </w:p>
    <w:p w:rsidR="003A37CA" w:rsidRDefault="0017211B" w:rsidP="004B1E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3A37CA">
        <w:rPr>
          <w:rFonts w:ascii="Times New Roman" w:hAnsi="Times New Roman" w:cs="Times New Roman"/>
          <w:b/>
          <w:sz w:val="24"/>
          <w:szCs w:val="24"/>
        </w:rPr>
        <w:t>Какие ощущения человек воспринимает кожей? Выбери правильные ответы:</w:t>
      </w:r>
    </w:p>
    <w:p w:rsidR="003A37CA" w:rsidRDefault="003A37CA" w:rsidP="004B1E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тепло</w:t>
      </w:r>
    </w:p>
    <w:p w:rsidR="003A37CA" w:rsidRDefault="003A37CA" w:rsidP="004B1E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холод</w:t>
      </w:r>
    </w:p>
    <w:p w:rsidR="003A37CA" w:rsidRDefault="003A37CA" w:rsidP="004B1E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боль</w:t>
      </w:r>
    </w:p>
    <w:p w:rsidR="003A37CA" w:rsidRDefault="003A37CA" w:rsidP="004B1E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звук</w:t>
      </w:r>
    </w:p>
    <w:p w:rsidR="003A37CA" w:rsidRDefault="003A37CA" w:rsidP="004B1E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Д) прикосновение</w:t>
      </w:r>
    </w:p>
    <w:p w:rsidR="003A37CA" w:rsidRDefault="003A37CA" w:rsidP="004B1E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Е) цвет</w:t>
      </w:r>
    </w:p>
    <w:p w:rsidR="009C1010" w:rsidRDefault="009C1010" w:rsidP="004B1E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1010">
        <w:rPr>
          <w:rFonts w:ascii="Times New Roman" w:hAnsi="Times New Roman" w:cs="Times New Roman"/>
          <w:b/>
          <w:sz w:val="24"/>
          <w:szCs w:val="24"/>
        </w:rPr>
        <w:t>13*. Подумай, как с помощью органа обоняния можно узнать о грозящей человеку опасности?</w:t>
      </w:r>
      <w:r>
        <w:rPr>
          <w:rFonts w:ascii="Times New Roman" w:hAnsi="Times New Roman" w:cs="Times New Roman"/>
          <w:b/>
          <w:sz w:val="24"/>
          <w:szCs w:val="24"/>
        </w:rPr>
        <w:t xml:space="preserve"> Ответ запиши.</w:t>
      </w:r>
    </w:p>
    <w:p w:rsidR="009C1010" w:rsidRDefault="009C1010" w:rsidP="004B1E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61CD" w:rsidRDefault="008761CD" w:rsidP="004B1E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61CD" w:rsidRPr="009C1010" w:rsidRDefault="008761CD" w:rsidP="004B1E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385B" w:rsidRPr="000379C7" w:rsidRDefault="0069385B" w:rsidP="00693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C7">
        <w:rPr>
          <w:rFonts w:ascii="Times New Roman" w:hAnsi="Times New Roman" w:cs="Times New Roman"/>
          <w:b/>
          <w:sz w:val="24"/>
          <w:szCs w:val="24"/>
        </w:rPr>
        <w:lastRenderedPageBreak/>
        <w:t>Ключ к тесту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/>
      </w:tblPr>
      <w:tblGrid>
        <w:gridCol w:w="1809"/>
        <w:gridCol w:w="3969"/>
      </w:tblGrid>
      <w:tr w:rsidR="0069385B" w:rsidTr="000E1AE5">
        <w:tc>
          <w:tcPr>
            <w:tcW w:w="1809" w:type="dxa"/>
          </w:tcPr>
          <w:p w:rsidR="0069385B" w:rsidRDefault="0069385B" w:rsidP="000E1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вопроса</w:t>
            </w:r>
          </w:p>
        </w:tc>
        <w:tc>
          <w:tcPr>
            <w:tcW w:w="3969" w:type="dxa"/>
          </w:tcPr>
          <w:p w:rsidR="0069385B" w:rsidRDefault="0069385B" w:rsidP="000E1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</w:tc>
      </w:tr>
      <w:tr w:rsidR="0069385B" w:rsidTr="000E1AE5">
        <w:tc>
          <w:tcPr>
            <w:tcW w:w="1809" w:type="dxa"/>
          </w:tcPr>
          <w:p w:rsidR="0069385B" w:rsidRDefault="0069385B" w:rsidP="000E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9385B" w:rsidRDefault="0069385B" w:rsidP="000E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9385B" w:rsidTr="000E1AE5">
        <w:tc>
          <w:tcPr>
            <w:tcW w:w="1809" w:type="dxa"/>
          </w:tcPr>
          <w:p w:rsidR="0069385B" w:rsidRDefault="0069385B" w:rsidP="000E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69385B" w:rsidRDefault="0069385B" w:rsidP="000E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зрения – глаз</w:t>
            </w:r>
          </w:p>
          <w:p w:rsidR="0069385B" w:rsidRDefault="0069385B" w:rsidP="000E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слуха  - ухо</w:t>
            </w:r>
          </w:p>
          <w:p w:rsidR="0069385B" w:rsidRDefault="0069385B" w:rsidP="000E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 обоняния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  <w:p w:rsidR="0069385B" w:rsidRDefault="0069385B" w:rsidP="000E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вкуса – язык</w:t>
            </w:r>
          </w:p>
          <w:p w:rsidR="0069385B" w:rsidRDefault="0069385B" w:rsidP="000E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осязания - кожа</w:t>
            </w:r>
          </w:p>
        </w:tc>
      </w:tr>
      <w:tr w:rsidR="0069385B" w:rsidTr="000E1AE5">
        <w:tc>
          <w:tcPr>
            <w:tcW w:w="1809" w:type="dxa"/>
          </w:tcPr>
          <w:p w:rsidR="0069385B" w:rsidRDefault="0069385B" w:rsidP="000E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69385B" w:rsidRDefault="0069385B" w:rsidP="000E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хрусталик – 4</w:t>
            </w:r>
          </w:p>
          <w:p w:rsidR="0069385B" w:rsidRDefault="0069385B" w:rsidP="000E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сетчатка – 5</w:t>
            </w:r>
          </w:p>
          <w:p w:rsidR="0069385B" w:rsidRDefault="0069385B" w:rsidP="000E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зрачок – 3</w:t>
            </w:r>
          </w:p>
          <w:p w:rsidR="0069385B" w:rsidRDefault="0069385B" w:rsidP="000E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радужная оболочка – 1</w:t>
            </w:r>
          </w:p>
          <w:p w:rsidR="0069385B" w:rsidRDefault="0069385B" w:rsidP="000E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нерв – 7</w:t>
            </w:r>
          </w:p>
          <w:p w:rsidR="0069385B" w:rsidRDefault="0069385B" w:rsidP="000E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стекловидное тело – 6</w:t>
            </w:r>
          </w:p>
          <w:p w:rsidR="0069385B" w:rsidRDefault="0069385B" w:rsidP="000E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роговица - 2</w:t>
            </w:r>
          </w:p>
        </w:tc>
      </w:tr>
      <w:tr w:rsidR="0069385B" w:rsidTr="000E1AE5">
        <w:tc>
          <w:tcPr>
            <w:tcW w:w="1809" w:type="dxa"/>
          </w:tcPr>
          <w:p w:rsidR="0069385B" w:rsidRDefault="0069385B" w:rsidP="000E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69385B" w:rsidRDefault="0069385B" w:rsidP="000E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</w:p>
        </w:tc>
      </w:tr>
      <w:tr w:rsidR="0069385B" w:rsidTr="000E1AE5">
        <w:tc>
          <w:tcPr>
            <w:tcW w:w="1809" w:type="dxa"/>
          </w:tcPr>
          <w:p w:rsidR="0069385B" w:rsidRDefault="0069385B" w:rsidP="000E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69385B" w:rsidRDefault="0069385B" w:rsidP="000E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9385B" w:rsidTr="000E1AE5">
        <w:tc>
          <w:tcPr>
            <w:tcW w:w="1809" w:type="dxa"/>
          </w:tcPr>
          <w:p w:rsidR="0069385B" w:rsidRDefault="0069385B" w:rsidP="000E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69385B" w:rsidRDefault="0069385B" w:rsidP="000E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69385B" w:rsidTr="000E1AE5">
        <w:tc>
          <w:tcPr>
            <w:tcW w:w="1809" w:type="dxa"/>
          </w:tcPr>
          <w:p w:rsidR="0069385B" w:rsidRDefault="0069385B" w:rsidP="000E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69385B" w:rsidRDefault="0069385B" w:rsidP="000E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А, В, Г, Д, Е</w:t>
            </w:r>
          </w:p>
        </w:tc>
      </w:tr>
      <w:tr w:rsidR="0069385B" w:rsidTr="000E1AE5">
        <w:tc>
          <w:tcPr>
            <w:tcW w:w="1809" w:type="dxa"/>
          </w:tcPr>
          <w:p w:rsidR="0069385B" w:rsidRDefault="0069385B" w:rsidP="000E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69385B" w:rsidRDefault="008761CD" w:rsidP="000E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слуховой проход  - 2</w:t>
            </w:r>
          </w:p>
          <w:p w:rsidR="008761CD" w:rsidRDefault="008761CD" w:rsidP="000E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ушная раковина – 1</w:t>
            </w:r>
          </w:p>
          <w:p w:rsidR="008761CD" w:rsidRDefault="008761CD" w:rsidP="000E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барабанная перепонка – 5</w:t>
            </w:r>
          </w:p>
          <w:p w:rsidR="008761CD" w:rsidRDefault="008761CD" w:rsidP="000E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слуховые косточки – 3</w:t>
            </w:r>
          </w:p>
          <w:p w:rsidR="008761CD" w:rsidRDefault="008761CD" w:rsidP="000E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улитка – 4</w:t>
            </w:r>
          </w:p>
          <w:p w:rsidR="008761CD" w:rsidRDefault="008761CD" w:rsidP="000E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слуховая труба - 6</w:t>
            </w:r>
          </w:p>
        </w:tc>
      </w:tr>
      <w:tr w:rsidR="0069385B" w:rsidTr="000E1AE5">
        <w:tc>
          <w:tcPr>
            <w:tcW w:w="1809" w:type="dxa"/>
          </w:tcPr>
          <w:p w:rsidR="0069385B" w:rsidRDefault="0069385B" w:rsidP="000E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69385B" w:rsidRDefault="008761CD" w:rsidP="000E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А, В, Г, Е, Ж</w:t>
            </w:r>
          </w:p>
        </w:tc>
      </w:tr>
      <w:tr w:rsidR="0069385B" w:rsidTr="000E1AE5">
        <w:tc>
          <w:tcPr>
            <w:tcW w:w="1809" w:type="dxa"/>
          </w:tcPr>
          <w:p w:rsidR="0069385B" w:rsidRDefault="0069385B" w:rsidP="000E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69385B" w:rsidRDefault="008761CD" w:rsidP="000E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69385B" w:rsidTr="000E1AE5">
        <w:tc>
          <w:tcPr>
            <w:tcW w:w="1809" w:type="dxa"/>
          </w:tcPr>
          <w:p w:rsidR="0069385B" w:rsidRDefault="0069385B" w:rsidP="000E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69385B" w:rsidRDefault="008761CD" w:rsidP="000E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69385B" w:rsidTr="000E1AE5">
        <w:tc>
          <w:tcPr>
            <w:tcW w:w="1809" w:type="dxa"/>
          </w:tcPr>
          <w:p w:rsidR="0069385B" w:rsidRDefault="0069385B" w:rsidP="000E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69385B" w:rsidRDefault="008761CD" w:rsidP="000E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А, Б, В, Д</w:t>
            </w:r>
          </w:p>
        </w:tc>
      </w:tr>
    </w:tbl>
    <w:p w:rsidR="0069385B" w:rsidRDefault="0069385B" w:rsidP="00693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85B" w:rsidRDefault="0069385B" w:rsidP="0069385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Количество заданий, вариантов ответов  может быть изменено с учетом  индивидуальных особенностей обучающихся. </w:t>
      </w:r>
    </w:p>
    <w:p w:rsidR="0069385B" w:rsidRDefault="0069385B" w:rsidP="0069385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Оценивание работы, учитывая особенности детей с интеллектуальной недостаточностью,  осуществляется с учетом индивидуальных возможностей обучающихся, учитывается степень самостоятельности и объем выполненных заданий.</w:t>
      </w:r>
    </w:p>
    <w:p w:rsidR="008761CD" w:rsidRPr="008761CD" w:rsidRDefault="008761CD" w:rsidP="008761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отмеченное * выполняют наиболее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успешные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обучающиеся. </w:t>
      </w:r>
    </w:p>
    <w:p w:rsidR="0069385B" w:rsidRPr="000379C7" w:rsidRDefault="0069385B" w:rsidP="00693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85B" w:rsidRPr="003859A6" w:rsidRDefault="0069385B" w:rsidP="0069385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C1010" w:rsidRPr="009C1010" w:rsidRDefault="009C1010" w:rsidP="004B1E7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C1010" w:rsidRPr="009C1010" w:rsidSect="00A500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22F14"/>
    <w:multiLevelType w:val="hybridMultilevel"/>
    <w:tmpl w:val="C734BC6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5688C"/>
    <w:multiLevelType w:val="hybridMultilevel"/>
    <w:tmpl w:val="EE5E468A"/>
    <w:lvl w:ilvl="0" w:tplc="DBDAB40E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C7A74"/>
    <w:multiLevelType w:val="hybridMultilevel"/>
    <w:tmpl w:val="22044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B64B2"/>
    <w:multiLevelType w:val="hybridMultilevel"/>
    <w:tmpl w:val="1EA28F06"/>
    <w:lvl w:ilvl="0" w:tplc="A41E8D16">
      <w:start w:val="8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000D"/>
    <w:rsid w:val="000056F4"/>
    <w:rsid w:val="0017211B"/>
    <w:rsid w:val="002E2986"/>
    <w:rsid w:val="003A37CA"/>
    <w:rsid w:val="004326CC"/>
    <w:rsid w:val="004B1E75"/>
    <w:rsid w:val="0058637D"/>
    <w:rsid w:val="0069385B"/>
    <w:rsid w:val="008761CD"/>
    <w:rsid w:val="009C1010"/>
    <w:rsid w:val="00A5000D"/>
    <w:rsid w:val="00DB611E"/>
    <w:rsid w:val="00FF0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E75"/>
    <w:pPr>
      <w:ind w:left="720"/>
      <w:contextualSpacing/>
    </w:pPr>
  </w:style>
  <w:style w:type="table" w:styleId="a4">
    <w:name w:val="Table Grid"/>
    <w:basedOn w:val="a1"/>
    <w:uiPriority w:val="59"/>
    <w:rsid w:val="004B1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B1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1E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9</cp:revision>
  <dcterms:created xsi:type="dcterms:W3CDTF">2016-05-10T10:50:00Z</dcterms:created>
  <dcterms:modified xsi:type="dcterms:W3CDTF">2016-05-12T10:08:00Z</dcterms:modified>
</cp:coreProperties>
</file>