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FD" w:rsidRDefault="00D71CFD" w:rsidP="00D71CFD">
      <w:pPr>
        <w:pStyle w:val="a3"/>
        <w:spacing w:line="276" w:lineRule="auto"/>
        <w:rPr>
          <w:i/>
        </w:rPr>
      </w:pPr>
    </w:p>
    <w:p w:rsidR="00D71CFD" w:rsidRDefault="00D71CFD" w:rsidP="00D71CFD">
      <w:pPr>
        <w:pStyle w:val="a3"/>
        <w:spacing w:line="276" w:lineRule="auto"/>
        <w:rPr>
          <w:i/>
        </w:rPr>
      </w:pPr>
    </w:p>
    <w:p w:rsidR="00D71CFD" w:rsidRDefault="00D71CFD" w:rsidP="00D71CFD">
      <w:pPr>
        <w:pStyle w:val="a3"/>
        <w:spacing w:line="276" w:lineRule="auto"/>
        <w:rPr>
          <w:i/>
        </w:rPr>
      </w:pPr>
    </w:p>
    <w:p w:rsidR="00D71CFD" w:rsidRDefault="00D71CFD" w:rsidP="00D71CFD">
      <w:pPr>
        <w:pStyle w:val="a3"/>
        <w:rPr>
          <w:sz w:val="28"/>
        </w:rPr>
      </w:pPr>
      <w:r>
        <w:rPr>
          <w:sz w:val="28"/>
        </w:rPr>
        <w:t xml:space="preserve">                               Муниципальное Бюджетное Общеобразовательное Учреждение                    </w:t>
      </w:r>
    </w:p>
    <w:p w:rsidR="00D71CFD" w:rsidRDefault="00D71CFD" w:rsidP="00D71CFD">
      <w:pPr>
        <w:pStyle w:val="a3"/>
        <w:rPr>
          <w:sz w:val="28"/>
        </w:rPr>
      </w:pPr>
      <w:r>
        <w:rPr>
          <w:sz w:val="28"/>
        </w:rPr>
        <w:t xml:space="preserve">                               «Средняя   общеобразовательная казачья школа села Знаменка»</w:t>
      </w:r>
    </w:p>
    <w:p w:rsidR="00D71CFD" w:rsidRDefault="00D71CFD" w:rsidP="00D71CFD">
      <w:pPr>
        <w:pStyle w:val="a3"/>
        <w:rPr>
          <w:sz w:val="28"/>
        </w:rPr>
      </w:pPr>
      <w:r>
        <w:rPr>
          <w:sz w:val="28"/>
        </w:rPr>
        <w:t xml:space="preserve">    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Знаменка, Нерчинский район,   Забайкальский край</w:t>
      </w:r>
    </w:p>
    <w:p w:rsidR="00D71CFD" w:rsidRDefault="00D71CFD" w:rsidP="00D71CFD">
      <w:pPr>
        <w:pStyle w:val="a3"/>
        <w:rPr>
          <w:sz w:val="28"/>
        </w:rPr>
      </w:pPr>
    </w:p>
    <w:p w:rsidR="00D71CFD" w:rsidRPr="00787923" w:rsidRDefault="00D71CFD" w:rsidP="00D71CFD">
      <w:pPr>
        <w:jc w:val="both"/>
        <w:rPr>
          <w:sz w:val="28"/>
          <w:szCs w:val="28"/>
        </w:rPr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784D4C">
        <w:rPr>
          <w:b/>
          <w:sz w:val="36"/>
          <w:szCs w:val="36"/>
        </w:rPr>
        <w:t xml:space="preserve"> </w:t>
      </w:r>
      <w:r w:rsidRPr="0005353E">
        <w:rPr>
          <w:b/>
          <w:sz w:val="36"/>
          <w:szCs w:val="36"/>
        </w:rPr>
        <w:t>Технологи</w:t>
      </w:r>
      <w:r>
        <w:rPr>
          <w:b/>
          <w:sz w:val="36"/>
          <w:szCs w:val="36"/>
        </w:rPr>
        <w:t>ческая карта урока по музыке для 6</w:t>
      </w:r>
      <w:r w:rsidRPr="0005353E">
        <w:rPr>
          <w:b/>
          <w:sz w:val="36"/>
          <w:szCs w:val="36"/>
        </w:rPr>
        <w:t xml:space="preserve"> класса</w:t>
      </w:r>
    </w:p>
    <w:p w:rsidR="00D71CFD" w:rsidRDefault="00D71CFD" w:rsidP="00D71CF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на тему</w:t>
      </w:r>
      <w:r w:rsidRPr="0005353E">
        <w:rPr>
          <w:b/>
          <w:sz w:val="36"/>
          <w:szCs w:val="36"/>
        </w:rPr>
        <w:t xml:space="preserve"> "</w:t>
      </w:r>
      <w:r w:rsidR="00695ADB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>дивительный мир музыкальных образов»</w:t>
      </w:r>
    </w:p>
    <w:p w:rsidR="00D71CFD" w:rsidRPr="0005353E" w:rsidRDefault="00D71CFD" w:rsidP="00D71CFD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557F13">
        <w:rPr>
          <w:b/>
          <w:sz w:val="36"/>
          <w:szCs w:val="36"/>
        </w:rPr>
        <w:t>по программе Е.Д. Критской, Г.П. Сергеевой</w:t>
      </w:r>
    </w:p>
    <w:p w:rsidR="00D71CFD" w:rsidRPr="0005353E" w:rsidRDefault="00D71CFD" w:rsidP="00D71CFD">
      <w:pPr>
        <w:pStyle w:val="a3"/>
        <w:rPr>
          <w:b/>
          <w:sz w:val="36"/>
          <w:szCs w:val="36"/>
        </w:rPr>
      </w:pPr>
      <w:r w:rsidRPr="0005353E">
        <w:rPr>
          <w:b/>
          <w:sz w:val="36"/>
          <w:szCs w:val="36"/>
        </w:rPr>
        <w:t xml:space="preserve">                         </w:t>
      </w:r>
    </w:p>
    <w:p w:rsidR="00D71CFD" w:rsidRPr="0005353E" w:rsidRDefault="00D71CFD" w:rsidP="00D71CFD">
      <w:pPr>
        <w:pStyle w:val="a3"/>
        <w:rPr>
          <w:b/>
          <w:sz w:val="36"/>
          <w:szCs w:val="36"/>
        </w:rPr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</w:p>
    <w:p w:rsidR="00D71CFD" w:rsidRDefault="00D71CFD" w:rsidP="00D71CFD">
      <w:pPr>
        <w:pStyle w:val="a3"/>
      </w:pPr>
      <w:r>
        <w:t xml:space="preserve"> </w:t>
      </w:r>
    </w:p>
    <w:p w:rsidR="00D71CFD" w:rsidRDefault="00D71CFD" w:rsidP="00D71CFD">
      <w:pPr>
        <w:pStyle w:val="a3"/>
      </w:pPr>
    </w:p>
    <w:p w:rsidR="00D71CFD" w:rsidRPr="0005353E" w:rsidRDefault="00D71CFD" w:rsidP="00D71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 w:rsidRPr="0005353E">
        <w:rPr>
          <w:rFonts w:ascii="Times New Roman" w:hAnsi="Times New Roman" w:cs="Times New Roman"/>
          <w:sz w:val="32"/>
          <w:szCs w:val="32"/>
        </w:rPr>
        <w:t>Составитель-  учитель музыки</w:t>
      </w:r>
    </w:p>
    <w:p w:rsidR="00D71CFD" w:rsidRPr="0005353E" w:rsidRDefault="00D71CFD" w:rsidP="00D71C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</w:t>
      </w:r>
      <w:r w:rsidRPr="0005353E">
        <w:rPr>
          <w:rFonts w:ascii="Times New Roman" w:hAnsi="Times New Roman" w:cs="Times New Roman"/>
          <w:sz w:val="32"/>
          <w:szCs w:val="32"/>
        </w:rPr>
        <w:t>Трушина Светлана Юрьевна</w:t>
      </w:r>
    </w:p>
    <w:p w:rsidR="00D71CFD" w:rsidRDefault="00D71CFD" w:rsidP="00D71CFD">
      <w:pPr>
        <w:pStyle w:val="a3"/>
        <w:spacing w:line="276" w:lineRule="auto"/>
        <w:rPr>
          <w:i/>
        </w:rPr>
      </w:pPr>
    </w:p>
    <w:p w:rsidR="00D71CFD" w:rsidRDefault="00D71CFD" w:rsidP="00D71CFD">
      <w:pPr>
        <w:pStyle w:val="a3"/>
        <w:spacing w:line="276" w:lineRule="auto"/>
        <w:rPr>
          <w:i/>
        </w:rPr>
      </w:pPr>
    </w:p>
    <w:p w:rsidR="00D71CFD" w:rsidRDefault="00D71CFD" w:rsidP="00D71CFD">
      <w:pPr>
        <w:pStyle w:val="a3"/>
        <w:spacing w:line="276" w:lineRule="auto"/>
        <w:rPr>
          <w:i/>
        </w:rPr>
      </w:pPr>
    </w:p>
    <w:p w:rsidR="0009065E" w:rsidRPr="00D71CFD" w:rsidRDefault="0009065E" w:rsidP="00D71CFD">
      <w:pPr>
        <w:pStyle w:val="a3"/>
        <w:spacing w:line="276" w:lineRule="auto"/>
      </w:pPr>
      <w:r w:rsidRPr="00D71CFD">
        <w:rPr>
          <w:i/>
        </w:rPr>
        <w:t>Тема:</w:t>
      </w:r>
      <w:r w:rsidRPr="00D71CFD">
        <w:t xml:space="preserve"> «Удивительный мир музыкальных образов»</w:t>
      </w:r>
    </w:p>
    <w:p w:rsidR="0009065E" w:rsidRPr="00D71CFD" w:rsidRDefault="0009065E" w:rsidP="00D71CFD">
      <w:pPr>
        <w:pStyle w:val="a3"/>
        <w:spacing w:line="276" w:lineRule="auto"/>
      </w:pPr>
      <w:r w:rsidRPr="00D71CFD">
        <w:rPr>
          <w:i/>
        </w:rPr>
        <w:t>Цель урока</w:t>
      </w:r>
      <w:r w:rsidRPr="00D71CFD">
        <w:t>: Ввести обучающихся в мир музыкальных образов</w:t>
      </w:r>
    </w:p>
    <w:p w:rsidR="0009065E" w:rsidRPr="00D71CFD" w:rsidRDefault="0009065E" w:rsidP="00D71CFD">
      <w:pPr>
        <w:pStyle w:val="a3"/>
        <w:spacing w:line="276" w:lineRule="auto"/>
      </w:pPr>
      <w:r w:rsidRPr="00D71CFD">
        <w:rPr>
          <w:i/>
        </w:rPr>
        <w:t>Задачи урока</w:t>
      </w:r>
    </w:p>
    <w:p w:rsidR="0009065E" w:rsidRPr="00D71CFD" w:rsidRDefault="0009065E" w:rsidP="00D71CFD">
      <w:pPr>
        <w:pStyle w:val="a3"/>
        <w:spacing w:line="276" w:lineRule="auto"/>
      </w:pPr>
      <w:r w:rsidRPr="00D71CFD">
        <w:rPr>
          <w:i/>
        </w:rPr>
        <w:t>Образовательные</w:t>
      </w:r>
      <w:r w:rsidRPr="00D71CFD">
        <w:t>: сформировать представление о музыкальных образах, вспомнить такие понятия как вокальная и инструментальная музыка, интонация;</w:t>
      </w:r>
    </w:p>
    <w:p w:rsidR="0009065E" w:rsidRPr="00D71CFD" w:rsidRDefault="0009065E" w:rsidP="00D71CFD">
      <w:pPr>
        <w:pStyle w:val="a3"/>
        <w:spacing w:line="276" w:lineRule="auto"/>
      </w:pPr>
      <w:proofErr w:type="gramStart"/>
      <w:r w:rsidRPr="00D71CFD">
        <w:rPr>
          <w:i/>
        </w:rPr>
        <w:t>Развивающие</w:t>
      </w:r>
      <w:proofErr w:type="gramEnd"/>
      <w:r w:rsidRPr="00D71CFD">
        <w:t>: развивать умение внимательно слушать и анализировать музыку;</w:t>
      </w:r>
    </w:p>
    <w:p w:rsidR="0009065E" w:rsidRPr="00D71CFD" w:rsidRDefault="0009065E" w:rsidP="00D71CFD">
      <w:pPr>
        <w:pStyle w:val="a3"/>
        <w:spacing w:line="276" w:lineRule="auto"/>
      </w:pPr>
      <w:proofErr w:type="gramStart"/>
      <w:r w:rsidRPr="00D71CFD">
        <w:rPr>
          <w:i/>
        </w:rPr>
        <w:t>Воспитательные</w:t>
      </w:r>
      <w:proofErr w:type="gramEnd"/>
      <w:r w:rsidRPr="00D71CFD">
        <w:t>: воспитывать интерес к музыкальному искусству, а также уважение к школе, мотивировать стремление к учебе.</w:t>
      </w:r>
    </w:p>
    <w:p w:rsidR="0009065E" w:rsidRPr="00D71CFD" w:rsidRDefault="0009065E" w:rsidP="00D71C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096"/>
        <w:gridCol w:w="4994"/>
        <w:gridCol w:w="3543"/>
        <w:gridCol w:w="3543"/>
      </w:tblGrid>
      <w:tr w:rsidR="0009065E" w:rsidRPr="00D71CFD" w:rsidTr="000A2BE9">
        <w:tc>
          <w:tcPr>
            <w:tcW w:w="2093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995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09065E" w:rsidRPr="00D71CFD" w:rsidTr="000A2BE9">
        <w:tc>
          <w:tcPr>
            <w:tcW w:w="2093" w:type="dxa"/>
          </w:tcPr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Орг</w:t>
            </w:r>
            <w:r w:rsidR="00557F13">
              <w:t>анизационный</w:t>
            </w:r>
            <w:proofErr w:type="gramStart"/>
            <w:r w:rsidR="00557F13">
              <w:t xml:space="preserve"> </w:t>
            </w:r>
            <w:r w:rsidRPr="00D71CFD">
              <w:t>.</w:t>
            </w:r>
            <w:proofErr w:type="gramEnd"/>
            <w:r w:rsidRPr="00D71CFD">
              <w:t xml:space="preserve"> момент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 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Активизировать внимание учащихся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5E" w:rsidRPr="00D71CFD" w:rsidTr="000A2BE9">
        <w:tc>
          <w:tcPr>
            <w:tcW w:w="2093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Целе</w:t>
            </w:r>
            <w:r w:rsidR="0088416B" w:rsidRPr="00D71CFD">
              <w:rPr>
                <w:rFonts w:ascii="Times New Roman" w:hAnsi="Times New Roman" w:cs="Times New Roman"/>
                <w:sz w:val="24"/>
                <w:szCs w:val="24"/>
              </w:rPr>
              <w:t>полагание</w:t>
            </w:r>
            <w:proofErr w:type="spellEnd"/>
            <w:r w:rsidR="0088416B" w:rsidRPr="00D71CFD">
              <w:rPr>
                <w:rFonts w:ascii="Times New Roman" w:hAnsi="Times New Roman" w:cs="Times New Roman"/>
                <w:sz w:val="24"/>
                <w:szCs w:val="24"/>
              </w:rPr>
              <w:t xml:space="preserve"> и актуализация знаний, </w:t>
            </w:r>
            <w:proofErr w:type="spellStart"/>
            <w:r w:rsidR="0088416B" w:rsidRPr="00D71CF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="0088416B" w:rsidRPr="00D7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«Искусство есть средство общения с людьми» М.Мусоргский.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Как вы понимаете данную фразу?</w:t>
            </w:r>
          </w:p>
          <w:p w:rsidR="0009065E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Как музыка может общаться с людьми?</w:t>
            </w:r>
          </w:p>
          <w:p w:rsidR="0088416B" w:rsidRPr="00D71CFD" w:rsidRDefault="00557F13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 знаете о музыкальном </w:t>
            </w:r>
            <w:r w:rsidR="0088416B" w:rsidRPr="00D71CFD">
              <w:rPr>
                <w:rFonts w:ascii="Times New Roman" w:hAnsi="Times New Roman" w:cs="Times New Roman"/>
                <w:sz w:val="24"/>
                <w:szCs w:val="24"/>
              </w:rPr>
              <w:t>образе?</w:t>
            </w:r>
          </w:p>
          <w:p w:rsidR="0088416B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Давайте поставим цели урока.</w:t>
            </w: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вопросы, приводят примеры, высказывают мнения.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</w:p>
          <w:p w:rsidR="0009065E" w:rsidRPr="00D71CFD" w:rsidRDefault="0009065E" w:rsidP="00D71CFD">
            <w:pPr>
              <w:pStyle w:val="a3"/>
              <w:spacing w:line="276" w:lineRule="auto"/>
            </w:pP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Формулирование учащимися  цели урока и цели саморазвития с последующей записью в тетрадь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65E" w:rsidRPr="00D71CFD" w:rsidRDefault="0009065E" w:rsidP="00D71CFD">
            <w:pPr>
              <w:pStyle w:val="a3"/>
              <w:spacing w:line="276" w:lineRule="auto"/>
            </w:pPr>
            <w:proofErr w:type="gramStart"/>
            <w:r w:rsidRPr="00D71CFD">
              <w:t>Личностные</w:t>
            </w:r>
            <w:proofErr w:type="gramEnd"/>
            <w:r w:rsidRPr="00D71CFD">
              <w:t xml:space="preserve"> (самоопределение,), 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Познавательные: (</w:t>
            </w:r>
            <w:proofErr w:type="spellStart"/>
            <w:r w:rsidRPr="00D71CFD">
              <w:t>общеучебные</w:t>
            </w:r>
            <w:proofErr w:type="spellEnd"/>
            <w:r w:rsidRPr="00D71CFD">
              <w:t>) коммуникативные.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 (планирование)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Регулятивные (</w:t>
            </w:r>
            <w:proofErr w:type="spellStart"/>
            <w:r w:rsidRPr="00D71CFD">
              <w:t>целеполагание</w:t>
            </w:r>
            <w:proofErr w:type="spellEnd"/>
            <w:r w:rsidRPr="00D71CFD">
              <w:t>), 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 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5E" w:rsidRPr="00D71CFD" w:rsidTr="000A2BE9">
        <w:tc>
          <w:tcPr>
            <w:tcW w:w="2093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Изучение новой темы.</w:t>
            </w:r>
          </w:p>
        </w:tc>
        <w:tc>
          <w:tcPr>
            <w:tcW w:w="4995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88416B" w:rsidRPr="00D71CFD">
              <w:rPr>
                <w:rFonts w:ascii="Times New Roman" w:hAnsi="Times New Roman" w:cs="Times New Roman"/>
                <w:sz w:val="24"/>
                <w:szCs w:val="24"/>
              </w:rPr>
              <w:t>текстом:</w:t>
            </w:r>
          </w:p>
          <w:p w:rsidR="0088416B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Найдите в учебнике и выпишите понятие муз</w:t>
            </w:r>
            <w:proofErr w:type="gramStart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браз.</w:t>
            </w:r>
          </w:p>
          <w:p w:rsidR="0088416B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6B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Беседа о муз</w:t>
            </w:r>
            <w:proofErr w:type="gramStart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бразе в сравнении с живописным образом.</w:t>
            </w:r>
          </w:p>
          <w:p w:rsidR="0088416B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6B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Слушание:</w:t>
            </w:r>
          </w:p>
          <w:p w:rsidR="0088416B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Романс  С.Рахманинова</w:t>
            </w:r>
          </w:p>
          <w:p w:rsidR="0088416B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Симф</w:t>
            </w:r>
            <w:proofErr w:type="spellEnd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. П.Чайковского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88416B" w:rsidP="00D71C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88416B" w:rsidRPr="00D71CFD" w:rsidRDefault="0088416B" w:rsidP="00D71CF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В чем различие между двумя произведениями?</w:t>
            </w: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88416B" w:rsidP="00D71CF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eastAsia="Calibri" w:hAnsi="Times New Roman" w:cs="Times New Roman"/>
                <w:sz w:val="24"/>
                <w:szCs w:val="24"/>
              </w:rPr>
              <w:t>Читают текст, комментируют.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анализируют, сравнивают, выдвигают гипотезы.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lastRenderedPageBreak/>
              <w:t>Участвуют в учебном диалоге.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Записывают в тетрадь.</w:t>
            </w:r>
          </w:p>
          <w:p w:rsidR="0088416B" w:rsidRPr="00D71CFD" w:rsidRDefault="0088416B" w:rsidP="00D71CFD">
            <w:pPr>
              <w:pStyle w:val="a3"/>
              <w:spacing w:line="276" w:lineRule="auto"/>
            </w:pPr>
            <w:r w:rsidRPr="00D71CFD">
              <w:t>Проявляют эмоциональную отзывчивость, личностное отношение к муз</w:t>
            </w:r>
            <w:proofErr w:type="gramStart"/>
            <w:r w:rsidRPr="00D71CFD">
              <w:t>.</w:t>
            </w:r>
            <w:proofErr w:type="gramEnd"/>
            <w:r w:rsidRPr="00D71CFD">
              <w:t xml:space="preserve"> </w:t>
            </w:r>
            <w:proofErr w:type="gramStart"/>
            <w:r w:rsidRPr="00D71CFD">
              <w:t>п</w:t>
            </w:r>
            <w:proofErr w:type="gramEnd"/>
            <w:r w:rsidRPr="00D71CFD">
              <w:t>роизведениям.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416B" w:rsidRPr="00D71CFD" w:rsidRDefault="0088416B" w:rsidP="00D71CFD">
            <w:pPr>
              <w:pStyle w:val="a3"/>
              <w:spacing w:line="276" w:lineRule="auto"/>
            </w:pPr>
            <w:r w:rsidRPr="00D71CFD">
              <w:lastRenderedPageBreak/>
              <w:t>Познавательные: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овладение навыками смыслового чтения текста, осознанного построения речевых высказываний в соответствии с задачами коммуникации;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lastRenderedPageBreak/>
              <w:t>-овладение логическими действиями анализа,  сравнения, построения рассуждений; готовность слушать собеседника и вести диалог;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proofErr w:type="spellStart"/>
            <w:r w:rsidRPr="00D71CFD">
              <w:t>Личност</w:t>
            </w:r>
            <w:proofErr w:type="spellEnd"/>
            <w:r w:rsidRPr="00D71CFD">
              <w:t>.:</w:t>
            </w:r>
            <w:r w:rsidR="00557F13">
              <w:t xml:space="preserve"> </w:t>
            </w:r>
            <w:r w:rsidRPr="00D71CFD">
              <w:t>Развитие навыков сотрудничества.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5E" w:rsidRPr="00D71CFD" w:rsidTr="000A2BE9">
        <w:tc>
          <w:tcPr>
            <w:tcW w:w="2093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09065E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учебника:</w:t>
            </w:r>
          </w:p>
          <w:p w:rsidR="0088416B" w:rsidRPr="00D71CFD" w:rsidRDefault="0088416B" w:rsidP="00D71CFD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Выяснить что такое вокальная музыка.</w:t>
            </w:r>
          </w:p>
          <w:p w:rsidR="0088416B" w:rsidRPr="00D71CFD" w:rsidRDefault="0088416B" w:rsidP="00D71CFD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Определить жанры вокальной музыки.</w:t>
            </w:r>
          </w:p>
          <w:p w:rsidR="0088416B" w:rsidRPr="00D71CFD" w:rsidRDefault="0088416B" w:rsidP="00D71CFD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Выяснить что такое инструментальная муз.</w:t>
            </w:r>
          </w:p>
          <w:p w:rsidR="0088416B" w:rsidRPr="00D71CFD" w:rsidRDefault="0088416B" w:rsidP="00D71CFD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Определить жанры инструментальной музыки.</w:t>
            </w:r>
          </w:p>
        </w:tc>
        <w:tc>
          <w:tcPr>
            <w:tcW w:w="3544" w:type="dxa"/>
          </w:tcPr>
          <w:p w:rsidR="0088416B" w:rsidRPr="00D71CFD" w:rsidRDefault="0088416B" w:rsidP="00D71CFD">
            <w:pPr>
              <w:pStyle w:val="a3"/>
              <w:spacing w:line="276" w:lineRule="auto"/>
            </w:pPr>
            <w:r w:rsidRPr="00D71CFD">
              <w:t>Самостоятельная работа с взаимопроверкой.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 Отвечают на вопросы учителя, корректируют выступления одноклассников.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CFD">
              <w:rPr>
                <w:rFonts w:ascii="Times New Roman" w:eastAsia="Calibri" w:hAnsi="Times New Roman" w:cs="Times New Roman"/>
                <w:sz w:val="24"/>
                <w:szCs w:val="24"/>
              </w:rPr>
              <w:t>Личност</w:t>
            </w:r>
            <w:proofErr w:type="spellEnd"/>
            <w:r w:rsidRPr="00D71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развитие этических чувств как регуляторов морального поведения; </w:t>
            </w: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развитие доброжелательности и эмоционально-нравственной отзывчивости, развитие начальных форм регуляции своих эмоциональных состояний;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5E" w:rsidRPr="00D71CFD" w:rsidTr="000A2BE9">
        <w:tc>
          <w:tcPr>
            <w:tcW w:w="2093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Работа над р.н.п.</w:t>
            </w:r>
          </w:p>
        </w:tc>
        <w:tc>
          <w:tcPr>
            <w:tcW w:w="3544" w:type="dxa"/>
          </w:tcPr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Коллективная исполнительская деятельность.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5E" w:rsidRPr="00D71CFD" w:rsidTr="000A2BE9">
        <w:tc>
          <w:tcPr>
            <w:tcW w:w="2093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995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По методу древо познания.</w:t>
            </w:r>
          </w:p>
        </w:tc>
        <w:tc>
          <w:tcPr>
            <w:tcW w:w="3544" w:type="dxa"/>
          </w:tcPr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Отвечают на вопросы учителя, корректируют выступления одноклассников.</w:t>
            </w:r>
          </w:p>
        </w:tc>
        <w:tc>
          <w:tcPr>
            <w:tcW w:w="3544" w:type="dxa"/>
          </w:tcPr>
          <w:p w:rsidR="0009065E" w:rsidRPr="00D71CFD" w:rsidRDefault="0009065E" w:rsidP="00D71CFD">
            <w:pPr>
              <w:pStyle w:val="a3"/>
              <w:spacing w:line="276" w:lineRule="auto"/>
            </w:pPr>
            <w:r w:rsidRPr="00D71CFD">
              <w:t>Коммуникативные (умение с достаточной точностью и полнотой выражать свои мысли).</w:t>
            </w:r>
          </w:p>
          <w:p w:rsidR="0009065E" w:rsidRPr="00D71CFD" w:rsidRDefault="0009065E" w:rsidP="00D71CFD">
            <w:pPr>
              <w:pStyle w:val="a3"/>
              <w:spacing w:line="276" w:lineRule="auto"/>
            </w:pPr>
            <w:proofErr w:type="gramStart"/>
            <w:r w:rsidRPr="00D71CFD">
              <w:t>Регулятивные</w:t>
            </w:r>
            <w:proofErr w:type="gramEnd"/>
            <w:r w:rsidRPr="00D71CFD">
              <w:t xml:space="preserve"> (коррекция и оценка)</w:t>
            </w:r>
          </w:p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D71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(нравственно- этическое оценивание),</w:t>
            </w:r>
          </w:p>
        </w:tc>
      </w:tr>
      <w:tr w:rsidR="0009065E" w:rsidRPr="00D71CFD" w:rsidTr="000A2BE9">
        <w:tc>
          <w:tcPr>
            <w:tcW w:w="2093" w:type="dxa"/>
          </w:tcPr>
          <w:p w:rsidR="0009065E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д\з</w:t>
            </w:r>
            <w:proofErr w:type="spellEnd"/>
          </w:p>
        </w:tc>
        <w:tc>
          <w:tcPr>
            <w:tcW w:w="4995" w:type="dxa"/>
          </w:tcPr>
          <w:p w:rsidR="0009065E" w:rsidRPr="00D71CFD" w:rsidRDefault="0088416B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FD">
              <w:rPr>
                <w:rFonts w:ascii="Times New Roman" w:hAnsi="Times New Roman" w:cs="Times New Roman"/>
                <w:sz w:val="24"/>
                <w:szCs w:val="24"/>
              </w:rPr>
              <w:t>Стр. 6-7</w:t>
            </w: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65E" w:rsidRPr="00D71CFD" w:rsidRDefault="0009065E" w:rsidP="00D71C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65E" w:rsidRPr="00D71CFD" w:rsidRDefault="0009065E" w:rsidP="00D71CFD">
      <w:pPr>
        <w:rPr>
          <w:rFonts w:ascii="Times New Roman" w:hAnsi="Times New Roman" w:cs="Times New Roman"/>
          <w:sz w:val="24"/>
          <w:szCs w:val="24"/>
        </w:rPr>
      </w:pPr>
    </w:p>
    <w:p w:rsidR="00D71CFD" w:rsidRDefault="00D71CFD" w:rsidP="00D71CFD">
      <w:pPr>
        <w:rPr>
          <w:rFonts w:ascii="Times New Roman" w:hAnsi="Times New Roman" w:cs="Times New Roman"/>
          <w:sz w:val="24"/>
          <w:szCs w:val="24"/>
        </w:rPr>
      </w:pPr>
      <w:r w:rsidRPr="00D71CF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7F1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71CFD" w:rsidRDefault="00D71CFD" w:rsidP="00D71CFD">
      <w:pPr>
        <w:rPr>
          <w:rFonts w:ascii="Times New Roman" w:hAnsi="Times New Roman" w:cs="Times New Roman"/>
          <w:sz w:val="24"/>
          <w:szCs w:val="24"/>
        </w:rPr>
      </w:pPr>
    </w:p>
    <w:p w:rsidR="00784D4C" w:rsidRPr="00784D4C" w:rsidRDefault="00784D4C" w:rsidP="00784D4C">
      <w:pPr>
        <w:rPr>
          <w:rFonts w:ascii="Times New Roman" w:hAnsi="Times New Roman" w:cs="Times New Roman"/>
          <w:sz w:val="28"/>
          <w:szCs w:val="28"/>
        </w:rPr>
      </w:pPr>
      <w:r w:rsidRPr="00784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Источники:</w:t>
      </w:r>
    </w:p>
    <w:p w:rsidR="00784D4C" w:rsidRPr="00784D4C" w:rsidRDefault="00784D4C" w:rsidP="00784D4C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784D4C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Г.П..Сергеева, Е.Д.Критская - Музыка. 6 класс. Учебник. ФГОС  </w:t>
      </w:r>
      <w:r w:rsidRPr="00784D4C">
        <w:rPr>
          <w:rStyle w:val="aa"/>
          <w:rFonts w:ascii="Times New Roman" w:hAnsi="Times New Roman" w:cs="Times New Roman"/>
          <w:color w:val="auto"/>
          <w:sz w:val="28"/>
          <w:szCs w:val="28"/>
        </w:rPr>
        <w:t>Издательство: </w:t>
      </w:r>
      <w:hyperlink r:id="rId5" w:history="1">
        <w:r w:rsidRPr="00784D4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Просвещение</w:t>
        </w:r>
      </w:hyperlink>
      <w:r w:rsidRPr="00784D4C">
        <w:rPr>
          <w:rStyle w:val="aa"/>
          <w:rFonts w:ascii="Times New Roman" w:hAnsi="Times New Roman" w:cs="Times New Roman"/>
          <w:color w:val="auto"/>
          <w:sz w:val="28"/>
          <w:szCs w:val="28"/>
        </w:rPr>
        <w:t>, 2013 г.</w:t>
      </w:r>
    </w:p>
    <w:p w:rsidR="00784D4C" w:rsidRDefault="00784D4C" w:rsidP="00784D4C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784D4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Методическое пособие</w:t>
      </w:r>
      <w:r w:rsidRPr="00784D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для учителя. </w:t>
      </w:r>
      <w:r w:rsidRPr="00784D4C">
        <w:rPr>
          <w:rFonts w:ascii="Times New Roman" w:hAnsi="Times New Roman" w:cs="Times New Roman"/>
          <w:sz w:val="28"/>
          <w:szCs w:val="28"/>
        </w:rPr>
        <w:t xml:space="preserve">  </w:t>
      </w:r>
      <w:r w:rsidRPr="00784D4C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Автор: Г. П. Сергеева, Е. Д. Критская</w:t>
      </w:r>
      <w:proofErr w:type="gramStart"/>
      <w:r w:rsidRPr="00784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784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4D4C">
        <w:rPr>
          <w:rStyle w:val="aa"/>
          <w:rFonts w:ascii="Times New Roman" w:hAnsi="Times New Roman" w:cs="Times New Roman"/>
          <w:color w:val="auto"/>
          <w:sz w:val="28"/>
          <w:szCs w:val="28"/>
        </w:rPr>
        <w:t>Издательство: </w:t>
      </w:r>
      <w:hyperlink r:id="rId6" w:history="1">
        <w:r w:rsidRPr="00784D4C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Просвещение</w:t>
        </w:r>
      </w:hyperlink>
      <w:r w:rsidRPr="00784D4C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784D4C" w:rsidRPr="00784D4C" w:rsidRDefault="00784D4C" w:rsidP="00784D4C">
      <w:pPr>
        <w:pStyle w:val="a6"/>
        <w:shd w:val="clear" w:color="auto" w:fill="FFFFFF"/>
        <w:spacing w:before="100" w:beforeAutospacing="1" w:after="100" w:afterAutospacing="1" w:line="240" w:lineRule="atLeast"/>
        <w:ind w:left="360"/>
        <w:rPr>
          <w:rStyle w:val="aa"/>
          <w:rFonts w:ascii="Times New Roman" w:hAnsi="Times New Roman" w:cs="Times New Roman"/>
          <w:color w:val="auto"/>
          <w:sz w:val="28"/>
          <w:szCs w:val="28"/>
        </w:rPr>
      </w:pPr>
      <w:r w:rsidRPr="00784D4C">
        <w:rPr>
          <w:rStyle w:val="aa"/>
          <w:rFonts w:ascii="Times New Roman" w:hAnsi="Times New Roman" w:cs="Times New Roman"/>
          <w:color w:val="auto"/>
          <w:sz w:val="28"/>
          <w:szCs w:val="28"/>
        </w:rPr>
        <w:t>2014 г.</w:t>
      </w:r>
    </w:p>
    <w:p w:rsidR="00D71CFD" w:rsidRPr="00784D4C" w:rsidRDefault="00D71CFD" w:rsidP="00D71C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9065E" w:rsidRPr="00784D4C" w:rsidRDefault="00784D4C" w:rsidP="00D71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84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400" cy="2973121"/>
            <wp:effectExtent l="19050" t="0" r="0" b="0"/>
            <wp:docPr id="1" name="Рисунок 1" descr="http://www.alleng.ru/d_images/art/muz047-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leng.ru/d_images/art/muz047-_smal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7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84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2857500"/>
            <wp:effectExtent l="19050" t="0" r="0" b="0"/>
            <wp:docPr id="7" name="Рисунок 1" descr=" Уроки музыки. 5-6 классы - Любовь Федоровна Ма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Уроки музыки. 5-6 классы - Любовь Федоровна Малов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195" w:rsidRPr="00D71CFD" w:rsidRDefault="003E2195" w:rsidP="00D71CFD">
      <w:pPr>
        <w:rPr>
          <w:rFonts w:ascii="Times New Roman" w:hAnsi="Times New Roman" w:cs="Times New Roman"/>
          <w:sz w:val="24"/>
          <w:szCs w:val="24"/>
        </w:rPr>
      </w:pPr>
    </w:p>
    <w:sectPr w:rsidR="003E2195" w:rsidRPr="00D71CFD" w:rsidSect="009372BD">
      <w:pgSz w:w="16840" w:h="11737" w:orient="landscape" w:code="9"/>
      <w:pgMar w:top="56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55C"/>
    <w:multiLevelType w:val="hybridMultilevel"/>
    <w:tmpl w:val="B508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C716E"/>
    <w:multiLevelType w:val="hybridMultilevel"/>
    <w:tmpl w:val="BE38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E051C"/>
    <w:multiLevelType w:val="hybridMultilevel"/>
    <w:tmpl w:val="FF667BA2"/>
    <w:lvl w:ilvl="0" w:tplc="A8066A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35F4E"/>
    <w:multiLevelType w:val="hybridMultilevel"/>
    <w:tmpl w:val="2BA24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C3E03"/>
    <w:multiLevelType w:val="hybridMultilevel"/>
    <w:tmpl w:val="985A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065E"/>
    <w:rsid w:val="0009065E"/>
    <w:rsid w:val="000A61C5"/>
    <w:rsid w:val="000D5482"/>
    <w:rsid w:val="00307E69"/>
    <w:rsid w:val="003B5C1E"/>
    <w:rsid w:val="003E2195"/>
    <w:rsid w:val="005143A1"/>
    <w:rsid w:val="00557F13"/>
    <w:rsid w:val="00695ADB"/>
    <w:rsid w:val="00784D4C"/>
    <w:rsid w:val="0088416B"/>
    <w:rsid w:val="009B6324"/>
    <w:rsid w:val="00BB6C13"/>
    <w:rsid w:val="00C318BF"/>
    <w:rsid w:val="00C84F19"/>
    <w:rsid w:val="00CC441B"/>
    <w:rsid w:val="00D71CFD"/>
    <w:rsid w:val="00F43846"/>
    <w:rsid w:val="00FE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5E"/>
  </w:style>
  <w:style w:type="paragraph" w:styleId="1">
    <w:name w:val="heading 1"/>
    <w:basedOn w:val="a"/>
    <w:link w:val="10"/>
    <w:uiPriority w:val="9"/>
    <w:qFormat/>
    <w:rsid w:val="00D71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90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065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1C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1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71CFD"/>
  </w:style>
  <w:style w:type="character" w:customStyle="1" w:styleId="a4">
    <w:name w:val="Без интервала Знак"/>
    <w:basedOn w:val="a0"/>
    <w:link w:val="a3"/>
    <w:rsid w:val="00D71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4D4C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784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84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Balloon Text"/>
    <w:basedOn w:val="a"/>
    <w:link w:val="ac"/>
    <w:uiPriority w:val="99"/>
    <w:semiHidden/>
    <w:unhideWhenUsed/>
    <w:rsid w:val="0078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4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pubhouse/167/" TargetMode="External"/><Relationship Id="rId5" Type="http://schemas.openxmlformats.org/officeDocument/2006/relationships/hyperlink" Target="http://www.labirint.ru/pubhouse/16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User</cp:lastModifiedBy>
  <cp:revision>8</cp:revision>
  <cp:lastPrinted>2013-11-06T14:37:00Z</cp:lastPrinted>
  <dcterms:created xsi:type="dcterms:W3CDTF">2013-11-06T14:11:00Z</dcterms:created>
  <dcterms:modified xsi:type="dcterms:W3CDTF">2016-06-16T10:16:00Z</dcterms:modified>
</cp:coreProperties>
</file>