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F" w:rsidRDefault="003E39AF" w:rsidP="003E39AF">
      <w:pPr>
        <w:pStyle w:val="ab"/>
        <w:rPr>
          <w:sz w:val="28"/>
        </w:rPr>
      </w:pPr>
      <w:r>
        <w:rPr>
          <w:sz w:val="28"/>
        </w:rPr>
        <w:t xml:space="preserve">    Муниципальное Бюджетное Общеобразовательное Учреждение                    </w:t>
      </w:r>
    </w:p>
    <w:p w:rsidR="003E39AF" w:rsidRDefault="003E39AF" w:rsidP="003E39AF">
      <w:pPr>
        <w:pStyle w:val="ab"/>
        <w:rPr>
          <w:sz w:val="28"/>
        </w:rPr>
      </w:pPr>
      <w:r>
        <w:rPr>
          <w:sz w:val="28"/>
        </w:rPr>
        <w:t xml:space="preserve">       «Средняя   общеобразовательная казачья школа села Знаменка»</w:t>
      </w:r>
    </w:p>
    <w:p w:rsidR="003E39AF" w:rsidRDefault="003E39AF" w:rsidP="003E39AF">
      <w:pPr>
        <w:pStyle w:val="ab"/>
        <w:rPr>
          <w:sz w:val="28"/>
        </w:rPr>
      </w:pPr>
      <w:r>
        <w:rPr>
          <w:sz w:val="28"/>
        </w:rPr>
        <w:t xml:space="preserve">              с. Знаменка, Нерчинский район,   Забайкальский край</w:t>
      </w:r>
    </w:p>
    <w:p w:rsidR="003E39AF" w:rsidRDefault="003E39AF" w:rsidP="003E39AF">
      <w:pPr>
        <w:pStyle w:val="ab"/>
        <w:rPr>
          <w:sz w:val="28"/>
        </w:rPr>
      </w:pPr>
    </w:p>
    <w:p w:rsidR="003E39AF" w:rsidRDefault="003E39AF" w:rsidP="003E39AF">
      <w:pPr>
        <w:pStyle w:val="ab"/>
        <w:rPr>
          <w:sz w:val="28"/>
        </w:rPr>
      </w:pPr>
    </w:p>
    <w:p w:rsidR="003E39AF" w:rsidRDefault="003E39AF" w:rsidP="003E39AF">
      <w:pPr>
        <w:pStyle w:val="ab"/>
        <w:rPr>
          <w:sz w:val="28"/>
        </w:rPr>
      </w:pPr>
    </w:p>
    <w:p w:rsidR="003E39AF" w:rsidRDefault="003E39AF" w:rsidP="003E39AF">
      <w:pPr>
        <w:pStyle w:val="ab"/>
        <w:rPr>
          <w:sz w:val="28"/>
        </w:rPr>
      </w:pPr>
    </w:p>
    <w:p w:rsidR="003E39AF" w:rsidRDefault="003E39AF" w:rsidP="003E39AF">
      <w:pPr>
        <w:pStyle w:val="ab"/>
        <w:rPr>
          <w:sz w:val="28"/>
        </w:rPr>
      </w:pPr>
    </w:p>
    <w:p w:rsidR="003E39AF" w:rsidRPr="007B65FE" w:rsidRDefault="003E39AF" w:rsidP="003E39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B65FE">
        <w:rPr>
          <w:rFonts w:ascii="Times New Roman" w:hAnsi="Times New Roman" w:cs="Times New Roman"/>
          <w:b/>
          <w:sz w:val="40"/>
          <w:szCs w:val="40"/>
        </w:rPr>
        <w:t>Разработка урока музыки для 3 класса на тему:</w:t>
      </w:r>
    </w:p>
    <w:p w:rsidR="003E39AF" w:rsidRPr="003E39AF" w:rsidRDefault="003E39AF" w:rsidP="003E39A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E39A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«</w:t>
      </w:r>
      <w:r w:rsidRPr="003E39AF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День Победы</w:t>
      </w:r>
      <w:r w:rsidRPr="003E39AF">
        <w:rPr>
          <w:rFonts w:ascii="Times New Roman" w:hAnsi="Times New Roman" w:cs="Times New Roman"/>
          <w:b/>
          <w:color w:val="C00000"/>
          <w:sz w:val="44"/>
          <w:szCs w:val="44"/>
        </w:rPr>
        <w:t>»</w:t>
      </w:r>
    </w:p>
    <w:p w:rsidR="003E39AF" w:rsidRDefault="003E39AF" w:rsidP="003E39AF">
      <w:pPr>
        <w:rPr>
          <w:rFonts w:ascii="Times New Roman" w:eastAsia="Arial Unicode MS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40"/>
          <w:szCs w:val="40"/>
        </w:rPr>
        <w:t xml:space="preserve">      </w:t>
      </w:r>
      <w:r w:rsidRPr="007B65FE">
        <w:rPr>
          <w:rFonts w:ascii="Times New Roman" w:eastAsia="Arial Unicode MS" w:hAnsi="Times New Roman" w:cs="Times New Roman"/>
          <w:b/>
          <w:sz w:val="40"/>
          <w:szCs w:val="40"/>
        </w:rPr>
        <w:t xml:space="preserve">по программе </w:t>
      </w:r>
      <w:r w:rsidRPr="007B65FE">
        <w:rPr>
          <w:rFonts w:ascii="Times New Roman" w:eastAsia="Arial Unicode MS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В.В. Алеева, Т. Н. Кичак</w:t>
      </w:r>
    </w:p>
    <w:p w:rsidR="003E39AF" w:rsidRDefault="003E39AF" w:rsidP="003E39AF">
      <w:pPr>
        <w:pStyle w:val="ab"/>
        <w:rPr>
          <w:sz w:val="28"/>
        </w:rPr>
      </w:pPr>
    </w:p>
    <w:p w:rsidR="005765DC" w:rsidRPr="003E39AF" w:rsidRDefault="005765DC" w:rsidP="006554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65DC" w:rsidRDefault="005765DC" w:rsidP="005765DC">
      <w:pPr>
        <w:ind w:left="948"/>
        <w:jc w:val="both"/>
        <w:rPr>
          <w:rFonts w:ascii="Times New Roman" w:hAnsi="Times New Roman" w:cs="Times New Roman"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3E39AF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1645920"/>
            <wp:effectExtent l="19050" t="0" r="9525" b="0"/>
            <wp:docPr id="1" name="Рисунок 1" descr="http://go2.imgsmail.ru/imgpreview?key=72fc0ff7a8fc6bd2&amp;mb=imgdb_preview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72fc0ff7a8fc6bd2&amp;mb=imgdb_preview_8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2610485" cy="1391285"/>
            <wp:effectExtent l="19050" t="0" r="0" b="0"/>
            <wp:docPr id="4" name="Рисунок 4" descr="http://go1.imgsmail.ru/imgpreview?key=33d2468cc0abb5bf&amp;mb=imgdb_preview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1.imgsmail.ru/imgpreview?key=33d2468cc0abb5bf&amp;mb=imgdb_preview_7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971FA0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E39AF" w:rsidRDefault="003E39AF" w:rsidP="003E39A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E39AF" w:rsidRPr="00765D17" w:rsidRDefault="003E39AF" w:rsidP="003E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765D17">
        <w:rPr>
          <w:rFonts w:ascii="Times New Roman" w:hAnsi="Times New Roman" w:cs="Times New Roman"/>
          <w:sz w:val="28"/>
          <w:szCs w:val="28"/>
        </w:rPr>
        <w:t>Составитель-  учитель музыки-</w:t>
      </w:r>
    </w:p>
    <w:p w:rsidR="003E39AF" w:rsidRPr="00765D17" w:rsidRDefault="003E39AF" w:rsidP="003E39AF">
      <w:pPr>
        <w:rPr>
          <w:rFonts w:ascii="Times New Roman" w:hAnsi="Times New Roman" w:cs="Times New Roman"/>
          <w:sz w:val="28"/>
          <w:szCs w:val="28"/>
        </w:rPr>
      </w:pPr>
      <w:r w:rsidRPr="0076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5D17">
        <w:rPr>
          <w:rFonts w:ascii="Times New Roman" w:hAnsi="Times New Roman" w:cs="Times New Roman"/>
          <w:sz w:val="28"/>
          <w:szCs w:val="28"/>
        </w:rPr>
        <w:t xml:space="preserve"> Трушина Светлана Юрьевна</w:t>
      </w:r>
    </w:p>
    <w:p w:rsidR="003E39AF" w:rsidRDefault="003E39AF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71FA0" w:rsidRDefault="003E39AF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</w:t>
      </w:r>
    </w:p>
    <w:p w:rsidR="007E75C6" w:rsidRDefault="007E75C6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5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</w:t>
      </w:r>
      <w:r w:rsidR="005765DC" w:rsidRPr="007E75C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5765DC" w:rsidRPr="007E7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75C6" w:rsidRPr="007E75C6" w:rsidRDefault="007E75C6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Обогащение </w:t>
      </w:r>
      <w:r w:rsidR="00E65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  учащихся </w:t>
      </w:r>
      <w:r w:rsidRPr="007E7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героическом прошлом нашего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народа.</w:t>
      </w:r>
    </w:p>
    <w:p w:rsidR="007E75C6" w:rsidRPr="007E75C6" w:rsidRDefault="007E75C6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5C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повторить приемы пения каноном; повторить произве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дения военной тематики; отработать художественное исполнение песни; познакомить с понятием «музыка Дня Победы».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результаты:</w:t>
      </w:r>
      <w:r w:rsidRPr="00971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t>учащиеся научатся определять спе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цифику музыки героического характера; различать музыку возвы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шенную и победную; художественно исполнять песни.</w:t>
      </w:r>
    </w:p>
    <w:p w:rsidR="005765DC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Музыкальное сопровождение:</w:t>
      </w:r>
      <w:r w:rsidRPr="00971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t>школьники входят в кабинет му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зыки под русскую народную песню «Солдатушки, бравы ребятуш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ки», выходят из него после урока под песню «Вернусь, — сказал солдат» композитора Е. Ботярова.</w:t>
      </w:r>
    </w:p>
    <w:p w:rsidR="003E39AF" w:rsidRPr="003E39AF" w:rsidRDefault="00800FB4" w:rsidP="003E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AF">
        <w:rPr>
          <w:rFonts w:ascii="Times New Roman" w:eastAsia="Times New Roman" w:hAnsi="Times New Roman" w:cs="Times New Roman"/>
          <w:sz w:val="28"/>
          <w:szCs w:val="28"/>
        </w:rPr>
        <w:t>Пьеса «Грезы» Р. Шуман, Песня «Вечный огонь», Финал симфонии № 3 Л. Бетховена</w:t>
      </w:r>
      <w:r w:rsidR="003E39AF" w:rsidRPr="003E39AF">
        <w:rPr>
          <w:rFonts w:ascii="Times New Roman" w:eastAsia="Times New Roman" w:hAnsi="Times New Roman" w:cs="Times New Roman"/>
          <w:sz w:val="28"/>
          <w:szCs w:val="28"/>
        </w:rPr>
        <w:t>, песни:  «Мой дедушка герой»,   «Прадедушка»</w:t>
      </w:r>
    </w:p>
    <w:p w:rsidR="005765DC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Оформление доски:</w:t>
      </w:r>
      <w:r w:rsidRPr="00971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t>репродукции картин с изображением па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рада на Красной площади; картины или фотографии с изобра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жением героев страны — военных; портреты С.С. Прокофьева, Р. Шумана; рисунки с изображением музыкальных инструмен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тов симфонического оркестра и шумовых инструментов; пла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кат с текстами русских поговорок о героях; плакат с текстом</w:t>
      </w:r>
      <w:r w:rsidR="00800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t>русской народной песн</w:t>
      </w:r>
      <w:r w:rsidR="007E75C6">
        <w:rPr>
          <w:rFonts w:ascii="Times New Roman" w:eastAsia="Times New Roman" w:hAnsi="Times New Roman" w:cs="Times New Roman"/>
          <w:sz w:val="28"/>
          <w:szCs w:val="28"/>
        </w:rPr>
        <w:t>и «Солдатушки, бравы ребятушки»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0FB4">
        <w:rPr>
          <w:rFonts w:ascii="Times New Roman" w:eastAsia="Times New Roman" w:hAnsi="Times New Roman" w:cs="Times New Roman"/>
          <w:sz w:val="28"/>
          <w:szCs w:val="28"/>
        </w:rPr>
        <w:t xml:space="preserve"> плакаты ко Дню Победы.</w:t>
      </w:r>
    </w:p>
    <w:p w:rsidR="007E75C6" w:rsidRPr="00971FA0" w:rsidRDefault="007E75C6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5DC" w:rsidRPr="007E75C6" w:rsidRDefault="007E75C6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C6">
        <w:rPr>
          <w:rFonts w:ascii="Times New Roman" w:eastAsia="Dotum" w:hAnsi="Times New Roman" w:cs="Times New Roman"/>
          <w:b/>
          <w:spacing w:val="30"/>
          <w:sz w:val="28"/>
          <w:szCs w:val="28"/>
        </w:rPr>
        <w:t xml:space="preserve">                                  </w:t>
      </w:r>
      <w:r w:rsidR="005765DC" w:rsidRPr="007E75C6">
        <w:rPr>
          <w:rFonts w:ascii="Times New Roman" w:eastAsia="Dotum" w:hAnsi="Times New Roman" w:cs="Times New Roman"/>
          <w:b/>
          <w:spacing w:val="30"/>
          <w:sz w:val="28"/>
          <w:szCs w:val="28"/>
        </w:rPr>
        <w:t>Ход урока</w:t>
      </w:r>
    </w:p>
    <w:p w:rsidR="005765DC" w:rsidRPr="007E75C6" w:rsidRDefault="005765DC" w:rsidP="007E75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C6">
        <w:rPr>
          <w:rFonts w:ascii="Times New Roman" w:eastAsia="Times New Roman" w:hAnsi="Times New Roman" w:cs="Times New Roman"/>
          <w:b/>
          <w:sz w:val="28"/>
          <w:szCs w:val="28"/>
        </w:rPr>
        <w:t>Музыкальная разминка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Проводится распевание на 1-й фразе русской народной песни «Солдатушки, бравы ребятушки»:</w:t>
      </w:r>
    </w:p>
    <w:p w:rsidR="005765DC" w:rsidRPr="007E75C6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5C6">
        <w:rPr>
          <w:rFonts w:ascii="Times New Roman" w:eastAsia="Times New Roman" w:hAnsi="Times New Roman" w:cs="Times New Roman"/>
          <w:bCs/>
          <w:i/>
          <w:sz w:val="28"/>
          <w:szCs w:val="28"/>
        </w:rPr>
        <w:t>Солдатушки, бравы ребятушки,</w:t>
      </w:r>
    </w:p>
    <w:p w:rsidR="005765DC" w:rsidRPr="007E75C6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5C6">
        <w:rPr>
          <w:rFonts w:ascii="Times New Roman" w:eastAsia="Times New Roman" w:hAnsi="Times New Roman" w:cs="Times New Roman"/>
          <w:bCs/>
          <w:i/>
          <w:sz w:val="28"/>
          <w:szCs w:val="28"/>
        </w:rPr>
        <w:t>Где же ваша слава?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Распевание исполняют несколько раз, начиная от разных зву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ков восходящей хроматической гаммы.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 xml:space="preserve">Исполняют гамму до мажор по тексту припева песни «Звуки музыки». Этот звукоряд также можно пропеть 2-3 </w:t>
      </w:r>
      <w:r w:rsidR="007E75C6">
        <w:rPr>
          <w:rFonts w:ascii="Times New Roman" w:eastAsia="Times New Roman" w:hAnsi="Times New Roman" w:cs="Times New Roman"/>
          <w:sz w:val="28"/>
          <w:szCs w:val="28"/>
        </w:rPr>
        <w:t>раза, начиная от разных звуков.</w:t>
      </w:r>
    </w:p>
    <w:p w:rsidR="005765DC" w:rsidRPr="007E75C6" w:rsidRDefault="005765DC" w:rsidP="007E75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5C6">
        <w:rPr>
          <w:rFonts w:ascii="Times New Roman" w:eastAsia="Times New Roman" w:hAnsi="Times New Roman" w:cs="Times New Roman"/>
          <w:b/>
          <w:sz w:val="28"/>
          <w:szCs w:val="28"/>
        </w:rPr>
        <w:t>Повторение пройденного материала</w:t>
      </w:r>
    </w:p>
    <w:p w:rsidR="005765DC" w:rsidRPr="00971FA0" w:rsidRDefault="007E75C6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В мае вся Россия отмечает великий праздник — День Победы в Великой Отечественной войне. Целых четыре года наша страна, которая тогда называлась Советский Союз, сражалась против не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мецких захватчиков. Враги хотели стереть нашу страну с лица зем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ли, а главные города — Москву и Санкт-Петербург, который тогда назывался Ленинградом, — взорвать, чтобы на их месте ничего не осталось. Но весь народ поднялся на защиту родной страны. Враги были отброшены сначала от Москвы, потом — за границы Советского Союза. А потом наши войска вошли в немецкую сто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лицу — город Берлин, и там 9 мая 1945 г. была подписана безого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ворочная капитуляция Германии.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lastRenderedPageBreak/>
        <w:t>Наверное, и в ваших семьях были люди, которые защищали нашу страну в годы Великой Отечественной войны. Поэтому се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годня вы будете вспоминать военную музыку, которая говорит о подвигах наших солдат, наших воинов, которые не жалели соб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ственной жизни для победы.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(Педагог исполняет начальные такты русской народной песни «Солдатушки, бравы ребятушки», которую школьники отгады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вают.)</w:t>
      </w:r>
    </w:p>
    <w:p w:rsidR="005765DC" w:rsidRPr="00971FA0" w:rsidRDefault="007E75C6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 песни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FB4">
        <w:rPr>
          <w:rFonts w:ascii="Times New Roman" w:eastAsia="Times New Roman" w:hAnsi="Times New Roman" w:cs="Times New Roman"/>
          <w:sz w:val="28"/>
          <w:szCs w:val="28"/>
        </w:rPr>
        <w:t>«Солдатушки, бравы ребя</w:t>
      </w:r>
      <w:r w:rsidR="00800FB4">
        <w:rPr>
          <w:rFonts w:ascii="Times New Roman" w:eastAsia="Times New Roman" w:hAnsi="Times New Roman" w:cs="Times New Roman"/>
          <w:sz w:val="28"/>
          <w:szCs w:val="28"/>
        </w:rPr>
        <w:softHyphen/>
        <w:t>тушки».</w:t>
      </w:r>
    </w:p>
    <w:p w:rsidR="00B72637" w:rsidRDefault="005765DC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О героях, их подвигах, о доблести и</w:t>
      </w:r>
      <w:r w:rsidR="00B72637">
        <w:rPr>
          <w:rFonts w:ascii="Times New Roman" w:eastAsia="Times New Roman" w:hAnsi="Times New Roman" w:cs="Times New Roman"/>
          <w:sz w:val="28"/>
          <w:szCs w:val="28"/>
        </w:rPr>
        <w:t xml:space="preserve"> отваге создано много пословиц.</w:t>
      </w:r>
    </w:p>
    <w:p w:rsidR="005765DC" w:rsidRPr="00971FA0" w:rsidRDefault="005765DC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Прочитайте и поясните их смысл.</w:t>
      </w:r>
      <w:r w:rsidR="00B72637">
        <w:rPr>
          <w:rFonts w:ascii="Times New Roman" w:eastAsia="Times New Roman" w:hAnsi="Times New Roman" w:cs="Times New Roman"/>
          <w:sz w:val="28"/>
          <w:szCs w:val="28"/>
        </w:rPr>
        <w:t xml:space="preserve"> (слайд с текстом)</w:t>
      </w:r>
    </w:p>
    <w:p w:rsidR="005765DC" w:rsidRPr="00B72637" w:rsidRDefault="00B72637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63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765DC" w:rsidRPr="00B72637">
        <w:rPr>
          <w:rFonts w:ascii="Times New Roman" w:eastAsia="Times New Roman" w:hAnsi="Times New Roman" w:cs="Times New Roman"/>
          <w:i/>
          <w:sz w:val="28"/>
          <w:szCs w:val="28"/>
        </w:rPr>
        <w:t>Русский герой ни с мечом, ни с калачом не шутит.</w:t>
      </w:r>
    </w:p>
    <w:p w:rsidR="005765DC" w:rsidRPr="00B72637" w:rsidRDefault="00B72637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63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765DC" w:rsidRPr="00B72637">
        <w:rPr>
          <w:rFonts w:ascii="Times New Roman" w:eastAsia="Times New Roman" w:hAnsi="Times New Roman" w:cs="Times New Roman"/>
          <w:i/>
          <w:sz w:val="28"/>
          <w:szCs w:val="28"/>
        </w:rPr>
        <w:t>Тот герой, кто за Родину горой.</w:t>
      </w:r>
    </w:p>
    <w:p w:rsidR="005765DC" w:rsidRPr="00B72637" w:rsidRDefault="00B72637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63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765DC" w:rsidRPr="00B72637">
        <w:rPr>
          <w:rFonts w:ascii="Times New Roman" w:eastAsia="Times New Roman" w:hAnsi="Times New Roman" w:cs="Times New Roman"/>
          <w:i/>
          <w:sz w:val="28"/>
          <w:szCs w:val="28"/>
        </w:rPr>
        <w:t>Смелость города берет.</w:t>
      </w:r>
    </w:p>
    <w:p w:rsidR="005765DC" w:rsidRPr="00B72637" w:rsidRDefault="00B72637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63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765DC" w:rsidRPr="00B72637">
        <w:rPr>
          <w:rFonts w:ascii="Times New Roman" w:eastAsia="Times New Roman" w:hAnsi="Times New Roman" w:cs="Times New Roman"/>
          <w:i/>
          <w:sz w:val="28"/>
          <w:szCs w:val="28"/>
        </w:rPr>
        <w:t>Русский молодец — ста басурманам конец!</w:t>
      </w:r>
    </w:p>
    <w:p w:rsidR="005765DC" w:rsidRPr="00B72637" w:rsidRDefault="00B72637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63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765DC" w:rsidRPr="00B72637">
        <w:rPr>
          <w:rFonts w:ascii="Times New Roman" w:eastAsia="Times New Roman" w:hAnsi="Times New Roman" w:cs="Times New Roman"/>
          <w:i/>
          <w:sz w:val="28"/>
          <w:szCs w:val="28"/>
        </w:rPr>
        <w:t>Кто с мечом к нам придет, от меча и погибнет.</w:t>
      </w:r>
    </w:p>
    <w:p w:rsidR="005765DC" w:rsidRPr="00B72637" w:rsidRDefault="00B72637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63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765DC" w:rsidRPr="00B72637">
        <w:rPr>
          <w:rFonts w:ascii="Times New Roman" w:eastAsia="Times New Roman" w:hAnsi="Times New Roman" w:cs="Times New Roman"/>
          <w:i/>
          <w:sz w:val="28"/>
          <w:szCs w:val="28"/>
        </w:rPr>
        <w:t>Кто честно служит — с тем слава дружит.</w:t>
      </w:r>
    </w:p>
    <w:p w:rsidR="005765DC" w:rsidRPr="00B72637" w:rsidRDefault="00B72637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63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765DC" w:rsidRPr="00B72637">
        <w:rPr>
          <w:rFonts w:ascii="Times New Roman" w:eastAsia="Times New Roman" w:hAnsi="Times New Roman" w:cs="Times New Roman"/>
          <w:i/>
          <w:sz w:val="28"/>
          <w:szCs w:val="28"/>
        </w:rPr>
        <w:t>Родина — мать, умей за нее постоять.</w:t>
      </w:r>
    </w:p>
    <w:p w:rsidR="005765DC" w:rsidRPr="00B72637" w:rsidRDefault="00B72637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63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5765DC" w:rsidRPr="00B72637">
        <w:rPr>
          <w:rFonts w:ascii="Times New Roman" w:eastAsia="Times New Roman" w:hAnsi="Times New Roman" w:cs="Times New Roman"/>
          <w:i/>
          <w:sz w:val="28"/>
          <w:szCs w:val="28"/>
        </w:rPr>
        <w:t>Жить — Родине служить!</w:t>
      </w:r>
    </w:p>
    <w:p w:rsidR="005765DC" w:rsidRPr="00800FB4" w:rsidRDefault="00800FB4" w:rsidP="00B72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5765DC" w:rsidRPr="00800FB4">
        <w:rPr>
          <w:rFonts w:ascii="Times New Roman" w:eastAsia="Times New Roman" w:hAnsi="Times New Roman" w:cs="Times New Roman"/>
          <w:b/>
          <w:sz w:val="28"/>
          <w:szCs w:val="28"/>
        </w:rPr>
        <w:t>Пьеса «Грезы» - прослушивание, разбор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В нашей стране так много героев отдали свою жизнь за Роди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ну, что не все их имена известны. Чтобы отдать долг этим павшим воинам, во многих городах России есть братские могилы, на ко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торых горит Вечный огонь. В момент празднования Дня Победы у Вечного огня устраиваются торжественные митинги, и звучит печальная, скорбная музыка, люди низко склоняют головы в па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мять о защитниках нашей страны.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Одно из таких торжественных, скорбных произведений, ко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торое звучит у Вечного огня, — </w:t>
      </w:r>
      <w:r w:rsidR="00800FB4">
        <w:rPr>
          <w:rFonts w:ascii="Times New Roman" w:eastAsia="Times New Roman" w:hAnsi="Times New Roman" w:cs="Times New Roman"/>
          <w:sz w:val="28"/>
          <w:szCs w:val="28"/>
        </w:rPr>
        <w:t>«Грё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t>зы» немецкого композитора Р. Шумана. Запишите в тетради название этого произведения.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(Прослушивание пьесы «Грезы».)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Какой характер у этой пьесы?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Какие средства музыкальной выразительности использовал композитор?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Почему в праздник Дня Победы звучит жорбная, печальная музыка?</w:t>
      </w:r>
    </w:p>
    <w:p w:rsidR="005765DC" w:rsidRPr="00800FB4" w:rsidRDefault="005765DC" w:rsidP="00800F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/>
          <w:sz w:val="28"/>
          <w:szCs w:val="28"/>
        </w:rPr>
        <w:t>Песня «Вечный огонь» - прослушивание, разбор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О Великой Отечественной войне создано много хороших фильмов, в которых звучат прекрасные песни. Один из таких фильмов — «Офицеры», где произносятся важные слова: «Есть такая профессия — Родину защищать». И еще в фильме звучит песня под названием «Вечный огонь», которую вы сейчас послу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шаете. Запишите в тетради: «“Вечный огонь” — песня из фильма “Офицеры”, композитор Р. Хозак».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Песня начинается такими словами.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(Педагог читает текст песни, слова — Е. Агранович.)</w:t>
      </w:r>
    </w:p>
    <w:p w:rsid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t>От героев былых времен</w:t>
      </w:r>
    </w:p>
    <w:p w:rsidR="005765DC" w:rsidRP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 осталось порой имен,</w:t>
      </w:r>
    </w:p>
    <w:p w:rsidR="005765DC" w:rsidRP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t>Тех, что приняли смертный бой,</w:t>
      </w:r>
    </w:p>
    <w:p w:rsidR="005765DC" w:rsidRP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t>Стали просто землей и травой.</w:t>
      </w:r>
    </w:p>
    <w:p w:rsid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Только грозная доблесть их </w:t>
      </w:r>
    </w:p>
    <w:p w:rsidR="005765DC" w:rsidRP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Поселилась в сердцах живых.</w:t>
      </w:r>
    </w:p>
    <w:p w:rsidR="00800FB4" w:rsidRDefault="00800FB4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5DC" w:rsidRP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t>Этот вечный огонь,</w:t>
      </w:r>
    </w:p>
    <w:p w:rsidR="005765DC" w:rsidRP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t>Нам завещанный одним,</w:t>
      </w:r>
    </w:p>
    <w:p w:rsidR="005765DC" w:rsidRPr="00800FB4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Cs/>
          <w:i/>
          <w:sz w:val="28"/>
          <w:szCs w:val="28"/>
        </w:rPr>
        <w:t>Мы в сердцах храним.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Что поэт, автор слов песни называет вечным огнем? (</w:t>
      </w:r>
      <w:r w:rsidR="005765DC" w:rsidRPr="00800FB4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t>рдую доблесть героев, павших в боях за Родину.)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И еще в стихах подчеркивается, что только российским героям досталась эта доблесть — вечный огонь храбрости, русского па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триотизма. Ни в одной другой стране мира нет такого количества героев.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Песня «Вечный огонь» особенная. Поэт и композитор сдела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ли так, что каждая строчка песни рисует художественный образ, героев, пламя Вечного огня, батальон, застывший в строю, руко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пашный бой и солдат, которые брали город Берлин.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(Прослушивание песни.)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Вам понравилась песня?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Есть ли в вашей семье герои, которые защищали родину?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Какие чувства передаются в этой песне?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Можно ли эту песню назвать патриотической?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Какой характер у этой песни?</w:t>
      </w:r>
    </w:p>
    <w:p w:rsidR="005765DC" w:rsidRPr="00800FB4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5765DC" w:rsidRPr="00800FB4">
        <w:rPr>
          <w:rFonts w:ascii="Times New Roman" w:eastAsia="Times New Roman" w:hAnsi="Times New Roman" w:cs="Times New Roman"/>
          <w:b/>
          <w:sz w:val="28"/>
          <w:szCs w:val="28"/>
        </w:rPr>
        <w:t>Финал симфонии № 3 Л. Бетховена - прослушивание, разбор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На прошлом уроке вы слушали 2-ю часть Симфонии № 3 Бет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ховена.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В каком темпе написана эта часть? (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t>Очень медленно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t>адажио.)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Сколько частей бывает в классических симфониях? (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t>Четыре части.)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последняя часть симфонии? 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t>(Финал.)</w:t>
      </w:r>
    </w:p>
    <w:p w:rsidR="005765DC" w:rsidRPr="00971FA0" w:rsidRDefault="00800FB4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Слушание: 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 xml:space="preserve"> финал Симфонии № </w:t>
      </w:r>
      <w:r w:rsidR="005765DC" w:rsidRPr="00971F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Л</w:t>
      </w:r>
      <w:r w:rsidR="005765DC" w:rsidRPr="00971FA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Бетховена.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Вы уже знаете, что в этом произведении композитор использовал много новых приемов — например, траурный марш вместо мед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ленной 2-й части. По-новому зазвучал и финал симфонии. Здесь Бетховен использовал бесхитростный танцевальный мотив под названием «контрданс». Повторите его название хором.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(Школьники повторяют новое слово.)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sz w:val="28"/>
          <w:szCs w:val="28"/>
          <w:u w:val="single"/>
        </w:rPr>
        <w:t>Контрданс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t xml:space="preserve"> — народный танец, который танцевали парами австрийские крестьяне. Запишите в тетради определение танца: «Контрданс — сельский танец, использован в финале Симфонии № 3 Л. Бетховена».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Этот контрданс Бетховен создал несколькими годами ранее для праздника — бала художников, потом сделал на основе этой темы вариации. Послушайте основной напев контрданса.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(Педагог исполняет лейтмотив танца.)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Каков характер этой музыки?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Какие в ней использованы средства выразительности? (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движный темп, четкий ритм, радостный и светлый харак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тер, мажорный лад.)</w:t>
      </w:r>
    </w:p>
    <w:p w:rsidR="005765DC" w:rsidRPr="00971FA0" w:rsidRDefault="00800FB4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Эта музыка авторская или народная? (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Авторская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.)Но она очень близка к народной.</w:t>
      </w:r>
    </w:p>
    <w:p w:rsidR="005765DC" w:rsidRPr="00971FA0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 xml:space="preserve">Можно ли использовать для ее сопровождения народные инструменты? </w:t>
      </w:r>
      <w:r w:rsidR="005765DC" w:rsidRPr="00971FA0">
        <w:rPr>
          <w:rFonts w:ascii="Times New Roman" w:eastAsia="Times New Roman" w:hAnsi="Times New Roman" w:cs="Times New Roman"/>
          <w:i/>
          <w:iCs/>
          <w:sz w:val="28"/>
          <w:szCs w:val="28"/>
        </w:rPr>
        <w:t>(Да, бубен, погремушки.)</w:t>
      </w:r>
    </w:p>
    <w:p w:rsidR="005765DC" w:rsidRPr="00971FA0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Послушайте, как преобразует простую мелодию в финале сим</w:t>
      </w:r>
      <w:r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фонии Л. Бетховен. Композитор сделал из напева бытового танца величественный, героический апофеоз. Вы услышите, как ярко звучат динамические контрасты в этой части — от яркого форте к пианиссимо.</w:t>
      </w:r>
    </w:p>
    <w:p w:rsidR="005765DC" w:rsidRPr="00971FA0" w:rsidRDefault="00800FB4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 финала Симфонии № 3.</w:t>
      </w:r>
    </w:p>
    <w:p w:rsidR="005765DC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Каким был характер финала?</w:t>
      </w:r>
    </w:p>
    <w:p w:rsidR="00800FB4" w:rsidRPr="00800FB4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/>
          <w:sz w:val="28"/>
          <w:szCs w:val="28"/>
        </w:rPr>
        <w:t>6. Исполнение песен:  «Мой дедушка герой»,   «Прадедушка»</w:t>
      </w:r>
    </w:p>
    <w:p w:rsidR="005765DC" w:rsidRPr="00800FB4" w:rsidRDefault="00800FB4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B4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65DC" w:rsidRPr="00800FB4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="003E39AF">
        <w:rPr>
          <w:rFonts w:ascii="Times New Roman" w:eastAsia="Times New Roman" w:hAnsi="Times New Roman" w:cs="Times New Roman"/>
          <w:b/>
          <w:sz w:val="28"/>
          <w:szCs w:val="28"/>
        </w:rPr>
        <w:t>. Обобщение.</w:t>
      </w:r>
    </w:p>
    <w:p w:rsidR="005765DC" w:rsidRPr="00971FA0" w:rsidRDefault="003E39AF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Вспомните музыку к известным вам фильмам: в каких от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softHyphen/>
        <w:t>рывках она звучала и что отображала?</w:t>
      </w:r>
    </w:p>
    <w:p w:rsidR="005765DC" w:rsidRDefault="003E39AF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5DC" w:rsidRPr="00971FA0">
        <w:rPr>
          <w:rFonts w:ascii="Times New Roman" w:eastAsia="Times New Roman" w:hAnsi="Times New Roman" w:cs="Times New Roman"/>
          <w:sz w:val="28"/>
          <w:szCs w:val="28"/>
        </w:rPr>
        <w:t>Какая музыка звучит в День Победы?</w:t>
      </w:r>
    </w:p>
    <w:p w:rsidR="003E39AF" w:rsidRPr="00A157E3" w:rsidRDefault="003E39AF" w:rsidP="008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Д</w:t>
      </w:r>
      <w:r w:rsidRPr="003E39AF">
        <w:rPr>
          <w:rFonts w:ascii="Times New Roman" w:eastAsia="Times New Roman" w:hAnsi="Times New Roman" w:cs="Times New Roman"/>
          <w:b/>
          <w:sz w:val="28"/>
          <w:szCs w:val="28"/>
        </w:rPr>
        <w:t xml:space="preserve">омашнее задание: </w:t>
      </w:r>
      <w:r w:rsidRPr="00A157E3">
        <w:rPr>
          <w:rFonts w:ascii="Times New Roman" w:eastAsia="Times New Roman" w:hAnsi="Times New Roman" w:cs="Times New Roman"/>
          <w:sz w:val="28"/>
          <w:szCs w:val="28"/>
        </w:rPr>
        <w:t>Найти песни о ВОВ   для детей.</w:t>
      </w:r>
    </w:p>
    <w:p w:rsidR="005765DC" w:rsidRPr="003E39AF" w:rsidRDefault="003E39AF" w:rsidP="003E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E3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65DC" w:rsidRPr="003E39AF">
        <w:rPr>
          <w:rFonts w:ascii="Times New Roman" w:eastAsia="Times New Roman" w:hAnsi="Times New Roman" w:cs="Times New Roman"/>
          <w:b/>
          <w:sz w:val="28"/>
          <w:szCs w:val="28"/>
        </w:rPr>
        <w:t>Выход из класса под музыку</w:t>
      </w:r>
    </w:p>
    <w:p w:rsidR="005765DC" w:rsidRDefault="005765DC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0">
        <w:rPr>
          <w:rFonts w:ascii="Times New Roman" w:eastAsia="Times New Roman" w:hAnsi="Times New Roman" w:cs="Times New Roman"/>
          <w:sz w:val="28"/>
          <w:szCs w:val="28"/>
        </w:rPr>
        <w:t>Школьники покидают класс, исполняя песню «Вернусь, — сказал солдат» композитора Е. Ботярова.</w:t>
      </w:r>
    </w:p>
    <w:p w:rsidR="003E39AF" w:rsidRPr="00971FA0" w:rsidRDefault="003E39AF" w:rsidP="0097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9AF" w:rsidRPr="00F26F5E" w:rsidRDefault="003E39AF" w:rsidP="003E39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F26F5E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3E39AF" w:rsidRPr="00593756" w:rsidRDefault="003E39AF" w:rsidP="003E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756">
        <w:rPr>
          <w:rFonts w:ascii="Times New Roman" w:hAnsi="Times New Roman" w:cs="Times New Roman"/>
          <w:sz w:val="28"/>
          <w:szCs w:val="28"/>
        </w:rPr>
        <w:t xml:space="preserve">Музыка . 3 класс. Учебник / В. В. Алеев. -8-е изд, стереотип.- </w:t>
      </w:r>
    </w:p>
    <w:p w:rsidR="003E39AF" w:rsidRDefault="003E39AF" w:rsidP="003E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756">
        <w:rPr>
          <w:rFonts w:ascii="Times New Roman" w:hAnsi="Times New Roman" w:cs="Times New Roman"/>
          <w:sz w:val="28"/>
          <w:szCs w:val="28"/>
        </w:rPr>
        <w:t>М. :Дрофа.  2014 г.</w:t>
      </w:r>
    </w:p>
    <w:p w:rsidR="003E39AF" w:rsidRPr="00593756" w:rsidRDefault="003E39AF" w:rsidP="003E3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предназначен для учащихся 3 класса общеобразовательной школы.</w:t>
      </w:r>
    </w:p>
    <w:p w:rsidR="003E39AF" w:rsidRPr="00BE2C8F" w:rsidRDefault="003E39AF" w:rsidP="003E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5DC" w:rsidRPr="00971FA0" w:rsidRDefault="005765DC" w:rsidP="00971FA0">
      <w:pPr>
        <w:ind w:left="948"/>
        <w:jc w:val="both"/>
        <w:rPr>
          <w:rFonts w:ascii="Times New Roman" w:hAnsi="Times New Roman" w:cs="Times New Roman"/>
          <w:sz w:val="28"/>
          <w:szCs w:val="28"/>
        </w:rPr>
      </w:pPr>
    </w:p>
    <w:sectPr w:rsidR="005765DC" w:rsidRPr="00971FA0" w:rsidSect="00BA3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FB" w:rsidRDefault="005B74FB" w:rsidP="00570C3A">
      <w:pPr>
        <w:spacing w:after="0" w:line="240" w:lineRule="auto"/>
      </w:pPr>
      <w:r>
        <w:separator/>
      </w:r>
    </w:p>
  </w:endnote>
  <w:endnote w:type="continuationSeparator" w:id="1">
    <w:p w:rsidR="005B74FB" w:rsidRDefault="005B74FB" w:rsidP="0057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FB" w:rsidRDefault="005B74FB" w:rsidP="00570C3A">
      <w:pPr>
        <w:spacing w:after="0" w:line="240" w:lineRule="auto"/>
      </w:pPr>
      <w:r>
        <w:separator/>
      </w:r>
    </w:p>
  </w:footnote>
  <w:footnote w:type="continuationSeparator" w:id="1">
    <w:p w:rsidR="005B74FB" w:rsidRDefault="005B74FB" w:rsidP="0057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3A" w:rsidRDefault="00570C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4C57659"/>
    <w:multiLevelType w:val="hybridMultilevel"/>
    <w:tmpl w:val="63344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24F9D"/>
    <w:multiLevelType w:val="hybridMultilevel"/>
    <w:tmpl w:val="EB1057E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073047"/>
    <w:multiLevelType w:val="hybridMultilevel"/>
    <w:tmpl w:val="A84A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5121"/>
    <w:multiLevelType w:val="hybridMultilevel"/>
    <w:tmpl w:val="E1C4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E16B0"/>
    <w:multiLevelType w:val="hybridMultilevel"/>
    <w:tmpl w:val="11DC76AA"/>
    <w:lvl w:ilvl="0" w:tplc="9AD087E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B0A"/>
    <w:rsid w:val="0003356A"/>
    <w:rsid w:val="00046C3D"/>
    <w:rsid w:val="00053845"/>
    <w:rsid w:val="00093537"/>
    <w:rsid w:val="000C2F5D"/>
    <w:rsid w:val="00164D63"/>
    <w:rsid w:val="001A2ACA"/>
    <w:rsid w:val="001B15A6"/>
    <w:rsid w:val="00201DD4"/>
    <w:rsid w:val="002A6B8D"/>
    <w:rsid w:val="002D7958"/>
    <w:rsid w:val="003E39AF"/>
    <w:rsid w:val="005165BE"/>
    <w:rsid w:val="00517B0A"/>
    <w:rsid w:val="00570C3A"/>
    <w:rsid w:val="005765DC"/>
    <w:rsid w:val="005B74FB"/>
    <w:rsid w:val="00655495"/>
    <w:rsid w:val="006C7B1E"/>
    <w:rsid w:val="007D2BAC"/>
    <w:rsid w:val="007E75C6"/>
    <w:rsid w:val="007F26F6"/>
    <w:rsid w:val="00800FB4"/>
    <w:rsid w:val="00854ED5"/>
    <w:rsid w:val="00887EA3"/>
    <w:rsid w:val="008A1664"/>
    <w:rsid w:val="008E5470"/>
    <w:rsid w:val="00971FA0"/>
    <w:rsid w:val="00974157"/>
    <w:rsid w:val="00A157E3"/>
    <w:rsid w:val="00A24C4E"/>
    <w:rsid w:val="00A35CC4"/>
    <w:rsid w:val="00AD098E"/>
    <w:rsid w:val="00B72637"/>
    <w:rsid w:val="00BA3B3C"/>
    <w:rsid w:val="00C5193D"/>
    <w:rsid w:val="00CD41FC"/>
    <w:rsid w:val="00CE696C"/>
    <w:rsid w:val="00DA0B2B"/>
    <w:rsid w:val="00E65999"/>
    <w:rsid w:val="00EC15BA"/>
    <w:rsid w:val="00F3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C3A"/>
  </w:style>
  <w:style w:type="paragraph" w:styleId="a6">
    <w:name w:val="footer"/>
    <w:basedOn w:val="a"/>
    <w:link w:val="a7"/>
    <w:uiPriority w:val="99"/>
    <w:semiHidden/>
    <w:unhideWhenUsed/>
    <w:rsid w:val="0057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C3A"/>
  </w:style>
  <w:style w:type="character" w:customStyle="1" w:styleId="apple-converted-space">
    <w:name w:val="apple-converted-space"/>
    <w:basedOn w:val="a0"/>
    <w:rsid w:val="007E75C6"/>
  </w:style>
  <w:style w:type="paragraph" w:styleId="a8">
    <w:name w:val="Balloon Text"/>
    <w:basedOn w:val="a"/>
    <w:link w:val="a9"/>
    <w:uiPriority w:val="99"/>
    <w:semiHidden/>
    <w:unhideWhenUsed/>
    <w:rsid w:val="003E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9A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locked/>
    <w:rsid w:val="003E39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qFormat/>
    <w:rsid w:val="003E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2016-05-31T04:10:00Z</dcterms:created>
  <dcterms:modified xsi:type="dcterms:W3CDTF">2016-07-23T01:54:00Z</dcterms:modified>
</cp:coreProperties>
</file>