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C0" w:rsidRDefault="007E5FC0" w:rsidP="007E5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E5FC0" w:rsidRDefault="007E5FC0" w:rsidP="007E5FC0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Муниципальное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дошкольное образовательное </w:t>
      </w:r>
    </w:p>
    <w:p w:rsidR="007E5FC0" w:rsidRDefault="007E5FC0" w:rsidP="007E5FC0">
      <w:pPr>
        <w:spacing w:after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реждение детский сад  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</w:rPr>
        <w:t>. Знаменка</w:t>
      </w:r>
    </w:p>
    <w:p w:rsidR="007E5FC0" w:rsidRDefault="007E5FC0" w:rsidP="007E5FC0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Нерчинский район. Забайкальский край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</w:p>
    <w:p w:rsidR="007E5FC0" w:rsidRDefault="007E5FC0" w:rsidP="007E5F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</w:t>
      </w:r>
      <w:r w:rsidRPr="007E5FC0">
        <w:rPr>
          <w:rFonts w:ascii="Times New Roman" w:eastAsia="Times New Roman" w:hAnsi="Times New Roman" w:cs="Times New Roman"/>
          <w:b/>
          <w:sz w:val="32"/>
          <w:szCs w:val="32"/>
        </w:rPr>
        <w:t xml:space="preserve">Сценарий   </w:t>
      </w:r>
      <w:r w:rsidRPr="007E5F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новогоднего  утренника</w:t>
      </w:r>
    </w:p>
    <w:p w:rsidR="007E5FC0" w:rsidRPr="007E5FC0" w:rsidRDefault="007E5FC0" w:rsidP="007E5F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на  тему:</w:t>
      </w:r>
    </w:p>
    <w:p w:rsidR="007E5FC0" w:rsidRPr="007E5FC0" w:rsidRDefault="007E5FC0" w:rsidP="007E5FC0">
      <w:pPr>
        <w:spacing w:after="0" w:line="240" w:lineRule="auto"/>
        <w:rPr>
          <w:rFonts w:eastAsia="Times New Roman"/>
          <w:b/>
        </w:rPr>
      </w:pPr>
    </w:p>
    <w:p w:rsidR="007E5FC0" w:rsidRDefault="007E5FC0" w:rsidP="007E5FC0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     </w:t>
      </w:r>
      <w:r w:rsidRPr="007E5FC0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</w:rPr>
        <w:t>«ПОЗВАЛА К СЕБЕ НАС ЁЛКА</w:t>
      </w:r>
    </w:p>
    <w:p w:rsidR="007E5FC0" w:rsidRPr="007E5FC0" w:rsidRDefault="007E5FC0" w:rsidP="007E5FC0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для   старшей </w:t>
      </w:r>
      <w:r w:rsidRPr="00251856">
        <w:rPr>
          <w:rFonts w:ascii="Times New Roman" w:hAnsi="Times New Roman" w:cs="Times New Roman"/>
          <w:b/>
          <w:sz w:val="40"/>
          <w:szCs w:val="40"/>
        </w:rPr>
        <w:t xml:space="preserve">   группы  детского сада</w:t>
      </w:r>
    </w:p>
    <w:p w:rsidR="007E5FC0" w:rsidRPr="007E5FC0" w:rsidRDefault="007E5FC0" w:rsidP="007E5FC0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</w:rPr>
      </w:pPr>
    </w:p>
    <w:p w:rsidR="007E5FC0" w:rsidRDefault="007E5FC0" w:rsidP="007E5FC0">
      <w:pPr>
        <w:pStyle w:val="a3"/>
        <w:rPr>
          <w:rFonts w:eastAsia="Times New Roman"/>
        </w:rPr>
      </w:pP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  </w:t>
      </w:r>
      <w:r w:rsidR="008F610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40"/>
          <w:sz w:val="28"/>
          <w:szCs w:val="28"/>
        </w:rPr>
        <w:drawing>
          <wp:inline distT="0" distB="0" distL="0" distR="0">
            <wp:extent cx="3945911" cy="2378047"/>
            <wp:effectExtent l="19050" t="0" r="0" b="0"/>
            <wp:docPr id="1" name="Рисунок 1" descr="C:\Users\User\Desktop\1321256266_elka-simvol-prazdnika-oks-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21256266_elka-simvol-prazdnika-oks-5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576" cy="237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</w:p>
    <w:p w:rsidR="007E5FC0" w:rsidRPr="0095012F" w:rsidRDefault="007E5FC0" w:rsidP="007E5FC0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                                                 </w:t>
      </w:r>
      <w:r w:rsidRPr="00950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Составила:</w:t>
      </w:r>
    </w:p>
    <w:p w:rsidR="007E5FC0" w:rsidRPr="0095012F" w:rsidRDefault="007E5FC0" w:rsidP="007E5FC0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Музыкальный руководитель-</w:t>
      </w:r>
    </w:p>
    <w:p w:rsidR="007E5FC0" w:rsidRPr="00251856" w:rsidRDefault="007E5FC0" w:rsidP="007E5FC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Трушина Светлана Юрьевн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</w:p>
    <w:p w:rsidR="008F6104" w:rsidRPr="008F6104" w:rsidRDefault="008F6104" w:rsidP="008F610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8F61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6104" w:rsidRPr="008F6104" w:rsidRDefault="008F6104" w:rsidP="008F610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610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эмоциональной  сферы, чувства сопричастности к празднику,  исполнительских и творческих навыков детей.</w:t>
      </w:r>
      <w:r w:rsidRPr="008F6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6104" w:rsidRDefault="008F6104" w:rsidP="007E5FC0">
      <w:pP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</w:p>
    <w:p w:rsidR="007E5FC0" w:rsidRPr="007E5FC0" w:rsidRDefault="007E5FC0" w:rsidP="007E5F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 </w:t>
      </w:r>
      <w:r w:rsidRPr="007E5FC0">
        <w:rPr>
          <w:rFonts w:eastAsia="Times New Roman"/>
          <w:b/>
        </w:rPr>
        <w:t xml:space="preserve">  </w:t>
      </w:r>
      <w:r w:rsidR="008F6104">
        <w:rPr>
          <w:rFonts w:eastAsia="Times New Roman"/>
          <w:b/>
        </w:rPr>
        <w:t xml:space="preserve">                                     </w:t>
      </w:r>
      <w:r w:rsidRPr="007E5FC0">
        <w:rPr>
          <w:rFonts w:ascii="Times New Roman" w:eastAsia="Times New Roman" w:hAnsi="Times New Roman" w:cs="Times New Roman"/>
          <w:b/>
          <w:sz w:val="28"/>
          <w:szCs w:val="28"/>
        </w:rPr>
        <w:t>Ход праздника</w:t>
      </w:r>
    </w:p>
    <w:p w:rsidR="008F6104" w:rsidRDefault="007E5FC0" w:rsidP="007E5FC0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Звучит мелодия песни «В лесу родилась елочка» (музыка Л. </w:t>
      </w:r>
      <w:proofErr w:type="spellStart"/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Бекман</w:t>
      </w:r>
      <w:proofErr w:type="spellEnd"/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). </w:t>
      </w: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Дети заходят в музыкальный, по-новогоднему оформленный зал, в центре которого стоит нарядная елка.</w:t>
      </w:r>
    </w:p>
    <w:p w:rsidR="007E5FC0" w:rsidRPr="007E5FC0" w:rsidRDefault="007E5FC0" w:rsidP="007E5F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EC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Педагог.</w:t>
      </w:r>
      <w:r w:rsidRPr="00E67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Посмотрите-ка на елку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67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5FC0" w:rsidRPr="00E67EC2" w:rsidRDefault="007E5FC0" w:rsidP="007E5F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7EC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красива и стройна!</w:t>
      </w: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Разноцветными огнями </w:t>
      </w:r>
    </w:p>
    <w:p w:rsidR="007E5FC0" w:rsidRPr="00E67EC2" w:rsidRDefault="007E5FC0" w:rsidP="007E5F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7EC2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светится она...</w:t>
      </w:r>
    </w:p>
    <w:p w:rsidR="007E5FC0" w:rsidRPr="007E5FC0" w:rsidRDefault="007E5FC0" w:rsidP="007E5F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7EC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Первый ребенок</w:t>
      </w:r>
      <w:r w:rsidRPr="00E67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(показывая на елку).</w:t>
      </w:r>
    </w:p>
    <w:p w:rsidR="007E5FC0" w:rsidRDefault="007E5FC0" w:rsidP="007E5F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у нашей елочки </w:t>
      </w:r>
    </w:p>
    <w:p w:rsidR="007E5FC0" w:rsidRPr="00E67EC2" w:rsidRDefault="007E5FC0" w:rsidP="007E5F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7EC2">
        <w:rPr>
          <w:rFonts w:ascii="Times New Roman" w:eastAsia="Times New Roman" w:hAnsi="Times New Roman" w:cs="Times New Roman"/>
          <w:color w:val="000000"/>
          <w:sz w:val="28"/>
          <w:szCs w:val="28"/>
        </w:rPr>
        <w:t>Колкие иголочки,</w:t>
      </w:r>
    </w:p>
    <w:p w:rsidR="007E5FC0" w:rsidRPr="00E67EC2" w:rsidRDefault="007E5FC0" w:rsidP="007E5F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7EC2">
        <w:rPr>
          <w:rFonts w:ascii="Times New Roman" w:eastAsia="Times New Roman" w:hAnsi="Times New Roman" w:cs="Times New Roman"/>
          <w:color w:val="000000"/>
          <w:sz w:val="28"/>
          <w:szCs w:val="28"/>
        </w:rPr>
        <w:t>Веточки пушистые,</w:t>
      </w:r>
    </w:p>
    <w:p w:rsidR="007E5FC0" w:rsidRPr="00E67EC2" w:rsidRDefault="007E5FC0" w:rsidP="007E5F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7EC2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 золотистые.</w:t>
      </w:r>
    </w:p>
    <w:p w:rsidR="007E5FC0" w:rsidRPr="00E67EC2" w:rsidRDefault="007E5FC0" w:rsidP="007E5F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7EC2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макушке звезда,</w:t>
      </w:r>
    </w:p>
    <w:p w:rsidR="007E5FC0" w:rsidRPr="00E67EC2" w:rsidRDefault="007E5FC0" w:rsidP="007E5F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7EC2">
        <w:rPr>
          <w:rFonts w:ascii="Times New Roman" w:eastAsia="Times New Roman" w:hAnsi="Times New Roman" w:cs="Times New Roman"/>
          <w:color w:val="000000"/>
          <w:sz w:val="28"/>
          <w:szCs w:val="28"/>
        </w:rPr>
        <w:t>Ярко-красная она!</w:t>
      </w:r>
    </w:p>
    <w:p w:rsidR="007E5FC0" w:rsidRPr="007E5FC0" w:rsidRDefault="007E5FC0" w:rsidP="007E5F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(Е. Арсенина)</w:t>
      </w:r>
    </w:p>
    <w:p w:rsidR="007E5FC0" w:rsidRPr="007E5FC0" w:rsidRDefault="007E5FC0" w:rsidP="007E5F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 сольном или хоровом исполнении звучит песня «Наша ел</w:t>
      </w: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softHyphen/>
        <w:t>ка», музыка А. Островского, слова 3. Петровой. Педагог пред</w:t>
      </w: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softHyphen/>
        <w:t>лагает детям игру на внимательность и поясняет правила. Суть в следующем: необходимо правильно отгадать загадку и первым быстро отыскать на елке ту игрушку, о которой идет речь.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Педагог. 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Кто в </w:t>
      </w: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нарядной теплой шубе,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С длинной белой бородой,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Новый год приходит в гости,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И румяный и седой?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Он играет с нами, пляшет,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 и праздник веселей!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дед на елке нашей 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главный из гостей!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(Дед Мороз.)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 xml:space="preserve">Один из детей читает стихотворение «Дедушка Мороз». </w:t>
      </w: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и хороший Дедушка Мороз Множество игрушек деточкам принес.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Видят ребятишки - ноша велика,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Мигом окружили цепью старика.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поют, и скачут, вкруг него шумят, 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игрушку шалуны хотят.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Мороз с улыбкой пальцем им грозит 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И с веселой ношей в комнату спешит.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Там рассмотрит мама, что кому под стать,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кому игрушку лучшую отдать.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Кто шалил, ленился, книжки не читал, Поздно спать ложился, младших обижал,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был мальчик умный, деточкой был пай - Лучшую игрушку смело получай.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Педагог.</w:t>
      </w: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у елки на верхушке 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страшно.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Я сверкаю на макушке,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 Спасской башне.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(Звезда.)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игрушка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Стреляет как пушка?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один Новый год 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нее не пройдет!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(Хлопушка.)</w:t>
      </w: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‘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Педагог снимает с елки хлопушку и отдает ее ребенку, от</w:t>
      </w: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softHyphen/>
        <w:t>гадавшему загадку. Тот стреляет из хлопушки.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 мой пестрый,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Колпак мой острый,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Мои шутки и смех 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Веселят всех!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(Петрушка.)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Ребенок, правильно отгадавший загадку, достает из-под ел</w:t>
      </w: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softHyphen/>
        <w:t>ки колпачок Петрушки, надевает на голову и исполняет импро</w:t>
      </w: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softHyphen/>
        <w:t>визированный танец Петрушки.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Серый байковый </w:t>
      </w:r>
      <w:proofErr w:type="gramStart"/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зверюшка</w:t>
      </w:r>
      <w:proofErr w:type="gramEnd"/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Косолапый </w:t>
      </w:r>
      <w:proofErr w:type="spellStart"/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длинноушка</w:t>
      </w:r>
      <w:proofErr w:type="spellEnd"/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кто он? Отгадай!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И морковку ему дай!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(Зайка.)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Один из детей надевает костюм Зайчика и читает стихо</w:t>
      </w: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softHyphen/>
        <w:t xml:space="preserve">творение О. </w:t>
      </w:r>
      <w:proofErr w:type="spellStart"/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Высотской</w:t>
      </w:r>
      <w:proofErr w:type="spellEnd"/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«Снежный кролик».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Мы слепили снежный ком,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Ушки сделали потом.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И как раз вместо глаз Угольки нашлись у нас.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Кролик вышел как живой!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Он с хвостом и с головой!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За усы не тяни - Из соломинок они!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Длинные, блестящие,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настоящие!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Педагог.</w:t>
      </w: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пели и играли,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И стихи свои читали,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Танцевали, веселились</w:t>
      </w:r>
      <w:proofErr w:type="gramStart"/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слегка чуть притомились.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Сядьте, детки, отдохните,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наши посмотрите...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(Е. Арсенина)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Дети свободно располагаются перед елкой на ковре. Из-за елки выходит ребенок в маске Медведя. Он растерянно потира</w:t>
      </w: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softHyphen/>
        <w:t>ет лоб и с некоторым недоумением смотрит на еловую шишку, которую держит в руках.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Педагог. 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Шел по </w:t>
      </w: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лесу бурый мишка,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него упала шишка.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Медведь</w:t>
      </w: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(с обидой).</w:t>
      </w: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Ой-ёй-ёй!..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Педагог.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Ревет медведь...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Медведь</w:t>
      </w: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(поднимает голову и всматривается в густые ветви).</w:t>
      </w: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за шутки? Больно ведь!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Педагог.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Мишка голову поднял и бельчонка увидал...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(Из-за елки появляется девочка в костюме Бельчонка.</w:t>
      </w:r>
      <w:proofErr w:type="gramEnd"/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Несмело, с виноватым видом, она подходит к рассерженному Медведю.)</w:t>
      </w:r>
      <w:proofErr w:type="gramEnd"/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г о г. 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Тот, от страха весь дрожа,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Пропищал, едва дыша...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Бельчонок</w:t>
      </w: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(дрожащим голоском).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Дядя Миша, извините 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простите вы меня.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случилось не со зла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Шишка шлепнулась сама.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Еле смог ее сорвать,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Был не в силах удержать.</w:t>
      </w:r>
    </w:p>
    <w:p w:rsid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сочтёте ли за труд 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Эту шишку мне вернуть?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Медведь</w:t>
      </w: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(примирительно протягивает Бельчонку шишку).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Шишку тебе возвращаю,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конечно же, прощаю.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, бери ее, держи,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Успокойся, не дрожи!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Бельчонок</w:t>
      </w: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(прижимая к себе шишку).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Ой, спасибо, дядя Мишка,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(грозит пальцем шишке)</w:t>
      </w: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Подвела меня ты, шишка!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Звери весело смеются и, взявшись за руки, машут рукой де</w:t>
      </w: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softHyphen/>
        <w:t>тям. Те аплодируют артистам. Педагог поздравляет детей с наступившим Новым годом, снимает с веток сладости и су</w:t>
      </w: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softHyphen/>
        <w:t>вениры и раздает им. В заключение звучит песня «С Новым го</w:t>
      </w:r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softHyphen/>
        <w:t xml:space="preserve">дом», слова Л. Некрасовой, музыка Ю. </w:t>
      </w:r>
      <w:proofErr w:type="spellStart"/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Слонова</w:t>
      </w:r>
      <w:proofErr w:type="spellEnd"/>
      <w:r w:rsidRPr="007E5F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E5FC0" w:rsidRPr="007E5FC0" w:rsidRDefault="007E5FC0" w:rsidP="007E5FC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F6104" w:rsidRPr="0095012F" w:rsidRDefault="008F6104" w:rsidP="008F6104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t>Источники:</w:t>
      </w:r>
    </w:p>
    <w:p w:rsidR="007E5FC0" w:rsidRPr="007E5FC0" w:rsidRDefault="007E5FC0" w:rsidP="007E5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F6104" w:rsidRDefault="008F6104" w:rsidP="008F6104">
      <w:pPr>
        <w:pStyle w:val="a6"/>
        <w:numPr>
          <w:ilvl w:val="0"/>
          <w:numId w:val="1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84A72">
        <w:rPr>
          <w:rFonts w:ascii="Times New Roman" w:hAnsi="Times New Roman"/>
          <w:sz w:val="28"/>
          <w:szCs w:val="28"/>
        </w:rPr>
        <w:t>Арсенина</w:t>
      </w:r>
      <w:proofErr w:type="gramEnd"/>
      <w:r w:rsidRPr="00384A72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b/>
          <w:sz w:val="28"/>
          <w:szCs w:val="28"/>
        </w:rPr>
        <w:t xml:space="preserve"> Мероприятия для детей старшего дошкольного возраста / </w:t>
      </w:r>
      <w:r w:rsidRPr="00384A72">
        <w:rPr>
          <w:rFonts w:ascii="Times New Roman" w:hAnsi="Times New Roman"/>
          <w:sz w:val="28"/>
          <w:szCs w:val="28"/>
        </w:rPr>
        <w:t xml:space="preserve">Е. Арсенина.- Волгоград: Учитель, 2007. </w:t>
      </w:r>
    </w:p>
    <w:p w:rsidR="008F6104" w:rsidRPr="00384A72" w:rsidRDefault="008F6104" w:rsidP="008F6104">
      <w:pPr>
        <w:pStyle w:val="a6"/>
        <w:numPr>
          <w:ilvl w:val="0"/>
          <w:numId w:val="1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Михайлова М.А. </w:t>
      </w:r>
      <w:r w:rsidRPr="008F6104">
        <w:rPr>
          <w:rFonts w:ascii="Times New Roman" w:hAnsi="Times New Roman"/>
          <w:b/>
          <w:sz w:val="28"/>
          <w:szCs w:val="28"/>
        </w:rPr>
        <w:t>Развитие музыкальных способностей детей</w:t>
      </w:r>
      <w:r>
        <w:rPr>
          <w:rFonts w:ascii="Times New Roman" w:hAnsi="Times New Roman"/>
          <w:sz w:val="28"/>
          <w:szCs w:val="28"/>
        </w:rPr>
        <w:t xml:space="preserve"> / М.А. Михайлова.- Ярославль: Академия развития, 1997.</w:t>
      </w:r>
    </w:p>
    <w:p w:rsidR="007E5FC0" w:rsidRPr="007E5FC0" w:rsidRDefault="007E5FC0" w:rsidP="007E5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E5FC0" w:rsidRPr="007E5FC0" w:rsidRDefault="007E5FC0" w:rsidP="007E5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E5FC0" w:rsidRPr="007E5FC0" w:rsidRDefault="007E5FC0" w:rsidP="007E5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F548E" w:rsidRPr="007E5FC0" w:rsidRDefault="001F548E">
      <w:pPr>
        <w:rPr>
          <w:sz w:val="28"/>
          <w:szCs w:val="28"/>
        </w:rPr>
      </w:pPr>
    </w:p>
    <w:sectPr w:rsidR="001F548E" w:rsidRPr="007E5FC0" w:rsidSect="008F6104">
      <w:pgSz w:w="11906" w:h="16838"/>
      <w:pgMar w:top="1134" w:right="850" w:bottom="1134" w:left="1701" w:header="708" w:footer="708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A7907"/>
    <w:multiLevelType w:val="hybridMultilevel"/>
    <w:tmpl w:val="96781492"/>
    <w:lvl w:ilvl="0" w:tplc="ABB0F1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E5FC0"/>
    <w:rsid w:val="001F548E"/>
    <w:rsid w:val="007E5FC0"/>
    <w:rsid w:val="008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F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F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2016-08-21T10:57:00Z</dcterms:created>
  <dcterms:modified xsi:type="dcterms:W3CDTF">2016-08-21T11:17:00Z</dcterms:modified>
</cp:coreProperties>
</file>