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FE" w:rsidRDefault="001D3DFE" w:rsidP="009C0488">
      <w:pPr>
        <w:jc w:val="right"/>
        <w:rPr>
          <w:sz w:val="32"/>
          <w:szCs w:val="32"/>
        </w:rPr>
      </w:pPr>
    </w:p>
    <w:p w:rsidR="001D3DFE" w:rsidRDefault="001D3DFE" w:rsidP="009C0488">
      <w:pPr>
        <w:jc w:val="right"/>
        <w:rPr>
          <w:sz w:val="32"/>
          <w:szCs w:val="32"/>
        </w:rPr>
      </w:pPr>
    </w:p>
    <w:p w:rsidR="006725A8" w:rsidRPr="009C0488" w:rsidRDefault="009C0488" w:rsidP="009C0488">
      <w:pPr>
        <w:jc w:val="right"/>
        <w:rPr>
          <w:sz w:val="32"/>
          <w:szCs w:val="32"/>
        </w:rPr>
      </w:pPr>
      <w:r w:rsidRPr="009C0488">
        <w:rPr>
          <w:sz w:val="32"/>
          <w:szCs w:val="32"/>
        </w:rPr>
        <w:t>Пасынок Юлия Юрьевна,</w:t>
      </w:r>
    </w:p>
    <w:p w:rsidR="009C0488" w:rsidRDefault="009C0488" w:rsidP="009C0488">
      <w:pPr>
        <w:jc w:val="right"/>
        <w:rPr>
          <w:sz w:val="32"/>
          <w:szCs w:val="32"/>
        </w:rPr>
      </w:pPr>
      <w:r>
        <w:rPr>
          <w:sz w:val="32"/>
          <w:szCs w:val="32"/>
        </w:rPr>
        <w:t>з</w:t>
      </w:r>
      <w:r w:rsidRPr="009C0488">
        <w:rPr>
          <w:sz w:val="32"/>
          <w:szCs w:val="32"/>
        </w:rPr>
        <w:t xml:space="preserve">аместитель директора </w:t>
      </w:r>
    </w:p>
    <w:p w:rsidR="009C0488" w:rsidRDefault="009C0488" w:rsidP="009C0488">
      <w:pPr>
        <w:jc w:val="right"/>
        <w:rPr>
          <w:sz w:val="32"/>
          <w:szCs w:val="32"/>
        </w:rPr>
      </w:pPr>
      <w:r w:rsidRPr="009C0488">
        <w:rPr>
          <w:sz w:val="32"/>
          <w:szCs w:val="32"/>
        </w:rPr>
        <w:t>по учебно-воспитательной работе</w:t>
      </w:r>
      <w:r>
        <w:rPr>
          <w:sz w:val="32"/>
          <w:szCs w:val="32"/>
        </w:rPr>
        <w:t>,</w:t>
      </w:r>
    </w:p>
    <w:p w:rsidR="009C0488" w:rsidRDefault="009C0488" w:rsidP="009C0488">
      <w:pPr>
        <w:jc w:val="right"/>
        <w:rPr>
          <w:sz w:val="32"/>
          <w:szCs w:val="32"/>
        </w:rPr>
      </w:pPr>
      <w:r>
        <w:rPr>
          <w:sz w:val="32"/>
          <w:szCs w:val="32"/>
        </w:rPr>
        <w:t>учитель начальных классов,</w:t>
      </w:r>
    </w:p>
    <w:p w:rsidR="009C0488" w:rsidRDefault="009C0488" w:rsidP="009C0488">
      <w:pPr>
        <w:jc w:val="right"/>
        <w:rPr>
          <w:sz w:val="32"/>
          <w:szCs w:val="32"/>
        </w:rPr>
      </w:pPr>
      <w:r>
        <w:rPr>
          <w:sz w:val="32"/>
          <w:szCs w:val="32"/>
        </w:rPr>
        <w:t>МБОУ НОШ № 21 г. Южно-Сахалинска,</w:t>
      </w:r>
    </w:p>
    <w:p w:rsidR="009C0488" w:rsidRPr="009C0488" w:rsidRDefault="009C0488" w:rsidP="009C0488">
      <w:pPr>
        <w:jc w:val="right"/>
        <w:rPr>
          <w:sz w:val="32"/>
          <w:szCs w:val="32"/>
        </w:rPr>
      </w:pPr>
      <w:r>
        <w:rPr>
          <w:sz w:val="32"/>
          <w:szCs w:val="32"/>
        </w:rPr>
        <w:t>Сахалинская область</w:t>
      </w:r>
    </w:p>
    <w:p w:rsidR="006725A8" w:rsidRDefault="006725A8"/>
    <w:p w:rsidR="006725A8" w:rsidRDefault="006725A8"/>
    <w:p w:rsidR="001D3DFE" w:rsidRDefault="001D3DFE"/>
    <w:p w:rsidR="001D3DFE" w:rsidRDefault="001D3DFE"/>
    <w:p w:rsidR="001D3DFE" w:rsidRDefault="001D3DFE"/>
    <w:p w:rsidR="001D3DFE" w:rsidRDefault="001D3DFE"/>
    <w:p w:rsidR="006725A8" w:rsidRDefault="00A86A8D" w:rsidP="006725A8">
      <w:pPr>
        <w:pStyle w:val="1"/>
        <w:jc w:val="center"/>
        <w:rPr>
          <w:sz w:val="40"/>
          <w:szCs w:val="40"/>
        </w:rPr>
      </w:pPr>
      <w:r>
        <w:rPr>
          <w:sz w:val="40"/>
          <w:szCs w:val="40"/>
        </w:rPr>
        <w:t>М</w:t>
      </w:r>
      <w:r w:rsidR="006725A8">
        <w:rPr>
          <w:sz w:val="40"/>
          <w:szCs w:val="40"/>
        </w:rPr>
        <w:t>етодическо</w:t>
      </w:r>
      <w:r>
        <w:rPr>
          <w:sz w:val="40"/>
          <w:szCs w:val="40"/>
        </w:rPr>
        <w:t>е</w:t>
      </w:r>
      <w:r w:rsidR="006725A8">
        <w:rPr>
          <w:sz w:val="40"/>
          <w:szCs w:val="40"/>
        </w:rPr>
        <w:t xml:space="preserve"> сопровождени</w:t>
      </w:r>
      <w:r>
        <w:rPr>
          <w:sz w:val="40"/>
          <w:szCs w:val="40"/>
        </w:rPr>
        <w:t>е</w:t>
      </w:r>
      <w:r w:rsidR="006725A8">
        <w:rPr>
          <w:sz w:val="40"/>
          <w:szCs w:val="40"/>
        </w:rPr>
        <w:t xml:space="preserve"> </w:t>
      </w:r>
    </w:p>
    <w:p w:rsidR="006725A8" w:rsidRDefault="006725A8" w:rsidP="006725A8">
      <w:pPr>
        <w:pStyle w:val="1"/>
        <w:jc w:val="center"/>
        <w:rPr>
          <w:sz w:val="40"/>
          <w:szCs w:val="40"/>
        </w:rPr>
      </w:pPr>
      <w:r>
        <w:rPr>
          <w:sz w:val="40"/>
          <w:szCs w:val="40"/>
        </w:rPr>
        <w:t xml:space="preserve">молодых специалистов </w:t>
      </w:r>
    </w:p>
    <w:p w:rsidR="006725A8" w:rsidRDefault="006725A8" w:rsidP="006725A8">
      <w:pPr>
        <w:pStyle w:val="1"/>
        <w:jc w:val="center"/>
        <w:rPr>
          <w:sz w:val="40"/>
          <w:szCs w:val="40"/>
        </w:rPr>
      </w:pPr>
      <w:r>
        <w:rPr>
          <w:sz w:val="40"/>
          <w:szCs w:val="40"/>
        </w:rPr>
        <w:t>в условиях реализации ФГОС нового поколения</w:t>
      </w:r>
      <w:r w:rsidR="00A86A8D">
        <w:rPr>
          <w:sz w:val="40"/>
          <w:szCs w:val="40"/>
        </w:rPr>
        <w:t>:</w:t>
      </w:r>
      <w:r>
        <w:rPr>
          <w:sz w:val="40"/>
          <w:szCs w:val="40"/>
        </w:rPr>
        <w:t xml:space="preserve"> </w:t>
      </w:r>
    </w:p>
    <w:p w:rsidR="006725A8" w:rsidRDefault="006725A8" w:rsidP="006725A8">
      <w:pPr>
        <w:pStyle w:val="1"/>
        <w:jc w:val="center"/>
        <w:rPr>
          <w:sz w:val="40"/>
          <w:szCs w:val="40"/>
        </w:rPr>
      </w:pPr>
    </w:p>
    <w:p w:rsidR="006725A8" w:rsidRDefault="006725A8" w:rsidP="006725A8">
      <w:pPr>
        <w:pStyle w:val="1"/>
        <w:jc w:val="center"/>
        <w:rPr>
          <w:sz w:val="40"/>
          <w:szCs w:val="40"/>
        </w:rPr>
      </w:pPr>
      <w:r>
        <w:rPr>
          <w:sz w:val="40"/>
          <w:szCs w:val="40"/>
        </w:rPr>
        <w:t>«Школа педагогического мастерства»</w:t>
      </w:r>
    </w:p>
    <w:p w:rsidR="006725A8" w:rsidRDefault="006725A8"/>
    <w:p w:rsidR="006725A8" w:rsidRDefault="006725A8" w:rsidP="006D069A">
      <w:pPr>
        <w:jc w:val="center"/>
      </w:pPr>
    </w:p>
    <w:p w:rsidR="001D3DFE" w:rsidRDefault="001D3DFE" w:rsidP="006D069A">
      <w:pPr>
        <w:jc w:val="center"/>
      </w:pPr>
    </w:p>
    <w:p w:rsidR="001D3DFE" w:rsidRDefault="001D3DFE" w:rsidP="006D069A">
      <w:pPr>
        <w:jc w:val="center"/>
      </w:pPr>
    </w:p>
    <w:p w:rsidR="001D3DFE" w:rsidRDefault="001D3DFE" w:rsidP="006D069A">
      <w:pPr>
        <w:jc w:val="center"/>
      </w:pPr>
    </w:p>
    <w:p w:rsidR="006725A8" w:rsidRDefault="006725A8"/>
    <w:p w:rsidR="00736C8C" w:rsidRPr="001D3DFE" w:rsidRDefault="00736C8C" w:rsidP="00736C8C">
      <w:pPr>
        <w:spacing w:line="276" w:lineRule="auto"/>
        <w:rPr>
          <w:sz w:val="32"/>
          <w:szCs w:val="32"/>
        </w:rPr>
      </w:pPr>
      <w:r w:rsidRPr="001D3DFE">
        <w:rPr>
          <w:sz w:val="32"/>
          <w:szCs w:val="32"/>
        </w:rPr>
        <w:t>Источники:</w:t>
      </w:r>
    </w:p>
    <w:p w:rsidR="006A4491" w:rsidRDefault="006A4491" w:rsidP="00736C8C">
      <w:pPr>
        <w:pStyle w:val="1"/>
        <w:shd w:val="clear" w:color="auto" w:fill="FFFFFF"/>
        <w:jc w:val="both"/>
        <w:rPr>
          <w:b w:val="0"/>
          <w:sz w:val="32"/>
          <w:szCs w:val="32"/>
        </w:rPr>
      </w:pPr>
      <w:r>
        <w:rPr>
          <w:b w:val="0"/>
          <w:sz w:val="32"/>
          <w:szCs w:val="32"/>
        </w:rPr>
        <w:t xml:space="preserve">Симонов В., Дементьева Ю. Оценка готовности и </w:t>
      </w:r>
      <w:proofErr w:type="spellStart"/>
      <w:r>
        <w:rPr>
          <w:b w:val="0"/>
          <w:sz w:val="32"/>
          <w:szCs w:val="32"/>
        </w:rPr>
        <w:t>адаптированности</w:t>
      </w:r>
      <w:proofErr w:type="spellEnd"/>
      <w:r>
        <w:rPr>
          <w:b w:val="0"/>
          <w:sz w:val="32"/>
          <w:szCs w:val="32"/>
        </w:rPr>
        <w:t xml:space="preserve"> личности к педагогической деятельности </w:t>
      </w:r>
      <w:hyperlink r:id="rId5" w:history="1">
        <w:r w:rsidRPr="006308F7">
          <w:rPr>
            <w:rStyle w:val="aa"/>
            <w:b w:val="0"/>
            <w:sz w:val="32"/>
            <w:szCs w:val="32"/>
          </w:rPr>
          <w:t>http://psy.1september.ru/article.php?ID=200501218</w:t>
        </w:r>
      </w:hyperlink>
      <w:r>
        <w:rPr>
          <w:b w:val="0"/>
          <w:sz w:val="32"/>
          <w:szCs w:val="32"/>
        </w:rPr>
        <w:t xml:space="preserve"> </w:t>
      </w:r>
    </w:p>
    <w:p w:rsidR="00736C8C" w:rsidRPr="001D3DFE" w:rsidRDefault="00736C8C" w:rsidP="00736C8C">
      <w:pPr>
        <w:pStyle w:val="1"/>
        <w:shd w:val="clear" w:color="auto" w:fill="FFFFFF"/>
        <w:jc w:val="both"/>
        <w:rPr>
          <w:b w:val="0"/>
          <w:bCs w:val="0"/>
          <w:sz w:val="32"/>
          <w:szCs w:val="32"/>
        </w:rPr>
      </w:pPr>
      <w:r w:rsidRPr="001D3DFE">
        <w:rPr>
          <w:b w:val="0"/>
          <w:sz w:val="32"/>
          <w:szCs w:val="32"/>
        </w:rPr>
        <w:t>Пасынок Ю.Ю.</w:t>
      </w:r>
      <w:r w:rsidRPr="001D3DFE">
        <w:rPr>
          <w:sz w:val="32"/>
          <w:szCs w:val="32"/>
        </w:rPr>
        <w:t xml:space="preserve"> </w:t>
      </w:r>
      <w:r w:rsidRPr="001D3DFE">
        <w:rPr>
          <w:b w:val="0"/>
          <w:bCs w:val="0"/>
          <w:sz w:val="32"/>
          <w:szCs w:val="32"/>
        </w:rPr>
        <w:t xml:space="preserve">Программа методического сопровождения молодых специалистов согласно ФГОС нового поколения "Школа педагогического мастерства" </w:t>
      </w:r>
      <w:hyperlink r:id="rId6" w:history="1">
        <w:r w:rsidRPr="001D3DFE">
          <w:rPr>
            <w:rStyle w:val="aa"/>
            <w:b w:val="0"/>
            <w:bCs w:val="0"/>
            <w:sz w:val="32"/>
            <w:szCs w:val="32"/>
          </w:rPr>
          <w:t>http://festival.1september.ru/articles/643600/</w:t>
        </w:r>
      </w:hyperlink>
    </w:p>
    <w:p w:rsidR="00736C8C" w:rsidRPr="001D3DFE" w:rsidRDefault="00736C8C" w:rsidP="00736C8C">
      <w:pPr>
        <w:rPr>
          <w:sz w:val="32"/>
          <w:szCs w:val="32"/>
        </w:rPr>
      </w:pPr>
      <w:r w:rsidRPr="001D3DFE">
        <w:rPr>
          <w:sz w:val="32"/>
          <w:szCs w:val="32"/>
        </w:rPr>
        <w:t xml:space="preserve">Шевчук Н.В. Из опыта работы с молодыми специалистами </w:t>
      </w:r>
      <w:hyperlink r:id="rId7" w:history="1">
        <w:r w:rsidRPr="001D3DFE">
          <w:rPr>
            <w:rStyle w:val="aa"/>
            <w:sz w:val="32"/>
            <w:szCs w:val="32"/>
          </w:rPr>
          <w:t>http://direktoria.org/konferencia/pub/4240</w:t>
        </w:r>
      </w:hyperlink>
    </w:p>
    <w:p w:rsidR="006725A8" w:rsidRDefault="006725A8"/>
    <w:p w:rsidR="006725A8" w:rsidRDefault="006725A8"/>
    <w:p w:rsidR="001D3DFE" w:rsidRDefault="001D3DFE"/>
    <w:p w:rsidR="001D3DFE" w:rsidRDefault="001D3DFE"/>
    <w:p w:rsidR="001D3DFE" w:rsidRDefault="001D3DFE"/>
    <w:p w:rsidR="001D3DFE" w:rsidRDefault="001D3DFE"/>
    <w:p w:rsidR="006725A8" w:rsidRPr="00FB2B5B" w:rsidRDefault="006725A8" w:rsidP="006725A8">
      <w:pPr>
        <w:jc w:val="center"/>
        <w:rPr>
          <w:sz w:val="32"/>
          <w:szCs w:val="32"/>
        </w:rPr>
      </w:pPr>
      <w:r w:rsidRPr="00FB2B5B">
        <w:rPr>
          <w:sz w:val="32"/>
          <w:szCs w:val="32"/>
        </w:rPr>
        <w:t xml:space="preserve">г. Южно-Сахалинск, </w:t>
      </w:r>
      <w:r w:rsidR="00FB2B5B" w:rsidRPr="00FB2B5B">
        <w:rPr>
          <w:sz w:val="32"/>
          <w:szCs w:val="32"/>
        </w:rPr>
        <w:t>2016</w:t>
      </w:r>
    </w:p>
    <w:p w:rsidR="009C0488" w:rsidRDefault="009C0488" w:rsidP="009C0488">
      <w:pPr>
        <w:pStyle w:val="1"/>
        <w:jc w:val="center"/>
        <w:rPr>
          <w:sz w:val="40"/>
          <w:szCs w:val="40"/>
        </w:rPr>
      </w:pPr>
      <w:r>
        <w:rPr>
          <w:sz w:val="40"/>
          <w:szCs w:val="40"/>
        </w:rPr>
        <w:lastRenderedPageBreak/>
        <w:t xml:space="preserve">Методическое сопровождение </w:t>
      </w:r>
    </w:p>
    <w:p w:rsidR="009C0488" w:rsidRDefault="009C0488" w:rsidP="009C0488">
      <w:pPr>
        <w:pStyle w:val="1"/>
        <w:jc w:val="center"/>
        <w:rPr>
          <w:sz w:val="40"/>
          <w:szCs w:val="40"/>
        </w:rPr>
      </w:pPr>
      <w:r>
        <w:rPr>
          <w:sz w:val="40"/>
          <w:szCs w:val="40"/>
        </w:rPr>
        <w:t xml:space="preserve">молодых специалистов </w:t>
      </w:r>
    </w:p>
    <w:p w:rsidR="009C0488" w:rsidRDefault="009C0488" w:rsidP="009C0488">
      <w:pPr>
        <w:pStyle w:val="1"/>
        <w:jc w:val="center"/>
        <w:rPr>
          <w:sz w:val="40"/>
          <w:szCs w:val="40"/>
        </w:rPr>
      </w:pPr>
      <w:r>
        <w:rPr>
          <w:sz w:val="40"/>
          <w:szCs w:val="40"/>
        </w:rPr>
        <w:t xml:space="preserve">в условиях реализации ФГОС нового поколения: </w:t>
      </w:r>
    </w:p>
    <w:p w:rsidR="009C0488" w:rsidRDefault="009C0488" w:rsidP="009C0488">
      <w:pPr>
        <w:pStyle w:val="1"/>
        <w:jc w:val="center"/>
        <w:rPr>
          <w:sz w:val="40"/>
          <w:szCs w:val="40"/>
        </w:rPr>
      </w:pPr>
    </w:p>
    <w:p w:rsidR="009C0488" w:rsidRDefault="009C0488" w:rsidP="009C0488">
      <w:pPr>
        <w:pStyle w:val="1"/>
        <w:jc w:val="center"/>
        <w:rPr>
          <w:sz w:val="40"/>
          <w:szCs w:val="40"/>
        </w:rPr>
      </w:pPr>
      <w:r>
        <w:rPr>
          <w:sz w:val="40"/>
          <w:szCs w:val="40"/>
        </w:rPr>
        <w:t>«Школа педагогического мастерства»</w:t>
      </w:r>
    </w:p>
    <w:p w:rsidR="00FB2B5B" w:rsidRDefault="00FB2B5B" w:rsidP="00FB2B5B">
      <w:pPr>
        <w:pStyle w:val="a5"/>
        <w:spacing w:before="0" w:beforeAutospacing="0" w:after="0" w:afterAutospacing="0" w:line="276" w:lineRule="auto"/>
        <w:ind w:firstLine="720"/>
        <w:jc w:val="both"/>
        <w:rPr>
          <w:rStyle w:val="a6"/>
          <w:b w:val="0"/>
          <w:sz w:val="32"/>
          <w:szCs w:val="32"/>
        </w:rPr>
      </w:pPr>
    </w:p>
    <w:p w:rsidR="00FB2B5B" w:rsidRDefault="00FB2B5B" w:rsidP="00FB2B5B">
      <w:pPr>
        <w:pStyle w:val="a5"/>
        <w:spacing w:before="0" w:beforeAutospacing="0" w:after="0" w:afterAutospacing="0" w:line="276" w:lineRule="auto"/>
        <w:ind w:firstLine="720"/>
        <w:jc w:val="both"/>
        <w:rPr>
          <w:rStyle w:val="a6"/>
          <w:b w:val="0"/>
          <w:sz w:val="32"/>
          <w:szCs w:val="32"/>
        </w:rPr>
      </w:pPr>
    </w:p>
    <w:p w:rsidR="00FB2B5B" w:rsidRDefault="00FB2B5B" w:rsidP="00FB2B5B">
      <w:pPr>
        <w:pStyle w:val="a5"/>
        <w:spacing w:before="0" w:beforeAutospacing="0" w:after="0" w:afterAutospacing="0" w:line="276" w:lineRule="auto"/>
        <w:ind w:firstLine="720"/>
        <w:jc w:val="both"/>
        <w:rPr>
          <w:rStyle w:val="a6"/>
          <w:b w:val="0"/>
          <w:sz w:val="32"/>
          <w:szCs w:val="32"/>
        </w:rPr>
      </w:pPr>
    </w:p>
    <w:p w:rsidR="00FB2B5B" w:rsidRDefault="00FB2B5B" w:rsidP="00FB2B5B">
      <w:pPr>
        <w:pStyle w:val="a5"/>
        <w:spacing w:before="0" w:beforeAutospacing="0" w:after="0" w:afterAutospacing="0" w:line="276" w:lineRule="auto"/>
        <w:ind w:firstLine="720"/>
        <w:jc w:val="both"/>
        <w:rPr>
          <w:rStyle w:val="a6"/>
          <w:b w:val="0"/>
          <w:sz w:val="32"/>
          <w:szCs w:val="32"/>
        </w:rPr>
      </w:pPr>
    </w:p>
    <w:p w:rsidR="003D6498" w:rsidRPr="00FB2B5B" w:rsidRDefault="003D6498" w:rsidP="00FB2B5B">
      <w:pPr>
        <w:pStyle w:val="a5"/>
        <w:spacing w:before="0" w:beforeAutospacing="0" w:after="0" w:afterAutospacing="0" w:line="276" w:lineRule="auto"/>
        <w:ind w:firstLine="720"/>
        <w:jc w:val="both"/>
        <w:rPr>
          <w:rStyle w:val="a6"/>
          <w:b w:val="0"/>
          <w:sz w:val="32"/>
          <w:szCs w:val="32"/>
        </w:rPr>
      </w:pPr>
      <w:r w:rsidRPr="00FB2B5B">
        <w:rPr>
          <w:rStyle w:val="a6"/>
          <w:b w:val="0"/>
          <w:sz w:val="32"/>
          <w:szCs w:val="32"/>
        </w:rPr>
        <w:t xml:space="preserve">Работа с молодыми специалистами – одно из приоритетных направлений в деятельности любого образовательного учреждения. </w:t>
      </w:r>
    </w:p>
    <w:p w:rsidR="003D6498" w:rsidRPr="00FB2B5B" w:rsidRDefault="003D6498" w:rsidP="00FB2B5B">
      <w:pPr>
        <w:pStyle w:val="a5"/>
        <w:spacing w:before="0" w:beforeAutospacing="0" w:after="0" w:afterAutospacing="0" w:line="276" w:lineRule="auto"/>
        <w:ind w:firstLine="720"/>
        <w:jc w:val="both"/>
        <w:rPr>
          <w:sz w:val="32"/>
          <w:szCs w:val="32"/>
        </w:rPr>
      </w:pPr>
      <w:r w:rsidRPr="00FB2B5B">
        <w:rPr>
          <w:rStyle w:val="a6"/>
          <w:b w:val="0"/>
          <w:sz w:val="32"/>
          <w:szCs w:val="32"/>
        </w:rPr>
        <w:t>С</w:t>
      </w:r>
      <w:r w:rsidRPr="00FB2B5B">
        <w:rPr>
          <w:sz w:val="32"/>
          <w:szCs w:val="32"/>
        </w:rPr>
        <w:t xml:space="preserve">овременной школе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к качественному переходу к профильному образованию. Практика работы с молодыми учителями показывает, что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длительное время. Анализы работы с молодыми учителями показывают, что наибольшие сложности у начинающих учителей вызывают вопросы организации урока, дисциплины и порядка на уроке, методическая сторона урока, оформление школьной документации, организация работы с родителями обучающихся, осуществление классного руководства. Проблемы возникают в связи с тем, что молодой специалист в начале своей работы имеет достаточные знания, но недостаточные умения, так как у него еще не сформированы профессионально значимые качества, поэтому является необходимостью оказание постоянной методической помощи учителям. Работа с молодыми специалистами традиционно является одной из самых важных составляющих методической работы школы. Повышение квалификации учителей всегда актуальная проблема. </w:t>
      </w:r>
    </w:p>
    <w:p w:rsidR="003D6498" w:rsidRPr="00FB2B5B" w:rsidRDefault="003D6498" w:rsidP="00FB2B5B">
      <w:pPr>
        <w:pStyle w:val="a5"/>
        <w:spacing w:before="0" w:beforeAutospacing="0" w:after="0" w:afterAutospacing="0" w:line="276" w:lineRule="auto"/>
        <w:ind w:firstLine="720"/>
        <w:jc w:val="both"/>
        <w:rPr>
          <w:sz w:val="32"/>
          <w:szCs w:val="32"/>
        </w:rPr>
      </w:pPr>
      <w:r w:rsidRPr="00FB2B5B">
        <w:rPr>
          <w:sz w:val="32"/>
          <w:szCs w:val="32"/>
        </w:rPr>
        <w:lastRenderedPageBreak/>
        <w:t>Чем раньше молодой специалист убедится в правильности выбора профессии, чем меньше прогнозируемых трудностей встретит он, тем более квалифицированным специалистом он может в итоге стать.</w:t>
      </w:r>
    </w:p>
    <w:p w:rsidR="003D6498" w:rsidRPr="00FB2B5B" w:rsidRDefault="003D6498" w:rsidP="00FB2B5B">
      <w:pPr>
        <w:pStyle w:val="a5"/>
        <w:spacing w:before="0" w:beforeAutospacing="0" w:after="0" w:afterAutospacing="0" w:line="276" w:lineRule="auto"/>
        <w:ind w:firstLine="720"/>
        <w:jc w:val="both"/>
        <w:rPr>
          <w:sz w:val="32"/>
          <w:szCs w:val="32"/>
        </w:rPr>
      </w:pPr>
      <w:r w:rsidRPr="00FB2B5B">
        <w:rPr>
          <w:sz w:val="32"/>
          <w:szCs w:val="32"/>
        </w:rPr>
        <w:t>В современном мире знания стремительно устаревают. Это требует и постоянной профессиональной подготовки, и постоянного совершенствования инструментария для самостоятельной работы с информацией.</w:t>
      </w:r>
    </w:p>
    <w:p w:rsidR="003D6498" w:rsidRPr="00FB2B5B" w:rsidRDefault="003D6498" w:rsidP="00FB2B5B">
      <w:pPr>
        <w:pStyle w:val="a5"/>
        <w:spacing w:before="0" w:beforeAutospacing="0" w:after="0" w:afterAutospacing="0" w:line="276" w:lineRule="auto"/>
        <w:ind w:firstLine="720"/>
        <w:jc w:val="both"/>
        <w:rPr>
          <w:sz w:val="32"/>
          <w:szCs w:val="32"/>
        </w:rPr>
      </w:pPr>
      <w:r w:rsidRPr="00FB2B5B">
        <w:rPr>
          <w:sz w:val="32"/>
          <w:szCs w:val="32"/>
        </w:rPr>
        <w:t>Практика показывает, что специалист максимально раскрывает свой потенциал только тогда, когда он понимает свою роль в решении общих задач и получает адекватную оценку со стороны коллег.</w:t>
      </w:r>
    </w:p>
    <w:p w:rsidR="003D6498" w:rsidRPr="00FB2B5B" w:rsidRDefault="003D6498" w:rsidP="00FB2B5B">
      <w:pPr>
        <w:pStyle w:val="a5"/>
        <w:spacing w:before="0" w:beforeAutospacing="0" w:after="0" w:afterAutospacing="0" w:line="276" w:lineRule="auto"/>
        <w:ind w:firstLine="720"/>
        <w:jc w:val="both"/>
        <w:rPr>
          <w:sz w:val="32"/>
          <w:szCs w:val="32"/>
        </w:rPr>
      </w:pPr>
      <w:r w:rsidRPr="00FB2B5B">
        <w:rPr>
          <w:sz w:val="32"/>
          <w:szCs w:val="32"/>
        </w:rPr>
        <w:t xml:space="preserve">Таким образом, необходимо создавать условия для развития внутренних мотивов педагогического роста, формировать личность педагога с объективным восприятием </w:t>
      </w:r>
      <w:proofErr w:type="spellStart"/>
      <w:proofErr w:type="gramStart"/>
      <w:r w:rsidRPr="00FB2B5B">
        <w:rPr>
          <w:sz w:val="32"/>
          <w:szCs w:val="32"/>
        </w:rPr>
        <w:t>Я-концепции</w:t>
      </w:r>
      <w:proofErr w:type="spellEnd"/>
      <w:proofErr w:type="gramEnd"/>
      <w:r w:rsidRPr="00FB2B5B">
        <w:rPr>
          <w:sz w:val="32"/>
          <w:szCs w:val="32"/>
        </w:rPr>
        <w:t>, способной к самовоспитанию, самообразованию, саморазвитию.</w:t>
      </w:r>
    </w:p>
    <w:p w:rsidR="003D6498" w:rsidRDefault="003D6498"/>
    <w:p w:rsidR="006D069A" w:rsidRDefault="006D069A"/>
    <w:p w:rsidR="003D6498" w:rsidRDefault="003D6498"/>
    <w:p w:rsidR="003D6498" w:rsidRDefault="003D6498"/>
    <w:p w:rsidR="003D6498" w:rsidRDefault="006D069A" w:rsidP="006D069A">
      <w:pPr>
        <w:jc w:val="right"/>
      </w:pPr>
      <w:r>
        <w:rPr>
          <w:noProof/>
        </w:rPr>
        <w:drawing>
          <wp:inline distT="0" distB="0" distL="0" distR="0">
            <wp:extent cx="4091035" cy="3329796"/>
            <wp:effectExtent l="19050" t="0" r="4715" b="0"/>
            <wp:docPr id="7" name="Рисунок 3" descr="G:\Школа, 2016 - 2017\ЗАВУЧ, 2016 - 2017\Августовская конференция\Методическое сопровождение молодых специалистов\Картинка\news_306_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Школа, 2016 - 2017\ЗАВУЧ, 2016 - 2017\Августовская конференция\Методическое сопровождение молодых специалистов\Картинка\news_306_2 (1).jpg"/>
                    <pic:cNvPicPr>
                      <a:picLocks noChangeAspect="1" noChangeArrowheads="1"/>
                    </pic:cNvPicPr>
                  </pic:nvPicPr>
                  <pic:blipFill>
                    <a:blip r:embed="rId8" cstate="print"/>
                    <a:srcRect/>
                    <a:stretch>
                      <a:fillRect/>
                    </a:stretch>
                  </pic:blipFill>
                  <pic:spPr bwMode="auto">
                    <a:xfrm>
                      <a:off x="0" y="0"/>
                      <a:ext cx="4089146" cy="3328259"/>
                    </a:xfrm>
                    <a:prstGeom prst="rect">
                      <a:avLst/>
                    </a:prstGeom>
                    <a:noFill/>
                    <a:ln w="9525">
                      <a:noFill/>
                      <a:miter lim="800000"/>
                      <a:headEnd/>
                      <a:tailEnd/>
                    </a:ln>
                  </pic:spPr>
                </pic:pic>
              </a:graphicData>
            </a:graphic>
          </wp:inline>
        </w:drawing>
      </w:r>
    </w:p>
    <w:p w:rsidR="003D6498" w:rsidRDefault="003D6498"/>
    <w:p w:rsidR="003D6498" w:rsidRDefault="003D6498"/>
    <w:p w:rsidR="003D6498" w:rsidRDefault="003D6498" w:rsidP="006D069A">
      <w:pPr>
        <w:jc w:val="right"/>
      </w:pPr>
    </w:p>
    <w:p w:rsidR="003D6498" w:rsidRDefault="003D6498"/>
    <w:p w:rsidR="003D6498" w:rsidRDefault="003D6498"/>
    <w:p w:rsidR="003D6498" w:rsidRPr="00FB2B5B" w:rsidRDefault="003D6498" w:rsidP="00FB2B5B">
      <w:pPr>
        <w:pStyle w:val="a5"/>
        <w:spacing w:before="0" w:beforeAutospacing="0" w:after="0" w:afterAutospacing="0" w:line="276" w:lineRule="auto"/>
        <w:jc w:val="both"/>
        <w:rPr>
          <w:sz w:val="32"/>
          <w:szCs w:val="32"/>
        </w:rPr>
      </w:pPr>
      <w:r w:rsidRPr="00FB2B5B">
        <w:rPr>
          <w:rStyle w:val="a6"/>
          <w:sz w:val="32"/>
          <w:szCs w:val="32"/>
        </w:rPr>
        <w:lastRenderedPageBreak/>
        <w:t>Цель:</w:t>
      </w:r>
      <w:r w:rsidRPr="00FB2B5B">
        <w:rPr>
          <w:sz w:val="32"/>
          <w:szCs w:val="32"/>
        </w:rPr>
        <w:t xml:space="preserve"> организовать работу с молодыми учителями, оказать методическую помощь в их профессиональном становлении в условиях реализации новых ФГОС. </w:t>
      </w:r>
    </w:p>
    <w:p w:rsidR="003D6498" w:rsidRPr="00FB2B5B" w:rsidRDefault="003D6498" w:rsidP="00FB2B5B">
      <w:pPr>
        <w:pStyle w:val="a5"/>
        <w:spacing w:before="0" w:beforeAutospacing="0" w:after="0" w:afterAutospacing="0" w:line="276" w:lineRule="auto"/>
        <w:jc w:val="both"/>
        <w:rPr>
          <w:rStyle w:val="a6"/>
          <w:sz w:val="32"/>
          <w:szCs w:val="32"/>
        </w:rPr>
      </w:pPr>
    </w:p>
    <w:p w:rsidR="003D6498" w:rsidRPr="00FB2B5B" w:rsidRDefault="003D6498" w:rsidP="00FB2B5B">
      <w:pPr>
        <w:pStyle w:val="a5"/>
        <w:spacing w:before="0" w:beforeAutospacing="0" w:after="0" w:afterAutospacing="0" w:line="276" w:lineRule="auto"/>
        <w:jc w:val="both"/>
        <w:rPr>
          <w:sz w:val="32"/>
          <w:szCs w:val="32"/>
        </w:rPr>
      </w:pPr>
      <w:r w:rsidRPr="00FB2B5B">
        <w:rPr>
          <w:rStyle w:val="a6"/>
          <w:sz w:val="32"/>
          <w:szCs w:val="32"/>
        </w:rPr>
        <w:t xml:space="preserve">Задачи: </w:t>
      </w:r>
    </w:p>
    <w:p w:rsidR="003D6498" w:rsidRPr="00FB2B5B" w:rsidRDefault="003D6498" w:rsidP="00FB2B5B">
      <w:pPr>
        <w:pStyle w:val="a5"/>
        <w:spacing w:before="0" w:beforeAutospacing="0" w:after="0" w:afterAutospacing="0" w:line="276" w:lineRule="auto"/>
        <w:jc w:val="both"/>
        <w:rPr>
          <w:sz w:val="32"/>
          <w:szCs w:val="32"/>
        </w:rPr>
      </w:pPr>
      <w:r w:rsidRPr="00FB2B5B">
        <w:rPr>
          <w:sz w:val="32"/>
          <w:szCs w:val="32"/>
        </w:rPr>
        <w:t>1. Оказание помощи молодым специалистам при адаптации в педагогическом коллективе.</w:t>
      </w:r>
    </w:p>
    <w:p w:rsidR="003D6498" w:rsidRPr="00FB2B5B" w:rsidRDefault="003D6498" w:rsidP="00FB2B5B">
      <w:pPr>
        <w:pStyle w:val="a5"/>
        <w:spacing w:before="0" w:beforeAutospacing="0" w:after="0" w:afterAutospacing="0" w:line="276" w:lineRule="auto"/>
        <w:jc w:val="both"/>
        <w:rPr>
          <w:sz w:val="32"/>
          <w:szCs w:val="32"/>
        </w:rPr>
      </w:pPr>
      <w:r w:rsidRPr="00FB2B5B">
        <w:rPr>
          <w:sz w:val="32"/>
          <w:szCs w:val="32"/>
        </w:rPr>
        <w:t>2. Повышение уровня методической подготовленности педагогов.</w:t>
      </w:r>
    </w:p>
    <w:p w:rsidR="003D6498" w:rsidRPr="00FB2B5B" w:rsidRDefault="003D6498" w:rsidP="00FB2B5B">
      <w:pPr>
        <w:pStyle w:val="a5"/>
        <w:spacing w:before="0" w:beforeAutospacing="0" w:after="0" w:afterAutospacing="0" w:line="276" w:lineRule="auto"/>
        <w:jc w:val="both"/>
        <w:rPr>
          <w:sz w:val="32"/>
          <w:szCs w:val="32"/>
        </w:rPr>
      </w:pPr>
      <w:r w:rsidRPr="00FB2B5B">
        <w:rPr>
          <w:sz w:val="32"/>
          <w:szCs w:val="32"/>
        </w:rPr>
        <w:t>3. Оказание практической помощи молодым специалистам.</w:t>
      </w:r>
    </w:p>
    <w:p w:rsidR="003D6498" w:rsidRPr="00FB2B5B" w:rsidRDefault="003D6498" w:rsidP="00FB2B5B">
      <w:pPr>
        <w:pStyle w:val="a5"/>
        <w:spacing w:before="0" w:beforeAutospacing="0" w:after="0" w:afterAutospacing="0" w:line="276" w:lineRule="auto"/>
        <w:jc w:val="both"/>
        <w:rPr>
          <w:sz w:val="32"/>
          <w:szCs w:val="32"/>
        </w:rPr>
      </w:pPr>
      <w:r w:rsidRPr="00FB2B5B">
        <w:rPr>
          <w:sz w:val="32"/>
          <w:szCs w:val="32"/>
        </w:rPr>
        <w:t>4. Обеспечение   постоянного   освоения   современных   образовательных технологий.</w:t>
      </w:r>
    </w:p>
    <w:p w:rsidR="003D6498" w:rsidRPr="00FB2B5B" w:rsidRDefault="003D6498" w:rsidP="00FB2B5B">
      <w:pPr>
        <w:pStyle w:val="a5"/>
        <w:spacing w:before="0" w:beforeAutospacing="0" w:after="0" w:afterAutospacing="0" w:line="276" w:lineRule="auto"/>
        <w:jc w:val="both"/>
        <w:rPr>
          <w:sz w:val="32"/>
          <w:szCs w:val="32"/>
        </w:rPr>
      </w:pPr>
      <w:r w:rsidRPr="00FB2B5B">
        <w:rPr>
          <w:sz w:val="32"/>
          <w:szCs w:val="32"/>
        </w:rPr>
        <w:t>5. Проведение обмена опытом успешной педагогической деятельности.</w:t>
      </w:r>
    </w:p>
    <w:p w:rsidR="003D6498" w:rsidRPr="00FB2B5B" w:rsidRDefault="003D6498" w:rsidP="00FB2B5B">
      <w:pPr>
        <w:pStyle w:val="a5"/>
        <w:spacing w:before="0" w:beforeAutospacing="0" w:after="0" w:afterAutospacing="0" w:line="276" w:lineRule="auto"/>
        <w:jc w:val="both"/>
        <w:rPr>
          <w:sz w:val="32"/>
          <w:szCs w:val="32"/>
        </w:rPr>
      </w:pPr>
      <w:r w:rsidRPr="00FB2B5B">
        <w:rPr>
          <w:sz w:val="32"/>
          <w:szCs w:val="32"/>
        </w:rPr>
        <w:t>6. Оказание помощи в самообразовательной работе молодых специалистов.</w:t>
      </w:r>
    </w:p>
    <w:p w:rsidR="003D6498" w:rsidRPr="00FB2B5B" w:rsidRDefault="003D6498" w:rsidP="00FB2B5B">
      <w:pPr>
        <w:pStyle w:val="a5"/>
        <w:spacing w:before="0" w:beforeAutospacing="0" w:after="0" w:afterAutospacing="0" w:line="276" w:lineRule="auto"/>
        <w:jc w:val="both"/>
        <w:rPr>
          <w:sz w:val="32"/>
          <w:szCs w:val="32"/>
        </w:rPr>
      </w:pPr>
      <w:r w:rsidRPr="00FB2B5B">
        <w:rPr>
          <w:sz w:val="32"/>
          <w:szCs w:val="32"/>
        </w:rPr>
        <w:t>7. Формирование представлений о путях совершенствования.</w:t>
      </w:r>
    </w:p>
    <w:p w:rsidR="003D6498" w:rsidRPr="00FB2B5B" w:rsidRDefault="003D6498" w:rsidP="00FB2B5B">
      <w:pPr>
        <w:pStyle w:val="a5"/>
        <w:spacing w:before="0" w:beforeAutospacing="0" w:after="0" w:afterAutospacing="0" w:line="276" w:lineRule="auto"/>
        <w:jc w:val="both"/>
        <w:rPr>
          <w:sz w:val="32"/>
          <w:szCs w:val="32"/>
        </w:rPr>
      </w:pPr>
      <w:r w:rsidRPr="00FB2B5B">
        <w:rPr>
          <w:sz w:val="32"/>
          <w:szCs w:val="32"/>
        </w:rPr>
        <w:t>8. Создание условий для саморазвития и самореализации.</w:t>
      </w:r>
    </w:p>
    <w:p w:rsidR="003D6498" w:rsidRPr="00FB2B5B" w:rsidRDefault="003D6498" w:rsidP="00FB2B5B">
      <w:pPr>
        <w:pStyle w:val="a5"/>
        <w:spacing w:before="0" w:beforeAutospacing="0" w:after="0" w:afterAutospacing="0" w:line="276" w:lineRule="auto"/>
        <w:jc w:val="both"/>
        <w:rPr>
          <w:sz w:val="32"/>
          <w:szCs w:val="32"/>
        </w:rPr>
      </w:pPr>
      <w:r w:rsidRPr="00FB2B5B">
        <w:rPr>
          <w:sz w:val="32"/>
          <w:szCs w:val="32"/>
        </w:rPr>
        <w:t>9. Оказание психологической поддержки.</w:t>
      </w:r>
    </w:p>
    <w:p w:rsidR="003D6498" w:rsidRPr="00FB2B5B" w:rsidRDefault="003D6498" w:rsidP="00FB2B5B">
      <w:pPr>
        <w:pStyle w:val="a5"/>
        <w:spacing w:before="0" w:beforeAutospacing="0" w:after="0" w:afterAutospacing="0" w:line="276" w:lineRule="auto"/>
        <w:jc w:val="both"/>
        <w:rPr>
          <w:sz w:val="32"/>
          <w:szCs w:val="32"/>
        </w:rPr>
      </w:pPr>
      <w:r w:rsidRPr="00FB2B5B">
        <w:rPr>
          <w:sz w:val="32"/>
          <w:szCs w:val="32"/>
        </w:rPr>
        <w:t>10. Поощрение молодых специалистов и стимулирование их работы.</w:t>
      </w:r>
    </w:p>
    <w:p w:rsidR="003D6498" w:rsidRDefault="003D6498"/>
    <w:p w:rsidR="003D6498" w:rsidRDefault="003D6498"/>
    <w:p w:rsidR="00FB2B5B" w:rsidRDefault="00FB2B5B"/>
    <w:p w:rsidR="00FB2B5B" w:rsidRDefault="006D069A" w:rsidP="006D069A">
      <w:pPr>
        <w:jc w:val="right"/>
      </w:pPr>
      <w:r w:rsidRPr="006D069A">
        <w:rPr>
          <w:noProof/>
        </w:rPr>
        <w:drawing>
          <wp:inline distT="0" distB="0" distL="0" distR="0">
            <wp:extent cx="3278038" cy="3391328"/>
            <wp:effectExtent l="19050" t="0" r="0" b="0"/>
            <wp:docPr id="6" name="Рисунок 2" descr="G:\Школа, 2016 - 2017\ЗАВУЧ, 2016 - 2017\Августовская конференция\Методическое сопровождение молодых специалистов\Картинка\i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Школа, 2016 - 2017\ЗАВУЧ, 2016 - 2017\Августовская конференция\Методическое сопровождение молодых специалистов\Картинка\i (11).jpg"/>
                    <pic:cNvPicPr>
                      <a:picLocks noChangeAspect="1" noChangeArrowheads="1"/>
                    </pic:cNvPicPr>
                  </pic:nvPicPr>
                  <pic:blipFill>
                    <a:blip r:embed="rId9" cstate="print"/>
                    <a:srcRect/>
                    <a:stretch>
                      <a:fillRect/>
                    </a:stretch>
                  </pic:blipFill>
                  <pic:spPr bwMode="auto">
                    <a:xfrm>
                      <a:off x="0" y="0"/>
                      <a:ext cx="3281504" cy="3394914"/>
                    </a:xfrm>
                    <a:prstGeom prst="rect">
                      <a:avLst/>
                    </a:prstGeom>
                    <a:noFill/>
                    <a:ln w="9525">
                      <a:noFill/>
                      <a:miter lim="800000"/>
                      <a:headEnd/>
                      <a:tailEnd/>
                    </a:ln>
                  </pic:spPr>
                </pic:pic>
              </a:graphicData>
            </a:graphic>
          </wp:inline>
        </w:drawing>
      </w:r>
    </w:p>
    <w:p w:rsidR="00FB2B5B" w:rsidRDefault="00FB2B5B"/>
    <w:p w:rsidR="003D6498" w:rsidRPr="00FB2B5B" w:rsidRDefault="003D6498" w:rsidP="003D6498">
      <w:pPr>
        <w:pStyle w:val="a5"/>
        <w:spacing w:before="0" w:beforeAutospacing="0" w:after="0" w:afterAutospacing="0"/>
        <w:jc w:val="center"/>
        <w:rPr>
          <w:rStyle w:val="a6"/>
          <w:sz w:val="32"/>
          <w:szCs w:val="32"/>
        </w:rPr>
      </w:pPr>
      <w:r w:rsidRPr="00FB2B5B">
        <w:rPr>
          <w:rStyle w:val="a6"/>
          <w:sz w:val="32"/>
          <w:szCs w:val="32"/>
        </w:rPr>
        <w:lastRenderedPageBreak/>
        <w:t>План работы Школы педагогического мастерства</w:t>
      </w:r>
    </w:p>
    <w:p w:rsidR="003D6498" w:rsidRPr="00FB2B5B" w:rsidRDefault="003D6498" w:rsidP="003D6498">
      <w:pPr>
        <w:pStyle w:val="a5"/>
        <w:spacing w:before="0" w:beforeAutospacing="0" w:after="0" w:afterAutospacing="0"/>
        <w:jc w:val="both"/>
        <w:rPr>
          <w:rStyle w:val="a6"/>
          <w:b w:val="0"/>
          <w:sz w:val="32"/>
          <w:szCs w:val="32"/>
        </w:rPr>
      </w:pPr>
    </w:p>
    <w:tbl>
      <w:tblPr>
        <w:tblW w:w="10093"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880"/>
        <w:gridCol w:w="3913"/>
        <w:gridCol w:w="1701"/>
        <w:gridCol w:w="1927"/>
      </w:tblGrid>
      <w:tr w:rsidR="003D6498" w:rsidRPr="00FB2B5B" w:rsidTr="00FB2B5B">
        <w:trPr>
          <w:jc w:val="center"/>
        </w:trPr>
        <w:tc>
          <w:tcPr>
            <w:tcW w:w="672" w:type="dxa"/>
          </w:tcPr>
          <w:p w:rsidR="003D6498" w:rsidRPr="00FB2B5B" w:rsidRDefault="003D6498" w:rsidP="00FB2B5B">
            <w:pPr>
              <w:spacing w:line="276" w:lineRule="auto"/>
              <w:jc w:val="center"/>
              <w:rPr>
                <w:sz w:val="32"/>
                <w:szCs w:val="32"/>
              </w:rPr>
            </w:pPr>
            <w:r w:rsidRPr="00FB2B5B">
              <w:rPr>
                <w:rStyle w:val="a6"/>
                <w:sz w:val="32"/>
                <w:szCs w:val="32"/>
              </w:rPr>
              <w:t>№</w:t>
            </w:r>
          </w:p>
        </w:tc>
        <w:tc>
          <w:tcPr>
            <w:tcW w:w="1880" w:type="dxa"/>
          </w:tcPr>
          <w:p w:rsidR="003D6498" w:rsidRPr="00FB2B5B" w:rsidRDefault="003D6498" w:rsidP="00FB2B5B">
            <w:pPr>
              <w:spacing w:line="276" w:lineRule="auto"/>
              <w:jc w:val="center"/>
              <w:rPr>
                <w:sz w:val="32"/>
                <w:szCs w:val="32"/>
              </w:rPr>
            </w:pPr>
            <w:proofErr w:type="spellStart"/>
            <w:proofErr w:type="gramStart"/>
            <w:r w:rsidRPr="00FB2B5B">
              <w:rPr>
                <w:rStyle w:val="a6"/>
                <w:sz w:val="32"/>
                <w:szCs w:val="32"/>
              </w:rPr>
              <w:t>Направле</w:t>
            </w:r>
            <w:r w:rsidR="00FB2B5B">
              <w:rPr>
                <w:rStyle w:val="a6"/>
                <w:sz w:val="32"/>
                <w:szCs w:val="32"/>
              </w:rPr>
              <w:t>-</w:t>
            </w:r>
            <w:r w:rsidRPr="00FB2B5B">
              <w:rPr>
                <w:rStyle w:val="a6"/>
                <w:sz w:val="32"/>
                <w:szCs w:val="32"/>
              </w:rPr>
              <w:t>ния</w:t>
            </w:r>
            <w:proofErr w:type="spellEnd"/>
            <w:proofErr w:type="gramEnd"/>
            <w:r w:rsidRPr="00FB2B5B">
              <w:rPr>
                <w:rStyle w:val="a6"/>
                <w:sz w:val="32"/>
                <w:szCs w:val="32"/>
              </w:rPr>
              <w:t xml:space="preserve"> школы</w:t>
            </w:r>
          </w:p>
        </w:tc>
        <w:tc>
          <w:tcPr>
            <w:tcW w:w="3913" w:type="dxa"/>
          </w:tcPr>
          <w:p w:rsidR="003D6498" w:rsidRPr="00FB2B5B" w:rsidRDefault="003D6498" w:rsidP="00FB2B5B">
            <w:pPr>
              <w:spacing w:line="276" w:lineRule="auto"/>
              <w:jc w:val="center"/>
              <w:rPr>
                <w:sz w:val="32"/>
                <w:szCs w:val="32"/>
              </w:rPr>
            </w:pPr>
            <w:r w:rsidRPr="00FB2B5B">
              <w:rPr>
                <w:rStyle w:val="a6"/>
                <w:sz w:val="32"/>
                <w:szCs w:val="32"/>
              </w:rPr>
              <w:t>Содержание работы</w:t>
            </w:r>
          </w:p>
        </w:tc>
        <w:tc>
          <w:tcPr>
            <w:tcW w:w="1701" w:type="dxa"/>
          </w:tcPr>
          <w:p w:rsidR="003D6498" w:rsidRPr="00FB2B5B" w:rsidRDefault="00FB2B5B" w:rsidP="00FB2B5B">
            <w:pPr>
              <w:spacing w:line="276" w:lineRule="auto"/>
              <w:jc w:val="center"/>
              <w:rPr>
                <w:sz w:val="32"/>
                <w:szCs w:val="32"/>
              </w:rPr>
            </w:pPr>
            <w:r>
              <w:rPr>
                <w:rStyle w:val="a6"/>
                <w:sz w:val="32"/>
                <w:szCs w:val="32"/>
              </w:rPr>
              <w:t>Сроки</w:t>
            </w:r>
          </w:p>
        </w:tc>
        <w:tc>
          <w:tcPr>
            <w:tcW w:w="1927" w:type="dxa"/>
          </w:tcPr>
          <w:p w:rsidR="003D6498" w:rsidRPr="00FB2B5B" w:rsidRDefault="003D6498" w:rsidP="00FB2B5B">
            <w:pPr>
              <w:spacing w:line="276" w:lineRule="auto"/>
              <w:jc w:val="center"/>
              <w:rPr>
                <w:sz w:val="32"/>
                <w:szCs w:val="32"/>
              </w:rPr>
            </w:pPr>
            <w:proofErr w:type="spellStart"/>
            <w:r w:rsidRPr="00FB2B5B">
              <w:rPr>
                <w:rStyle w:val="a6"/>
                <w:sz w:val="32"/>
                <w:szCs w:val="32"/>
              </w:rPr>
              <w:t>Ответств</w:t>
            </w:r>
            <w:proofErr w:type="spellEnd"/>
            <w:r w:rsidRPr="00FB2B5B">
              <w:rPr>
                <w:rStyle w:val="a6"/>
                <w:sz w:val="32"/>
                <w:szCs w:val="32"/>
              </w:rPr>
              <w:t>.</w:t>
            </w:r>
          </w:p>
        </w:tc>
      </w:tr>
      <w:tr w:rsidR="003D6498" w:rsidRPr="00FB2B5B" w:rsidTr="00FB2B5B">
        <w:trPr>
          <w:jc w:val="center"/>
        </w:trPr>
        <w:tc>
          <w:tcPr>
            <w:tcW w:w="672" w:type="dxa"/>
          </w:tcPr>
          <w:p w:rsidR="003D6498" w:rsidRPr="00FB2B5B" w:rsidRDefault="003D6498" w:rsidP="00FB2B5B">
            <w:pPr>
              <w:spacing w:line="276" w:lineRule="auto"/>
              <w:rPr>
                <w:sz w:val="32"/>
                <w:szCs w:val="32"/>
              </w:rPr>
            </w:pPr>
            <w:r w:rsidRPr="00FB2B5B">
              <w:rPr>
                <w:sz w:val="32"/>
                <w:szCs w:val="32"/>
              </w:rPr>
              <w:t>1</w:t>
            </w:r>
          </w:p>
        </w:tc>
        <w:tc>
          <w:tcPr>
            <w:tcW w:w="1880" w:type="dxa"/>
          </w:tcPr>
          <w:p w:rsidR="003D6498" w:rsidRPr="00FB2B5B" w:rsidRDefault="003D6498" w:rsidP="00FB2B5B">
            <w:pPr>
              <w:spacing w:line="276" w:lineRule="auto"/>
              <w:rPr>
                <w:sz w:val="32"/>
                <w:szCs w:val="32"/>
              </w:rPr>
            </w:pPr>
            <w:proofErr w:type="spellStart"/>
            <w:proofErr w:type="gramStart"/>
            <w:r w:rsidRPr="00FB2B5B">
              <w:rPr>
                <w:sz w:val="32"/>
                <w:szCs w:val="32"/>
              </w:rPr>
              <w:t>Организа</w:t>
            </w:r>
            <w:r w:rsidR="00FB2B5B">
              <w:rPr>
                <w:sz w:val="32"/>
                <w:szCs w:val="32"/>
              </w:rPr>
              <w:t>-</w:t>
            </w:r>
            <w:r w:rsidRPr="00FB2B5B">
              <w:rPr>
                <w:sz w:val="32"/>
                <w:szCs w:val="32"/>
              </w:rPr>
              <w:t>ция</w:t>
            </w:r>
            <w:proofErr w:type="spellEnd"/>
            <w:proofErr w:type="gramEnd"/>
            <w:r w:rsidRPr="00FB2B5B">
              <w:rPr>
                <w:sz w:val="32"/>
                <w:szCs w:val="32"/>
              </w:rPr>
              <w:t xml:space="preserve"> </w:t>
            </w:r>
            <w:proofErr w:type="spellStart"/>
            <w:r w:rsidRPr="00FB2B5B">
              <w:rPr>
                <w:sz w:val="32"/>
                <w:szCs w:val="32"/>
              </w:rPr>
              <w:t>наставни</w:t>
            </w:r>
            <w:r w:rsidR="00FB2B5B">
              <w:rPr>
                <w:sz w:val="32"/>
                <w:szCs w:val="32"/>
              </w:rPr>
              <w:t>-</w:t>
            </w:r>
            <w:r w:rsidRPr="00FB2B5B">
              <w:rPr>
                <w:sz w:val="32"/>
                <w:szCs w:val="32"/>
              </w:rPr>
              <w:t>чества</w:t>
            </w:r>
            <w:proofErr w:type="spellEnd"/>
            <w:r w:rsidRPr="00FB2B5B">
              <w:rPr>
                <w:sz w:val="32"/>
                <w:szCs w:val="32"/>
              </w:rPr>
              <w:t>.</w:t>
            </w:r>
          </w:p>
        </w:tc>
        <w:tc>
          <w:tcPr>
            <w:tcW w:w="3913" w:type="dxa"/>
          </w:tcPr>
          <w:p w:rsidR="003D6498" w:rsidRPr="00FB2B5B" w:rsidRDefault="003D6498" w:rsidP="00FB2B5B">
            <w:pPr>
              <w:spacing w:line="276" w:lineRule="auto"/>
              <w:rPr>
                <w:sz w:val="32"/>
                <w:szCs w:val="32"/>
              </w:rPr>
            </w:pPr>
            <w:r w:rsidRPr="00FB2B5B">
              <w:rPr>
                <w:sz w:val="32"/>
                <w:szCs w:val="32"/>
              </w:rPr>
              <w:t>1. Собеседование с молодыми учителями.</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2. Выбор и назначение наставников.</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3. Встреча и знакомство с наставниками.</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4. Совместное составление плана работы с наставниками.</w:t>
            </w:r>
          </w:p>
        </w:tc>
        <w:tc>
          <w:tcPr>
            <w:tcW w:w="1701" w:type="dxa"/>
          </w:tcPr>
          <w:p w:rsidR="003D6498" w:rsidRPr="00FB2B5B" w:rsidRDefault="003D6498" w:rsidP="00FB2B5B">
            <w:pPr>
              <w:spacing w:line="276" w:lineRule="auto"/>
              <w:rPr>
                <w:sz w:val="32"/>
                <w:szCs w:val="32"/>
              </w:rPr>
            </w:pPr>
            <w:r w:rsidRPr="00FB2B5B">
              <w:rPr>
                <w:sz w:val="32"/>
                <w:szCs w:val="32"/>
              </w:rPr>
              <w:t>Сентябрь</w:t>
            </w:r>
          </w:p>
        </w:tc>
        <w:tc>
          <w:tcPr>
            <w:tcW w:w="1927" w:type="dxa"/>
          </w:tcPr>
          <w:p w:rsidR="003D6498" w:rsidRPr="00FB2B5B" w:rsidRDefault="003D6498" w:rsidP="00FB2B5B">
            <w:pPr>
              <w:spacing w:line="276" w:lineRule="auto"/>
              <w:rPr>
                <w:sz w:val="32"/>
                <w:szCs w:val="32"/>
              </w:rPr>
            </w:pPr>
            <w:r w:rsidRPr="00FB2B5B">
              <w:rPr>
                <w:sz w:val="32"/>
                <w:szCs w:val="32"/>
              </w:rPr>
              <w:t xml:space="preserve">Завуч, </w:t>
            </w:r>
          </w:p>
          <w:p w:rsidR="003D6498" w:rsidRPr="00FB2B5B" w:rsidRDefault="003D6498" w:rsidP="00FB2B5B">
            <w:pPr>
              <w:spacing w:line="276" w:lineRule="auto"/>
              <w:rPr>
                <w:sz w:val="32"/>
                <w:szCs w:val="32"/>
              </w:rPr>
            </w:pPr>
            <w:r w:rsidRPr="00FB2B5B">
              <w:rPr>
                <w:sz w:val="32"/>
                <w:szCs w:val="32"/>
              </w:rPr>
              <w:t>рук. МО</w:t>
            </w:r>
          </w:p>
        </w:tc>
      </w:tr>
      <w:tr w:rsidR="003D6498" w:rsidRPr="00FB2B5B" w:rsidTr="00FB2B5B">
        <w:trPr>
          <w:jc w:val="center"/>
        </w:trPr>
        <w:tc>
          <w:tcPr>
            <w:tcW w:w="672" w:type="dxa"/>
          </w:tcPr>
          <w:p w:rsidR="003D6498" w:rsidRPr="00FB2B5B" w:rsidRDefault="003D6498" w:rsidP="00FB2B5B">
            <w:pPr>
              <w:spacing w:line="276" w:lineRule="auto"/>
              <w:rPr>
                <w:sz w:val="32"/>
                <w:szCs w:val="32"/>
              </w:rPr>
            </w:pPr>
            <w:r w:rsidRPr="00FB2B5B">
              <w:rPr>
                <w:sz w:val="32"/>
                <w:szCs w:val="32"/>
              </w:rPr>
              <w:t>2</w:t>
            </w:r>
          </w:p>
        </w:tc>
        <w:tc>
          <w:tcPr>
            <w:tcW w:w="1880" w:type="dxa"/>
          </w:tcPr>
          <w:p w:rsidR="003D6498" w:rsidRPr="00FB2B5B" w:rsidRDefault="00FB2B5B" w:rsidP="00FB2B5B">
            <w:pPr>
              <w:spacing w:line="276" w:lineRule="auto"/>
              <w:rPr>
                <w:sz w:val="32"/>
                <w:szCs w:val="32"/>
              </w:rPr>
            </w:pPr>
            <w:proofErr w:type="spellStart"/>
            <w:proofErr w:type="gramStart"/>
            <w:r>
              <w:rPr>
                <w:sz w:val="32"/>
                <w:szCs w:val="32"/>
              </w:rPr>
              <w:t>Методичес-кие</w:t>
            </w:r>
            <w:proofErr w:type="spellEnd"/>
            <w:proofErr w:type="gramEnd"/>
            <w:r>
              <w:rPr>
                <w:sz w:val="32"/>
                <w:szCs w:val="32"/>
              </w:rPr>
              <w:t xml:space="preserve"> семинары</w:t>
            </w:r>
          </w:p>
        </w:tc>
        <w:tc>
          <w:tcPr>
            <w:tcW w:w="3913" w:type="dxa"/>
          </w:tcPr>
          <w:p w:rsidR="003D6498" w:rsidRPr="00FB2B5B" w:rsidRDefault="003D6498" w:rsidP="00FB2B5B">
            <w:pPr>
              <w:spacing w:line="276" w:lineRule="auto"/>
              <w:rPr>
                <w:sz w:val="32"/>
                <w:szCs w:val="32"/>
              </w:rPr>
            </w:pPr>
            <w:r w:rsidRPr="00FB2B5B">
              <w:rPr>
                <w:sz w:val="32"/>
                <w:szCs w:val="32"/>
              </w:rPr>
              <w:t>1. Провести тематические методические семинары:</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2. Нетрадиционные формы обучения.</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3. Современные образовательные технологии.</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4. Школьная документация.</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5. Планирование работы учителя.</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6. Методика проведения классного часа.</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7. Методические аспекты урока.</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8. Дидактические аспекты современного урока.</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9. Роль домашнего задания.</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10. Аттестация учителя.</w:t>
            </w:r>
          </w:p>
        </w:tc>
        <w:tc>
          <w:tcPr>
            <w:tcW w:w="1701" w:type="dxa"/>
          </w:tcPr>
          <w:p w:rsidR="003D6498" w:rsidRPr="00FB2B5B" w:rsidRDefault="003D6498" w:rsidP="00FB2B5B">
            <w:pPr>
              <w:spacing w:line="276" w:lineRule="auto"/>
              <w:rPr>
                <w:sz w:val="32"/>
                <w:szCs w:val="32"/>
              </w:rPr>
            </w:pPr>
            <w:r w:rsidRPr="00FB2B5B">
              <w:rPr>
                <w:sz w:val="32"/>
                <w:szCs w:val="32"/>
              </w:rPr>
              <w:t>1 раз в месяц</w:t>
            </w:r>
          </w:p>
        </w:tc>
        <w:tc>
          <w:tcPr>
            <w:tcW w:w="1927" w:type="dxa"/>
          </w:tcPr>
          <w:p w:rsidR="003D6498" w:rsidRPr="00FB2B5B" w:rsidRDefault="003D6498" w:rsidP="00FB2B5B">
            <w:pPr>
              <w:spacing w:line="276" w:lineRule="auto"/>
              <w:rPr>
                <w:sz w:val="32"/>
                <w:szCs w:val="32"/>
              </w:rPr>
            </w:pPr>
            <w:r w:rsidRPr="00FB2B5B">
              <w:rPr>
                <w:sz w:val="32"/>
                <w:szCs w:val="32"/>
              </w:rPr>
              <w:t>Завуч</w:t>
            </w:r>
          </w:p>
        </w:tc>
      </w:tr>
      <w:tr w:rsidR="003D6498" w:rsidRPr="00FB2B5B" w:rsidTr="00FB2B5B">
        <w:trPr>
          <w:jc w:val="center"/>
        </w:trPr>
        <w:tc>
          <w:tcPr>
            <w:tcW w:w="672" w:type="dxa"/>
          </w:tcPr>
          <w:p w:rsidR="003D6498" w:rsidRPr="00FB2B5B" w:rsidRDefault="003D6498" w:rsidP="00FB2B5B">
            <w:pPr>
              <w:spacing w:line="276" w:lineRule="auto"/>
              <w:rPr>
                <w:sz w:val="32"/>
                <w:szCs w:val="32"/>
              </w:rPr>
            </w:pPr>
            <w:r w:rsidRPr="00FB2B5B">
              <w:rPr>
                <w:sz w:val="32"/>
                <w:szCs w:val="32"/>
              </w:rPr>
              <w:lastRenderedPageBreak/>
              <w:t>3</w:t>
            </w:r>
          </w:p>
        </w:tc>
        <w:tc>
          <w:tcPr>
            <w:tcW w:w="1880" w:type="dxa"/>
          </w:tcPr>
          <w:p w:rsidR="003D6498" w:rsidRPr="00FB2B5B" w:rsidRDefault="003D6498" w:rsidP="00FB2B5B">
            <w:pPr>
              <w:spacing w:line="276" w:lineRule="auto"/>
              <w:rPr>
                <w:sz w:val="32"/>
                <w:szCs w:val="32"/>
              </w:rPr>
            </w:pPr>
            <w:r w:rsidRPr="00FB2B5B">
              <w:rPr>
                <w:sz w:val="32"/>
                <w:szCs w:val="32"/>
              </w:rPr>
              <w:t xml:space="preserve">Работа с </w:t>
            </w:r>
            <w:proofErr w:type="spellStart"/>
            <w:proofErr w:type="gramStart"/>
            <w:r w:rsidRPr="00FB2B5B">
              <w:rPr>
                <w:sz w:val="32"/>
                <w:szCs w:val="32"/>
              </w:rPr>
              <w:t>документа</w:t>
            </w:r>
            <w:r w:rsidR="00FB2B5B">
              <w:rPr>
                <w:sz w:val="32"/>
                <w:szCs w:val="32"/>
              </w:rPr>
              <w:t>-</w:t>
            </w:r>
            <w:r w:rsidRPr="00FB2B5B">
              <w:rPr>
                <w:sz w:val="32"/>
                <w:szCs w:val="32"/>
              </w:rPr>
              <w:t>цией</w:t>
            </w:r>
            <w:proofErr w:type="spellEnd"/>
            <w:proofErr w:type="gramEnd"/>
            <w:r w:rsidRPr="00FB2B5B">
              <w:rPr>
                <w:sz w:val="32"/>
                <w:szCs w:val="32"/>
              </w:rPr>
              <w:t xml:space="preserve"> </w:t>
            </w:r>
          </w:p>
        </w:tc>
        <w:tc>
          <w:tcPr>
            <w:tcW w:w="3913" w:type="dxa"/>
          </w:tcPr>
          <w:p w:rsidR="003D6498" w:rsidRPr="00FB2B5B" w:rsidRDefault="003D6498" w:rsidP="00FB2B5B">
            <w:pPr>
              <w:spacing w:line="276" w:lineRule="auto"/>
              <w:rPr>
                <w:sz w:val="32"/>
                <w:szCs w:val="32"/>
              </w:rPr>
            </w:pPr>
            <w:r w:rsidRPr="00FB2B5B">
              <w:rPr>
                <w:sz w:val="32"/>
                <w:szCs w:val="32"/>
              </w:rPr>
              <w:t>1. Оформление журнала.</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2. Внутренний распорядок дня.</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3. Устав школы.</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4. Локальные акты.</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5. Составление календарно-тематических планов.</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6. Поурочное планирование.</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7. Личные дела учащихся.</w:t>
            </w:r>
          </w:p>
        </w:tc>
        <w:tc>
          <w:tcPr>
            <w:tcW w:w="1701" w:type="dxa"/>
          </w:tcPr>
          <w:p w:rsidR="003D6498" w:rsidRPr="00FB2B5B" w:rsidRDefault="00FB2B5B" w:rsidP="00FB2B5B">
            <w:pPr>
              <w:spacing w:line="276" w:lineRule="auto"/>
              <w:rPr>
                <w:sz w:val="32"/>
                <w:szCs w:val="32"/>
              </w:rPr>
            </w:pPr>
            <w:r>
              <w:rPr>
                <w:sz w:val="32"/>
                <w:szCs w:val="32"/>
              </w:rPr>
              <w:t>В течение года на семинарах</w:t>
            </w:r>
          </w:p>
        </w:tc>
        <w:tc>
          <w:tcPr>
            <w:tcW w:w="1927" w:type="dxa"/>
          </w:tcPr>
          <w:p w:rsidR="003D6498" w:rsidRPr="00FB2B5B" w:rsidRDefault="003D6498" w:rsidP="00FB2B5B">
            <w:pPr>
              <w:spacing w:line="276" w:lineRule="auto"/>
              <w:rPr>
                <w:sz w:val="32"/>
                <w:szCs w:val="32"/>
              </w:rPr>
            </w:pPr>
            <w:r w:rsidRPr="00FB2B5B">
              <w:rPr>
                <w:sz w:val="32"/>
                <w:szCs w:val="32"/>
              </w:rPr>
              <w:t xml:space="preserve">Завуч, </w:t>
            </w:r>
            <w:proofErr w:type="spellStart"/>
            <w:r w:rsidRPr="00FB2B5B">
              <w:rPr>
                <w:sz w:val="32"/>
                <w:szCs w:val="32"/>
              </w:rPr>
              <w:t>рук</w:t>
            </w:r>
            <w:proofErr w:type="gramStart"/>
            <w:r w:rsidRPr="00FB2B5B">
              <w:rPr>
                <w:sz w:val="32"/>
                <w:szCs w:val="32"/>
              </w:rPr>
              <w:t>.М</w:t>
            </w:r>
            <w:proofErr w:type="gramEnd"/>
            <w:r w:rsidRPr="00FB2B5B">
              <w:rPr>
                <w:sz w:val="32"/>
                <w:szCs w:val="32"/>
              </w:rPr>
              <w:t>О</w:t>
            </w:r>
            <w:proofErr w:type="spellEnd"/>
            <w:r w:rsidRPr="00FB2B5B">
              <w:rPr>
                <w:sz w:val="32"/>
                <w:szCs w:val="32"/>
              </w:rPr>
              <w:t>.</w:t>
            </w:r>
          </w:p>
        </w:tc>
      </w:tr>
      <w:tr w:rsidR="003D6498" w:rsidRPr="00FB2B5B" w:rsidTr="00FB2B5B">
        <w:trPr>
          <w:jc w:val="center"/>
        </w:trPr>
        <w:tc>
          <w:tcPr>
            <w:tcW w:w="672" w:type="dxa"/>
          </w:tcPr>
          <w:p w:rsidR="003D6498" w:rsidRPr="00FB2B5B" w:rsidRDefault="003D6498" w:rsidP="00FB2B5B">
            <w:pPr>
              <w:spacing w:line="276" w:lineRule="auto"/>
              <w:rPr>
                <w:sz w:val="32"/>
                <w:szCs w:val="32"/>
              </w:rPr>
            </w:pPr>
            <w:r w:rsidRPr="00FB2B5B">
              <w:rPr>
                <w:sz w:val="32"/>
                <w:szCs w:val="32"/>
              </w:rPr>
              <w:t>4</w:t>
            </w:r>
          </w:p>
        </w:tc>
        <w:tc>
          <w:tcPr>
            <w:tcW w:w="1880" w:type="dxa"/>
          </w:tcPr>
          <w:p w:rsidR="003D6498" w:rsidRPr="00FB2B5B" w:rsidRDefault="00FB2B5B" w:rsidP="00FB2B5B">
            <w:pPr>
              <w:spacing w:line="276" w:lineRule="auto"/>
              <w:rPr>
                <w:sz w:val="32"/>
                <w:szCs w:val="32"/>
              </w:rPr>
            </w:pPr>
            <w:r>
              <w:rPr>
                <w:sz w:val="32"/>
                <w:szCs w:val="32"/>
              </w:rPr>
              <w:t>Самообразовательная работа</w:t>
            </w:r>
          </w:p>
        </w:tc>
        <w:tc>
          <w:tcPr>
            <w:tcW w:w="3913" w:type="dxa"/>
          </w:tcPr>
          <w:p w:rsidR="003D6498" w:rsidRPr="00FB2B5B" w:rsidRDefault="003D6498" w:rsidP="00FB2B5B">
            <w:pPr>
              <w:spacing w:line="276" w:lineRule="auto"/>
              <w:rPr>
                <w:sz w:val="32"/>
                <w:szCs w:val="32"/>
              </w:rPr>
            </w:pPr>
            <w:r w:rsidRPr="00FB2B5B">
              <w:rPr>
                <w:sz w:val="32"/>
                <w:szCs w:val="32"/>
              </w:rPr>
              <w:t>1. Оказание помощи в выборе темы самообразования.</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2. Оказание помощи в составлении плана самообразования.</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3. Выбор литературы.</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4. Работа с литературой.</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5. Изучение передового опыта по теме.</w:t>
            </w:r>
          </w:p>
        </w:tc>
        <w:tc>
          <w:tcPr>
            <w:tcW w:w="1701" w:type="dxa"/>
          </w:tcPr>
          <w:p w:rsidR="003D6498" w:rsidRPr="00FB2B5B" w:rsidRDefault="003D6498" w:rsidP="00FB2B5B">
            <w:pPr>
              <w:spacing w:line="276" w:lineRule="auto"/>
              <w:rPr>
                <w:sz w:val="32"/>
                <w:szCs w:val="32"/>
              </w:rPr>
            </w:pPr>
            <w:r w:rsidRPr="00FB2B5B">
              <w:rPr>
                <w:sz w:val="32"/>
                <w:szCs w:val="32"/>
              </w:rPr>
              <w:t xml:space="preserve">По </w:t>
            </w:r>
            <w:proofErr w:type="spellStart"/>
            <w:proofErr w:type="gramStart"/>
            <w:r w:rsidRPr="00FB2B5B">
              <w:rPr>
                <w:sz w:val="32"/>
                <w:szCs w:val="32"/>
              </w:rPr>
              <w:t>необходи</w:t>
            </w:r>
            <w:r w:rsidR="00FB2B5B">
              <w:rPr>
                <w:sz w:val="32"/>
                <w:szCs w:val="32"/>
              </w:rPr>
              <w:t>-</w:t>
            </w:r>
            <w:r w:rsidRPr="00FB2B5B">
              <w:rPr>
                <w:sz w:val="32"/>
                <w:szCs w:val="32"/>
              </w:rPr>
              <w:t>мости</w:t>
            </w:r>
            <w:proofErr w:type="spellEnd"/>
            <w:proofErr w:type="gramEnd"/>
          </w:p>
        </w:tc>
        <w:tc>
          <w:tcPr>
            <w:tcW w:w="1927" w:type="dxa"/>
          </w:tcPr>
          <w:p w:rsidR="003D6498" w:rsidRPr="00FB2B5B" w:rsidRDefault="003D6498" w:rsidP="00FB2B5B">
            <w:pPr>
              <w:spacing w:line="276" w:lineRule="auto"/>
              <w:rPr>
                <w:sz w:val="32"/>
                <w:szCs w:val="32"/>
              </w:rPr>
            </w:pPr>
            <w:r w:rsidRPr="00FB2B5B">
              <w:rPr>
                <w:sz w:val="32"/>
                <w:szCs w:val="32"/>
              </w:rPr>
              <w:t>Завуч, наставники</w:t>
            </w:r>
          </w:p>
        </w:tc>
      </w:tr>
      <w:tr w:rsidR="003D6498" w:rsidRPr="00FB2B5B" w:rsidTr="00FB2B5B">
        <w:trPr>
          <w:jc w:val="center"/>
        </w:trPr>
        <w:tc>
          <w:tcPr>
            <w:tcW w:w="672" w:type="dxa"/>
          </w:tcPr>
          <w:p w:rsidR="003D6498" w:rsidRPr="00FB2B5B" w:rsidRDefault="003D6498" w:rsidP="00FB2B5B">
            <w:pPr>
              <w:spacing w:line="276" w:lineRule="auto"/>
              <w:rPr>
                <w:sz w:val="32"/>
                <w:szCs w:val="32"/>
              </w:rPr>
            </w:pPr>
            <w:r w:rsidRPr="00FB2B5B">
              <w:rPr>
                <w:sz w:val="32"/>
                <w:szCs w:val="32"/>
              </w:rPr>
              <w:t>5</w:t>
            </w:r>
          </w:p>
        </w:tc>
        <w:tc>
          <w:tcPr>
            <w:tcW w:w="1880" w:type="dxa"/>
          </w:tcPr>
          <w:p w:rsidR="003D6498" w:rsidRPr="00FB2B5B" w:rsidRDefault="003D6498" w:rsidP="00FB2B5B">
            <w:pPr>
              <w:spacing w:line="276" w:lineRule="auto"/>
              <w:rPr>
                <w:sz w:val="32"/>
                <w:szCs w:val="32"/>
              </w:rPr>
            </w:pPr>
            <w:proofErr w:type="spellStart"/>
            <w:proofErr w:type="gramStart"/>
            <w:r w:rsidRPr="00FB2B5B">
              <w:rPr>
                <w:sz w:val="32"/>
                <w:szCs w:val="32"/>
              </w:rPr>
              <w:t>Организа</w:t>
            </w:r>
            <w:r w:rsidR="00FB2B5B">
              <w:rPr>
                <w:sz w:val="32"/>
                <w:szCs w:val="32"/>
              </w:rPr>
              <w:t>-</w:t>
            </w:r>
            <w:r w:rsidRPr="00FB2B5B">
              <w:rPr>
                <w:sz w:val="32"/>
                <w:szCs w:val="32"/>
              </w:rPr>
              <w:t>ция</w:t>
            </w:r>
            <w:proofErr w:type="spellEnd"/>
            <w:proofErr w:type="gramEnd"/>
            <w:r w:rsidRPr="00FB2B5B">
              <w:rPr>
                <w:sz w:val="32"/>
                <w:szCs w:val="32"/>
              </w:rPr>
              <w:t xml:space="preserve"> внеклассной работы.</w:t>
            </w:r>
          </w:p>
        </w:tc>
        <w:tc>
          <w:tcPr>
            <w:tcW w:w="3913" w:type="dxa"/>
          </w:tcPr>
          <w:p w:rsidR="003D6498" w:rsidRPr="00FB2B5B" w:rsidRDefault="003D6498" w:rsidP="00FB2B5B">
            <w:pPr>
              <w:spacing w:line="276" w:lineRule="auto"/>
              <w:rPr>
                <w:sz w:val="32"/>
                <w:szCs w:val="32"/>
              </w:rPr>
            </w:pPr>
            <w:r w:rsidRPr="00FB2B5B">
              <w:rPr>
                <w:sz w:val="32"/>
                <w:szCs w:val="32"/>
              </w:rPr>
              <w:t>1. Организация внеклассной работы по предмету.</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2. Неделя русского языка.</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3. Неделя математики.</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4. Исследовательская деятельность младших школьников.</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5. Олимпиадный марафон.</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6. Конкурсы, выставки.</w:t>
            </w:r>
          </w:p>
        </w:tc>
        <w:tc>
          <w:tcPr>
            <w:tcW w:w="1701" w:type="dxa"/>
          </w:tcPr>
          <w:p w:rsidR="003D6498" w:rsidRPr="00FB2B5B" w:rsidRDefault="003D6498" w:rsidP="00FB2B5B">
            <w:pPr>
              <w:spacing w:line="276" w:lineRule="auto"/>
              <w:rPr>
                <w:sz w:val="32"/>
                <w:szCs w:val="32"/>
              </w:rPr>
            </w:pPr>
            <w:r w:rsidRPr="00FB2B5B">
              <w:rPr>
                <w:sz w:val="32"/>
                <w:szCs w:val="32"/>
              </w:rPr>
              <w:t>По плану школы</w:t>
            </w:r>
          </w:p>
        </w:tc>
        <w:tc>
          <w:tcPr>
            <w:tcW w:w="1927" w:type="dxa"/>
          </w:tcPr>
          <w:p w:rsidR="003D6498" w:rsidRPr="00FB2B5B" w:rsidRDefault="003D6498" w:rsidP="00FB2B5B">
            <w:pPr>
              <w:spacing w:line="276" w:lineRule="auto"/>
              <w:rPr>
                <w:sz w:val="32"/>
                <w:szCs w:val="32"/>
              </w:rPr>
            </w:pPr>
            <w:r w:rsidRPr="00FB2B5B">
              <w:rPr>
                <w:sz w:val="32"/>
                <w:szCs w:val="32"/>
              </w:rPr>
              <w:t>Учителя</w:t>
            </w:r>
          </w:p>
        </w:tc>
      </w:tr>
      <w:tr w:rsidR="003D6498" w:rsidRPr="00FB2B5B" w:rsidTr="00FB2B5B">
        <w:trPr>
          <w:jc w:val="center"/>
        </w:trPr>
        <w:tc>
          <w:tcPr>
            <w:tcW w:w="672" w:type="dxa"/>
          </w:tcPr>
          <w:p w:rsidR="003D6498" w:rsidRPr="00FB2B5B" w:rsidRDefault="003D6498" w:rsidP="00FB2B5B">
            <w:pPr>
              <w:spacing w:line="276" w:lineRule="auto"/>
              <w:rPr>
                <w:sz w:val="32"/>
                <w:szCs w:val="32"/>
              </w:rPr>
            </w:pPr>
            <w:r w:rsidRPr="00FB2B5B">
              <w:rPr>
                <w:sz w:val="32"/>
                <w:szCs w:val="32"/>
              </w:rPr>
              <w:t>6</w:t>
            </w:r>
          </w:p>
        </w:tc>
        <w:tc>
          <w:tcPr>
            <w:tcW w:w="1880" w:type="dxa"/>
          </w:tcPr>
          <w:p w:rsidR="003D6498" w:rsidRPr="00FB2B5B" w:rsidRDefault="003D6498" w:rsidP="00FB2B5B">
            <w:pPr>
              <w:spacing w:line="276" w:lineRule="auto"/>
              <w:rPr>
                <w:sz w:val="32"/>
                <w:szCs w:val="32"/>
              </w:rPr>
            </w:pPr>
            <w:proofErr w:type="spellStart"/>
            <w:proofErr w:type="gramStart"/>
            <w:r w:rsidRPr="00FB2B5B">
              <w:rPr>
                <w:sz w:val="32"/>
                <w:szCs w:val="32"/>
              </w:rPr>
              <w:t>Распростра</w:t>
            </w:r>
            <w:r w:rsidR="00FB2B5B">
              <w:rPr>
                <w:sz w:val="32"/>
                <w:szCs w:val="32"/>
              </w:rPr>
              <w:t>-</w:t>
            </w:r>
            <w:r w:rsidRPr="00FB2B5B">
              <w:rPr>
                <w:sz w:val="32"/>
                <w:szCs w:val="32"/>
              </w:rPr>
              <w:t>нение</w:t>
            </w:r>
            <w:proofErr w:type="spellEnd"/>
            <w:proofErr w:type="gramEnd"/>
            <w:r w:rsidRPr="00FB2B5B">
              <w:rPr>
                <w:sz w:val="32"/>
                <w:szCs w:val="32"/>
              </w:rPr>
              <w:t xml:space="preserve"> положит</w:t>
            </w:r>
            <w:r w:rsidR="00FB2B5B">
              <w:rPr>
                <w:sz w:val="32"/>
                <w:szCs w:val="32"/>
              </w:rPr>
              <w:t>ель</w:t>
            </w:r>
            <w:r w:rsidR="00FB2B5B">
              <w:rPr>
                <w:sz w:val="32"/>
                <w:szCs w:val="32"/>
              </w:rPr>
              <w:lastRenderedPageBreak/>
              <w:t>ного, успешного опыта работы</w:t>
            </w:r>
          </w:p>
        </w:tc>
        <w:tc>
          <w:tcPr>
            <w:tcW w:w="3913" w:type="dxa"/>
          </w:tcPr>
          <w:p w:rsidR="003D6498" w:rsidRPr="00FB2B5B" w:rsidRDefault="003D6498" w:rsidP="00FB2B5B">
            <w:pPr>
              <w:spacing w:line="276" w:lineRule="auto"/>
              <w:rPr>
                <w:sz w:val="32"/>
                <w:szCs w:val="32"/>
              </w:rPr>
            </w:pPr>
            <w:r w:rsidRPr="00FB2B5B">
              <w:rPr>
                <w:sz w:val="32"/>
                <w:szCs w:val="32"/>
              </w:rPr>
              <w:lastRenderedPageBreak/>
              <w:t>1. Участие в школьном конкурсе «Учитель года».</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 xml:space="preserve">2. Участие в неделе </w:t>
            </w:r>
            <w:r w:rsidRPr="00FB2B5B">
              <w:rPr>
                <w:sz w:val="32"/>
                <w:szCs w:val="32"/>
              </w:rPr>
              <w:lastRenderedPageBreak/>
              <w:t>открытых уроков.</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3. Проведение открытых уроков.</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4. Проведение открытых внеклассных мероприятий.</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5. Участие в школьных педагогических чтениях.</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6. Участие на методической выставке.</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7. Организовать выход по теме самообразования.</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8. Принять участие на декаде молодых учителей.</w:t>
            </w:r>
          </w:p>
        </w:tc>
        <w:tc>
          <w:tcPr>
            <w:tcW w:w="1701" w:type="dxa"/>
          </w:tcPr>
          <w:p w:rsidR="003D6498" w:rsidRPr="00FB2B5B" w:rsidRDefault="00FB2B5B" w:rsidP="00FB2B5B">
            <w:pPr>
              <w:spacing w:line="276" w:lineRule="auto"/>
              <w:rPr>
                <w:sz w:val="32"/>
                <w:szCs w:val="32"/>
              </w:rPr>
            </w:pPr>
            <w:r>
              <w:rPr>
                <w:sz w:val="32"/>
                <w:szCs w:val="32"/>
              </w:rPr>
              <w:lastRenderedPageBreak/>
              <w:t>В течение года</w:t>
            </w:r>
          </w:p>
        </w:tc>
        <w:tc>
          <w:tcPr>
            <w:tcW w:w="1927" w:type="dxa"/>
          </w:tcPr>
          <w:p w:rsidR="003D6498" w:rsidRPr="00FB2B5B" w:rsidRDefault="00FB2B5B" w:rsidP="00FB2B5B">
            <w:pPr>
              <w:spacing w:line="276" w:lineRule="auto"/>
              <w:rPr>
                <w:sz w:val="32"/>
                <w:szCs w:val="32"/>
              </w:rPr>
            </w:pPr>
            <w:r>
              <w:rPr>
                <w:sz w:val="32"/>
                <w:szCs w:val="32"/>
              </w:rPr>
              <w:t>Завуч, учителя</w:t>
            </w:r>
          </w:p>
        </w:tc>
      </w:tr>
      <w:tr w:rsidR="003D6498" w:rsidRPr="00FB2B5B" w:rsidTr="00FB2B5B">
        <w:trPr>
          <w:jc w:val="center"/>
        </w:trPr>
        <w:tc>
          <w:tcPr>
            <w:tcW w:w="672" w:type="dxa"/>
          </w:tcPr>
          <w:p w:rsidR="003D6498" w:rsidRPr="00FB2B5B" w:rsidRDefault="003D6498" w:rsidP="00FB2B5B">
            <w:pPr>
              <w:spacing w:line="276" w:lineRule="auto"/>
              <w:rPr>
                <w:sz w:val="32"/>
                <w:szCs w:val="32"/>
              </w:rPr>
            </w:pPr>
            <w:r w:rsidRPr="00FB2B5B">
              <w:rPr>
                <w:sz w:val="32"/>
                <w:szCs w:val="32"/>
              </w:rPr>
              <w:lastRenderedPageBreak/>
              <w:t>7</w:t>
            </w:r>
          </w:p>
        </w:tc>
        <w:tc>
          <w:tcPr>
            <w:tcW w:w="1880" w:type="dxa"/>
          </w:tcPr>
          <w:p w:rsidR="003D6498" w:rsidRPr="00FB2B5B" w:rsidRDefault="00FB2B5B" w:rsidP="00FB2B5B">
            <w:pPr>
              <w:spacing w:line="276" w:lineRule="auto"/>
              <w:rPr>
                <w:sz w:val="32"/>
                <w:szCs w:val="32"/>
              </w:rPr>
            </w:pPr>
            <w:r>
              <w:rPr>
                <w:sz w:val="32"/>
                <w:szCs w:val="32"/>
              </w:rPr>
              <w:t>Стимулирование работы</w:t>
            </w:r>
          </w:p>
        </w:tc>
        <w:tc>
          <w:tcPr>
            <w:tcW w:w="3913" w:type="dxa"/>
          </w:tcPr>
          <w:p w:rsidR="003D6498" w:rsidRPr="00FB2B5B" w:rsidRDefault="003D6498" w:rsidP="00FB2B5B">
            <w:pPr>
              <w:spacing w:line="276" w:lineRule="auto"/>
              <w:rPr>
                <w:sz w:val="32"/>
                <w:szCs w:val="32"/>
              </w:rPr>
            </w:pPr>
            <w:r w:rsidRPr="00FB2B5B">
              <w:rPr>
                <w:sz w:val="32"/>
                <w:szCs w:val="32"/>
              </w:rPr>
              <w:t>1. Организовать декаду успехов молодого учителя.</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2. По итогам года присудить номинации:</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3. «Лучший молодой учитель».</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4. «Творчески работающий молодой учитель».</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5. Провести конкурс молодых учителей «Звездный час учителя» по разным номинациям.</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6. Премирование.</w:t>
            </w:r>
          </w:p>
        </w:tc>
        <w:tc>
          <w:tcPr>
            <w:tcW w:w="1701" w:type="dxa"/>
          </w:tcPr>
          <w:p w:rsidR="003D6498" w:rsidRPr="00FB2B5B" w:rsidRDefault="003D6498" w:rsidP="00FB2B5B">
            <w:pPr>
              <w:spacing w:line="276" w:lineRule="auto"/>
              <w:rPr>
                <w:sz w:val="32"/>
                <w:szCs w:val="32"/>
              </w:rPr>
            </w:pPr>
            <w:r w:rsidRPr="00FB2B5B">
              <w:rPr>
                <w:sz w:val="32"/>
                <w:szCs w:val="32"/>
              </w:rPr>
              <w:t>В течение года</w:t>
            </w:r>
          </w:p>
        </w:tc>
        <w:tc>
          <w:tcPr>
            <w:tcW w:w="1927" w:type="dxa"/>
          </w:tcPr>
          <w:p w:rsidR="003D6498" w:rsidRPr="00FB2B5B" w:rsidRDefault="003D6498" w:rsidP="00FB2B5B">
            <w:pPr>
              <w:spacing w:line="276" w:lineRule="auto"/>
              <w:rPr>
                <w:sz w:val="32"/>
                <w:szCs w:val="32"/>
              </w:rPr>
            </w:pPr>
            <w:r w:rsidRPr="00FB2B5B">
              <w:rPr>
                <w:sz w:val="32"/>
                <w:szCs w:val="32"/>
              </w:rPr>
              <w:t> Директор</w:t>
            </w:r>
          </w:p>
        </w:tc>
      </w:tr>
      <w:tr w:rsidR="003D6498" w:rsidRPr="00FB2B5B" w:rsidTr="00FB2B5B">
        <w:trPr>
          <w:jc w:val="center"/>
        </w:trPr>
        <w:tc>
          <w:tcPr>
            <w:tcW w:w="672" w:type="dxa"/>
          </w:tcPr>
          <w:p w:rsidR="003D6498" w:rsidRPr="00FB2B5B" w:rsidRDefault="003D6498" w:rsidP="00FB2B5B">
            <w:pPr>
              <w:spacing w:line="276" w:lineRule="auto"/>
              <w:rPr>
                <w:sz w:val="32"/>
                <w:szCs w:val="32"/>
              </w:rPr>
            </w:pPr>
            <w:r w:rsidRPr="00FB2B5B">
              <w:rPr>
                <w:sz w:val="32"/>
                <w:szCs w:val="32"/>
              </w:rPr>
              <w:t>8</w:t>
            </w:r>
          </w:p>
        </w:tc>
        <w:tc>
          <w:tcPr>
            <w:tcW w:w="1880" w:type="dxa"/>
          </w:tcPr>
          <w:p w:rsidR="003D6498" w:rsidRPr="00FB2B5B" w:rsidRDefault="003D6498" w:rsidP="00FB2B5B">
            <w:pPr>
              <w:spacing w:line="276" w:lineRule="auto"/>
              <w:rPr>
                <w:sz w:val="32"/>
                <w:szCs w:val="32"/>
              </w:rPr>
            </w:pPr>
            <w:proofErr w:type="spellStart"/>
            <w:proofErr w:type="gramStart"/>
            <w:r w:rsidRPr="00FB2B5B">
              <w:rPr>
                <w:sz w:val="32"/>
                <w:szCs w:val="32"/>
              </w:rPr>
              <w:t>Диагности</w:t>
            </w:r>
            <w:r w:rsidR="00FB2B5B">
              <w:rPr>
                <w:sz w:val="32"/>
                <w:szCs w:val="32"/>
              </w:rPr>
              <w:t>-ка</w:t>
            </w:r>
            <w:proofErr w:type="spellEnd"/>
            <w:proofErr w:type="gramEnd"/>
            <w:r w:rsidR="00FB2B5B">
              <w:rPr>
                <w:sz w:val="32"/>
                <w:szCs w:val="32"/>
              </w:rPr>
              <w:t xml:space="preserve"> работы</w:t>
            </w:r>
          </w:p>
        </w:tc>
        <w:tc>
          <w:tcPr>
            <w:tcW w:w="3913" w:type="dxa"/>
          </w:tcPr>
          <w:p w:rsidR="003D6498" w:rsidRPr="00FB2B5B" w:rsidRDefault="003D6498" w:rsidP="00FB2B5B">
            <w:pPr>
              <w:spacing w:line="276" w:lineRule="auto"/>
              <w:rPr>
                <w:sz w:val="32"/>
                <w:szCs w:val="32"/>
              </w:rPr>
            </w:pPr>
            <w:r w:rsidRPr="00FB2B5B">
              <w:rPr>
                <w:sz w:val="32"/>
                <w:szCs w:val="32"/>
              </w:rPr>
              <w:t xml:space="preserve">1. Анкетирование </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2. Анализ работы.</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3. Диагностика уровня педагогического мастерства.</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lastRenderedPageBreak/>
              <w:t>4. Диагностика творческого подхода к работе.</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5. Проведение диагностики и самодиагностики по итогам года</w:t>
            </w:r>
          </w:p>
        </w:tc>
        <w:tc>
          <w:tcPr>
            <w:tcW w:w="1701" w:type="dxa"/>
          </w:tcPr>
          <w:p w:rsidR="003D6498" w:rsidRPr="00FB2B5B" w:rsidRDefault="003D6498" w:rsidP="00FB2B5B">
            <w:pPr>
              <w:spacing w:line="276" w:lineRule="auto"/>
              <w:rPr>
                <w:sz w:val="32"/>
                <w:szCs w:val="32"/>
              </w:rPr>
            </w:pPr>
            <w:r w:rsidRPr="00FB2B5B">
              <w:rPr>
                <w:sz w:val="32"/>
                <w:szCs w:val="32"/>
              </w:rPr>
              <w:lastRenderedPageBreak/>
              <w:t>В течение года</w:t>
            </w:r>
          </w:p>
        </w:tc>
        <w:tc>
          <w:tcPr>
            <w:tcW w:w="1927" w:type="dxa"/>
          </w:tcPr>
          <w:p w:rsidR="003D6498" w:rsidRPr="00FB2B5B" w:rsidRDefault="00FB2B5B" w:rsidP="00FB2B5B">
            <w:pPr>
              <w:spacing w:line="276" w:lineRule="auto"/>
              <w:rPr>
                <w:sz w:val="32"/>
                <w:szCs w:val="32"/>
              </w:rPr>
            </w:pPr>
            <w:r>
              <w:rPr>
                <w:sz w:val="32"/>
                <w:szCs w:val="32"/>
              </w:rPr>
              <w:t>Завуч</w:t>
            </w:r>
          </w:p>
        </w:tc>
      </w:tr>
      <w:tr w:rsidR="003D6498" w:rsidRPr="00FB2B5B" w:rsidTr="00FB2B5B">
        <w:trPr>
          <w:jc w:val="center"/>
        </w:trPr>
        <w:tc>
          <w:tcPr>
            <w:tcW w:w="672" w:type="dxa"/>
          </w:tcPr>
          <w:p w:rsidR="003D6498" w:rsidRPr="00FB2B5B" w:rsidRDefault="003D6498" w:rsidP="00FB2B5B">
            <w:pPr>
              <w:spacing w:line="276" w:lineRule="auto"/>
              <w:rPr>
                <w:sz w:val="32"/>
                <w:szCs w:val="32"/>
              </w:rPr>
            </w:pPr>
            <w:r w:rsidRPr="00FB2B5B">
              <w:rPr>
                <w:sz w:val="32"/>
                <w:szCs w:val="32"/>
              </w:rPr>
              <w:lastRenderedPageBreak/>
              <w:t>9</w:t>
            </w:r>
          </w:p>
        </w:tc>
        <w:tc>
          <w:tcPr>
            <w:tcW w:w="1880" w:type="dxa"/>
          </w:tcPr>
          <w:p w:rsidR="003D6498" w:rsidRPr="00FB2B5B" w:rsidRDefault="00FB2B5B" w:rsidP="00FB2B5B">
            <w:pPr>
              <w:spacing w:line="276" w:lineRule="auto"/>
              <w:rPr>
                <w:sz w:val="32"/>
                <w:szCs w:val="32"/>
              </w:rPr>
            </w:pPr>
            <w:r>
              <w:rPr>
                <w:sz w:val="32"/>
                <w:szCs w:val="32"/>
              </w:rPr>
              <w:t xml:space="preserve">Повышение </w:t>
            </w:r>
            <w:proofErr w:type="spellStart"/>
            <w:proofErr w:type="gramStart"/>
            <w:r>
              <w:rPr>
                <w:sz w:val="32"/>
                <w:szCs w:val="32"/>
              </w:rPr>
              <w:t>квалифика-ции</w:t>
            </w:r>
            <w:proofErr w:type="spellEnd"/>
            <w:proofErr w:type="gramEnd"/>
          </w:p>
        </w:tc>
        <w:tc>
          <w:tcPr>
            <w:tcW w:w="3913" w:type="dxa"/>
          </w:tcPr>
          <w:p w:rsidR="003D6498" w:rsidRPr="00FB2B5B" w:rsidRDefault="003D6498" w:rsidP="00FB2B5B">
            <w:pPr>
              <w:spacing w:line="276" w:lineRule="auto"/>
              <w:rPr>
                <w:sz w:val="32"/>
                <w:szCs w:val="32"/>
              </w:rPr>
            </w:pPr>
            <w:r w:rsidRPr="00FB2B5B">
              <w:rPr>
                <w:sz w:val="32"/>
                <w:szCs w:val="32"/>
              </w:rPr>
              <w:t>1. Посещение методических семинаров школы педагогического мастерства.</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2. Обучение на курсах.</w:t>
            </w:r>
          </w:p>
          <w:p w:rsidR="003D6498" w:rsidRPr="00FB2B5B" w:rsidRDefault="003D6498" w:rsidP="00FB2B5B">
            <w:pPr>
              <w:pStyle w:val="a5"/>
              <w:spacing w:before="0" w:beforeAutospacing="0" w:after="0" w:afterAutospacing="0" w:line="276" w:lineRule="auto"/>
              <w:rPr>
                <w:sz w:val="32"/>
                <w:szCs w:val="32"/>
              </w:rPr>
            </w:pPr>
            <w:r w:rsidRPr="00FB2B5B">
              <w:rPr>
                <w:sz w:val="32"/>
                <w:szCs w:val="32"/>
              </w:rPr>
              <w:t>3. Посещение семинаров (уровень города, области).</w:t>
            </w:r>
          </w:p>
        </w:tc>
        <w:tc>
          <w:tcPr>
            <w:tcW w:w="1701" w:type="dxa"/>
          </w:tcPr>
          <w:p w:rsidR="003D6498" w:rsidRPr="00FB2B5B" w:rsidRDefault="003D6498" w:rsidP="00FB2B5B">
            <w:pPr>
              <w:spacing w:line="276" w:lineRule="auto"/>
              <w:rPr>
                <w:sz w:val="32"/>
                <w:szCs w:val="32"/>
              </w:rPr>
            </w:pPr>
            <w:r w:rsidRPr="00FB2B5B">
              <w:rPr>
                <w:sz w:val="32"/>
                <w:szCs w:val="32"/>
              </w:rPr>
              <w:t xml:space="preserve">В </w:t>
            </w:r>
            <w:proofErr w:type="spellStart"/>
            <w:r w:rsidRPr="00FB2B5B">
              <w:rPr>
                <w:sz w:val="32"/>
                <w:szCs w:val="32"/>
              </w:rPr>
              <w:t>теч</w:t>
            </w:r>
            <w:proofErr w:type="spellEnd"/>
            <w:r w:rsidRPr="00FB2B5B">
              <w:rPr>
                <w:sz w:val="32"/>
                <w:szCs w:val="32"/>
              </w:rPr>
              <w:t>. года</w:t>
            </w:r>
          </w:p>
        </w:tc>
        <w:tc>
          <w:tcPr>
            <w:tcW w:w="1927" w:type="dxa"/>
          </w:tcPr>
          <w:p w:rsidR="003D6498" w:rsidRPr="00FB2B5B" w:rsidRDefault="003D6498" w:rsidP="00FB2B5B">
            <w:pPr>
              <w:spacing w:line="276" w:lineRule="auto"/>
              <w:rPr>
                <w:sz w:val="32"/>
                <w:szCs w:val="32"/>
              </w:rPr>
            </w:pPr>
            <w:r w:rsidRPr="00FB2B5B">
              <w:rPr>
                <w:sz w:val="32"/>
                <w:szCs w:val="32"/>
              </w:rPr>
              <w:t>Завуч, молодые учителя</w:t>
            </w:r>
          </w:p>
        </w:tc>
      </w:tr>
      <w:tr w:rsidR="003D6498" w:rsidRPr="00FB2B5B" w:rsidTr="00FB2B5B">
        <w:trPr>
          <w:jc w:val="center"/>
        </w:trPr>
        <w:tc>
          <w:tcPr>
            <w:tcW w:w="672" w:type="dxa"/>
          </w:tcPr>
          <w:p w:rsidR="003D6498" w:rsidRPr="00FB2B5B" w:rsidRDefault="003D6498" w:rsidP="00FB2B5B">
            <w:pPr>
              <w:spacing w:line="276" w:lineRule="auto"/>
              <w:rPr>
                <w:sz w:val="32"/>
                <w:szCs w:val="32"/>
              </w:rPr>
            </w:pPr>
            <w:r w:rsidRPr="00FB2B5B">
              <w:rPr>
                <w:sz w:val="32"/>
                <w:szCs w:val="32"/>
              </w:rPr>
              <w:t>10</w:t>
            </w:r>
          </w:p>
        </w:tc>
        <w:tc>
          <w:tcPr>
            <w:tcW w:w="1880" w:type="dxa"/>
          </w:tcPr>
          <w:p w:rsidR="003D6498" w:rsidRPr="00FB2B5B" w:rsidRDefault="00FB2B5B" w:rsidP="00FB2B5B">
            <w:pPr>
              <w:spacing w:line="276" w:lineRule="auto"/>
              <w:rPr>
                <w:sz w:val="32"/>
                <w:szCs w:val="32"/>
              </w:rPr>
            </w:pPr>
            <w:r>
              <w:rPr>
                <w:sz w:val="32"/>
                <w:szCs w:val="32"/>
              </w:rPr>
              <w:t>Конкурсы, игры, тренинги</w:t>
            </w:r>
          </w:p>
        </w:tc>
        <w:tc>
          <w:tcPr>
            <w:tcW w:w="3913" w:type="dxa"/>
          </w:tcPr>
          <w:p w:rsidR="003D6498" w:rsidRPr="00FB2B5B" w:rsidRDefault="003D6498" w:rsidP="00FB2B5B">
            <w:pPr>
              <w:spacing w:line="276" w:lineRule="auto"/>
              <w:rPr>
                <w:sz w:val="32"/>
                <w:szCs w:val="32"/>
              </w:rPr>
            </w:pPr>
            <w:r w:rsidRPr="00FB2B5B">
              <w:rPr>
                <w:sz w:val="32"/>
                <w:szCs w:val="32"/>
              </w:rPr>
              <w:t>1. Провести конкурсы, деловые игры, психологические тренинги.</w:t>
            </w:r>
          </w:p>
        </w:tc>
        <w:tc>
          <w:tcPr>
            <w:tcW w:w="1701" w:type="dxa"/>
          </w:tcPr>
          <w:p w:rsidR="003D6498" w:rsidRPr="00FB2B5B" w:rsidRDefault="00FB2B5B" w:rsidP="00FB2B5B">
            <w:pPr>
              <w:spacing w:line="276" w:lineRule="auto"/>
              <w:rPr>
                <w:sz w:val="32"/>
                <w:szCs w:val="32"/>
              </w:rPr>
            </w:pPr>
            <w:r>
              <w:rPr>
                <w:sz w:val="32"/>
                <w:szCs w:val="32"/>
              </w:rPr>
              <w:t>В «заниматель</w:t>
            </w:r>
            <w:r w:rsidR="003D6498" w:rsidRPr="00FB2B5B">
              <w:rPr>
                <w:sz w:val="32"/>
                <w:szCs w:val="32"/>
              </w:rPr>
              <w:t>ной» части семинаров</w:t>
            </w:r>
          </w:p>
        </w:tc>
        <w:tc>
          <w:tcPr>
            <w:tcW w:w="1927" w:type="dxa"/>
          </w:tcPr>
          <w:p w:rsidR="003D6498" w:rsidRPr="00FB2B5B" w:rsidRDefault="003D6498" w:rsidP="00FB2B5B">
            <w:pPr>
              <w:spacing w:line="276" w:lineRule="auto"/>
              <w:rPr>
                <w:sz w:val="32"/>
                <w:szCs w:val="32"/>
              </w:rPr>
            </w:pPr>
            <w:r w:rsidRPr="00FB2B5B">
              <w:rPr>
                <w:sz w:val="32"/>
                <w:szCs w:val="32"/>
              </w:rPr>
              <w:t>Завуч, психолог школы</w:t>
            </w:r>
          </w:p>
        </w:tc>
      </w:tr>
      <w:tr w:rsidR="003D6498" w:rsidRPr="00FB2B5B" w:rsidTr="00FB2B5B">
        <w:trPr>
          <w:jc w:val="center"/>
        </w:trPr>
        <w:tc>
          <w:tcPr>
            <w:tcW w:w="672" w:type="dxa"/>
          </w:tcPr>
          <w:p w:rsidR="003D6498" w:rsidRPr="00FB2B5B" w:rsidRDefault="003D6498" w:rsidP="00FB2B5B">
            <w:pPr>
              <w:spacing w:line="276" w:lineRule="auto"/>
              <w:rPr>
                <w:sz w:val="32"/>
                <w:szCs w:val="32"/>
              </w:rPr>
            </w:pPr>
            <w:r w:rsidRPr="00FB2B5B">
              <w:rPr>
                <w:sz w:val="32"/>
                <w:szCs w:val="32"/>
              </w:rPr>
              <w:t>11</w:t>
            </w:r>
          </w:p>
        </w:tc>
        <w:tc>
          <w:tcPr>
            <w:tcW w:w="1880" w:type="dxa"/>
          </w:tcPr>
          <w:p w:rsidR="003D6498" w:rsidRPr="00FB2B5B" w:rsidRDefault="003D6498" w:rsidP="00FB2B5B">
            <w:pPr>
              <w:spacing w:line="276" w:lineRule="auto"/>
              <w:rPr>
                <w:sz w:val="32"/>
                <w:szCs w:val="32"/>
              </w:rPr>
            </w:pPr>
            <w:r w:rsidRPr="00FB2B5B">
              <w:rPr>
                <w:sz w:val="32"/>
                <w:szCs w:val="32"/>
              </w:rPr>
              <w:t>Отчет на Мини-Совете</w:t>
            </w:r>
          </w:p>
        </w:tc>
        <w:tc>
          <w:tcPr>
            <w:tcW w:w="3913" w:type="dxa"/>
          </w:tcPr>
          <w:p w:rsidR="003D6498" w:rsidRPr="00FB2B5B" w:rsidRDefault="003D6498" w:rsidP="00FB2B5B">
            <w:pPr>
              <w:spacing w:line="276" w:lineRule="auto"/>
              <w:rPr>
                <w:sz w:val="32"/>
                <w:szCs w:val="32"/>
              </w:rPr>
            </w:pPr>
            <w:r w:rsidRPr="00FB2B5B">
              <w:rPr>
                <w:sz w:val="32"/>
                <w:szCs w:val="32"/>
              </w:rPr>
              <w:t>1. Подвести итоги работы Школы педагогического мастерства</w:t>
            </w:r>
          </w:p>
        </w:tc>
        <w:tc>
          <w:tcPr>
            <w:tcW w:w="1701" w:type="dxa"/>
          </w:tcPr>
          <w:p w:rsidR="003D6498" w:rsidRPr="00FB2B5B" w:rsidRDefault="003D6498" w:rsidP="00FB2B5B">
            <w:pPr>
              <w:spacing w:line="276" w:lineRule="auto"/>
              <w:rPr>
                <w:sz w:val="32"/>
                <w:szCs w:val="32"/>
              </w:rPr>
            </w:pPr>
            <w:r w:rsidRPr="00FB2B5B">
              <w:rPr>
                <w:sz w:val="32"/>
                <w:szCs w:val="32"/>
              </w:rPr>
              <w:t>Конец учебного года</w:t>
            </w:r>
          </w:p>
        </w:tc>
        <w:tc>
          <w:tcPr>
            <w:tcW w:w="1927" w:type="dxa"/>
          </w:tcPr>
          <w:p w:rsidR="003D6498" w:rsidRPr="00FB2B5B" w:rsidRDefault="003D6498" w:rsidP="00FB2B5B">
            <w:pPr>
              <w:spacing w:line="276" w:lineRule="auto"/>
              <w:rPr>
                <w:sz w:val="32"/>
                <w:szCs w:val="32"/>
              </w:rPr>
            </w:pPr>
            <w:r w:rsidRPr="00FB2B5B">
              <w:rPr>
                <w:sz w:val="32"/>
                <w:szCs w:val="32"/>
              </w:rPr>
              <w:t>Завуч, наставники, молодые учителя</w:t>
            </w:r>
          </w:p>
        </w:tc>
      </w:tr>
    </w:tbl>
    <w:p w:rsidR="003D6498" w:rsidRDefault="003D6498"/>
    <w:p w:rsidR="00FB2B5B" w:rsidRDefault="00FB2B5B" w:rsidP="003D6498">
      <w:pPr>
        <w:pStyle w:val="a5"/>
        <w:spacing w:before="0" w:beforeAutospacing="0" w:after="0" w:afterAutospacing="0"/>
        <w:jc w:val="center"/>
        <w:rPr>
          <w:b/>
          <w:bCs/>
          <w:sz w:val="32"/>
          <w:szCs w:val="32"/>
        </w:rPr>
      </w:pPr>
    </w:p>
    <w:p w:rsidR="00FB2B5B" w:rsidRDefault="006D069A" w:rsidP="006D069A">
      <w:pPr>
        <w:pStyle w:val="a5"/>
        <w:spacing w:before="0" w:beforeAutospacing="0" w:after="0" w:afterAutospacing="0"/>
        <w:rPr>
          <w:b/>
          <w:bCs/>
          <w:sz w:val="32"/>
          <w:szCs w:val="32"/>
        </w:rPr>
      </w:pPr>
      <w:r>
        <w:rPr>
          <w:b/>
          <w:bCs/>
          <w:noProof/>
          <w:sz w:val="32"/>
          <w:szCs w:val="32"/>
        </w:rPr>
        <w:drawing>
          <wp:inline distT="0" distB="0" distL="0" distR="0">
            <wp:extent cx="2467155" cy="2311305"/>
            <wp:effectExtent l="19050" t="0" r="9345" b="0"/>
            <wp:docPr id="8" name="Рисунок 4" descr="G:\Школа, 2016 - 2017\ЗАВУЧ, 2016 - 2017\Августовская конференция\Методическое сопровождение молодых специалистов\Картинка\i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Школа, 2016 - 2017\ЗАВУЧ, 2016 - 2017\Августовская конференция\Методическое сопровождение молодых специалистов\Картинка\i (26).jpg"/>
                    <pic:cNvPicPr>
                      <a:picLocks noChangeAspect="1" noChangeArrowheads="1"/>
                    </pic:cNvPicPr>
                  </pic:nvPicPr>
                  <pic:blipFill>
                    <a:blip r:embed="rId10" cstate="print"/>
                    <a:srcRect/>
                    <a:stretch>
                      <a:fillRect/>
                    </a:stretch>
                  </pic:blipFill>
                  <pic:spPr bwMode="auto">
                    <a:xfrm>
                      <a:off x="0" y="0"/>
                      <a:ext cx="2469491" cy="2313494"/>
                    </a:xfrm>
                    <a:prstGeom prst="rect">
                      <a:avLst/>
                    </a:prstGeom>
                    <a:noFill/>
                    <a:ln w="9525">
                      <a:noFill/>
                      <a:miter lim="800000"/>
                      <a:headEnd/>
                      <a:tailEnd/>
                    </a:ln>
                  </pic:spPr>
                </pic:pic>
              </a:graphicData>
            </a:graphic>
          </wp:inline>
        </w:drawing>
      </w:r>
    </w:p>
    <w:p w:rsidR="00FB2B5B" w:rsidRDefault="00FB2B5B" w:rsidP="003D6498">
      <w:pPr>
        <w:pStyle w:val="a5"/>
        <w:spacing w:before="0" w:beforeAutospacing="0" w:after="0" w:afterAutospacing="0"/>
        <w:jc w:val="center"/>
        <w:rPr>
          <w:b/>
          <w:bCs/>
          <w:sz w:val="32"/>
          <w:szCs w:val="32"/>
        </w:rPr>
      </w:pPr>
    </w:p>
    <w:p w:rsidR="003D6498" w:rsidRPr="00FB2B5B" w:rsidRDefault="003D6498" w:rsidP="003D6498">
      <w:pPr>
        <w:pStyle w:val="a5"/>
        <w:spacing w:before="0" w:beforeAutospacing="0" w:after="0" w:afterAutospacing="0"/>
        <w:jc w:val="center"/>
        <w:rPr>
          <w:b/>
          <w:bCs/>
          <w:sz w:val="32"/>
          <w:szCs w:val="32"/>
        </w:rPr>
      </w:pPr>
      <w:r w:rsidRPr="00FB2B5B">
        <w:rPr>
          <w:b/>
          <w:bCs/>
          <w:sz w:val="32"/>
          <w:szCs w:val="32"/>
        </w:rPr>
        <w:lastRenderedPageBreak/>
        <w:t>Выбор формы методической работы с педагогом</w:t>
      </w:r>
    </w:p>
    <w:tbl>
      <w:tblPr>
        <w:tblW w:w="9712"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3287"/>
        <w:gridCol w:w="5604"/>
      </w:tblGrid>
      <w:tr w:rsidR="003D6498" w:rsidRPr="00FB2B5B" w:rsidTr="00FB2B5B">
        <w:trPr>
          <w:jc w:val="center"/>
        </w:trPr>
        <w:tc>
          <w:tcPr>
            <w:tcW w:w="750" w:type="dxa"/>
          </w:tcPr>
          <w:p w:rsidR="003D6498" w:rsidRPr="00FB2B5B" w:rsidRDefault="003D6498" w:rsidP="00FB2B5B">
            <w:pPr>
              <w:jc w:val="center"/>
              <w:rPr>
                <w:sz w:val="32"/>
                <w:szCs w:val="32"/>
              </w:rPr>
            </w:pPr>
            <w:r w:rsidRPr="00FB2B5B">
              <w:rPr>
                <w:b/>
                <w:bCs/>
                <w:sz w:val="32"/>
                <w:szCs w:val="32"/>
              </w:rPr>
              <w:t xml:space="preserve">№ </w:t>
            </w:r>
            <w:proofErr w:type="spellStart"/>
            <w:r w:rsidRPr="00FB2B5B">
              <w:rPr>
                <w:b/>
                <w:bCs/>
                <w:sz w:val="32"/>
                <w:szCs w:val="32"/>
              </w:rPr>
              <w:t>хар-ки</w:t>
            </w:r>
            <w:proofErr w:type="spellEnd"/>
          </w:p>
        </w:tc>
        <w:tc>
          <w:tcPr>
            <w:tcW w:w="3303" w:type="dxa"/>
          </w:tcPr>
          <w:p w:rsidR="003D6498" w:rsidRPr="00FB2B5B" w:rsidRDefault="003D6498" w:rsidP="00FB2B5B">
            <w:pPr>
              <w:jc w:val="center"/>
              <w:rPr>
                <w:sz w:val="32"/>
                <w:szCs w:val="32"/>
              </w:rPr>
            </w:pPr>
            <w:r w:rsidRPr="00FB2B5B">
              <w:rPr>
                <w:b/>
                <w:bCs/>
                <w:sz w:val="32"/>
                <w:szCs w:val="32"/>
              </w:rPr>
              <w:t>Формы работы с опытным педагогом</w:t>
            </w:r>
          </w:p>
        </w:tc>
        <w:tc>
          <w:tcPr>
            <w:tcW w:w="5659" w:type="dxa"/>
          </w:tcPr>
          <w:p w:rsidR="003D6498" w:rsidRPr="00FB2B5B" w:rsidRDefault="003D6498" w:rsidP="00FB2B5B">
            <w:pPr>
              <w:jc w:val="center"/>
              <w:rPr>
                <w:sz w:val="32"/>
                <w:szCs w:val="32"/>
              </w:rPr>
            </w:pPr>
            <w:r w:rsidRPr="00FB2B5B">
              <w:rPr>
                <w:b/>
                <w:bCs/>
                <w:sz w:val="32"/>
                <w:szCs w:val="32"/>
              </w:rPr>
              <w:t>Формы работы с педагогом, нуждающимся в методической поддержке</w:t>
            </w:r>
          </w:p>
        </w:tc>
      </w:tr>
      <w:tr w:rsidR="003D6498" w:rsidRPr="00FB2B5B" w:rsidTr="00FB2B5B">
        <w:trPr>
          <w:jc w:val="center"/>
        </w:trPr>
        <w:tc>
          <w:tcPr>
            <w:tcW w:w="750" w:type="dxa"/>
          </w:tcPr>
          <w:p w:rsidR="003D6498" w:rsidRPr="00FB2B5B" w:rsidRDefault="003D6498" w:rsidP="00FB2B5B">
            <w:pPr>
              <w:spacing w:line="276" w:lineRule="auto"/>
              <w:rPr>
                <w:sz w:val="32"/>
                <w:szCs w:val="32"/>
              </w:rPr>
            </w:pPr>
            <w:r w:rsidRPr="00FB2B5B">
              <w:rPr>
                <w:sz w:val="32"/>
                <w:szCs w:val="32"/>
              </w:rPr>
              <w:t>1</w:t>
            </w:r>
          </w:p>
        </w:tc>
        <w:tc>
          <w:tcPr>
            <w:tcW w:w="3303" w:type="dxa"/>
          </w:tcPr>
          <w:p w:rsidR="003D6498" w:rsidRPr="00FB2B5B" w:rsidRDefault="003D6498" w:rsidP="00FB2B5B">
            <w:pPr>
              <w:spacing w:line="276" w:lineRule="auto"/>
              <w:rPr>
                <w:sz w:val="32"/>
                <w:szCs w:val="32"/>
              </w:rPr>
            </w:pPr>
            <w:r w:rsidRPr="00FB2B5B">
              <w:rPr>
                <w:sz w:val="32"/>
                <w:szCs w:val="32"/>
              </w:rPr>
              <w:t>Участие в проведении педсоветов, обучающих семинаров; наставничество.</w:t>
            </w:r>
          </w:p>
        </w:tc>
        <w:tc>
          <w:tcPr>
            <w:tcW w:w="5659" w:type="dxa"/>
          </w:tcPr>
          <w:p w:rsidR="003D6498" w:rsidRPr="00FB2B5B" w:rsidRDefault="003D6498" w:rsidP="00FB2B5B">
            <w:pPr>
              <w:spacing w:line="276" w:lineRule="auto"/>
              <w:rPr>
                <w:sz w:val="32"/>
                <w:szCs w:val="32"/>
              </w:rPr>
            </w:pPr>
            <w:r w:rsidRPr="00FB2B5B">
              <w:rPr>
                <w:sz w:val="32"/>
                <w:szCs w:val="32"/>
              </w:rPr>
              <w:t>КПК.</w:t>
            </w:r>
            <w:r w:rsidRPr="00FB2B5B">
              <w:rPr>
                <w:sz w:val="32"/>
                <w:szCs w:val="32"/>
              </w:rPr>
              <w:br/>
              <w:t>Организация методической службой обучающих семинаров в школе.</w:t>
            </w:r>
            <w:r w:rsidRPr="00FB2B5B">
              <w:rPr>
                <w:sz w:val="32"/>
                <w:szCs w:val="32"/>
              </w:rPr>
              <w:br/>
              <w:t>Самообразование.</w:t>
            </w:r>
          </w:p>
        </w:tc>
      </w:tr>
      <w:tr w:rsidR="003D6498" w:rsidRPr="00FB2B5B" w:rsidTr="00FB2B5B">
        <w:trPr>
          <w:jc w:val="center"/>
        </w:trPr>
        <w:tc>
          <w:tcPr>
            <w:tcW w:w="750" w:type="dxa"/>
          </w:tcPr>
          <w:p w:rsidR="003D6498" w:rsidRPr="00FB2B5B" w:rsidRDefault="003D6498" w:rsidP="00FB2B5B">
            <w:pPr>
              <w:spacing w:line="276" w:lineRule="auto"/>
              <w:rPr>
                <w:sz w:val="32"/>
                <w:szCs w:val="32"/>
              </w:rPr>
            </w:pPr>
            <w:r w:rsidRPr="00FB2B5B">
              <w:rPr>
                <w:sz w:val="32"/>
                <w:szCs w:val="32"/>
              </w:rPr>
              <w:t>2</w:t>
            </w:r>
          </w:p>
        </w:tc>
        <w:tc>
          <w:tcPr>
            <w:tcW w:w="3303" w:type="dxa"/>
          </w:tcPr>
          <w:p w:rsidR="003D6498" w:rsidRPr="00FB2B5B" w:rsidRDefault="003D6498" w:rsidP="00FB2B5B">
            <w:pPr>
              <w:spacing w:line="276" w:lineRule="auto"/>
              <w:rPr>
                <w:sz w:val="32"/>
                <w:szCs w:val="32"/>
              </w:rPr>
            </w:pPr>
            <w:r w:rsidRPr="00FB2B5B">
              <w:rPr>
                <w:sz w:val="32"/>
                <w:szCs w:val="32"/>
              </w:rPr>
              <w:t>Участие в проведении педсоветов, обучающих семинаров; наставничество.</w:t>
            </w:r>
          </w:p>
        </w:tc>
        <w:tc>
          <w:tcPr>
            <w:tcW w:w="5659" w:type="dxa"/>
          </w:tcPr>
          <w:p w:rsidR="003D6498" w:rsidRPr="00FB2B5B" w:rsidRDefault="003D6498" w:rsidP="00FB2B5B">
            <w:pPr>
              <w:spacing w:line="276" w:lineRule="auto"/>
              <w:rPr>
                <w:sz w:val="32"/>
                <w:szCs w:val="32"/>
              </w:rPr>
            </w:pPr>
            <w:r w:rsidRPr="00FB2B5B">
              <w:rPr>
                <w:sz w:val="32"/>
                <w:szCs w:val="32"/>
              </w:rPr>
              <w:t>КПК.</w:t>
            </w:r>
            <w:r w:rsidRPr="00FB2B5B">
              <w:rPr>
                <w:sz w:val="32"/>
                <w:szCs w:val="32"/>
              </w:rPr>
              <w:br/>
              <w:t>Организация методической службой обучающих семинаров, семинаров-практикумов.</w:t>
            </w:r>
            <w:r w:rsidRPr="00FB2B5B">
              <w:rPr>
                <w:sz w:val="32"/>
                <w:szCs w:val="32"/>
              </w:rPr>
              <w:br/>
              <w:t>Работа в проблемно-творческой группе.</w:t>
            </w:r>
          </w:p>
        </w:tc>
      </w:tr>
      <w:tr w:rsidR="003D6498" w:rsidRPr="00FB2B5B" w:rsidTr="00FB2B5B">
        <w:trPr>
          <w:jc w:val="center"/>
        </w:trPr>
        <w:tc>
          <w:tcPr>
            <w:tcW w:w="750" w:type="dxa"/>
          </w:tcPr>
          <w:p w:rsidR="003D6498" w:rsidRPr="00FB2B5B" w:rsidRDefault="003D6498" w:rsidP="00FB2B5B">
            <w:pPr>
              <w:spacing w:line="276" w:lineRule="auto"/>
              <w:rPr>
                <w:sz w:val="32"/>
                <w:szCs w:val="32"/>
              </w:rPr>
            </w:pPr>
            <w:r w:rsidRPr="00FB2B5B">
              <w:rPr>
                <w:sz w:val="32"/>
                <w:szCs w:val="32"/>
              </w:rPr>
              <w:t>3</w:t>
            </w:r>
          </w:p>
        </w:tc>
        <w:tc>
          <w:tcPr>
            <w:tcW w:w="3303" w:type="dxa"/>
          </w:tcPr>
          <w:p w:rsidR="003D6498" w:rsidRPr="00FB2B5B" w:rsidRDefault="003D6498" w:rsidP="00FB2B5B">
            <w:pPr>
              <w:spacing w:line="276" w:lineRule="auto"/>
              <w:rPr>
                <w:sz w:val="32"/>
                <w:szCs w:val="32"/>
              </w:rPr>
            </w:pPr>
            <w:r w:rsidRPr="00FB2B5B">
              <w:rPr>
                <w:sz w:val="32"/>
                <w:szCs w:val="32"/>
              </w:rPr>
              <w:t>Наставничество. Участие в педсовете, обучающих семинарах, мастер-классы.</w:t>
            </w:r>
          </w:p>
        </w:tc>
        <w:tc>
          <w:tcPr>
            <w:tcW w:w="5659" w:type="dxa"/>
          </w:tcPr>
          <w:p w:rsidR="003D6498" w:rsidRPr="00FB2B5B" w:rsidRDefault="003D6498" w:rsidP="00FB2B5B">
            <w:pPr>
              <w:spacing w:line="276" w:lineRule="auto"/>
              <w:rPr>
                <w:sz w:val="32"/>
                <w:szCs w:val="32"/>
              </w:rPr>
            </w:pPr>
            <w:r w:rsidRPr="00FB2B5B">
              <w:rPr>
                <w:sz w:val="32"/>
                <w:szCs w:val="32"/>
              </w:rPr>
              <w:t>Самостоятельное знакомство с программами развивающего обучения.</w:t>
            </w:r>
            <w:r w:rsidRPr="00FB2B5B">
              <w:rPr>
                <w:sz w:val="32"/>
                <w:szCs w:val="32"/>
              </w:rPr>
              <w:br/>
              <w:t>Прикрепление к учителю-наставнику, работающему по программе развивающего обучения с целью изучения его опыта.</w:t>
            </w:r>
          </w:p>
        </w:tc>
      </w:tr>
      <w:tr w:rsidR="003D6498" w:rsidRPr="00FB2B5B" w:rsidTr="00FB2B5B">
        <w:trPr>
          <w:jc w:val="center"/>
        </w:trPr>
        <w:tc>
          <w:tcPr>
            <w:tcW w:w="750" w:type="dxa"/>
          </w:tcPr>
          <w:p w:rsidR="003D6498" w:rsidRPr="00FB2B5B" w:rsidRDefault="003D6498" w:rsidP="00FB2B5B">
            <w:pPr>
              <w:spacing w:line="276" w:lineRule="auto"/>
              <w:rPr>
                <w:sz w:val="32"/>
                <w:szCs w:val="32"/>
              </w:rPr>
            </w:pPr>
            <w:r w:rsidRPr="00FB2B5B">
              <w:rPr>
                <w:sz w:val="32"/>
                <w:szCs w:val="32"/>
              </w:rPr>
              <w:t>4</w:t>
            </w:r>
          </w:p>
        </w:tc>
        <w:tc>
          <w:tcPr>
            <w:tcW w:w="3303" w:type="dxa"/>
          </w:tcPr>
          <w:p w:rsidR="003D6498" w:rsidRPr="00FB2B5B" w:rsidRDefault="003D6498" w:rsidP="00FB2B5B">
            <w:pPr>
              <w:spacing w:line="276" w:lineRule="auto"/>
              <w:rPr>
                <w:sz w:val="32"/>
                <w:szCs w:val="32"/>
              </w:rPr>
            </w:pPr>
            <w:r w:rsidRPr="00FB2B5B">
              <w:rPr>
                <w:sz w:val="32"/>
                <w:szCs w:val="32"/>
              </w:rPr>
              <w:t>Наставничество. Участие в педсовете, обучающих семинарах, мастер-классы.</w:t>
            </w:r>
          </w:p>
        </w:tc>
        <w:tc>
          <w:tcPr>
            <w:tcW w:w="5659" w:type="dxa"/>
          </w:tcPr>
          <w:p w:rsidR="003D6498" w:rsidRPr="00FB2B5B" w:rsidRDefault="003D6498" w:rsidP="00FB2B5B">
            <w:pPr>
              <w:spacing w:line="276" w:lineRule="auto"/>
              <w:rPr>
                <w:sz w:val="32"/>
                <w:szCs w:val="32"/>
              </w:rPr>
            </w:pPr>
            <w:r w:rsidRPr="00FB2B5B">
              <w:rPr>
                <w:sz w:val="32"/>
                <w:szCs w:val="32"/>
              </w:rPr>
              <w:t>Самостоятельное изучение технологий. Годовая тема самообразования с выступлением на МО.</w:t>
            </w:r>
            <w:r w:rsidRPr="00FB2B5B">
              <w:rPr>
                <w:sz w:val="32"/>
                <w:szCs w:val="32"/>
              </w:rPr>
              <w:br/>
              <w:t>Посещение уроков опытных учителей, владеющих этими технологиями.</w:t>
            </w:r>
            <w:r w:rsidRPr="00FB2B5B">
              <w:rPr>
                <w:sz w:val="32"/>
                <w:szCs w:val="32"/>
              </w:rPr>
              <w:br/>
              <w:t>Собственные открытые уроки, разработанные с методистом, последующий анализ.</w:t>
            </w:r>
          </w:p>
        </w:tc>
      </w:tr>
      <w:tr w:rsidR="003D6498" w:rsidRPr="00FB2B5B" w:rsidTr="00FB2B5B">
        <w:trPr>
          <w:jc w:val="center"/>
        </w:trPr>
        <w:tc>
          <w:tcPr>
            <w:tcW w:w="750" w:type="dxa"/>
          </w:tcPr>
          <w:p w:rsidR="003D6498" w:rsidRPr="00FB2B5B" w:rsidRDefault="003D6498" w:rsidP="00FB2B5B">
            <w:pPr>
              <w:spacing w:line="276" w:lineRule="auto"/>
              <w:rPr>
                <w:sz w:val="32"/>
                <w:szCs w:val="32"/>
              </w:rPr>
            </w:pPr>
            <w:r w:rsidRPr="00FB2B5B">
              <w:rPr>
                <w:sz w:val="32"/>
                <w:szCs w:val="32"/>
              </w:rPr>
              <w:t>5</w:t>
            </w:r>
          </w:p>
        </w:tc>
        <w:tc>
          <w:tcPr>
            <w:tcW w:w="3303" w:type="dxa"/>
          </w:tcPr>
          <w:p w:rsidR="003D6498" w:rsidRPr="00FB2B5B" w:rsidRDefault="003D6498" w:rsidP="00FB2B5B">
            <w:pPr>
              <w:spacing w:line="276" w:lineRule="auto"/>
              <w:rPr>
                <w:sz w:val="32"/>
                <w:szCs w:val="32"/>
              </w:rPr>
            </w:pPr>
            <w:r w:rsidRPr="00FB2B5B">
              <w:rPr>
                <w:sz w:val="32"/>
                <w:szCs w:val="32"/>
              </w:rPr>
              <w:t>Наставничество. Участие в педсовете, обучающих семинарах, мастер-</w:t>
            </w:r>
            <w:r w:rsidRPr="00FB2B5B">
              <w:rPr>
                <w:sz w:val="32"/>
                <w:szCs w:val="32"/>
              </w:rPr>
              <w:lastRenderedPageBreak/>
              <w:t>классы.</w:t>
            </w:r>
          </w:p>
        </w:tc>
        <w:tc>
          <w:tcPr>
            <w:tcW w:w="5659" w:type="dxa"/>
          </w:tcPr>
          <w:p w:rsidR="003D6498" w:rsidRPr="00FB2B5B" w:rsidRDefault="003D6498" w:rsidP="00FB2B5B">
            <w:pPr>
              <w:spacing w:line="276" w:lineRule="auto"/>
              <w:rPr>
                <w:sz w:val="32"/>
                <w:szCs w:val="32"/>
              </w:rPr>
            </w:pPr>
            <w:r w:rsidRPr="00FB2B5B">
              <w:rPr>
                <w:sz w:val="32"/>
                <w:szCs w:val="32"/>
              </w:rPr>
              <w:lastRenderedPageBreak/>
              <w:t>Самообразование.</w:t>
            </w:r>
            <w:r w:rsidRPr="00FB2B5B">
              <w:rPr>
                <w:sz w:val="32"/>
                <w:szCs w:val="32"/>
              </w:rPr>
              <w:br/>
              <w:t>Совместная работа со школьным психологом.</w:t>
            </w:r>
            <w:r w:rsidRPr="00FB2B5B">
              <w:rPr>
                <w:sz w:val="32"/>
                <w:szCs w:val="32"/>
              </w:rPr>
              <w:br/>
              <w:t xml:space="preserve">Работа в составе творческой группы </w:t>
            </w:r>
            <w:r w:rsidRPr="00FB2B5B">
              <w:rPr>
                <w:sz w:val="32"/>
                <w:szCs w:val="32"/>
              </w:rPr>
              <w:lastRenderedPageBreak/>
              <w:t>над проектом «Психологическое сопровождение младших школьников».</w:t>
            </w:r>
          </w:p>
        </w:tc>
      </w:tr>
      <w:tr w:rsidR="003D6498" w:rsidRPr="00FB2B5B" w:rsidTr="00FB2B5B">
        <w:trPr>
          <w:jc w:val="center"/>
        </w:trPr>
        <w:tc>
          <w:tcPr>
            <w:tcW w:w="750" w:type="dxa"/>
          </w:tcPr>
          <w:p w:rsidR="003D6498" w:rsidRPr="00FB2B5B" w:rsidRDefault="003D6498" w:rsidP="00FB2B5B">
            <w:pPr>
              <w:spacing w:line="276" w:lineRule="auto"/>
              <w:rPr>
                <w:sz w:val="32"/>
                <w:szCs w:val="32"/>
              </w:rPr>
            </w:pPr>
            <w:r w:rsidRPr="00FB2B5B">
              <w:rPr>
                <w:sz w:val="32"/>
                <w:szCs w:val="32"/>
              </w:rPr>
              <w:lastRenderedPageBreak/>
              <w:t>6</w:t>
            </w:r>
          </w:p>
        </w:tc>
        <w:tc>
          <w:tcPr>
            <w:tcW w:w="3303" w:type="dxa"/>
          </w:tcPr>
          <w:p w:rsidR="003D6498" w:rsidRPr="00FB2B5B" w:rsidRDefault="003D6498" w:rsidP="00FB2B5B">
            <w:pPr>
              <w:spacing w:line="276" w:lineRule="auto"/>
              <w:rPr>
                <w:sz w:val="32"/>
                <w:szCs w:val="32"/>
              </w:rPr>
            </w:pPr>
            <w:r w:rsidRPr="00FB2B5B">
              <w:rPr>
                <w:sz w:val="32"/>
                <w:szCs w:val="32"/>
              </w:rPr>
              <w:t>Наставничество. Участие в педсовете, обучающих семинарах, мастер-классы.</w:t>
            </w:r>
          </w:p>
        </w:tc>
        <w:tc>
          <w:tcPr>
            <w:tcW w:w="5659" w:type="dxa"/>
          </w:tcPr>
          <w:p w:rsidR="003D6498" w:rsidRPr="00FB2B5B" w:rsidRDefault="003D6498" w:rsidP="00FB2B5B">
            <w:pPr>
              <w:spacing w:line="276" w:lineRule="auto"/>
              <w:rPr>
                <w:sz w:val="32"/>
                <w:szCs w:val="32"/>
              </w:rPr>
            </w:pPr>
            <w:r w:rsidRPr="00FB2B5B">
              <w:rPr>
                <w:sz w:val="32"/>
                <w:szCs w:val="32"/>
              </w:rPr>
              <w:t>Работа в составе творческой группы над проектом «Школа успеха» (выявление и поддержка одарённых детей), проектом программы коррекционной работы.</w:t>
            </w:r>
          </w:p>
        </w:tc>
      </w:tr>
      <w:tr w:rsidR="003D6498" w:rsidRPr="00FB2B5B" w:rsidTr="00FB2B5B">
        <w:trPr>
          <w:jc w:val="center"/>
        </w:trPr>
        <w:tc>
          <w:tcPr>
            <w:tcW w:w="750" w:type="dxa"/>
          </w:tcPr>
          <w:p w:rsidR="003D6498" w:rsidRPr="00FB2B5B" w:rsidRDefault="003D6498" w:rsidP="00FB2B5B">
            <w:pPr>
              <w:spacing w:line="276" w:lineRule="auto"/>
              <w:rPr>
                <w:sz w:val="32"/>
                <w:szCs w:val="32"/>
              </w:rPr>
            </w:pPr>
            <w:r w:rsidRPr="00FB2B5B">
              <w:rPr>
                <w:sz w:val="32"/>
                <w:szCs w:val="32"/>
              </w:rPr>
              <w:t>7</w:t>
            </w:r>
          </w:p>
        </w:tc>
        <w:tc>
          <w:tcPr>
            <w:tcW w:w="3303" w:type="dxa"/>
          </w:tcPr>
          <w:p w:rsidR="003D6498" w:rsidRPr="00FB2B5B" w:rsidRDefault="003D6498" w:rsidP="00FB2B5B">
            <w:pPr>
              <w:spacing w:line="276" w:lineRule="auto"/>
              <w:rPr>
                <w:sz w:val="32"/>
                <w:szCs w:val="32"/>
              </w:rPr>
            </w:pPr>
            <w:r w:rsidRPr="00FB2B5B">
              <w:rPr>
                <w:sz w:val="32"/>
                <w:szCs w:val="32"/>
              </w:rPr>
              <w:t>Наставничество, представление опыта работы на МО, педсовете.</w:t>
            </w:r>
          </w:p>
        </w:tc>
        <w:tc>
          <w:tcPr>
            <w:tcW w:w="5659" w:type="dxa"/>
          </w:tcPr>
          <w:p w:rsidR="003D6498" w:rsidRPr="00FB2B5B" w:rsidRDefault="003D6498" w:rsidP="00FB2B5B">
            <w:pPr>
              <w:spacing w:line="276" w:lineRule="auto"/>
              <w:rPr>
                <w:sz w:val="32"/>
                <w:szCs w:val="32"/>
              </w:rPr>
            </w:pPr>
            <w:r w:rsidRPr="00FB2B5B">
              <w:rPr>
                <w:sz w:val="32"/>
                <w:szCs w:val="32"/>
              </w:rPr>
              <w:t>Годовая тема самообразования с выступлением на МО.</w:t>
            </w:r>
            <w:r w:rsidRPr="00FB2B5B">
              <w:rPr>
                <w:sz w:val="32"/>
                <w:szCs w:val="32"/>
              </w:rPr>
              <w:br/>
              <w:t>Изучение опыта учителей, владеющих этой технологией.</w:t>
            </w:r>
          </w:p>
        </w:tc>
      </w:tr>
      <w:tr w:rsidR="003D6498" w:rsidRPr="00FB2B5B" w:rsidTr="00FB2B5B">
        <w:trPr>
          <w:jc w:val="center"/>
        </w:trPr>
        <w:tc>
          <w:tcPr>
            <w:tcW w:w="750" w:type="dxa"/>
          </w:tcPr>
          <w:p w:rsidR="003D6498" w:rsidRPr="00FB2B5B" w:rsidRDefault="003D6498" w:rsidP="00FB2B5B">
            <w:pPr>
              <w:spacing w:line="276" w:lineRule="auto"/>
              <w:rPr>
                <w:sz w:val="32"/>
                <w:szCs w:val="32"/>
              </w:rPr>
            </w:pPr>
            <w:r w:rsidRPr="00FB2B5B">
              <w:rPr>
                <w:sz w:val="32"/>
                <w:szCs w:val="32"/>
              </w:rPr>
              <w:t>8</w:t>
            </w:r>
          </w:p>
        </w:tc>
        <w:tc>
          <w:tcPr>
            <w:tcW w:w="3303" w:type="dxa"/>
          </w:tcPr>
          <w:p w:rsidR="003D6498" w:rsidRPr="00FB2B5B" w:rsidRDefault="003D6498" w:rsidP="00FB2B5B">
            <w:pPr>
              <w:spacing w:line="276" w:lineRule="auto"/>
              <w:rPr>
                <w:sz w:val="32"/>
                <w:szCs w:val="32"/>
              </w:rPr>
            </w:pPr>
            <w:r w:rsidRPr="00FB2B5B">
              <w:rPr>
                <w:sz w:val="32"/>
                <w:szCs w:val="32"/>
              </w:rPr>
              <w:t>Руководство проектом «Школа – территория здоровья».</w:t>
            </w:r>
          </w:p>
        </w:tc>
        <w:tc>
          <w:tcPr>
            <w:tcW w:w="5659" w:type="dxa"/>
          </w:tcPr>
          <w:p w:rsidR="003D6498" w:rsidRPr="00FB2B5B" w:rsidRDefault="003D6498" w:rsidP="00FB2B5B">
            <w:pPr>
              <w:spacing w:line="276" w:lineRule="auto"/>
              <w:rPr>
                <w:sz w:val="32"/>
                <w:szCs w:val="32"/>
              </w:rPr>
            </w:pPr>
            <w:r w:rsidRPr="00FB2B5B">
              <w:rPr>
                <w:sz w:val="32"/>
                <w:szCs w:val="32"/>
              </w:rPr>
              <w:t>Годовая тема самообразования с выступлением на МО.</w:t>
            </w:r>
            <w:r w:rsidRPr="00FB2B5B">
              <w:rPr>
                <w:sz w:val="32"/>
                <w:szCs w:val="32"/>
              </w:rPr>
              <w:br/>
              <w:t>Работа в составе творческой группы над проектом «Школа – территория здоровья»</w:t>
            </w:r>
          </w:p>
        </w:tc>
      </w:tr>
      <w:tr w:rsidR="003D6498" w:rsidRPr="00FB2B5B" w:rsidTr="00FB2B5B">
        <w:trPr>
          <w:jc w:val="center"/>
        </w:trPr>
        <w:tc>
          <w:tcPr>
            <w:tcW w:w="750" w:type="dxa"/>
          </w:tcPr>
          <w:p w:rsidR="003D6498" w:rsidRPr="00FB2B5B" w:rsidRDefault="003D6498" w:rsidP="00FB2B5B">
            <w:pPr>
              <w:spacing w:line="276" w:lineRule="auto"/>
              <w:rPr>
                <w:sz w:val="32"/>
                <w:szCs w:val="32"/>
              </w:rPr>
            </w:pPr>
            <w:r w:rsidRPr="00FB2B5B">
              <w:rPr>
                <w:sz w:val="32"/>
                <w:szCs w:val="32"/>
              </w:rPr>
              <w:t>9</w:t>
            </w:r>
          </w:p>
        </w:tc>
        <w:tc>
          <w:tcPr>
            <w:tcW w:w="3303" w:type="dxa"/>
          </w:tcPr>
          <w:p w:rsidR="003D6498" w:rsidRPr="00FB2B5B" w:rsidRDefault="003D6498" w:rsidP="00FB2B5B">
            <w:pPr>
              <w:spacing w:line="276" w:lineRule="auto"/>
              <w:rPr>
                <w:sz w:val="32"/>
                <w:szCs w:val="32"/>
              </w:rPr>
            </w:pPr>
            <w:r w:rsidRPr="00FB2B5B">
              <w:rPr>
                <w:sz w:val="32"/>
                <w:szCs w:val="32"/>
              </w:rPr>
              <w:t>Работа в составе творческой группы над проектом программы духовно-нравственного воспитания школьников, других программ.</w:t>
            </w:r>
          </w:p>
        </w:tc>
        <w:tc>
          <w:tcPr>
            <w:tcW w:w="5659" w:type="dxa"/>
          </w:tcPr>
          <w:p w:rsidR="003D6498" w:rsidRPr="00FB2B5B" w:rsidRDefault="003D6498" w:rsidP="00FB2B5B">
            <w:pPr>
              <w:spacing w:line="276" w:lineRule="auto"/>
              <w:rPr>
                <w:sz w:val="32"/>
                <w:szCs w:val="32"/>
              </w:rPr>
            </w:pPr>
            <w:r w:rsidRPr="00FB2B5B">
              <w:rPr>
                <w:sz w:val="32"/>
                <w:szCs w:val="32"/>
              </w:rPr>
              <w:t>Работа в составе творческой группы над проектом программы духовно-нравственного воспитания школьников, других программ.</w:t>
            </w:r>
          </w:p>
        </w:tc>
      </w:tr>
      <w:tr w:rsidR="003D6498" w:rsidRPr="00FB2B5B" w:rsidTr="00FB2B5B">
        <w:trPr>
          <w:jc w:val="center"/>
        </w:trPr>
        <w:tc>
          <w:tcPr>
            <w:tcW w:w="750" w:type="dxa"/>
          </w:tcPr>
          <w:p w:rsidR="003D6498" w:rsidRPr="00FB2B5B" w:rsidRDefault="003D6498" w:rsidP="00FB2B5B">
            <w:pPr>
              <w:spacing w:line="276" w:lineRule="auto"/>
              <w:rPr>
                <w:sz w:val="32"/>
                <w:szCs w:val="32"/>
              </w:rPr>
            </w:pPr>
            <w:r w:rsidRPr="00FB2B5B">
              <w:rPr>
                <w:sz w:val="32"/>
                <w:szCs w:val="32"/>
              </w:rPr>
              <w:t>10</w:t>
            </w:r>
          </w:p>
        </w:tc>
        <w:tc>
          <w:tcPr>
            <w:tcW w:w="3303" w:type="dxa"/>
          </w:tcPr>
          <w:p w:rsidR="003D6498" w:rsidRPr="00FB2B5B" w:rsidRDefault="003D6498" w:rsidP="00FB2B5B">
            <w:pPr>
              <w:spacing w:line="276" w:lineRule="auto"/>
              <w:rPr>
                <w:sz w:val="32"/>
                <w:szCs w:val="32"/>
              </w:rPr>
            </w:pPr>
            <w:r w:rsidRPr="00FB2B5B">
              <w:rPr>
                <w:sz w:val="32"/>
                <w:szCs w:val="32"/>
              </w:rPr>
              <w:t>Руководство проблемно-творческой группой</w:t>
            </w:r>
          </w:p>
        </w:tc>
        <w:tc>
          <w:tcPr>
            <w:tcW w:w="5659" w:type="dxa"/>
          </w:tcPr>
          <w:p w:rsidR="003D6498" w:rsidRPr="00FB2B5B" w:rsidRDefault="003D6498" w:rsidP="00FB2B5B">
            <w:pPr>
              <w:spacing w:line="276" w:lineRule="auto"/>
              <w:rPr>
                <w:sz w:val="32"/>
                <w:szCs w:val="32"/>
              </w:rPr>
            </w:pPr>
            <w:r w:rsidRPr="00FB2B5B">
              <w:rPr>
                <w:sz w:val="32"/>
                <w:szCs w:val="32"/>
              </w:rPr>
              <w:t>Работа в составе творческой группы над проектом</w:t>
            </w:r>
          </w:p>
        </w:tc>
      </w:tr>
      <w:tr w:rsidR="003D6498" w:rsidRPr="00FB2B5B" w:rsidTr="00FB2B5B">
        <w:trPr>
          <w:jc w:val="center"/>
        </w:trPr>
        <w:tc>
          <w:tcPr>
            <w:tcW w:w="750" w:type="dxa"/>
          </w:tcPr>
          <w:p w:rsidR="003D6498" w:rsidRPr="00FB2B5B" w:rsidRDefault="003D6498" w:rsidP="00FB2B5B">
            <w:pPr>
              <w:spacing w:line="276" w:lineRule="auto"/>
              <w:rPr>
                <w:sz w:val="32"/>
                <w:szCs w:val="32"/>
              </w:rPr>
            </w:pPr>
            <w:r w:rsidRPr="00FB2B5B">
              <w:rPr>
                <w:sz w:val="32"/>
                <w:szCs w:val="32"/>
              </w:rPr>
              <w:t>11</w:t>
            </w:r>
          </w:p>
        </w:tc>
        <w:tc>
          <w:tcPr>
            <w:tcW w:w="3303" w:type="dxa"/>
          </w:tcPr>
          <w:p w:rsidR="003D6498" w:rsidRPr="00FB2B5B" w:rsidRDefault="003D6498" w:rsidP="00FB2B5B">
            <w:pPr>
              <w:spacing w:line="276" w:lineRule="auto"/>
              <w:rPr>
                <w:sz w:val="32"/>
                <w:szCs w:val="32"/>
              </w:rPr>
            </w:pPr>
            <w:r w:rsidRPr="00FB2B5B">
              <w:rPr>
                <w:sz w:val="32"/>
                <w:szCs w:val="32"/>
              </w:rPr>
              <w:t>Руководство проектом. Проведение семинара «Учебный кабинет начальной школы».</w:t>
            </w:r>
          </w:p>
        </w:tc>
        <w:tc>
          <w:tcPr>
            <w:tcW w:w="5659" w:type="dxa"/>
          </w:tcPr>
          <w:p w:rsidR="003D6498" w:rsidRPr="00FB2B5B" w:rsidRDefault="003D6498" w:rsidP="00FB2B5B">
            <w:pPr>
              <w:spacing w:line="276" w:lineRule="auto"/>
              <w:rPr>
                <w:sz w:val="32"/>
                <w:szCs w:val="32"/>
              </w:rPr>
            </w:pPr>
            <w:r w:rsidRPr="00FB2B5B">
              <w:rPr>
                <w:sz w:val="32"/>
                <w:szCs w:val="32"/>
              </w:rPr>
              <w:t>Работа в составе творческой группы над проектом «Учебный кабинет начальной школы».</w:t>
            </w:r>
            <w:r w:rsidRPr="00FB2B5B">
              <w:rPr>
                <w:sz w:val="32"/>
                <w:szCs w:val="32"/>
              </w:rPr>
              <w:br/>
              <w:t>Работа над систематизацией дидактического материала в соответствии с требованиями ФГОС</w:t>
            </w:r>
          </w:p>
        </w:tc>
      </w:tr>
    </w:tbl>
    <w:p w:rsidR="00A86A8D" w:rsidRPr="00FB2B5B" w:rsidRDefault="00A86A8D" w:rsidP="00A86A8D">
      <w:pPr>
        <w:pStyle w:val="3"/>
        <w:spacing w:line="360" w:lineRule="auto"/>
        <w:jc w:val="center"/>
        <w:textAlignment w:val="top"/>
        <w:rPr>
          <w:rFonts w:ascii="Times New Roman" w:hAnsi="Times New Roman" w:cs="Times New Roman"/>
          <w:bCs w:val="0"/>
          <w:color w:val="000000" w:themeColor="text1"/>
          <w:sz w:val="32"/>
          <w:szCs w:val="32"/>
          <w:u w:val="single"/>
        </w:rPr>
      </w:pPr>
      <w:r w:rsidRPr="00FB2B5B">
        <w:rPr>
          <w:rFonts w:ascii="Times New Roman" w:hAnsi="Times New Roman" w:cs="Times New Roman"/>
          <w:bCs w:val="0"/>
          <w:color w:val="000000" w:themeColor="text1"/>
          <w:sz w:val="32"/>
          <w:szCs w:val="32"/>
          <w:u w:val="single"/>
        </w:rPr>
        <w:lastRenderedPageBreak/>
        <w:t>Памятка для наставника молодого педагога</w:t>
      </w:r>
    </w:p>
    <w:p w:rsidR="00A86A8D" w:rsidRPr="00FB2B5B" w:rsidRDefault="00A86A8D" w:rsidP="00A86A8D">
      <w:pPr>
        <w:pStyle w:val="a5"/>
        <w:spacing w:line="360" w:lineRule="auto"/>
        <w:jc w:val="both"/>
        <w:textAlignment w:val="top"/>
        <w:rPr>
          <w:sz w:val="32"/>
          <w:szCs w:val="32"/>
        </w:rPr>
      </w:pPr>
      <w:r w:rsidRPr="00FB2B5B">
        <w:rPr>
          <w:sz w:val="32"/>
          <w:szCs w:val="32"/>
        </w:rPr>
        <w:t xml:space="preserve">1. Вместе с начинающим учителем глубоко проанализируйте учебные программы и объяснительные записки к ним. </w:t>
      </w:r>
    </w:p>
    <w:p w:rsidR="00A86A8D" w:rsidRPr="00FB2B5B" w:rsidRDefault="00A86A8D" w:rsidP="00A86A8D">
      <w:pPr>
        <w:pStyle w:val="a5"/>
        <w:spacing w:line="360" w:lineRule="auto"/>
        <w:jc w:val="both"/>
        <w:textAlignment w:val="top"/>
        <w:rPr>
          <w:sz w:val="32"/>
          <w:szCs w:val="32"/>
        </w:rPr>
      </w:pPr>
      <w:r w:rsidRPr="00FB2B5B">
        <w:rPr>
          <w:sz w:val="32"/>
          <w:szCs w:val="32"/>
        </w:rPr>
        <w:t xml:space="preserve">2. Помочь составить тематический план, обратив особое внимание на подбор материала. </w:t>
      </w:r>
    </w:p>
    <w:p w:rsidR="00A86A8D" w:rsidRPr="00FB2B5B" w:rsidRDefault="00A86A8D" w:rsidP="00A86A8D">
      <w:pPr>
        <w:pStyle w:val="a5"/>
        <w:spacing w:line="360" w:lineRule="auto"/>
        <w:jc w:val="both"/>
        <w:textAlignment w:val="top"/>
        <w:rPr>
          <w:sz w:val="32"/>
          <w:szCs w:val="32"/>
        </w:rPr>
      </w:pPr>
      <w:r w:rsidRPr="00FB2B5B">
        <w:rPr>
          <w:sz w:val="32"/>
          <w:szCs w:val="32"/>
        </w:rPr>
        <w:t xml:space="preserve">3. Оказывать помощь в подготовке к урокам, особенно к первым, к первой встрече с учащимися. Наиболее трудные темы разрабатывать вместе. В своем классе постараться изучать материал с опережением на 2-3 урока, с тем, чтобы дать молодому учителю возможность методике раскрытия наиболее сложных тем. </w:t>
      </w:r>
    </w:p>
    <w:p w:rsidR="00A86A8D" w:rsidRPr="00FB2B5B" w:rsidRDefault="00A86A8D" w:rsidP="00A86A8D">
      <w:pPr>
        <w:pStyle w:val="a5"/>
        <w:spacing w:line="360" w:lineRule="auto"/>
        <w:jc w:val="both"/>
        <w:textAlignment w:val="top"/>
        <w:rPr>
          <w:sz w:val="32"/>
          <w:szCs w:val="32"/>
        </w:rPr>
      </w:pPr>
      <w:r w:rsidRPr="00FB2B5B">
        <w:rPr>
          <w:sz w:val="32"/>
          <w:szCs w:val="32"/>
        </w:rPr>
        <w:t xml:space="preserve">4. Вместе готовить и подбирать дидактический материал, наглядные пособия, тексты задач, упражнений, контрольных работ. </w:t>
      </w:r>
    </w:p>
    <w:p w:rsidR="00A86A8D" w:rsidRPr="00FB2B5B" w:rsidRDefault="00A86A8D" w:rsidP="00A86A8D">
      <w:pPr>
        <w:pStyle w:val="a5"/>
        <w:spacing w:line="360" w:lineRule="auto"/>
        <w:jc w:val="both"/>
        <w:textAlignment w:val="top"/>
        <w:rPr>
          <w:sz w:val="32"/>
          <w:szCs w:val="32"/>
        </w:rPr>
      </w:pPr>
      <w:r w:rsidRPr="00FB2B5B">
        <w:rPr>
          <w:sz w:val="32"/>
          <w:szCs w:val="32"/>
        </w:rPr>
        <w:t xml:space="preserve">5. Посещать уроки молодого учителя с последующим тщательным анализом, приглашать его на свои уроки, совместно их обсуждать. </w:t>
      </w:r>
    </w:p>
    <w:p w:rsidR="00A86A8D" w:rsidRPr="00FB2B5B" w:rsidRDefault="00A86A8D" w:rsidP="00A86A8D">
      <w:pPr>
        <w:pStyle w:val="a5"/>
        <w:spacing w:line="360" w:lineRule="auto"/>
        <w:jc w:val="both"/>
        <w:textAlignment w:val="top"/>
        <w:rPr>
          <w:sz w:val="32"/>
          <w:szCs w:val="32"/>
        </w:rPr>
      </w:pPr>
      <w:r w:rsidRPr="00FB2B5B">
        <w:rPr>
          <w:sz w:val="32"/>
          <w:szCs w:val="32"/>
        </w:rPr>
        <w:t xml:space="preserve">6. Помочь в подборе методической литературы для самообразования и в его организации. </w:t>
      </w:r>
    </w:p>
    <w:p w:rsidR="00A86A8D" w:rsidRPr="00FB2B5B" w:rsidRDefault="00A86A8D" w:rsidP="00A86A8D">
      <w:pPr>
        <w:pStyle w:val="a5"/>
        <w:spacing w:line="360" w:lineRule="auto"/>
        <w:jc w:val="both"/>
        <w:textAlignment w:val="top"/>
        <w:rPr>
          <w:sz w:val="32"/>
          <w:szCs w:val="32"/>
        </w:rPr>
      </w:pPr>
      <w:r w:rsidRPr="00FB2B5B">
        <w:rPr>
          <w:sz w:val="32"/>
          <w:szCs w:val="32"/>
        </w:rPr>
        <w:t xml:space="preserve">7. Делиться опытом без назидания, а путем доброжелательного показа образцов работы. </w:t>
      </w:r>
    </w:p>
    <w:p w:rsidR="00A86A8D" w:rsidRPr="00FB2B5B" w:rsidRDefault="00A86A8D" w:rsidP="00A86A8D">
      <w:pPr>
        <w:pStyle w:val="a5"/>
        <w:spacing w:line="360" w:lineRule="auto"/>
        <w:jc w:val="both"/>
        <w:textAlignment w:val="top"/>
        <w:rPr>
          <w:sz w:val="32"/>
          <w:szCs w:val="32"/>
        </w:rPr>
      </w:pPr>
      <w:r w:rsidRPr="00FB2B5B">
        <w:rPr>
          <w:sz w:val="32"/>
          <w:szCs w:val="32"/>
        </w:rPr>
        <w:t xml:space="preserve">8. Помогать своевременно, терпеливо, настойчиво. Никогда не забывать отмечать </w:t>
      </w:r>
      <w:proofErr w:type="gramStart"/>
      <w:r w:rsidRPr="00FB2B5B">
        <w:rPr>
          <w:sz w:val="32"/>
          <w:szCs w:val="32"/>
        </w:rPr>
        <w:t>положительное</w:t>
      </w:r>
      <w:proofErr w:type="gramEnd"/>
      <w:r w:rsidRPr="00FB2B5B">
        <w:rPr>
          <w:sz w:val="32"/>
          <w:szCs w:val="32"/>
        </w:rPr>
        <w:t xml:space="preserve"> в работе. </w:t>
      </w:r>
    </w:p>
    <w:p w:rsidR="00A86A8D" w:rsidRPr="00FB2B5B" w:rsidRDefault="00A86A8D" w:rsidP="00A86A8D">
      <w:pPr>
        <w:pStyle w:val="a5"/>
        <w:spacing w:line="360" w:lineRule="auto"/>
        <w:jc w:val="both"/>
        <w:textAlignment w:val="top"/>
        <w:rPr>
          <w:sz w:val="32"/>
          <w:szCs w:val="32"/>
        </w:rPr>
      </w:pPr>
      <w:r w:rsidRPr="00FB2B5B">
        <w:rPr>
          <w:sz w:val="32"/>
          <w:szCs w:val="32"/>
        </w:rPr>
        <w:t xml:space="preserve">9. </w:t>
      </w:r>
      <w:proofErr w:type="gramStart"/>
      <w:r w:rsidRPr="00FB2B5B">
        <w:rPr>
          <w:sz w:val="32"/>
          <w:szCs w:val="32"/>
        </w:rPr>
        <w:t>Учить не копировать</w:t>
      </w:r>
      <w:proofErr w:type="gramEnd"/>
      <w:r w:rsidRPr="00FB2B5B">
        <w:rPr>
          <w:sz w:val="32"/>
          <w:szCs w:val="32"/>
        </w:rPr>
        <w:t>, не надеяться на готовые разработки, а вырабатывать собственный педагогический почерк.</w:t>
      </w:r>
    </w:p>
    <w:p w:rsidR="00A86A8D" w:rsidRDefault="00A86A8D" w:rsidP="00A86A8D">
      <w:pPr>
        <w:pStyle w:val="a9"/>
        <w:shd w:val="clear" w:color="auto" w:fill="FFFFFF"/>
        <w:autoSpaceDE w:val="0"/>
        <w:autoSpaceDN w:val="0"/>
        <w:adjustRightInd w:val="0"/>
        <w:spacing w:before="150" w:after="75"/>
        <w:ind w:left="0"/>
        <w:jc w:val="center"/>
        <w:rPr>
          <w:rFonts w:ascii="Times New Roman" w:hAnsi="Times New Roman"/>
          <w:b/>
          <w:bCs/>
          <w:sz w:val="32"/>
          <w:szCs w:val="32"/>
        </w:rPr>
      </w:pPr>
      <w:r w:rsidRPr="00FB2B5B">
        <w:rPr>
          <w:rFonts w:ascii="Times New Roman" w:hAnsi="Times New Roman"/>
          <w:b/>
          <w:bCs/>
          <w:sz w:val="32"/>
          <w:szCs w:val="32"/>
        </w:rPr>
        <w:lastRenderedPageBreak/>
        <w:t>ПРАВИЛА ОБЩЕНИЯ С МОЛОДЫМ ПЕДАГОГОМ</w:t>
      </w:r>
    </w:p>
    <w:p w:rsidR="00A86A8D" w:rsidRDefault="00A86A8D" w:rsidP="00A86A8D">
      <w:pPr>
        <w:shd w:val="clear" w:color="auto" w:fill="FFFFFF"/>
        <w:autoSpaceDE w:val="0"/>
        <w:autoSpaceDN w:val="0"/>
        <w:adjustRightInd w:val="0"/>
        <w:jc w:val="both"/>
        <w:rPr>
          <w:color w:val="000000"/>
          <w:sz w:val="32"/>
          <w:szCs w:val="32"/>
        </w:rPr>
      </w:pPr>
      <w:r w:rsidRPr="00FB2B5B">
        <w:rPr>
          <w:color w:val="000000"/>
          <w:sz w:val="32"/>
          <w:szCs w:val="32"/>
        </w:rPr>
        <w:t xml:space="preserve">   Чтобы </w:t>
      </w:r>
      <w:r w:rsidRPr="00FB2B5B">
        <w:rPr>
          <w:b/>
          <w:color w:val="000000"/>
          <w:sz w:val="32"/>
          <w:szCs w:val="32"/>
        </w:rPr>
        <w:t>взаимодействие</w:t>
      </w:r>
      <w:r w:rsidRPr="00FB2B5B">
        <w:rPr>
          <w:color w:val="000000"/>
          <w:sz w:val="32"/>
          <w:szCs w:val="32"/>
        </w:rPr>
        <w:t xml:space="preserve"> с молодыми специалистами было конструктивным и приносило желаемый эффект, педагогу-наставнику необходимо помнить о правилах общения, которые необходимо соблюдать.</w:t>
      </w:r>
    </w:p>
    <w:p w:rsidR="00FB2B5B" w:rsidRPr="00FB2B5B" w:rsidRDefault="00FB2B5B" w:rsidP="00A86A8D">
      <w:pPr>
        <w:shd w:val="clear" w:color="auto" w:fill="FFFFFF"/>
        <w:autoSpaceDE w:val="0"/>
        <w:autoSpaceDN w:val="0"/>
        <w:adjustRightInd w:val="0"/>
        <w:jc w:val="both"/>
        <w:rPr>
          <w:color w:val="000000"/>
          <w:sz w:val="32"/>
          <w:szCs w:val="32"/>
        </w:rPr>
      </w:pPr>
    </w:p>
    <w:p w:rsidR="00A86A8D" w:rsidRDefault="00A86A8D" w:rsidP="00A86A8D">
      <w:pPr>
        <w:pStyle w:val="a9"/>
        <w:numPr>
          <w:ilvl w:val="0"/>
          <w:numId w:val="20"/>
        </w:numPr>
        <w:shd w:val="clear" w:color="auto" w:fill="FFFFFF"/>
        <w:autoSpaceDE w:val="0"/>
        <w:autoSpaceDN w:val="0"/>
        <w:adjustRightInd w:val="0"/>
        <w:ind w:left="0" w:firstLine="0"/>
        <w:jc w:val="both"/>
        <w:rPr>
          <w:rFonts w:ascii="Times New Roman" w:hAnsi="Times New Roman"/>
          <w:color w:val="000000"/>
          <w:sz w:val="32"/>
          <w:szCs w:val="32"/>
        </w:rPr>
      </w:pPr>
      <w:r w:rsidRPr="00FB2B5B">
        <w:rPr>
          <w:rFonts w:ascii="Times New Roman" w:hAnsi="Times New Roman"/>
          <w:b/>
          <w:color w:val="000000"/>
          <w:sz w:val="32"/>
          <w:szCs w:val="32"/>
        </w:rPr>
        <w:t xml:space="preserve"> Не приказывать.</w:t>
      </w:r>
      <w:r w:rsidRPr="00FB2B5B">
        <w:rPr>
          <w:rFonts w:ascii="Times New Roman" w:hAnsi="Times New Roman"/>
          <w:color w:val="000000"/>
          <w:sz w:val="32"/>
          <w:szCs w:val="32"/>
        </w:rPr>
        <w:t xml:space="preserve"> Наставник должен помнить, что фраза, содержащая обязательство какого-либо рода, вызывает протест. В процессе общения с молодыми учителями следует отказаться от фраз типа «вы должны», «вам необходимо», «вам нужно» и т. п. Естественной их реакцией на эту фразу могут стать слова: «Ничего я вам не должен. Как хочу, так и работаю!»</w:t>
      </w:r>
    </w:p>
    <w:p w:rsidR="00FB2B5B" w:rsidRPr="00FB2B5B" w:rsidRDefault="00FB2B5B" w:rsidP="00FB2B5B">
      <w:pPr>
        <w:shd w:val="clear" w:color="auto" w:fill="FFFFFF"/>
        <w:autoSpaceDE w:val="0"/>
        <w:autoSpaceDN w:val="0"/>
        <w:adjustRightInd w:val="0"/>
        <w:jc w:val="both"/>
        <w:rPr>
          <w:color w:val="000000"/>
          <w:sz w:val="32"/>
          <w:szCs w:val="32"/>
        </w:rPr>
      </w:pPr>
    </w:p>
    <w:p w:rsidR="00A86A8D" w:rsidRDefault="00A86A8D" w:rsidP="00A86A8D">
      <w:pPr>
        <w:pStyle w:val="a9"/>
        <w:numPr>
          <w:ilvl w:val="0"/>
          <w:numId w:val="20"/>
        </w:numPr>
        <w:shd w:val="clear" w:color="auto" w:fill="FFFFFF"/>
        <w:autoSpaceDE w:val="0"/>
        <w:autoSpaceDN w:val="0"/>
        <w:adjustRightInd w:val="0"/>
        <w:ind w:left="0" w:firstLine="0"/>
        <w:jc w:val="both"/>
        <w:rPr>
          <w:rFonts w:ascii="Times New Roman" w:hAnsi="Times New Roman"/>
          <w:color w:val="000000"/>
          <w:sz w:val="32"/>
          <w:szCs w:val="32"/>
        </w:rPr>
      </w:pPr>
      <w:r w:rsidRPr="00FB2B5B">
        <w:rPr>
          <w:rFonts w:ascii="Times New Roman" w:hAnsi="Times New Roman"/>
          <w:b/>
          <w:color w:val="000000"/>
          <w:sz w:val="32"/>
          <w:szCs w:val="32"/>
        </w:rPr>
        <w:t xml:space="preserve"> Не угрожать</w:t>
      </w:r>
      <w:r w:rsidRPr="00FB2B5B">
        <w:rPr>
          <w:rFonts w:ascii="Times New Roman" w:hAnsi="Times New Roman"/>
          <w:color w:val="000000"/>
          <w:sz w:val="32"/>
          <w:szCs w:val="32"/>
        </w:rPr>
        <w:t>. Любая угроза – это признак слабости. Угроза со стороны наставника – это еще и признак педагогической несостоятельности, некомпетентности. Угрозы или ультиматум со стороны учителя-наставника провоцируют конфликт. «Если Вы не будете выполнять мои требования, то...» – подобные замечания свидетельствуют о неумении наставника аргументировать свою педагогическую позицию, о непонимании ситуации, об отсутствии дипломатических навыков общения. Этот прием не способствует установлению отношений сотрудничества и взаимопонимания между наставником и подопечным.</w:t>
      </w:r>
    </w:p>
    <w:p w:rsidR="00FB2B5B" w:rsidRPr="00FB2B5B" w:rsidRDefault="00FB2B5B" w:rsidP="00FB2B5B">
      <w:pPr>
        <w:shd w:val="clear" w:color="auto" w:fill="FFFFFF"/>
        <w:autoSpaceDE w:val="0"/>
        <w:autoSpaceDN w:val="0"/>
        <w:adjustRightInd w:val="0"/>
        <w:jc w:val="both"/>
        <w:rPr>
          <w:color w:val="000000"/>
          <w:sz w:val="32"/>
          <w:szCs w:val="32"/>
        </w:rPr>
      </w:pPr>
    </w:p>
    <w:p w:rsidR="00A86A8D" w:rsidRDefault="00A86A8D" w:rsidP="00A86A8D">
      <w:pPr>
        <w:pStyle w:val="a9"/>
        <w:numPr>
          <w:ilvl w:val="0"/>
          <w:numId w:val="20"/>
        </w:numPr>
        <w:shd w:val="clear" w:color="auto" w:fill="FFFFFF"/>
        <w:autoSpaceDE w:val="0"/>
        <w:autoSpaceDN w:val="0"/>
        <w:adjustRightInd w:val="0"/>
        <w:ind w:left="0" w:firstLine="0"/>
        <w:jc w:val="both"/>
        <w:rPr>
          <w:rFonts w:ascii="Times New Roman" w:hAnsi="Times New Roman"/>
          <w:color w:val="000000"/>
          <w:sz w:val="32"/>
          <w:szCs w:val="32"/>
        </w:rPr>
      </w:pPr>
      <w:r w:rsidRPr="00FB2B5B">
        <w:rPr>
          <w:rFonts w:ascii="Times New Roman" w:hAnsi="Times New Roman"/>
          <w:color w:val="000000"/>
          <w:sz w:val="32"/>
          <w:szCs w:val="32"/>
        </w:rPr>
        <w:t xml:space="preserve"> </w:t>
      </w:r>
      <w:r w:rsidRPr="00FB2B5B">
        <w:rPr>
          <w:rFonts w:ascii="Times New Roman" w:hAnsi="Times New Roman"/>
          <w:b/>
          <w:color w:val="000000"/>
          <w:sz w:val="32"/>
          <w:szCs w:val="32"/>
        </w:rPr>
        <w:t>Не проповедовать</w:t>
      </w:r>
      <w:r w:rsidRPr="00FB2B5B">
        <w:rPr>
          <w:rFonts w:ascii="Times New Roman" w:hAnsi="Times New Roman"/>
          <w:color w:val="000000"/>
          <w:sz w:val="32"/>
          <w:szCs w:val="32"/>
        </w:rPr>
        <w:t xml:space="preserve">. «Ваш профессиональный долг обязывает...», «На Вас лежит ответственность...» – эти воззвания чаще всего являются пустой тратой времени. Они не воспринимаются и не осознаются молодыми специалистами как значимые, </w:t>
      </w:r>
      <w:proofErr w:type="gramStart"/>
      <w:r w:rsidRPr="00FB2B5B">
        <w:rPr>
          <w:rFonts w:ascii="Times New Roman" w:hAnsi="Times New Roman"/>
          <w:color w:val="000000"/>
          <w:sz w:val="32"/>
          <w:szCs w:val="32"/>
        </w:rPr>
        <w:t>вследствие</w:t>
      </w:r>
      <w:proofErr w:type="gramEnd"/>
      <w:r w:rsidRPr="00FB2B5B">
        <w:rPr>
          <w:rFonts w:ascii="Times New Roman" w:hAnsi="Times New Roman"/>
          <w:color w:val="000000"/>
          <w:sz w:val="32"/>
          <w:szCs w:val="32"/>
        </w:rPr>
        <w:t xml:space="preserve"> </w:t>
      </w:r>
      <w:proofErr w:type="gramStart"/>
      <w:r w:rsidRPr="00FB2B5B">
        <w:rPr>
          <w:rFonts w:ascii="Times New Roman" w:hAnsi="Times New Roman"/>
          <w:color w:val="000000"/>
          <w:sz w:val="32"/>
          <w:szCs w:val="32"/>
        </w:rPr>
        <w:t>их</w:t>
      </w:r>
      <w:proofErr w:type="gramEnd"/>
      <w:r w:rsidRPr="00FB2B5B">
        <w:rPr>
          <w:rFonts w:ascii="Times New Roman" w:hAnsi="Times New Roman"/>
          <w:color w:val="000000"/>
          <w:sz w:val="32"/>
          <w:szCs w:val="32"/>
        </w:rPr>
        <w:t xml:space="preserve"> </w:t>
      </w:r>
      <w:proofErr w:type="spellStart"/>
      <w:r w:rsidRPr="00FB2B5B">
        <w:rPr>
          <w:rFonts w:ascii="Times New Roman" w:hAnsi="Times New Roman"/>
          <w:color w:val="000000"/>
          <w:sz w:val="32"/>
          <w:szCs w:val="32"/>
        </w:rPr>
        <w:t>абстрагированности</w:t>
      </w:r>
      <w:proofErr w:type="spellEnd"/>
      <w:r w:rsidRPr="00FB2B5B">
        <w:rPr>
          <w:rFonts w:ascii="Times New Roman" w:hAnsi="Times New Roman"/>
          <w:color w:val="000000"/>
          <w:sz w:val="32"/>
          <w:szCs w:val="32"/>
        </w:rPr>
        <w:t xml:space="preserve"> от реальной педагогической ситуации.</w:t>
      </w:r>
    </w:p>
    <w:p w:rsidR="00FB2B5B" w:rsidRPr="00FB2B5B" w:rsidRDefault="00FB2B5B" w:rsidP="00FB2B5B">
      <w:pPr>
        <w:shd w:val="clear" w:color="auto" w:fill="FFFFFF"/>
        <w:autoSpaceDE w:val="0"/>
        <w:autoSpaceDN w:val="0"/>
        <w:adjustRightInd w:val="0"/>
        <w:jc w:val="both"/>
        <w:rPr>
          <w:color w:val="000000"/>
          <w:sz w:val="32"/>
          <w:szCs w:val="32"/>
        </w:rPr>
      </w:pPr>
    </w:p>
    <w:p w:rsidR="00A86A8D" w:rsidRPr="00FB2B5B" w:rsidRDefault="00A86A8D" w:rsidP="00A86A8D">
      <w:pPr>
        <w:pStyle w:val="a9"/>
        <w:numPr>
          <w:ilvl w:val="0"/>
          <w:numId w:val="20"/>
        </w:numPr>
        <w:shd w:val="clear" w:color="auto" w:fill="FFFFFF"/>
        <w:autoSpaceDE w:val="0"/>
        <w:autoSpaceDN w:val="0"/>
        <w:adjustRightInd w:val="0"/>
        <w:ind w:left="0" w:firstLine="0"/>
        <w:jc w:val="both"/>
        <w:rPr>
          <w:rFonts w:ascii="Times New Roman" w:hAnsi="Times New Roman"/>
          <w:color w:val="000000"/>
          <w:sz w:val="32"/>
          <w:szCs w:val="32"/>
        </w:rPr>
      </w:pPr>
      <w:r w:rsidRPr="00FB2B5B">
        <w:rPr>
          <w:rFonts w:ascii="Times New Roman" w:hAnsi="Times New Roman"/>
          <w:b/>
          <w:color w:val="000000"/>
          <w:sz w:val="32"/>
          <w:szCs w:val="32"/>
        </w:rPr>
        <w:t xml:space="preserve"> Не поучать.</w:t>
      </w:r>
      <w:r w:rsidRPr="00FB2B5B">
        <w:rPr>
          <w:rFonts w:ascii="Times New Roman" w:hAnsi="Times New Roman"/>
          <w:color w:val="000000"/>
          <w:sz w:val="32"/>
          <w:szCs w:val="32"/>
        </w:rPr>
        <w:t xml:space="preserve"> Наставник должен помнить о том, что нет ничего хуже, чем навязывать свою собственную точку зрения собеседнику («если бы Вы послушали меня, то...», «если бы Вы последовали примеру</w:t>
      </w:r>
      <w:proofErr w:type="gramStart"/>
      <w:r w:rsidRPr="00FB2B5B">
        <w:rPr>
          <w:rFonts w:ascii="Times New Roman" w:hAnsi="Times New Roman"/>
          <w:color w:val="000000"/>
          <w:sz w:val="32"/>
          <w:szCs w:val="32"/>
        </w:rPr>
        <w:t>....»).</w:t>
      </w:r>
      <w:proofErr w:type="gramEnd"/>
    </w:p>
    <w:p w:rsidR="00A86A8D" w:rsidRDefault="00A86A8D" w:rsidP="00A86A8D">
      <w:pPr>
        <w:pStyle w:val="a9"/>
        <w:numPr>
          <w:ilvl w:val="0"/>
          <w:numId w:val="20"/>
        </w:numPr>
        <w:shd w:val="clear" w:color="auto" w:fill="FFFFFF"/>
        <w:autoSpaceDE w:val="0"/>
        <w:autoSpaceDN w:val="0"/>
        <w:adjustRightInd w:val="0"/>
        <w:ind w:left="0" w:firstLine="0"/>
        <w:jc w:val="both"/>
        <w:rPr>
          <w:rFonts w:ascii="Times New Roman" w:hAnsi="Times New Roman"/>
          <w:color w:val="000000"/>
          <w:sz w:val="32"/>
          <w:szCs w:val="32"/>
        </w:rPr>
      </w:pPr>
      <w:r w:rsidRPr="00FB2B5B">
        <w:rPr>
          <w:rFonts w:ascii="Times New Roman" w:hAnsi="Times New Roman"/>
          <w:color w:val="000000"/>
          <w:sz w:val="32"/>
          <w:szCs w:val="32"/>
        </w:rPr>
        <w:lastRenderedPageBreak/>
        <w:t xml:space="preserve"> </w:t>
      </w:r>
      <w:r w:rsidRPr="00FB2B5B">
        <w:rPr>
          <w:rFonts w:ascii="Times New Roman" w:hAnsi="Times New Roman"/>
          <w:b/>
          <w:color w:val="000000"/>
          <w:sz w:val="32"/>
          <w:szCs w:val="32"/>
        </w:rPr>
        <w:t>Не подсказывать решения</w:t>
      </w:r>
      <w:r w:rsidRPr="00FB2B5B">
        <w:rPr>
          <w:rFonts w:ascii="Times New Roman" w:hAnsi="Times New Roman"/>
          <w:color w:val="000000"/>
          <w:sz w:val="32"/>
          <w:szCs w:val="32"/>
        </w:rPr>
        <w:t>. Наставник не должен «учить жизни» молодого учителя. «На Вашем месте я бы...» – эта и подобные ей фразы не стимулируют процесс профессиональной поддержки, поскольку произносятся чаще всего с оттенком превосходства и ущемляют, таким образом, самолюбие молодого педагога.</w:t>
      </w:r>
    </w:p>
    <w:p w:rsidR="00FB2B5B" w:rsidRPr="00FB2B5B" w:rsidRDefault="00FB2B5B" w:rsidP="00FB2B5B">
      <w:pPr>
        <w:shd w:val="clear" w:color="auto" w:fill="FFFFFF"/>
        <w:autoSpaceDE w:val="0"/>
        <w:autoSpaceDN w:val="0"/>
        <w:adjustRightInd w:val="0"/>
        <w:jc w:val="both"/>
        <w:rPr>
          <w:color w:val="000000"/>
          <w:sz w:val="32"/>
          <w:szCs w:val="32"/>
        </w:rPr>
      </w:pPr>
    </w:p>
    <w:p w:rsidR="00A86A8D" w:rsidRDefault="00A86A8D" w:rsidP="00A86A8D">
      <w:pPr>
        <w:pStyle w:val="a9"/>
        <w:numPr>
          <w:ilvl w:val="0"/>
          <w:numId w:val="20"/>
        </w:numPr>
        <w:shd w:val="clear" w:color="auto" w:fill="FFFFFF"/>
        <w:autoSpaceDE w:val="0"/>
        <w:autoSpaceDN w:val="0"/>
        <w:adjustRightInd w:val="0"/>
        <w:ind w:left="0" w:firstLine="0"/>
        <w:jc w:val="both"/>
        <w:rPr>
          <w:rFonts w:ascii="Times New Roman" w:hAnsi="Times New Roman"/>
          <w:color w:val="000000"/>
          <w:sz w:val="32"/>
          <w:szCs w:val="32"/>
        </w:rPr>
      </w:pPr>
      <w:r w:rsidRPr="00FB2B5B">
        <w:rPr>
          <w:rFonts w:ascii="Times New Roman" w:hAnsi="Times New Roman"/>
          <w:b/>
          <w:color w:val="000000"/>
          <w:sz w:val="32"/>
          <w:szCs w:val="32"/>
        </w:rPr>
        <w:t xml:space="preserve"> Не выносить суждений.</w:t>
      </w:r>
      <w:r w:rsidRPr="00FB2B5B">
        <w:rPr>
          <w:rFonts w:ascii="Times New Roman" w:hAnsi="Times New Roman"/>
          <w:color w:val="000000"/>
          <w:sz w:val="32"/>
          <w:szCs w:val="32"/>
        </w:rPr>
        <w:t xml:space="preserve"> Высказывания со стороны наставника типа «Вы должны сменить место работы», «Вы слишком мало внимания уделяете работе» чаще всего наталкиваются на сопротивление и протест молодых учителей, даже в тех случаях, когда они абсолютно справедливы.</w:t>
      </w:r>
    </w:p>
    <w:p w:rsidR="00FB2B5B" w:rsidRPr="00FB2B5B" w:rsidRDefault="00FB2B5B" w:rsidP="00FB2B5B">
      <w:pPr>
        <w:shd w:val="clear" w:color="auto" w:fill="FFFFFF"/>
        <w:autoSpaceDE w:val="0"/>
        <w:autoSpaceDN w:val="0"/>
        <w:adjustRightInd w:val="0"/>
        <w:jc w:val="both"/>
        <w:rPr>
          <w:color w:val="000000"/>
          <w:sz w:val="32"/>
          <w:szCs w:val="32"/>
        </w:rPr>
      </w:pPr>
    </w:p>
    <w:p w:rsidR="00A86A8D" w:rsidRDefault="00A86A8D" w:rsidP="00A86A8D">
      <w:pPr>
        <w:pStyle w:val="a9"/>
        <w:numPr>
          <w:ilvl w:val="0"/>
          <w:numId w:val="20"/>
        </w:numPr>
        <w:shd w:val="clear" w:color="auto" w:fill="FFFFFF"/>
        <w:autoSpaceDE w:val="0"/>
        <w:autoSpaceDN w:val="0"/>
        <w:adjustRightInd w:val="0"/>
        <w:ind w:left="0" w:firstLine="0"/>
        <w:jc w:val="both"/>
        <w:rPr>
          <w:rFonts w:ascii="Times New Roman" w:hAnsi="Times New Roman"/>
          <w:color w:val="000000"/>
          <w:sz w:val="32"/>
          <w:szCs w:val="32"/>
        </w:rPr>
      </w:pPr>
      <w:r w:rsidRPr="00FB2B5B">
        <w:rPr>
          <w:rFonts w:ascii="Times New Roman" w:hAnsi="Times New Roman"/>
          <w:color w:val="000000"/>
          <w:sz w:val="32"/>
          <w:szCs w:val="32"/>
        </w:rPr>
        <w:t xml:space="preserve"> </w:t>
      </w:r>
      <w:r w:rsidRPr="00FB2B5B">
        <w:rPr>
          <w:rFonts w:ascii="Times New Roman" w:hAnsi="Times New Roman"/>
          <w:b/>
          <w:color w:val="000000"/>
          <w:sz w:val="32"/>
          <w:szCs w:val="32"/>
        </w:rPr>
        <w:t>Не оправдывать и не оправдываться.</w:t>
      </w:r>
      <w:r w:rsidRPr="00FB2B5B">
        <w:rPr>
          <w:rFonts w:ascii="Times New Roman" w:hAnsi="Times New Roman"/>
          <w:color w:val="000000"/>
          <w:sz w:val="32"/>
          <w:szCs w:val="32"/>
        </w:rPr>
        <w:t xml:space="preserve"> Наставник потеряет значительную долю своего влияния, если будет строить свое взаимодействие с подопечными на основе этих приемов общения. «Вы организовали и провели урок не так уж плохо, как кажется на первый взгляд» – данная форма оправдания, конечно, снимает некоторое напряжение в отношениях, но делает существующую профессиональную проблему менее значимой для молодого учителя.</w:t>
      </w:r>
    </w:p>
    <w:p w:rsidR="00FB2B5B" w:rsidRPr="00FB2B5B" w:rsidRDefault="00FB2B5B" w:rsidP="00FB2B5B">
      <w:pPr>
        <w:shd w:val="clear" w:color="auto" w:fill="FFFFFF"/>
        <w:autoSpaceDE w:val="0"/>
        <w:autoSpaceDN w:val="0"/>
        <w:adjustRightInd w:val="0"/>
        <w:jc w:val="both"/>
        <w:rPr>
          <w:color w:val="000000"/>
          <w:sz w:val="32"/>
          <w:szCs w:val="32"/>
        </w:rPr>
      </w:pPr>
    </w:p>
    <w:p w:rsidR="00A86A8D" w:rsidRPr="00FB2B5B" w:rsidRDefault="00A86A8D" w:rsidP="00A86A8D">
      <w:pPr>
        <w:pStyle w:val="a9"/>
        <w:numPr>
          <w:ilvl w:val="0"/>
          <w:numId w:val="20"/>
        </w:numPr>
        <w:ind w:left="0" w:firstLine="0"/>
        <w:jc w:val="both"/>
        <w:rPr>
          <w:rFonts w:ascii="Times New Roman" w:hAnsi="Times New Roman"/>
          <w:color w:val="000000"/>
          <w:sz w:val="32"/>
          <w:szCs w:val="32"/>
        </w:rPr>
      </w:pPr>
      <w:r w:rsidRPr="00FB2B5B">
        <w:rPr>
          <w:rFonts w:ascii="Times New Roman" w:hAnsi="Times New Roman"/>
          <w:color w:val="000000"/>
          <w:sz w:val="32"/>
          <w:szCs w:val="32"/>
        </w:rPr>
        <w:t xml:space="preserve"> </w:t>
      </w:r>
      <w:r w:rsidRPr="00FB2B5B">
        <w:rPr>
          <w:rFonts w:ascii="Times New Roman" w:hAnsi="Times New Roman"/>
          <w:b/>
          <w:color w:val="000000"/>
          <w:sz w:val="32"/>
          <w:szCs w:val="32"/>
        </w:rPr>
        <w:t>Не ставить «диагноз».</w:t>
      </w:r>
      <w:r w:rsidRPr="00FB2B5B">
        <w:rPr>
          <w:rFonts w:ascii="Times New Roman" w:hAnsi="Times New Roman"/>
          <w:color w:val="000000"/>
          <w:sz w:val="32"/>
          <w:szCs w:val="32"/>
        </w:rPr>
        <w:t xml:space="preserve"> «Вам нельзя работать в школе, Вы слишком эмоциональны» – такая фраза опытного педагога непременно насторожит молодого учителя и настроит его против наставника.</w:t>
      </w:r>
    </w:p>
    <w:p w:rsidR="00A86A8D" w:rsidRPr="00FB2B5B" w:rsidRDefault="006D069A" w:rsidP="006D069A">
      <w:pPr>
        <w:jc w:val="center"/>
        <w:rPr>
          <w:sz w:val="32"/>
          <w:szCs w:val="32"/>
        </w:rPr>
      </w:pPr>
      <w:r>
        <w:rPr>
          <w:noProof/>
          <w:sz w:val="32"/>
          <w:szCs w:val="32"/>
        </w:rPr>
        <w:drawing>
          <wp:inline distT="0" distB="0" distL="0" distR="0">
            <wp:extent cx="2844920" cy="2274420"/>
            <wp:effectExtent l="19050" t="0" r="0" b="0"/>
            <wp:docPr id="10" name="Рисунок 6" descr="G:\Школа, 2016 - 2017\ЗАВУЧ, 2016 - 2017\Августовская конференция\Методическое сопровождение молодых специалистов\Картинка\1_html_m281b2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Школа, 2016 - 2017\ЗАВУЧ, 2016 - 2017\Августовская конференция\Методическое сопровождение молодых специалистов\Картинка\1_html_m281b2e13.jpg"/>
                    <pic:cNvPicPr>
                      <a:picLocks noChangeAspect="1" noChangeArrowheads="1"/>
                    </pic:cNvPicPr>
                  </pic:nvPicPr>
                  <pic:blipFill>
                    <a:blip r:embed="rId11" cstate="print"/>
                    <a:srcRect/>
                    <a:stretch>
                      <a:fillRect/>
                    </a:stretch>
                  </pic:blipFill>
                  <pic:spPr bwMode="auto">
                    <a:xfrm>
                      <a:off x="0" y="0"/>
                      <a:ext cx="2850003" cy="2278484"/>
                    </a:xfrm>
                    <a:prstGeom prst="rect">
                      <a:avLst/>
                    </a:prstGeom>
                    <a:noFill/>
                    <a:ln w="9525">
                      <a:noFill/>
                      <a:miter lim="800000"/>
                      <a:headEnd/>
                      <a:tailEnd/>
                    </a:ln>
                  </pic:spPr>
                </pic:pic>
              </a:graphicData>
            </a:graphic>
          </wp:inline>
        </w:drawing>
      </w:r>
    </w:p>
    <w:p w:rsidR="006D069A" w:rsidRDefault="006D069A" w:rsidP="003D6498">
      <w:pPr>
        <w:pStyle w:val="a5"/>
        <w:spacing w:before="0" w:beforeAutospacing="0" w:after="0" w:afterAutospacing="0"/>
        <w:jc w:val="center"/>
        <w:rPr>
          <w:b/>
          <w:bCs/>
          <w:sz w:val="32"/>
          <w:szCs w:val="32"/>
        </w:rPr>
      </w:pPr>
    </w:p>
    <w:p w:rsidR="003D6498" w:rsidRDefault="003D6498" w:rsidP="003D6498">
      <w:pPr>
        <w:pStyle w:val="a5"/>
        <w:spacing w:before="0" w:beforeAutospacing="0" w:after="0" w:afterAutospacing="0"/>
        <w:jc w:val="center"/>
        <w:rPr>
          <w:b/>
          <w:bCs/>
          <w:sz w:val="32"/>
          <w:szCs w:val="32"/>
        </w:rPr>
      </w:pPr>
      <w:r w:rsidRPr="00FB2B5B">
        <w:rPr>
          <w:b/>
          <w:bCs/>
          <w:sz w:val="32"/>
          <w:szCs w:val="32"/>
        </w:rPr>
        <w:t xml:space="preserve">Система профессиональных компетентностей учителя </w:t>
      </w:r>
    </w:p>
    <w:p w:rsidR="00FB2B5B" w:rsidRPr="00FB2B5B" w:rsidRDefault="00FB2B5B" w:rsidP="003D6498">
      <w:pPr>
        <w:pStyle w:val="a5"/>
        <w:spacing w:before="0" w:beforeAutospacing="0" w:after="0" w:afterAutospacing="0"/>
        <w:jc w:val="center"/>
        <w:rPr>
          <w:b/>
          <w:bCs/>
          <w:sz w:val="32"/>
          <w:szCs w:val="32"/>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3D6498" w:rsidRPr="00FB2B5B" w:rsidTr="003D6498">
        <w:trPr>
          <w:jc w:val="center"/>
        </w:trPr>
        <w:tc>
          <w:tcPr>
            <w:tcW w:w="3888" w:type="dxa"/>
          </w:tcPr>
          <w:p w:rsidR="003D6498" w:rsidRPr="00FB2B5B" w:rsidRDefault="003D6498" w:rsidP="006723DA">
            <w:pPr>
              <w:jc w:val="center"/>
              <w:rPr>
                <w:sz w:val="32"/>
                <w:szCs w:val="32"/>
              </w:rPr>
            </w:pPr>
            <w:r w:rsidRPr="00FB2B5B">
              <w:rPr>
                <w:b/>
                <w:bCs/>
                <w:sz w:val="32"/>
                <w:szCs w:val="32"/>
              </w:rPr>
              <w:t>Компетентность</w:t>
            </w:r>
          </w:p>
        </w:tc>
        <w:tc>
          <w:tcPr>
            <w:tcW w:w="5683" w:type="dxa"/>
          </w:tcPr>
          <w:p w:rsidR="003D6498" w:rsidRPr="00FB2B5B" w:rsidRDefault="003D6498" w:rsidP="006723DA">
            <w:pPr>
              <w:jc w:val="center"/>
              <w:rPr>
                <w:sz w:val="32"/>
                <w:szCs w:val="32"/>
              </w:rPr>
            </w:pPr>
            <w:r w:rsidRPr="00FB2B5B">
              <w:rPr>
                <w:b/>
                <w:bCs/>
                <w:sz w:val="32"/>
                <w:szCs w:val="32"/>
              </w:rPr>
              <w:t>Содержание компетентности</w:t>
            </w:r>
          </w:p>
        </w:tc>
      </w:tr>
      <w:tr w:rsidR="003D6498" w:rsidRPr="00FB2B5B" w:rsidTr="003D6498">
        <w:trPr>
          <w:jc w:val="center"/>
        </w:trPr>
        <w:tc>
          <w:tcPr>
            <w:tcW w:w="3888" w:type="dxa"/>
          </w:tcPr>
          <w:p w:rsidR="003D6498" w:rsidRPr="00FB2B5B" w:rsidRDefault="003D6498" w:rsidP="006723DA">
            <w:pPr>
              <w:rPr>
                <w:sz w:val="32"/>
                <w:szCs w:val="32"/>
              </w:rPr>
            </w:pPr>
            <w:r w:rsidRPr="00FB2B5B">
              <w:rPr>
                <w:sz w:val="32"/>
                <w:szCs w:val="32"/>
              </w:rPr>
              <w:t>Предметно-методологическая компетентность.</w:t>
            </w:r>
          </w:p>
        </w:tc>
        <w:tc>
          <w:tcPr>
            <w:tcW w:w="5683" w:type="dxa"/>
          </w:tcPr>
          <w:p w:rsidR="003D6498" w:rsidRPr="00FB2B5B" w:rsidRDefault="003D6498" w:rsidP="006723DA">
            <w:pPr>
              <w:rPr>
                <w:sz w:val="32"/>
                <w:szCs w:val="32"/>
              </w:rPr>
            </w:pPr>
            <w:r w:rsidRPr="00FB2B5B">
              <w:rPr>
                <w:sz w:val="32"/>
                <w:szCs w:val="32"/>
              </w:rPr>
              <w:t>Знания в области преподаваемого предмета; ориентация в современных исследованиях по предмету; владение методиками преподавания предмета.</w:t>
            </w:r>
          </w:p>
        </w:tc>
      </w:tr>
      <w:tr w:rsidR="003D6498" w:rsidRPr="00FB2B5B" w:rsidTr="003D6498">
        <w:trPr>
          <w:jc w:val="center"/>
        </w:trPr>
        <w:tc>
          <w:tcPr>
            <w:tcW w:w="3888" w:type="dxa"/>
          </w:tcPr>
          <w:p w:rsidR="003D6498" w:rsidRPr="00FB2B5B" w:rsidRDefault="003D6498" w:rsidP="006723DA">
            <w:pPr>
              <w:rPr>
                <w:sz w:val="32"/>
                <w:szCs w:val="32"/>
              </w:rPr>
            </w:pPr>
            <w:r w:rsidRPr="00FB2B5B">
              <w:rPr>
                <w:sz w:val="32"/>
                <w:szCs w:val="32"/>
              </w:rPr>
              <w:t>Психолого-педагогическая компетентность.</w:t>
            </w:r>
          </w:p>
        </w:tc>
        <w:tc>
          <w:tcPr>
            <w:tcW w:w="5683" w:type="dxa"/>
          </w:tcPr>
          <w:p w:rsidR="003D6498" w:rsidRPr="00FB2B5B" w:rsidRDefault="003D6498" w:rsidP="006723DA">
            <w:pPr>
              <w:rPr>
                <w:sz w:val="32"/>
                <w:szCs w:val="32"/>
              </w:rPr>
            </w:pPr>
            <w:r w:rsidRPr="00FB2B5B">
              <w:rPr>
                <w:sz w:val="32"/>
                <w:szCs w:val="32"/>
              </w:rPr>
              <w:t>Теоретические знания в области индивидуальных особенностей психологии и психофизиологии познавательных процессов ученика, умение использовать эти знания в конструировании реального образовательного процесса.</w:t>
            </w:r>
          </w:p>
          <w:p w:rsidR="003D6498" w:rsidRPr="00FB2B5B" w:rsidRDefault="003D6498" w:rsidP="006723DA">
            <w:pPr>
              <w:pStyle w:val="a5"/>
              <w:spacing w:before="0" w:beforeAutospacing="0" w:after="0" w:afterAutospacing="0"/>
              <w:rPr>
                <w:sz w:val="32"/>
                <w:szCs w:val="32"/>
              </w:rPr>
            </w:pPr>
            <w:r w:rsidRPr="00FB2B5B">
              <w:rPr>
                <w:sz w:val="32"/>
                <w:szCs w:val="32"/>
              </w:rPr>
              <w:t>Умение педагогическими способами определить уровень развития «познавательных инструментов» ученика.</w:t>
            </w:r>
          </w:p>
        </w:tc>
      </w:tr>
      <w:tr w:rsidR="003D6498" w:rsidRPr="00FB2B5B" w:rsidTr="003D6498">
        <w:trPr>
          <w:jc w:val="center"/>
        </w:trPr>
        <w:tc>
          <w:tcPr>
            <w:tcW w:w="3888" w:type="dxa"/>
          </w:tcPr>
          <w:p w:rsidR="003D6498" w:rsidRPr="00FB2B5B" w:rsidRDefault="003D6498" w:rsidP="006723DA">
            <w:pPr>
              <w:rPr>
                <w:sz w:val="32"/>
                <w:szCs w:val="32"/>
              </w:rPr>
            </w:pPr>
            <w:r w:rsidRPr="00FB2B5B">
              <w:rPr>
                <w:sz w:val="32"/>
                <w:szCs w:val="32"/>
              </w:rPr>
              <w:t xml:space="preserve">Компетентность в области </w:t>
            </w:r>
            <w:proofErr w:type="spellStart"/>
            <w:r w:rsidRPr="00FB2B5B">
              <w:rPr>
                <w:sz w:val="32"/>
                <w:szCs w:val="32"/>
              </w:rPr>
              <w:t>валеологии</w:t>
            </w:r>
            <w:proofErr w:type="spellEnd"/>
            <w:r w:rsidRPr="00FB2B5B">
              <w:rPr>
                <w:sz w:val="32"/>
                <w:szCs w:val="32"/>
              </w:rPr>
              <w:t xml:space="preserve"> образовательного процесса.</w:t>
            </w:r>
          </w:p>
        </w:tc>
        <w:tc>
          <w:tcPr>
            <w:tcW w:w="5683" w:type="dxa"/>
          </w:tcPr>
          <w:p w:rsidR="003D6498" w:rsidRPr="00FB2B5B" w:rsidRDefault="003D6498" w:rsidP="006723DA">
            <w:pPr>
              <w:rPr>
                <w:sz w:val="32"/>
                <w:szCs w:val="32"/>
              </w:rPr>
            </w:pPr>
            <w:r w:rsidRPr="00FB2B5B">
              <w:rPr>
                <w:sz w:val="32"/>
                <w:szCs w:val="32"/>
              </w:rPr>
              <w:t xml:space="preserve">Теоретические знания в области </w:t>
            </w:r>
            <w:proofErr w:type="spellStart"/>
            <w:r w:rsidRPr="00FB2B5B">
              <w:rPr>
                <w:sz w:val="32"/>
                <w:szCs w:val="32"/>
              </w:rPr>
              <w:t>валеологии</w:t>
            </w:r>
            <w:proofErr w:type="spellEnd"/>
            <w:r w:rsidRPr="00FB2B5B">
              <w:rPr>
                <w:sz w:val="32"/>
                <w:szCs w:val="32"/>
              </w:rPr>
              <w:t xml:space="preserve"> и умения проектировать </w:t>
            </w:r>
            <w:proofErr w:type="spellStart"/>
            <w:r w:rsidRPr="00FB2B5B">
              <w:rPr>
                <w:sz w:val="32"/>
                <w:szCs w:val="32"/>
              </w:rPr>
              <w:t>здоровьесберегающую</w:t>
            </w:r>
            <w:proofErr w:type="spellEnd"/>
            <w:r w:rsidRPr="00FB2B5B">
              <w:rPr>
                <w:sz w:val="32"/>
                <w:szCs w:val="32"/>
              </w:rPr>
              <w:t xml:space="preserve"> образовательную среду (урок, кабинет).</w:t>
            </w:r>
          </w:p>
          <w:p w:rsidR="003D6498" w:rsidRPr="00FB2B5B" w:rsidRDefault="003D6498" w:rsidP="006723DA">
            <w:pPr>
              <w:pStyle w:val="a5"/>
              <w:spacing w:before="0" w:beforeAutospacing="0" w:after="0" w:afterAutospacing="0"/>
              <w:rPr>
                <w:sz w:val="32"/>
                <w:szCs w:val="32"/>
              </w:rPr>
            </w:pPr>
            <w:r w:rsidRPr="00FB2B5B">
              <w:rPr>
                <w:sz w:val="32"/>
                <w:szCs w:val="32"/>
              </w:rPr>
              <w:t xml:space="preserve">Владение навыками использования </w:t>
            </w:r>
            <w:proofErr w:type="spellStart"/>
            <w:r w:rsidRPr="00FB2B5B">
              <w:rPr>
                <w:sz w:val="32"/>
                <w:szCs w:val="32"/>
              </w:rPr>
              <w:t>здоровьесберегающих</w:t>
            </w:r>
            <w:proofErr w:type="spellEnd"/>
            <w:r w:rsidRPr="00FB2B5B">
              <w:rPr>
                <w:sz w:val="32"/>
                <w:szCs w:val="32"/>
              </w:rPr>
              <w:t xml:space="preserve"> технологий.</w:t>
            </w:r>
          </w:p>
          <w:p w:rsidR="003D6498" w:rsidRPr="00FB2B5B" w:rsidRDefault="003D6498" w:rsidP="006723DA">
            <w:pPr>
              <w:pStyle w:val="a5"/>
              <w:spacing w:before="0" w:beforeAutospacing="0" w:after="0" w:afterAutospacing="0"/>
              <w:rPr>
                <w:sz w:val="32"/>
                <w:szCs w:val="32"/>
              </w:rPr>
            </w:pPr>
            <w:r w:rsidRPr="00FB2B5B">
              <w:rPr>
                <w:sz w:val="32"/>
                <w:szCs w:val="32"/>
              </w:rPr>
              <w:t>Теоретические знания и практические умения по организации учебного и воспитательного процесса для детей с ограниченными возможностями здоровья.</w:t>
            </w:r>
          </w:p>
        </w:tc>
      </w:tr>
      <w:tr w:rsidR="003D6498" w:rsidRPr="00FB2B5B" w:rsidTr="003D6498">
        <w:trPr>
          <w:jc w:val="center"/>
        </w:trPr>
        <w:tc>
          <w:tcPr>
            <w:tcW w:w="3888" w:type="dxa"/>
          </w:tcPr>
          <w:p w:rsidR="003D6498" w:rsidRPr="00FB2B5B" w:rsidRDefault="003D6498" w:rsidP="006723DA">
            <w:pPr>
              <w:rPr>
                <w:sz w:val="32"/>
                <w:szCs w:val="32"/>
              </w:rPr>
            </w:pPr>
            <w:r w:rsidRPr="00FB2B5B">
              <w:rPr>
                <w:sz w:val="32"/>
                <w:szCs w:val="32"/>
              </w:rPr>
              <w:t xml:space="preserve">Компетентность в сфере </w:t>
            </w:r>
            <w:proofErr w:type="spellStart"/>
            <w:r w:rsidRPr="00FB2B5B">
              <w:rPr>
                <w:sz w:val="32"/>
                <w:szCs w:val="32"/>
              </w:rPr>
              <w:t>медиа-технологии</w:t>
            </w:r>
            <w:proofErr w:type="spellEnd"/>
            <w:r w:rsidRPr="00FB2B5B">
              <w:rPr>
                <w:sz w:val="32"/>
                <w:szCs w:val="32"/>
              </w:rPr>
              <w:t xml:space="preserve"> и умения проектировать дидактическое оснащение образовательного процесса.</w:t>
            </w:r>
          </w:p>
        </w:tc>
        <w:tc>
          <w:tcPr>
            <w:tcW w:w="5683" w:type="dxa"/>
          </w:tcPr>
          <w:p w:rsidR="003D6498" w:rsidRPr="00FB2B5B" w:rsidRDefault="003D6498" w:rsidP="006723DA">
            <w:pPr>
              <w:rPr>
                <w:sz w:val="32"/>
                <w:szCs w:val="32"/>
              </w:rPr>
            </w:pPr>
            <w:r w:rsidRPr="00FB2B5B">
              <w:rPr>
                <w:sz w:val="32"/>
                <w:szCs w:val="32"/>
              </w:rPr>
              <w:t xml:space="preserve">Практическое владение методиками, приемами, технологиями, развивающими и социализирующими учащихся средствами предмета. </w:t>
            </w:r>
          </w:p>
          <w:p w:rsidR="003D6498" w:rsidRPr="00FB2B5B" w:rsidRDefault="003D6498" w:rsidP="006723DA">
            <w:pPr>
              <w:pStyle w:val="a5"/>
              <w:spacing w:before="0" w:beforeAutospacing="0" w:after="0" w:afterAutospacing="0"/>
              <w:rPr>
                <w:sz w:val="32"/>
                <w:szCs w:val="32"/>
              </w:rPr>
            </w:pPr>
            <w:r w:rsidRPr="00FB2B5B">
              <w:rPr>
                <w:sz w:val="32"/>
                <w:szCs w:val="32"/>
              </w:rPr>
              <w:t xml:space="preserve">Умение проектировать и реализовать программу индивидуальной траектории обучения ученика. </w:t>
            </w:r>
          </w:p>
          <w:p w:rsidR="003D6498" w:rsidRPr="00FB2B5B" w:rsidRDefault="003D6498" w:rsidP="006723DA">
            <w:pPr>
              <w:pStyle w:val="a5"/>
              <w:spacing w:before="0" w:beforeAutospacing="0" w:after="0" w:afterAutospacing="0"/>
              <w:rPr>
                <w:sz w:val="32"/>
                <w:szCs w:val="32"/>
              </w:rPr>
            </w:pPr>
            <w:r w:rsidRPr="00FB2B5B">
              <w:rPr>
                <w:sz w:val="32"/>
                <w:szCs w:val="32"/>
              </w:rPr>
              <w:t xml:space="preserve">Владение методиками и технологиями </w:t>
            </w:r>
            <w:proofErr w:type="spellStart"/>
            <w:r w:rsidRPr="00FB2B5B">
              <w:rPr>
                <w:sz w:val="32"/>
                <w:szCs w:val="32"/>
              </w:rPr>
              <w:t>медиа-образования</w:t>
            </w:r>
            <w:proofErr w:type="spellEnd"/>
            <w:r w:rsidRPr="00FB2B5B">
              <w:rPr>
                <w:sz w:val="32"/>
                <w:szCs w:val="32"/>
              </w:rPr>
              <w:t>.</w:t>
            </w:r>
          </w:p>
        </w:tc>
      </w:tr>
      <w:tr w:rsidR="003D6498" w:rsidRPr="00FB2B5B" w:rsidTr="003D6498">
        <w:trPr>
          <w:jc w:val="center"/>
        </w:trPr>
        <w:tc>
          <w:tcPr>
            <w:tcW w:w="3888" w:type="dxa"/>
          </w:tcPr>
          <w:p w:rsidR="003D6498" w:rsidRPr="00FB2B5B" w:rsidRDefault="003D6498" w:rsidP="006723DA">
            <w:pPr>
              <w:rPr>
                <w:sz w:val="32"/>
                <w:szCs w:val="32"/>
              </w:rPr>
            </w:pPr>
            <w:r w:rsidRPr="00FB2B5B">
              <w:rPr>
                <w:sz w:val="32"/>
                <w:szCs w:val="32"/>
              </w:rPr>
              <w:lastRenderedPageBreak/>
              <w:t>Коммуникативная компетентность.</w:t>
            </w:r>
          </w:p>
        </w:tc>
        <w:tc>
          <w:tcPr>
            <w:tcW w:w="5683" w:type="dxa"/>
          </w:tcPr>
          <w:p w:rsidR="003D6498" w:rsidRPr="00FB2B5B" w:rsidRDefault="003D6498" w:rsidP="006723DA">
            <w:pPr>
              <w:rPr>
                <w:sz w:val="32"/>
                <w:szCs w:val="32"/>
              </w:rPr>
            </w:pPr>
            <w:r w:rsidRPr="00FB2B5B">
              <w:rPr>
                <w:sz w:val="32"/>
                <w:szCs w:val="32"/>
              </w:rPr>
              <w:t>Практическое владение приемами общения, позволяющее осуществлять направленное результативное взаимодействие в системе «учитель-ученик»</w:t>
            </w:r>
          </w:p>
        </w:tc>
      </w:tr>
      <w:tr w:rsidR="003D6498" w:rsidRPr="00FB2B5B" w:rsidTr="003D6498">
        <w:trPr>
          <w:jc w:val="center"/>
        </w:trPr>
        <w:tc>
          <w:tcPr>
            <w:tcW w:w="3888" w:type="dxa"/>
          </w:tcPr>
          <w:p w:rsidR="003D6498" w:rsidRPr="00FB2B5B" w:rsidRDefault="003D6498" w:rsidP="006723DA">
            <w:pPr>
              <w:rPr>
                <w:sz w:val="32"/>
                <w:szCs w:val="32"/>
              </w:rPr>
            </w:pPr>
            <w:r w:rsidRPr="00FB2B5B">
              <w:rPr>
                <w:sz w:val="32"/>
                <w:szCs w:val="32"/>
              </w:rPr>
              <w:t>Компетентность в области управления системой «учитель-ученик».</w:t>
            </w:r>
          </w:p>
        </w:tc>
        <w:tc>
          <w:tcPr>
            <w:tcW w:w="5683" w:type="dxa"/>
          </w:tcPr>
          <w:p w:rsidR="003D6498" w:rsidRPr="00FB2B5B" w:rsidRDefault="003D6498" w:rsidP="006723DA">
            <w:pPr>
              <w:rPr>
                <w:sz w:val="32"/>
                <w:szCs w:val="32"/>
              </w:rPr>
            </w:pPr>
            <w:r w:rsidRPr="00FB2B5B">
              <w:rPr>
                <w:sz w:val="32"/>
                <w:szCs w:val="32"/>
              </w:rPr>
              <w:t>Владение управленческими технологиями (педагогический анализ ресурсов, умение проектировать цели, планировать, организовывать, корректировать и анализировать результаты учебного и воспитательного процесса).</w:t>
            </w:r>
          </w:p>
        </w:tc>
      </w:tr>
      <w:tr w:rsidR="003D6498" w:rsidRPr="00FB2B5B" w:rsidTr="003D6498">
        <w:trPr>
          <w:jc w:val="center"/>
        </w:trPr>
        <w:tc>
          <w:tcPr>
            <w:tcW w:w="3888" w:type="dxa"/>
          </w:tcPr>
          <w:p w:rsidR="003D6498" w:rsidRPr="00FB2B5B" w:rsidRDefault="003D6498" w:rsidP="006723DA">
            <w:pPr>
              <w:rPr>
                <w:sz w:val="32"/>
                <w:szCs w:val="32"/>
              </w:rPr>
            </w:pPr>
            <w:r w:rsidRPr="00FB2B5B">
              <w:rPr>
                <w:sz w:val="32"/>
                <w:szCs w:val="32"/>
              </w:rPr>
              <w:t>Исследовательская компетентность.</w:t>
            </w:r>
          </w:p>
        </w:tc>
        <w:tc>
          <w:tcPr>
            <w:tcW w:w="5683" w:type="dxa"/>
          </w:tcPr>
          <w:p w:rsidR="003D6498" w:rsidRPr="00FB2B5B" w:rsidRDefault="003D6498" w:rsidP="006723DA">
            <w:pPr>
              <w:rPr>
                <w:sz w:val="32"/>
                <w:szCs w:val="32"/>
              </w:rPr>
            </w:pPr>
            <w:r w:rsidRPr="00FB2B5B">
              <w:rPr>
                <w:sz w:val="32"/>
                <w:szCs w:val="32"/>
              </w:rPr>
              <w:t>Умение спланировать, организовать, провести и проанализировать педагогический эксперимент по внедрению инноваций.</w:t>
            </w:r>
          </w:p>
        </w:tc>
      </w:tr>
      <w:tr w:rsidR="003D6498" w:rsidRPr="00FB2B5B" w:rsidTr="003D6498">
        <w:trPr>
          <w:jc w:val="center"/>
        </w:trPr>
        <w:tc>
          <w:tcPr>
            <w:tcW w:w="3888" w:type="dxa"/>
          </w:tcPr>
          <w:p w:rsidR="003D6498" w:rsidRPr="00FB2B5B" w:rsidRDefault="003D6498" w:rsidP="006723DA">
            <w:pPr>
              <w:rPr>
                <w:sz w:val="32"/>
                <w:szCs w:val="32"/>
              </w:rPr>
            </w:pPr>
            <w:r w:rsidRPr="00FB2B5B">
              <w:rPr>
                <w:sz w:val="32"/>
                <w:szCs w:val="32"/>
              </w:rPr>
              <w:t>Компетентность в сфере трансляции собственного опыта.</w:t>
            </w:r>
          </w:p>
        </w:tc>
        <w:tc>
          <w:tcPr>
            <w:tcW w:w="5683" w:type="dxa"/>
          </w:tcPr>
          <w:p w:rsidR="003D6498" w:rsidRPr="00FB2B5B" w:rsidRDefault="003D6498" w:rsidP="006723DA">
            <w:pPr>
              <w:rPr>
                <w:sz w:val="32"/>
                <w:szCs w:val="32"/>
              </w:rPr>
            </w:pPr>
            <w:r w:rsidRPr="00FB2B5B">
              <w:rPr>
                <w:sz w:val="32"/>
                <w:szCs w:val="32"/>
              </w:rPr>
              <w:t>Умение транслировать собственный положительный опыт в педагогическое сообщество (статьи, выступления, участие в конкурсах).</w:t>
            </w:r>
          </w:p>
        </w:tc>
      </w:tr>
      <w:tr w:rsidR="003D6498" w:rsidRPr="00FB2B5B" w:rsidTr="003D6498">
        <w:trPr>
          <w:jc w:val="center"/>
        </w:trPr>
        <w:tc>
          <w:tcPr>
            <w:tcW w:w="3888" w:type="dxa"/>
          </w:tcPr>
          <w:p w:rsidR="003D6498" w:rsidRPr="00FB2B5B" w:rsidRDefault="003D6498" w:rsidP="006723DA">
            <w:pPr>
              <w:rPr>
                <w:sz w:val="32"/>
                <w:szCs w:val="32"/>
              </w:rPr>
            </w:pPr>
            <w:proofErr w:type="spellStart"/>
            <w:r w:rsidRPr="00FB2B5B">
              <w:rPr>
                <w:sz w:val="32"/>
                <w:szCs w:val="32"/>
              </w:rPr>
              <w:t>Акмеологическая</w:t>
            </w:r>
            <w:proofErr w:type="spellEnd"/>
            <w:r w:rsidRPr="00FB2B5B">
              <w:rPr>
                <w:sz w:val="32"/>
                <w:szCs w:val="32"/>
              </w:rPr>
              <w:t xml:space="preserve"> компетентность.</w:t>
            </w:r>
          </w:p>
        </w:tc>
        <w:tc>
          <w:tcPr>
            <w:tcW w:w="5683" w:type="dxa"/>
          </w:tcPr>
          <w:p w:rsidR="003D6498" w:rsidRPr="00FB2B5B" w:rsidRDefault="003D6498" w:rsidP="006723DA">
            <w:pPr>
              <w:rPr>
                <w:sz w:val="32"/>
                <w:szCs w:val="32"/>
              </w:rPr>
            </w:pPr>
            <w:r w:rsidRPr="00FB2B5B">
              <w:rPr>
                <w:sz w:val="32"/>
                <w:szCs w:val="32"/>
              </w:rPr>
              <w:t>Способность к постоянному профессиональному совершенствованию. Умение выбрать необходимые направления и формы деятельности для профессионального роста.</w:t>
            </w:r>
          </w:p>
        </w:tc>
      </w:tr>
    </w:tbl>
    <w:p w:rsidR="003D6498" w:rsidRDefault="003D6498"/>
    <w:p w:rsidR="006D069A" w:rsidRDefault="006D069A"/>
    <w:p w:rsidR="003D6498" w:rsidRDefault="003D6498"/>
    <w:p w:rsidR="003D6498" w:rsidRDefault="006D069A" w:rsidP="006D069A">
      <w:pPr>
        <w:jc w:val="center"/>
      </w:pPr>
      <w:r>
        <w:rPr>
          <w:noProof/>
        </w:rPr>
        <w:drawing>
          <wp:inline distT="0" distB="0" distL="0" distR="0">
            <wp:extent cx="4021203" cy="2242804"/>
            <wp:effectExtent l="19050" t="0" r="0" b="0"/>
            <wp:docPr id="11" name="Рисунок 7" descr="G:\Школа, 2016 - 2017\ЗАВУЧ, 2016 - 2017\Августовская конференция\Методическое сопровождение молодых специалистов\Картинка\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Школа, 2016 - 2017\ЗАВУЧ, 2016 - 2017\Августовская конференция\Методическое сопровождение молодых специалистов\Картинка\437.jpg"/>
                    <pic:cNvPicPr>
                      <a:picLocks noChangeAspect="1" noChangeArrowheads="1"/>
                    </pic:cNvPicPr>
                  </pic:nvPicPr>
                  <pic:blipFill>
                    <a:blip r:embed="rId12" cstate="print"/>
                    <a:srcRect/>
                    <a:stretch>
                      <a:fillRect/>
                    </a:stretch>
                  </pic:blipFill>
                  <pic:spPr bwMode="auto">
                    <a:xfrm>
                      <a:off x="0" y="0"/>
                      <a:ext cx="4021589" cy="2243019"/>
                    </a:xfrm>
                    <a:prstGeom prst="rect">
                      <a:avLst/>
                    </a:prstGeom>
                    <a:noFill/>
                    <a:ln w="9525">
                      <a:noFill/>
                      <a:miter lim="800000"/>
                      <a:headEnd/>
                      <a:tailEnd/>
                    </a:ln>
                  </pic:spPr>
                </pic:pic>
              </a:graphicData>
            </a:graphic>
          </wp:inline>
        </w:drawing>
      </w:r>
    </w:p>
    <w:p w:rsidR="003D6498" w:rsidRDefault="003D6498"/>
    <w:p w:rsidR="003D6498" w:rsidRDefault="003D6498"/>
    <w:p w:rsidR="006725A8" w:rsidRPr="00FB2B5B" w:rsidRDefault="006725A8" w:rsidP="00FB2B5B">
      <w:pPr>
        <w:pStyle w:val="a3"/>
        <w:spacing w:line="276" w:lineRule="auto"/>
        <w:rPr>
          <w:sz w:val="32"/>
          <w:szCs w:val="32"/>
        </w:rPr>
      </w:pPr>
      <w:r w:rsidRPr="00FB2B5B">
        <w:rPr>
          <w:sz w:val="32"/>
          <w:szCs w:val="32"/>
        </w:rPr>
        <w:lastRenderedPageBreak/>
        <w:t>КАРТА МОЛОДОГО СПЕЦИАЛИСТА</w:t>
      </w:r>
    </w:p>
    <w:p w:rsidR="006725A8" w:rsidRPr="00FB2B5B" w:rsidRDefault="006725A8" w:rsidP="00FB2B5B">
      <w:pPr>
        <w:spacing w:line="276" w:lineRule="auto"/>
        <w:jc w:val="center"/>
        <w:rPr>
          <w:sz w:val="32"/>
          <w:szCs w:val="32"/>
        </w:rPr>
      </w:pPr>
      <w:r w:rsidRPr="00FB2B5B">
        <w:rPr>
          <w:sz w:val="32"/>
          <w:szCs w:val="32"/>
        </w:rPr>
        <w:t xml:space="preserve"> ( без категории)</w:t>
      </w:r>
    </w:p>
    <w:p w:rsidR="006725A8" w:rsidRPr="00FB2B5B" w:rsidRDefault="006725A8" w:rsidP="00FB2B5B">
      <w:pPr>
        <w:spacing w:line="276" w:lineRule="auto"/>
        <w:jc w:val="both"/>
        <w:rPr>
          <w:sz w:val="32"/>
          <w:szCs w:val="32"/>
        </w:rPr>
      </w:pPr>
    </w:p>
    <w:p w:rsidR="006725A8" w:rsidRPr="00FB2B5B" w:rsidRDefault="006725A8" w:rsidP="00FB2B5B">
      <w:pPr>
        <w:spacing w:line="276" w:lineRule="auto"/>
        <w:jc w:val="both"/>
        <w:rPr>
          <w:sz w:val="32"/>
          <w:szCs w:val="32"/>
        </w:rPr>
      </w:pPr>
      <w:r w:rsidRPr="00FB2B5B">
        <w:rPr>
          <w:sz w:val="32"/>
          <w:szCs w:val="32"/>
        </w:rPr>
        <w:t>Ф.И.О. учителя</w:t>
      </w:r>
      <w:r w:rsidR="006D069A">
        <w:rPr>
          <w:sz w:val="32"/>
          <w:szCs w:val="32"/>
        </w:rPr>
        <w:t xml:space="preserve"> ______________________________________________</w:t>
      </w:r>
    </w:p>
    <w:p w:rsidR="006725A8" w:rsidRPr="00FB2B5B" w:rsidRDefault="006725A8" w:rsidP="00FB2B5B">
      <w:pPr>
        <w:spacing w:line="276" w:lineRule="auto"/>
        <w:jc w:val="both"/>
        <w:rPr>
          <w:sz w:val="32"/>
          <w:szCs w:val="32"/>
        </w:rPr>
      </w:pPr>
    </w:p>
    <w:p w:rsidR="006725A8" w:rsidRPr="00FB2B5B" w:rsidRDefault="006725A8" w:rsidP="00FB2B5B">
      <w:pPr>
        <w:spacing w:line="276" w:lineRule="auto"/>
        <w:jc w:val="both"/>
        <w:rPr>
          <w:sz w:val="32"/>
          <w:szCs w:val="32"/>
        </w:rPr>
      </w:pPr>
      <w:r w:rsidRPr="00FB2B5B">
        <w:rPr>
          <w:sz w:val="32"/>
          <w:szCs w:val="32"/>
        </w:rPr>
        <w:t>Дата</w:t>
      </w:r>
      <w:r w:rsidR="006D069A">
        <w:rPr>
          <w:sz w:val="32"/>
          <w:szCs w:val="32"/>
        </w:rPr>
        <w:t xml:space="preserve"> _________</w:t>
      </w:r>
    </w:p>
    <w:p w:rsidR="006725A8" w:rsidRPr="00FB2B5B" w:rsidRDefault="006725A8" w:rsidP="00FB2B5B">
      <w:pPr>
        <w:spacing w:line="276" w:lineRule="auto"/>
        <w:jc w:val="both"/>
        <w:rPr>
          <w:sz w:val="32"/>
          <w:szCs w:val="32"/>
        </w:rPr>
      </w:pPr>
    </w:p>
    <w:p w:rsidR="006725A8" w:rsidRPr="00FB2B5B" w:rsidRDefault="006725A8" w:rsidP="00FB2B5B">
      <w:pPr>
        <w:spacing w:line="276" w:lineRule="auto"/>
        <w:jc w:val="both"/>
        <w:rPr>
          <w:sz w:val="32"/>
          <w:szCs w:val="32"/>
        </w:rPr>
      </w:pPr>
      <w:r w:rsidRPr="00FB2B5B">
        <w:rPr>
          <w:sz w:val="32"/>
          <w:szCs w:val="32"/>
        </w:rPr>
        <w:t>Ф.И.О. проверяющего</w:t>
      </w:r>
      <w:r w:rsidR="006D069A">
        <w:rPr>
          <w:sz w:val="32"/>
          <w:szCs w:val="32"/>
        </w:rPr>
        <w:t xml:space="preserve"> ________________________________________</w:t>
      </w:r>
    </w:p>
    <w:p w:rsidR="006725A8" w:rsidRPr="00FB2B5B" w:rsidRDefault="006725A8" w:rsidP="00FB2B5B">
      <w:pPr>
        <w:spacing w:line="276" w:lineRule="auto"/>
        <w:jc w:val="both"/>
        <w:rPr>
          <w:sz w:val="32"/>
          <w:szCs w:val="32"/>
        </w:rPr>
      </w:pPr>
    </w:p>
    <w:tbl>
      <w:tblPr>
        <w:tblW w:w="52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4078"/>
        <w:gridCol w:w="697"/>
        <w:gridCol w:w="882"/>
        <w:gridCol w:w="882"/>
        <w:gridCol w:w="693"/>
        <w:gridCol w:w="1622"/>
      </w:tblGrid>
      <w:tr w:rsidR="006725A8" w:rsidRPr="00FB2B5B" w:rsidTr="00F025CA">
        <w:tc>
          <w:tcPr>
            <w:tcW w:w="743" w:type="pct"/>
          </w:tcPr>
          <w:p w:rsidR="006725A8" w:rsidRPr="00FB2B5B" w:rsidRDefault="00F025CA" w:rsidP="00FB2B5B">
            <w:pPr>
              <w:spacing w:line="276" w:lineRule="auto"/>
              <w:jc w:val="center"/>
              <w:rPr>
                <w:b/>
                <w:bCs/>
                <w:sz w:val="32"/>
                <w:szCs w:val="32"/>
              </w:rPr>
            </w:pPr>
            <w:r>
              <w:rPr>
                <w:b/>
                <w:bCs/>
                <w:sz w:val="32"/>
                <w:szCs w:val="32"/>
              </w:rPr>
              <w:t>Парамет</w:t>
            </w:r>
            <w:r w:rsidR="006725A8" w:rsidRPr="00FB2B5B">
              <w:rPr>
                <w:b/>
                <w:bCs/>
                <w:sz w:val="32"/>
                <w:szCs w:val="32"/>
              </w:rPr>
              <w:t xml:space="preserve">ры </w:t>
            </w:r>
            <w:proofErr w:type="spellStart"/>
            <w:proofErr w:type="gramStart"/>
            <w:r w:rsidR="006725A8" w:rsidRPr="00FB2B5B">
              <w:rPr>
                <w:b/>
                <w:bCs/>
                <w:sz w:val="32"/>
                <w:szCs w:val="32"/>
              </w:rPr>
              <w:t>деятель-ности</w:t>
            </w:r>
            <w:proofErr w:type="spellEnd"/>
            <w:proofErr w:type="gramEnd"/>
          </w:p>
        </w:tc>
        <w:tc>
          <w:tcPr>
            <w:tcW w:w="1961" w:type="pct"/>
          </w:tcPr>
          <w:p w:rsidR="006725A8" w:rsidRPr="00FB2B5B" w:rsidRDefault="006725A8" w:rsidP="00FB2B5B">
            <w:pPr>
              <w:spacing w:line="276" w:lineRule="auto"/>
              <w:jc w:val="center"/>
              <w:rPr>
                <w:b/>
                <w:bCs/>
                <w:sz w:val="32"/>
                <w:szCs w:val="32"/>
              </w:rPr>
            </w:pPr>
            <w:r w:rsidRPr="00FB2B5B">
              <w:rPr>
                <w:b/>
                <w:bCs/>
                <w:sz w:val="32"/>
                <w:szCs w:val="32"/>
              </w:rPr>
              <w:t>Параметры оценки</w:t>
            </w:r>
          </w:p>
        </w:tc>
        <w:tc>
          <w:tcPr>
            <w:tcW w:w="335" w:type="pct"/>
          </w:tcPr>
          <w:p w:rsidR="006725A8" w:rsidRPr="00FB2B5B" w:rsidRDefault="006725A8" w:rsidP="00FB2B5B">
            <w:pPr>
              <w:spacing w:line="276" w:lineRule="auto"/>
              <w:jc w:val="center"/>
              <w:rPr>
                <w:b/>
                <w:bCs/>
                <w:sz w:val="32"/>
                <w:szCs w:val="32"/>
              </w:rPr>
            </w:pPr>
            <w:r w:rsidRPr="00FB2B5B">
              <w:rPr>
                <w:b/>
                <w:bCs/>
                <w:sz w:val="32"/>
                <w:szCs w:val="32"/>
              </w:rPr>
              <w:t xml:space="preserve">Да </w:t>
            </w:r>
          </w:p>
        </w:tc>
        <w:tc>
          <w:tcPr>
            <w:tcW w:w="424" w:type="pct"/>
          </w:tcPr>
          <w:p w:rsidR="006725A8" w:rsidRPr="00FB2B5B" w:rsidRDefault="006725A8" w:rsidP="00FB2B5B">
            <w:pPr>
              <w:spacing w:line="276" w:lineRule="auto"/>
              <w:ind w:left="-64"/>
              <w:jc w:val="center"/>
              <w:rPr>
                <w:b/>
                <w:bCs/>
                <w:sz w:val="32"/>
                <w:szCs w:val="32"/>
              </w:rPr>
            </w:pPr>
            <w:r w:rsidRPr="00FB2B5B">
              <w:rPr>
                <w:b/>
                <w:bCs/>
                <w:sz w:val="32"/>
                <w:szCs w:val="32"/>
              </w:rPr>
              <w:t>Скорее да, чем нет</w:t>
            </w:r>
          </w:p>
        </w:tc>
        <w:tc>
          <w:tcPr>
            <w:tcW w:w="424" w:type="pct"/>
          </w:tcPr>
          <w:p w:rsidR="006725A8" w:rsidRPr="00FB2B5B" w:rsidRDefault="006725A8" w:rsidP="00FB2B5B">
            <w:pPr>
              <w:spacing w:line="276" w:lineRule="auto"/>
              <w:ind w:left="-20"/>
              <w:jc w:val="center"/>
              <w:rPr>
                <w:b/>
                <w:bCs/>
                <w:sz w:val="32"/>
                <w:szCs w:val="32"/>
              </w:rPr>
            </w:pPr>
            <w:r w:rsidRPr="00FB2B5B">
              <w:rPr>
                <w:b/>
                <w:bCs/>
                <w:sz w:val="32"/>
                <w:szCs w:val="32"/>
              </w:rPr>
              <w:t>Скорее нет, чем да</w:t>
            </w:r>
          </w:p>
        </w:tc>
        <w:tc>
          <w:tcPr>
            <w:tcW w:w="333" w:type="pct"/>
          </w:tcPr>
          <w:p w:rsidR="006725A8" w:rsidRPr="00FB2B5B" w:rsidRDefault="006725A8" w:rsidP="00FB2B5B">
            <w:pPr>
              <w:spacing w:line="276" w:lineRule="auto"/>
              <w:jc w:val="center"/>
              <w:rPr>
                <w:b/>
                <w:bCs/>
                <w:sz w:val="32"/>
                <w:szCs w:val="32"/>
              </w:rPr>
            </w:pPr>
            <w:r w:rsidRPr="00FB2B5B">
              <w:rPr>
                <w:b/>
                <w:bCs/>
                <w:sz w:val="32"/>
                <w:szCs w:val="32"/>
              </w:rPr>
              <w:t xml:space="preserve">Нет </w:t>
            </w:r>
          </w:p>
        </w:tc>
        <w:tc>
          <w:tcPr>
            <w:tcW w:w="781" w:type="pct"/>
          </w:tcPr>
          <w:p w:rsidR="00F025CA" w:rsidRDefault="006725A8" w:rsidP="00FB2B5B">
            <w:pPr>
              <w:spacing w:line="276" w:lineRule="auto"/>
              <w:jc w:val="center"/>
              <w:rPr>
                <w:b/>
                <w:bCs/>
                <w:sz w:val="32"/>
                <w:szCs w:val="32"/>
              </w:rPr>
            </w:pPr>
            <w:proofErr w:type="spellStart"/>
            <w:r w:rsidRPr="00FB2B5B">
              <w:rPr>
                <w:b/>
                <w:bCs/>
                <w:sz w:val="32"/>
                <w:szCs w:val="32"/>
              </w:rPr>
              <w:t>Рекомен</w:t>
            </w:r>
            <w:proofErr w:type="spellEnd"/>
          </w:p>
          <w:p w:rsidR="006725A8" w:rsidRPr="00FB2B5B" w:rsidRDefault="006725A8" w:rsidP="00FB2B5B">
            <w:pPr>
              <w:spacing w:line="276" w:lineRule="auto"/>
              <w:jc w:val="center"/>
              <w:rPr>
                <w:b/>
                <w:bCs/>
                <w:sz w:val="32"/>
                <w:szCs w:val="32"/>
              </w:rPr>
            </w:pPr>
            <w:proofErr w:type="spellStart"/>
            <w:r w:rsidRPr="00FB2B5B">
              <w:rPr>
                <w:b/>
                <w:bCs/>
                <w:sz w:val="32"/>
                <w:szCs w:val="32"/>
              </w:rPr>
              <w:t>дации</w:t>
            </w:r>
            <w:proofErr w:type="spellEnd"/>
            <w:r w:rsidRPr="00FB2B5B">
              <w:rPr>
                <w:b/>
                <w:bCs/>
                <w:sz w:val="32"/>
                <w:szCs w:val="32"/>
              </w:rPr>
              <w:t xml:space="preserve">, </w:t>
            </w:r>
            <w:proofErr w:type="spellStart"/>
            <w:r w:rsidRPr="00FB2B5B">
              <w:rPr>
                <w:b/>
                <w:bCs/>
                <w:sz w:val="32"/>
                <w:szCs w:val="32"/>
              </w:rPr>
              <w:t>коментарии</w:t>
            </w:r>
            <w:proofErr w:type="spellEnd"/>
          </w:p>
        </w:tc>
      </w:tr>
      <w:tr w:rsidR="006725A8" w:rsidRPr="00FB2B5B" w:rsidTr="00F025CA">
        <w:tc>
          <w:tcPr>
            <w:tcW w:w="743" w:type="pct"/>
          </w:tcPr>
          <w:p w:rsidR="006725A8" w:rsidRPr="00FB2B5B" w:rsidRDefault="006725A8" w:rsidP="00F025CA">
            <w:pPr>
              <w:spacing w:line="276" w:lineRule="auto"/>
              <w:rPr>
                <w:sz w:val="32"/>
                <w:szCs w:val="32"/>
              </w:rPr>
            </w:pPr>
            <w:proofErr w:type="spellStart"/>
            <w:proofErr w:type="gramStart"/>
            <w:r w:rsidRPr="00FB2B5B">
              <w:rPr>
                <w:sz w:val="32"/>
                <w:szCs w:val="32"/>
              </w:rPr>
              <w:t>Отноше-ние</w:t>
            </w:r>
            <w:proofErr w:type="spellEnd"/>
            <w:proofErr w:type="gramEnd"/>
            <w:r w:rsidRPr="00FB2B5B">
              <w:rPr>
                <w:sz w:val="32"/>
                <w:szCs w:val="32"/>
              </w:rPr>
              <w:t xml:space="preserve"> к предмету</w:t>
            </w:r>
          </w:p>
        </w:tc>
        <w:tc>
          <w:tcPr>
            <w:tcW w:w="1961" w:type="pct"/>
          </w:tcPr>
          <w:p w:rsidR="006725A8" w:rsidRPr="00FB2B5B" w:rsidRDefault="006725A8" w:rsidP="00F025CA">
            <w:pPr>
              <w:spacing w:line="276" w:lineRule="auto"/>
              <w:rPr>
                <w:sz w:val="32"/>
                <w:szCs w:val="32"/>
              </w:rPr>
            </w:pPr>
            <w:r w:rsidRPr="00FB2B5B">
              <w:rPr>
                <w:sz w:val="32"/>
                <w:szCs w:val="32"/>
              </w:rPr>
              <w:t xml:space="preserve">Увлеченное </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val="restart"/>
          </w:tcPr>
          <w:p w:rsidR="006725A8" w:rsidRPr="00FB2B5B" w:rsidRDefault="006725A8" w:rsidP="00F025CA">
            <w:pPr>
              <w:spacing w:line="276" w:lineRule="auto"/>
              <w:rPr>
                <w:sz w:val="32"/>
                <w:szCs w:val="32"/>
              </w:rPr>
            </w:pPr>
            <w:proofErr w:type="spellStart"/>
            <w:proofErr w:type="gramStart"/>
            <w:r w:rsidRPr="00FB2B5B">
              <w:rPr>
                <w:sz w:val="32"/>
                <w:szCs w:val="32"/>
              </w:rPr>
              <w:t>Планиро-вание</w:t>
            </w:r>
            <w:proofErr w:type="spellEnd"/>
            <w:proofErr w:type="gramEnd"/>
            <w:r w:rsidRPr="00FB2B5B">
              <w:rPr>
                <w:sz w:val="32"/>
                <w:szCs w:val="32"/>
              </w:rPr>
              <w:t xml:space="preserve"> </w:t>
            </w:r>
          </w:p>
        </w:tc>
        <w:tc>
          <w:tcPr>
            <w:tcW w:w="1961" w:type="pct"/>
          </w:tcPr>
          <w:p w:rsidR="006725A8" w:rsidRPr="00FB2B5B" w:rsidRDefault="006725A8" w:rsidP="00F025CA">
            <w:pPr>
              <w:spacing w:line="276" w:lineRule="auto"/>
              <w:rPr>
                <w:sz w:val="32"/>
                <w:szCs w:val="32"/>
              </w:rPr>
            </w:pPr>
            <w:r w:rsidRPr="00FB2B5B">
              <w:rPr>
                <w:sz w:val="32"/>
                <w:szCs w:val="32"/>
              </w:rPr>
              <w:t>Умеет модифицировать готовый план урока</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tcPr>
          <w:p w:rsidR="006725A8" w:rsidRPr="00FB2B5B" w:rsidRDefault="006725A8" w:rsidP="00F025CA">
            <w:pPr>
              <w:spacing w:line="276" w:lineRule="auto"/>
              <w:rPr>
                <w:sz w:val="32"/>
                <w:szCs w:val="32"/>
              </w:rPr>
            </w:pPr>
          </w:p>
        </w:tc>
        <w:tc>
          <w:tcPr>
            <w:tcW w:w="1961" w:type="pct"/>
          </w:tcPr>
          <w:p w:rsidR="006725A8" w:rsidRPr="00FB2B5B" w:rsidRDefault="006725A8" w:rsidP="00F025CA">
            <w:pPr>
              <w:spacing w:line="276" w:lineRule="auto"/>
              <w:rPr>
                <w:sz w:val="32"/>
                <w:szCs w:val="32"/>
              </w:rPr>
            </w:pPr>
            <w:r w:rsidRPr="00FB2B5B">
              <w:rPr>
                <w:sz w:val="32"/>
                <w:szCs w:val="32"/>
              </w:rPr>
              <w:t xml:space="preserve">Умеет модифицировать отдельные задания применительно к целям урока и уровню </w:t>
            </w:r>
            <w:proofErr w:type="spellStart"/>
            <w:r w:rsidRPr="00FB2B5B">
              <w:rPr>
                <w:sz w:val="32"/>
                <w:szCs w:val="32"/>
              </w:rPr>
              <w:t>обученности</w:t>
            </w:r>
            <w:proofErr w:type="spellEnd"/>
            <w:r w:rsidRPr="00FB2B5B">
              <w:rPr>
                <w:sz w:val="32"/>
                <w:szCs w:val="32"/>
              </w:rPr>
              <w:t xml:space="preserve"> учащихся</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tcPr>
          <w:p w:rsidR="006725A8" w:rsidRPr="00FB2B5B" w:rsidRDefault="006725A8" w:rsidP="00F025CA">
            <w:pPr>
              <w:spacing w:line="276" w:lineRule="auto"/>
              <w:rPr>
                <w:sz w:val="32"/>
                <w:szCs w:val="32"/>
              </w:rPr>
            </w:pPr>
          </w:p>
        </w:tc>
        <w:tc>
          <w:tcPr>
            <w:tcW w:w="1961" w:type="pct"/>
          </w:tcPr>
          <w:p w:rsidR="006725A8" w:rsidRPr="00FB2B5B" w:rsidRDefault="006725A8" w:rsidP="00F025CA">
            <w:pPr>
              <w:spacing w:line="276" w:lineRule="auto"/>
              <w:rPr>
                <w:sz w:val="32"/>
                <w:szCs w:val="32"/>
              </w:rPr>
            </w:pPr>
            <w:r w:rsidRPr="00FB2B5B">
              <w:rPr>
                <w:sz w:val="32"/>
                <w:szCs w:val="32"/>
              </w:rPr>
              <w:t xml:space="preserve">Умеет составить собственный план применительно </w:t>
            </w:r>
            <w:proofErr w:type="gramStart"/>
            <w:r w:rsidRPr="00FB2B5B">
              <w:rPr>
                <w:sz w:val="32"/>
                <w:szCs w:val="32"/>
              </w:rPr>
              <w:t>к</w:t>
            </w:r>
            <w:proofErr w:type="gramEnd"/>
            <w:r w:rsidRPr="00FB2B5B">
              <w:rPr>
                <w:sz w:val="32"/>
                <w:szCs w:val="32"/>
              </w:rPr>
              <w:t xml:space="preserve"> условия обучения</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c>
          <w:tcPr>
            <w:tcW w:w="743" w:type="pct"/>
          </w:tcPr>
          <w:p w:rsidR="006725A8" w:rsidRPr="00FB2B5B" w:rsidRDefault="00F025CA" w:rsidP="00F025CA">
            <w:pPr>
              <w:spacing w:line="276" w:lineRule="auto"/>
              <w:rPr>
                <w:sz w:val="32"/>
                <w:szCs w:val="32"/>
              </w:rPr>
            </w:pPr>
            <w:proofErr w:type="spellStart"/>
            <w:proofErr w:type="gramStart"/>
            <w:r>
              <w:rPr>
                <w:sz w:val="32"/>
                <w:szCs w:val="32"/>
              </w:rPr>
              <w:t>Методи-ческая</w:t>
            </w:r>
            <w:proofErr w:type="spellEnd"/>
            <w:proofErr w:type="gramEnd"/>
            <w:r>
              <w:rPr>
                <w:sz w:val="32"/>
                <w:szCs w:val="32"/>
              </w:rPr>
              <w:t xml:space="preserve"> компетен</w:t>
            </w:r>
            <w:r w:rsidR="006725A8" w:rsidRPr="00FB2B5B">
              <w:rPr>
                <w:sz w:val="32"/>
                <w:szCs w:val="32"/>
              </w:rPr>
              <w:t>ция</w:t>
            </w:r>
          </w:p>
        </w:tc>
        <w:tc>
          <w:tcPr>
            <w:tcW w:w="1961" w:type="pct"/>
          </w:tcPr>
          <w:p w:rsidR="006725A8" w:rsidRPr="00FB2B5B" w:rsidRDefault="006725A8" w:rsidP="00F025CA">
            <w:pPr>
              <w:spacing w:line="276" w:lineRule="auto"/>
              <w:rPr>
                <w:sz w:val="32"/>
                <w:szCs w:val="32"/>
              </w:rPr>
            </w:pPr>
            <w:r w:rsidRPr="00FB2B5B">
              <w:rPr>
                <w:sz w:val="32"/>
                <w:szCs w:val="32"/>
              </w:rPr>
              <w:t>Умеет отобрать и эффективно применять методические приемы</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val="restart"/>
          </w:tcPr>
          <w:p w:rsidR="006725A8" w:rsidRPr="00FB2B5B" w:rsidRDefault="006725A8" w:rsidP="00F025CA">
            <w:pPr>
              <w:spacing w:line="276" w:lineRule="auto"/>
              <w:rPr>
                <w:sz w:val="32"/>
                <w:szCs w:val="32"/>
              </w:rPr>
            </w:pPr>
            <w:proofErr w:type="spellStart"/>
            <w:r w:rsidRPr="00FB2B5B">
              <w:rPr>
                <w:sz w:val="32"/>
                <w:szCs w:val="32"/>
              </w:rPr>
              <w:lastRenderedPageBreak/>
              <w:t>Конт-рольно-оценоч-ная</w:t>
            </w:r>
            <w:proofErr w:type="spellEnd"/>
            <w:r w:rsidRPr="00FB2B5B">
              <w:rPr>
                <w:sz w:val="32"/>
                <w:szCs w:val="32"/>
              </w:rPr>
              <w:t xml:space="preserve"> </w:t>
            </w:r>
            <w:proofErr w:type="spellStart"/>
            <w:proofErr w:type="gramStart"/>
            <w:r w:rsidRPr="00FB2B5B">
              <w:rPr>
                <w:sz w:val="32"/>
                <w:szCs w:val="32"/>
              </w:rPr>
              <w:t>деятель-ность</w:t>
            </w:r>
            <w:proofErr w:type="spellEnd"/>
            <w:proofErr w:type="gramEnd"/>
          </w:p>
        </w:tc>
        <w:tc>
          <w:tcPr>
            <w:tcW w:w="1961" w:type="pct"/>
          </w:tcPr>
          <w:p w:rsidR="006725A8" w:rsidRPr="00FB2B5B" w:rsidRDefault="006725A8" w:rsidP="00F025CA">
            <w:pPr>
              <w:spacing w:line="276" w:lineRule="auto"/>
              <w:rPr>
                <w:sz w:val="32"/>
                <w:szCs w:val="32"/>
              </w:rPr>
            </w:pPr>
            <w:r w:rsidRPr="00FB2B5B">
              <w:rPr>
                <w:sz w:val="32"/>
                <w:szCs w:val="32"/>
              </w:rPr>
              <w:t>Умеет обнаружить и исправить ошибки:</w:t>
            </w:r>
          </w:p>
          <w:p w:rsidR="006725A8" w:rsidRPr="00FB2B5B" w:rsidRDefault="006725A8" w:rsidP="00F025CA">
            <w:pPr>
              <w:numPr>
                <w:ilvl w:val="0"/>
                <w:numId w:val="1"/>
              </w:numPr>
              <w:spacing w:line="276" w:lineRule="auto"/>
              <w:rPr>
                <w:sz w:val="32"/>
                <w:szCs w:val="32"/>
              </w:rPr>
            </w:pPr>
            <w:r w:rsidRPr="00FB2B5B">
              <w:rPr>
                <w:sz w:val="32"/>
                <w:szCs w:val="32"/>
              </w:rPr>
              <w:t>в устных ответах;</w:t>
            </w:r>
          </w:p>
          <w:p w:rsidR="006725A8" w:rsidRPr="00FB2B5B" w:rsidRDefault="006725A8" w:rsidP="00F025CA">
            <w:pPr>
              <w:numPr>
                <w:ilvl w:val="0"/>
                <w:numId w:val="1"/>
              </w:numPr>
              <w:spacing w:line="276" w:lineRule="auto"/>
              <w:rPr>
                <w:sz w:val="32"/>
                <w:szCs w:val="32"/>
              </w:rPr>
            </w:pPr>
            <w:r w:rsidRPr="00FB2B5B">
              <w:rPr>
                <w:sz w:val="32"/>
                <w:szCs w:val="32"/>
              </w:rPr>
              <w:t>в письменных работах</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tcPr>
          <w:p w:rsidR="006725A8" w:rsidRPr="00FB2B5B" w:rsidRDefault="006725A8" w:rsidP="00F025CA">
            <w:pPr>
              <w:spacing w:line="276" w:lineRule="auto"/>
              <w:rPr>
                <w:sz w:val="32"/>
                <w:szCs w:val="32"/>
              </w:rPr>
            </w:pPr>
          </w:p>
        </w:tc>
        <w:tc>
          <w:tcPr>
            <w:tcW w:w="1961" w:type="pct"/>
          </w:tcPr>
          <w:p w:rsidR="006725A8" w:rsidRPr="00FB2B5B" w:rsidRDefault="006725A8" w:rsidP="00F025CA">
            <w:pPr>
              <w:spacing w:line="276" w:lineRule="auto"/>
              <w:rPr>
                <w:sz w:val="32"/>
                <w:szCs w:val="32"/>
              </w:rPr>
            </w:pPr>
            <w:r w:rsidRPr="00FB2B5B">
              <w:rPr>
                <w:sz w:val="32"/>
                <w:szCs w:val="32"/>
              </w:rPr>
              <w:t>Умеет выставить отметки, адекватные качеству:</w:t>
            </w:r>
          </w:p>
          <w:p w:rsidR="006725A8" w:rsidRPr="00FB2B5B" w:rsidRDefault="006725A8" w:rsidP="00F025CA">
            <w:pPr>
              <w:numPr>
                <w:ilvl w:val="0"/>
                <w:numId w:val="1"/>
              </w:numPr>
              <w:spacing w:line="276" w:lineRule="auto"/>
              <w:rPr>
                <w:sz w:val="32"/>
                <w:szCs w:val="32"/>
              </w:rPr>
            </w:pPr>
            <w:r w:rsidRPr="00FB2B5B">
              <w:rPr>
                <w:sz w:val="32"/>
                <w:szCs w:val="32"/>
              </w:rPr>
              <w:t>устного ответа;</w:t>
            </w:r>
          </w:p>
          <w:p w:rsidR="006725A8" w:rsidRPr="00FB2B5B" w:rsidRDefault="006725A8" w:rsidP="00F025CA">
            <w:pPr>
              <w:numPr>
                <w:ilvl w:val="0"/>
                <w:numId w:val="1"/>
              </w:numPr>
              <w:spacing w:line="276" w:lineRule="auto"/>
              <w:rPr>
                <w:sz w:val="32"/>
                <w:szCs w:val="32"/>
              </w:rPr>
            </w:pPr>
            <w:r w:rsidRPr="00FB2B5B">
              <w:rPr>
                <w:sz w:val="32"/>
                <w:szCs w:val="32"/>
              </w:rPr>
              <w:t>письменной работы;</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tcPr>
          <w:p w:rsidR="006725A8" w:rsidRPr="00FB2B5B" w:rsidRDefault="006725A8" w:rsidP="00F025CA">
            <w:pPr>
              <w:spacing w:line="276" w:lineRule="auto"/>
              <w:rPr>
                <w:sz w:val="32"/>
                <w:szCs w:val="32"/>
              </w:rPr>
            </w:pPr>
          </w:p>
        </w:tc>
        <w:tc>
          <w:tcPr>
            <w:tcW w:w="1961" w:type="pct"/>
          </w:tcPr>
          <w:p w:rsidR="006725A8" w:rsidRPr="00FB2B5B" w:rsidRDefault="006725A8" w:rsidP="00F025CA">
            <w:pPr>
              <w:spacing w:line="276" w:lineRule="auto"/>
              <w:rPr>
                <w:sz w:val="32"/>
                <w:szCs w:val="32"/>
              </w:rPr>
            </w:pPr>
            <w:r w:rsidRPr="00FB2B5B">
              <w:rPr>
                <w:sz w:val="32"/>
                <w:szCs w:val="32"/>
              </w:rPr>
              <w:t>Посвящает часть занятий коррекции типичных ошибок</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tcPr>
          <w:p w:rsidR="006725A8" w:rsidRPr="00FB2B5B" w:rsidRDefault="006725A8" w:rsidP="00F025CA">
            <w:pPr>
              <w:spacing w:line="276" w:lineRule="auto"/>
              <w:rPr>
                <w:sz w:val="32"/>
                <w:szCs w:val="32"/>
              </w:rPr>
            </w:pPr>
          </w:p>
        </w:tc>
        <w:tc>
          <w:tcPr>
            <w:tcW w:w="1961" w:type="pct"/>
          </w:tcPr>
          <w:p w:rsidR="006725A8" w:rsidRPr="00FB2B5B" w:rsidRDefault="006725A8" w:rsidP="00F025CA">
            <w:pPr>
              <w:spacing w:line="276" w:lineRule="auto"/>
              <w:rPr>
                <w:sz w:val="32"/>
                <w:szCs w:val="32"/>
              </w:rPr>
            </w:pPr>
            <w:r w:rsidRPr="00FB2B5B">
              <w:rPr>
                <w:sz w:val="32"/>
                <w:szCs w:val="32"/>
              </w:rPr>
              <w:t>Умеет оценить содержательный аспект высказывания (логичность, уместность и т.д.)</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val="restart"/>
          </w:tcPr>
          <w:p w:rsidR="006725A8" w:rsidRPr="00FB2B5B" w:rsidRDefault="006725A8" w:rsidP="00F025CA">
            <w:pPr>
              <w:spacing w:line="276" w:lineRule="auto"/>
              <w:rPr>
                <w:sz w:val="32"/>
                <w:szCs w:val="32"/>
              </w:rPr>
            </w:pPr>
            <w:proofErr w:type="spellStart"/>
            <w:proofErr w:type="gramStart"/>
            <w:r w:rsidRPr="00FB2B5B">
              <w:rPr>
                <w:sz w:val="32"/>
                <w:szCs w:val="32"/>
              </w:rPr>
              <w:t>Управле-ние</w:t>
            </w:r>
            <w:proofErr w:type="spellEnd"/>
            <w:proofErr w:type="gramEnd"/>
            <w:r w:rsidRPr="00FB2B5B">
              <w:rPr>
                <w:sz w:val="32"/>
                <w:szCs w:val="32"/>
              </w:rPr>
              <w:t xml:space="preserve"> учебным </w:t>
            </w:r>
            <w:proofErr w:type="spellStart"/>
            <w:r w:rsidRPr="00FB2B5B">
              <w:rPr>
                <w:sz w:val="32"/>
                <w:szCs w:val="32"/>
              </w:rPr>
              <w:t>процес-сом</w:t>
            </w:r>
            <w:proofErr w:type="spellEnd"/>
          </w:p>
        </w:tc>
        <w:tc>
          <w:tcPr>
            <w:tcW w:w="1961" w:type="pct"/>
          </w:tcPr>
          <w:p w:rsidR="006725A8" w:rsidRPr="00FB2B5B" w:rsidRDefault="006725A8" w:rsidP="00F025CA">
            <w:pPr>
              <w:spacing w:line="276" w:lineRule="auto"/>
              <w:rPr>
                <w:sz w:val="32"/>
                <w:szCs w:val="32"/>
              </w:rPr>
            </w:pPr>
            <w:r w:rsidRPr="00FB2B5B">
              <w:rPr>
                <w:sz w:val="32"/>
                <w:szCs w:val="32"/>
              </w:rPr>
              <w:t>Поддерживает ровный устойчивый темп на уроке</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tcPr>
          <w:p w:rsidR="006725A8" w:rsidRPr="00FB2B5B" w:rsidRDefault="006725A8" w:rsidP="00F025CA">
            <w:pPr>
              <w:spacing w:line="276" w:lineRule="auto"/>
              <w:rPr>
                <w:sz w:val="32"/>
                <w:szCs w:val="32"/>
              </w:rPr>
            </w:pPr>
          </w:p>
        </w:tc>
        <w:tc>
          <w:tcPr>
            <w:tcW w:w="1961" w:type="pct"/>
          </w:tcPr>
          <w:p w:rsidR="006725A8" w:rsidRPr="00FB2B5B" w:rsidRDefault="006725A8" w:rsidP="00F025CA">
            <w:pPr>
              <w:spacing w:line="276" w:lineRule="auto"/>
              <w:rPr>
                <w:sz w:val="32"/>
                <w:szCs w:val="32"/>
              </w:rPr>
            </w:pPr>
            <w:r w:rsidRPr="00FB2B5B">
              <w:rPr>
                <w:sz w:val="32"/>
                <w:szCs w:val="32"/>
              </w:rPr>
              <w:t>Умеет распределять внимание так, чтобы держать в поле зрения большую часть класса</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tcPr>
          <w:p w:rsidR="006725A8" w:rsidRPr="00FB2B5B" w:rsidRDefault="006725A8" w:rsidP="00F025CA">
            <w:pPr>
              <w:spacing w:line="276" w:lineRule="auto"/>
              <w:rPr>
                <w:sz w:val="32"/>
                <w:szCs w:val="32"/>
              </w:rPr>
            </w:pPr>
          </w:p>
        </w:tc>
        <w:tc>
          <w:tcPr>
            <w:tcW w:w="1961" w:type="pct"/>
          </w:tcPr>
          <w:p w:rsidR="006725A8" w:rsidRPr="00FB2B5B" w:rsidRDefault="006725A8" w:rsidP="00F025CA">
            <w:pPr>
              <w:spacing w:line="276" w:lineRule="auto"/>
              <w:rPr>
                <w:sz w:val="32"/>
                <w:szCs w:val="32"/>
              </w:rPr>
            </w:pPr>
            <w:proofErr w:type="gramStart"/>
            <w:r w:rsidRPr="00FB2B5B">
              <w:rPr>
                <w:sz w:val="32"/>
                <w:szCs w:val="32"/>
              </w:rPr>
              <w:t>Гибок</w:t>
            </w:r>
            <w:proofErr w:type="gramEnd"/>
            <w:r w:rsidRPr="00FB2B5B">
              <w:rPr>
                <w:sz w:val="32"/>
                <w:szCs w:val="32"/>
              </w:rPr>
              <w:t xml:space="preserve"> в проведении занятия, отступает от плана при необходимости</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tcPr>
          <w:p w:rsidR="006725A8" w:rsidRPr="00FB2B5B" w:rsidRDefault="006725A8" w:rsidP="00F025CA">
            <w:pPr>
              <w:spacing w:line="276" w:lineRule="auto"/>
              <w:rPr>
                <w:sz w:val="32"/>
                <w:szCs w:val="32"/>
              </w:rPr>
            </w:pPr>
          </w:p>
        </w:tc>
        <w:tc>
          <w:tcPr>
            <w:tcW w:w="1961" w:type="pct"/>
          </w:tcPr>
          <w:p w:rsidR="006725A8" w:rsidRPr="00FB2B5B" w:rsidRDefault="006725A8" w:rsidP="00F025CA">
            <w:pPr>
              <w:spacing w:line="276" w:lineRule="auto"/>
              <w:rPr>
                <w:sz w:val="32"/>
                <w:szCs w:val="32"/>
              </w:rPr>
            </w:pPr>
            <w:r w:rsidRPr="00FB2B5B">
              <w:rPr>
                <w:sz w:val="32"/>
                <w:szCs w:val="32"/>
              </w:rPr>
              <w:t>Умеет объяснять понятно</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val="restart"/>
          </w:tcPr>
          <w:p w:rsidR="006725A8" w:rsidRPr="00FB2B5B" w:rsidRDefault="006725A8" w:rsidP="00F025CA">
            <w:pPr>
              <w:spacing w:line="276" w:lineRule="auto"/>
              <w:rPr>
                <w:sz w:val="32"/>
                <w:szCs w:val="32"/>
              </w:rPr>
            </w:pPr>
            <w:r w:rsidRPr="00FB2B5B">
              <w:rPr>
                <w:sz w:val="32"/>
                <w:szCs w:val="32"/>
              </w:rPr>
              <w:t xml:space="preserve">Создание </w:t>
            </w:r>
            <w:proofErr w:type="spellStart"/>
            <w:r w:rsidRPr="00FB2B5B">
              <w:rPr>
                <w:sz w:val="32"/>
                <w:szCs w:val="32"/>
              </w:rPr>
              <w:t>эмоцио-нально-психол</w:t>
            </w:r>
            <w:proofErr w:type="spellEnd"/>
            <w:r w:rsidR="00F025CA">
              <w:rPr>
                <w:sz w:val="32"/>
                <w:szCs w:val="32"/>
              </w:rPr>
              <w:t xml:space="preserve">. </w:t>
            </w:r>
            <w:r w:rsidRPr="00FB2B5B">
              <w:rPr>
                <w:sz w:val="32"/>
                <w:szCs w:val="32"/>
              </w:rPr>
              <w:t>климата на уроке</w:t>
            </w:r>
          </w:p>
        </w:tc>
        <w:tc>
          <w:tcPr>
            <w:tcW w:w="1961" w:type="pct"/>
          </w:tcPr>
          <w:p w:rsidR="006725A8" w:rsidRPr="00FB2B5B" w:rsidRDefault="006725A8" w:rsidP="00F025CA">
            <w:pPr>
              <w:spacing w:line="276" w:lineRule="auto"/>
              <w:rPr>
                <w:sz w:val="32"/>
                <w:szCs w:val="32"/>
              </w:rPr>
            </w:pPr>
            <w:r w:rsidRPr="00FB2B5B">
              <w:rPr>
                <w:sz w:val="32"/>
                <w:szCs w:val="32"/>
              </w:rPr>
              <w:t>Адекватно реагирует на замечания учащихся</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tcPr>
          <w:p w:rsidR="006725A8" w:rsidRPr="00FB2B5B" w:rsidRDefault="006725A8" w:rsidP="00FB2B5B">
            <w:pPr>
              <w:spacing w:line="276" w:lineRule="auto"/>
              <w:jc w:val="both"/>
              <w:rPr>
                <w:sz w:val="32"/>
                <w:szCs w:val="32"/>
              </w:rPr>
            </w:pPr>
          </w:p>
        </w:tc>
        <w:tc>
          <w:tcPr>
            <w:tcW w:w="1961" w:type="pct"/>
          </w:tcPr>
          <w:p w:rsidR="006725A8" w:rsidRPr="00FB2B5B" w:rsidRDefault="006725A8" w:rsidP="00F025CA">
            <w:pPr>
              <w:spacing w:line="276" w:lineRule="auto"/>
              <w:rPr>
                <w:sz w:val="32"/>
                <w:szCs w:val="32"/>
              </w:rPr>
            </w:pPr>
            <w:r w:rsidRPr="00FB2B5B">
              <w:rPr>
                <w:sz w:val="32"/>
                <w:szCs w:val="32"/>
              </w:rPr>
              <w:t>Критикует доброжелательно и заслуженно</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tcPr>
          <w:p w:rsidR="006725A8" w:rsidRPr="00FB2B5B" w:rsidRDefault="006725A8" w:rsidP="00FB2B5B">
            <w:pPr>
              <w:spacing w:line="276" w:lineRule="auto"/>
              <w:jc w:val="both"/>
              <w:rPr>
                <w:sz w:val="32"/>
                <w:szCs w:val="32"/>
              </w:rPr>
            </w:pPr>
          </w:p>
        </w:tc>
        <w:tc>
          <w:tcPr>
            <w:tcW w:w="1961" w:type="pct"/>
          </w:tcPr>
          <w:p w:rsidR="006725A8" w:rsidRPr="00FB2B5B" w:rsidRDefault="006725A8" w:rsidP="00F025CA">
            <w:pPr>
              <w:spacing w:line="276" w:lineRule="auto"/>
              <w:rPr>
                <w:sz w:val="32"/>
                <w:szCs w:val="32"/>
              </w:rPr>
            </w:pPr>
            <w:r w:rsidRPr="00FB2B5B">
              <w:rPr>
                <w:sz w:val="32"/>
                <w:szCs w:val="32"/>
              </w:rPr>
              <w:t>Хвалит заслуженно</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r w:rsidR="006725A8" w:rsidRPr="00FB2B5B" w:rsidTr="00F025CA">
        <w:trPr>
          <w:cantSplit/>
        </w:trPr>
        <w:tc>
          <w:tcPr>
            <w:tcW w:w="743" w:type="pct"/>
            <w:vMerge/>
          </w:tcPr>
          <w:p w:rsidR="006725A8" w:rsidRPr="00FB2B5B" w:rsidRDefault="006725A8" w:rsidP="00FB2B5B">
            <w:pPr>
              <w:spacing w:line="276" w:lineRule="auto"/>
              <w:jc w:val="both"/>
              <w:rPr>
                <w:sz w:val="32"/>
                <w:szCs w:val="32"/>
              </w:rPr>
            </w:pPr>
          </w:p>
        </w:tc>
        <w:tc>
          <w:tcPr>
            <w:tcW w:w="1961" w:type="pct"/>
          </w:tcPr>
          <w:p w:rsidR="006725A8" w:rsidRPr="00FB2B5B" w:rsidRDefault="006725A8" w:rsidP="00F025CA">
            <w:pPr>
              <w:spacing w:line="276" w:lineRule="auto"/>
              <w:rPr>
                <w:sz w:val="32"/>
                <w:szCs w:val="32"/>
              </w:rPr>
            </w:pPr>
            <w:r w:rsidRPr="00FB2B5B">
              <w:rPr>
                <w:sz w:val="32"/>
                <w:szCs w:val="32"/>
              </w:rPr>
              <w:t>Успешно разрешает конфликтные ситуации на уроке</w:t>
            </w:r>
          </w:p>
        </w:tc>
        <w:tc>
          <w:tcPr>
            <w:tcW w:w="335"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424" w:type="pct"/>
          </w:tcPr>
          <w:p w:rsidR="006725A8" w:rsidRPr="00FB2B5B" w:rsidRDefault="006725A8" w:rsidP="00FB2B5B">
            <w:pPr>
              <w:spacing w:line="276" w:lineRule="auto"/>
              <w:jc w:val="both"/>
              <w:rPr>
                <w:sz w:val="32"/>
                <w:szCs w:val="32"/>
              </w:rPr>
            </w:pPr>
          </w:p>
        </w:tc>
        <w:tc>
          <w:tcPr>
            <w:tcW w:w="333" w:type="pct"/>
          </w:tcPr>
          <w:p w:rsidR="006725A8" w:rsidRPr="00FB2B5B" w:rsidRDefault="006725A8" w:rsidP="00FB2B5B">
            <w:pPr>
              <w:spacing w:line="276" w:lineRule="auto"/>
              <w:jc w:val="both"/>
              <w:rPr>
                <w:sz w:val="32"/>
                <w:szCs w:val="32"/>
              </w:rPr>
            </w:pPr>
          </w:p>
        </w:tc>
        <w:tc>
          <w:tcPr>
            <w:tcW w:w="781" w:type="pct"/>
          </w:tcPr>
          <w:p w:rsidR="006725A8" w:rsidRPr="00FB2B5B" w:rsidRDefault="006725A8" w:rsidP="00FB2B5B">
            <w:pPr>
              <w:spacing w:line="276" w:lineRule="auto"/>
              <w:jc w:val="both"/>
              <w:rPr>
                <w:sz w:val="32"/>
                <w:szCs w:val="32"/>
              </w:rPr>
            </w:pPr>
          </w:p>
        </w:tc>
      </w:tr>
    </w:tbl>
    <w:p w:rsidR="006725A8" w:rsidRPr="00FB2B5B" w:rsidRDefault="006725A8" w:rsidP="00FB2B5B">
      <w:pPr>
        <w:spacing w:line="276" w:lineRule="auto"/>
        <w:jc w:val="center"/>
        <w:rPr>
          <w:b/>
          <w:bCs/>
          <w:sz w:val="32"/>
          <w:szCs w:val="32"/>
        </w:rPr>
      </w:pPr>
      <w:r w:rsidRPr="00FB2B5B">
        <w:rPr>
          <w:b/>
          <w:bCs/>
          <w:sz w:val="32"/>
          <w:szCs w:val="32"/>
        </w:rPr>
        <w:lastRenderedPageBreak/>
        <w:t>ЛИСТ САМООЦЕНКИ</w:t>
      </w:r>
    </w:p>
    <w:p w:rsidR="006725A8" w:rsidRPr="00FB2B5B" w:rsidRDefault="006725A8" w:rsidP="00FB2B5B">
      <w:pPr>
        <w:spacing w:line="276" w:lineRule="auto"/>
        <w:jc w:val="center"/>
        <w:rPr>
          <w:sz w:val="32"/>
          <w:szCs w:val="32"/>
        </w:rPr>
      </w:pPr>
      <w:r w:rsidRPr="00FB2B5B">
        <w:rPr>
          <w:b/>
          <w:bCs/>
          <w:sz w:val="32"/>
          <w:szCs w:val="32"/>
        </w:rPr>
        <w:t>МОЛОДОГО (НАЧИНАЮЩЕГО) СПЕЦИАЛИСТА</w:t>
      </w:r>
    </w:p>
    <w:p w:rsidR="006725A8" w:rsidRPr="00FB2B5B" w:rsidRDefault="006725A8" w:rsidP="00FB2B5B">
      <w:pPr>
        <w:spacing w:line="276" w:lineRule="auto"/>
        <w:jc w:val="center"/>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741"/>
        <w:gridCol w:w="741"/>
        <w:gridCol w:w="1033"/>
      </w:tblGrid>
      <w:tr w:rsidR="006725A8" w:rsidRPr="00FB2B5B" w:rsidTr="006723DA">
        <w:tc>
          <w:tcPr>
            <w:tcW w:w="3724"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r w:rsidRPr="00FB2B5B">
              <w:rPr>
                <w:sz w:val="32"/>
                <w:szCs w:val="32"/>
              </w:rPr>
              <w:t xml:space="preserve">Да </w:t>
            </w:r>
          </w:p>
        </w:tc>
        <w:tc>
          <w:tcPr>
            <w:tcW w:w="376" w:type="pct"/>
          </w:tcPr>
          <w:p w:rsidR="006725A8" w:rsidRPr="00FB2B5B" w:rsidRDefault="006725A8" w:rsidP="00FB2B5B">
            <w:pPr>
              <w:spacing w:line="276" w:lineRule="auto"/>
              <w:jc w:val="center"/>
              <w:rPr>
                <w:sz w:val="32"/>
                <w:szCs w:val="32"/>
              </w:rPr>
            </w:pPr>
            <w:r w:rsidRPr="00FB2B5B">
              <w:rPr>
                <w:sz w:val="32"/>
                <w:szCs w:val="32"/>
              </w:rPr>
              <w:t xml:space="preserve">Нет </w:t>
            </w:r>
          </w:p>
        </w:tc>
        <w:tc>
          <w:tcPr>
            <w:tcW w:w="524" w:type="pct"/>
          </w:tcPr>
          <w:p w:rsidR="006725A8" w:rsidRPr="00FB2B5B" w:rsidRDefault="006725A8" w:rsidP="00FB2B5B">
            <w:pPr>
              <w:spacing w:line="276" w:lineRule="auto"/>
              <w:jc w:val="center"/>
              <w:rPr>
                <w:sz w:val="32"/>
                <w:szCs w:val="32"/>
              </w:rPr>
            </w:pPr>
            <w:proofErr w:type="spellStart"/>
            <w:r w:rsidRPr="00FB2B5B">
              <w:rPr>
                <w:sz w:val="32"/>
                <w:szCs w:val="32"/>
              </w:rPr>
              <w:t>Ком-мен-тарий</w:t>
            </w:r>
            <w:proofErr w:type="spellEnd"/>
          </w:p>
        </w:tc>
      </w:tr>
      <w:tr w:rsidR="006725A8" w:rsidRPr="00FB2B5B" w:rsidTr="006723DA">
        <w:trPr>
          <w:cantSplit/>
        </w:trPr>
        <w:tc>
          <w:tcPr>
            <w:tcW w:w="5000" w:type="pct"/>
            <w:gridSpan w:val="4"/>
          </w:tcPr>
          <w:p w:rsidR="00F025CA" w:rsidRDefault="00F025CA" w:rsidP="00FB2B5B">
            <w:pPr>
              <w:pStyle w:val="1"/>
              <w:spacing w:line="276" w:lineRule="auto"/>
              <w:rPr>
                <w:sz w:val="32"/>
                <w:szCs w:val="32"/>
              </w:rPr>
            </w:pPr>
          </w:p>
          <w:p w:rsidR="006725A8" w:rsidRDefault="006725A8" w:rsidP="006D069A">
            <w:pPr>
              <w:pStyle w:val="1"/>
              <w:spacing w:line="276" w:lineRule="auto"/>
              <w:jc w:val="center"/>
              <w:rPr>
                <w:sz w:val="32"/>
                <w:szCs w:val="32"/>
              </w:rPr>
            </w:pPr>
            <w:r w:rsidRPr="00FB2B5B">
              <w:rPr>
                <w:sz w:val="32"/>
                <w:szCs w:val="32"/>
              </w:rPr>
              <w:t>Я знаю</w:t>
            </w:r>
          </w:p>
          <w:p w:rsidR="00F025CA" w:rsidRPr="00F025CA" w:rsidRDefault="00F025CA" w:rsidP="00F025CA"/>
        </w:tc>
      </w:tr>
      <w:tr w:rsidR="006725A8" w:rsidRPr="00FB2B5B" w:rsidTr="006723DA">
        <w:tc>
          <w:tcPr>
            <w:tcW w:w="3724" w:type="pct"/>
          </w:tcPr>
          <w:p w:rsidR="006725A8" w:rsidRPr="00FB2B5B" w:rsidRDefault="006725A8" w:rsidP="00FB2B5B">
            <w:pPr>
              <w:numPr>
                <w:ilvl w:val="0"/>
                <w:numId w:val="2"/>
              </w:numPr>
              <w:spacing w:line="276" w:lineRule="auto"/>
              <w:rPr>
                <w:sz w:val="32"/>
                <w:szCs w:val="32"/>
              </w:rPr>
            </w:pPr>
            <w:r w:rsidRPr="00FB2B5B">
              <w:rPr>
                <w:sz w:val="32"/>
                <w:szCs w:val="32"/>
              </w:rPr>
              <w:t>Свой предмет</w:t>
            </w:r>
          </w:p>
          <w:p w:rsidR="006725A8" w:rsidRPr="00FB2B5B" w:rsidRDefault="006725A8" w:rsidP="00FB2B5B">
            <w:pPr>
              <w:numPr>
                <w:ilvl w:val="0"/>
                <w:numId w:val="3"/>
              </w:numPr>
              <w:spacing w:line="276" w:lineRule="auto"/>
              <w:rPr>
                <w:sz w:val="32"/>
                <w:szCs w:val="32"/>
              </w:rPr>
            </w:pPr>
            <w:r w:rsidRPr="00FB2B5B">
              <w:rPr>
                <w:sz w:val="32"/>
                <w:szCs w:val="32"/>
              </w:rPr>
              <w:t>в пределах школьной программы</w:t>
            </w:r>
          </w:p>
          <w:p w:rsidR="006725A8" w:rsidRPr="00FB2B5B" w:rsidRDefault="006725A8" w:rsidP="00FB2B5B">
            <w:pPr>
              <w:numPr>
                <w:ilvl w:val="0"/>
                <w:numId w:val="3"/>
              </w:numPr>
              <w:spacing w:line="276" w:lineRule="auto"/>
              <w:rPr>
                <w:sz w:val="32"/>
                <w:szCs w:val="32"/>
              </w:rPr>
            </w:pPr>
            <w:r w:rsidRPr="00FB2B5B">
              <w:rPr>
                <w:sz w:val="32"/>
                <w:szCs w:val="32"/>
              </w:rPr>
              <w:t>в соответствии с требованиями школы, где я работаю;</w:t>
            </w:r>
          </w:p>
          <w:p w:rsidR="006725A8" w:rsidRPr="00FB2B5B" w:rsidRDefault="006725A8" w:rsidP="00FB2B5B">
            <w:pPr>
              <w:spacing w:line="276" w:lineRule="auto"/>
              <w:ind w:left="360"/>
              <w:rPr>
                <w:sz w:val="32"/>
                <w:szCs w:val="32"/>
              </w:rPr>
            </w:pPr>
            <w:r w:rsidRPr="00FB2B5B">
              <w:rPr>
                <w:sz w:val="32"/>
                <w:szCs w:val="32"/>
              </w:rPr>
              <w:t>знаю больше того, что от меня требуется</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 xml:space="preserve">2. </w:t>
            </w:r>
            <w:proofErr w:type="spellStart"/>
            <w:r w:rsidRPr="00FB2B5B">
              <w:rPr>
                <w:sz w:val="32"/>
                <w:szCs w:val="32"/>
              </w:rPr>
              <w:t>Общедидактические</w:t>
            </w:r>
            <w:proofErr w:type="spellEnd"/>
            <w:r w:rsidRPr="00FB2B5B">
              <w:rPr>
                <w:sz w:val="32"/>
                <w:szCs w:val="32"/>
              </w:rPr>
              <w:t xml:space="preserve"> требования к организации процесса обучения</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3. Методику преподавания своего предмета:</w:t>
            </w:r>
          </w:p>
          <w:p w:rsidR="006725A8" w:rsidRPr="00FB2B5B" w:rsidRDefault="006725A8" w:rsidP="00FB2B5B">
            <w:pPr>
              <w:numPr>
                <w:ilvl w:val="0"/>
                <w:numId w:val="4"/>
              </w:numPr>
              <w:spacing w:line="276" w:lineRule="auto"/>
              <w:rPr>
                <w:sz w:val="32"/>
                <w:szCs w:val="32"/>
              </w:rPr>
            </w:pPr>
            <w:r w:rsidRPr="00FB2B5B">
              <w:rPr>
                <w:sz w:val="32"/>
                <w:szCs w:val="32"/>
              </w:rPr>
              <w:t>в пределах вузовского курса;</w:t>
            </w:r>
          </w:p>
          <w:p w:rsidR="006725A8" w:rsidRPr="00FB2B5B" w:rsidRDefault="006725A8" w:rsidP="00FB2B5B">
            <w:pPr>
              <w:numPr>
                <w:ilvl w:val="0"/>
                <w:numId w:val="4"/>
              </w:numPr>
              <w:spacing w:line="276" w:lineRule="auto"/>
              <w:rPr>
                <w:sz w:val="32"/>
                <w:szCs w:val="32"/>
              </w:rPr>
            </w:pPr>
            <w:r w:rsidRPr="00FB2B5B">
              <w:rPr>
                <w:sz w:val="32"/>
                <w:szCs w:val="32"/>
              </w:rPr>
              <w:t>больше</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025CA">
            <w:pPr>
              <w:numPr>
                <w:ilvl w:val="2"/>
                <w:numId w:val="4"/>
              </w:numPr>
              <w:tabs>
                <w:tab w:val="clear" w:pos="1980"/>
                <w:tab w:val="num" w:pos="180"/>
              </w:tabs>
              <w:spacing w:line="276" w:lineRule="auto"/>
              <w:ind w:left="426" w:hanging="426"/>
              <w:rPr>
                <w:sz w:val="32"/>
                <w:szCs w:val="32"/>
              </w:rPr>
            </w:pPr>
            <w:r w:rsidRPr="00FB2B5B">
              <w:rPr>
                <w:sz w:val="32"/>
                <w:szCs w:val="32"/>
              </w:rPr>
              <w:t xml:space="preserve"> Нормативные документы:</w:t>
            </w:r>
          </w:p>
          <w:p w:rsidR="006725A8" w:rsidRPr="00FB2B5B" w:rsidRDefault="006725A8" w:rsidP="00FB2B5B">
            <w:pPr>
              <w:numPr>
                <w:ilvl w:val="0"/>
                <w:numId w:val="5"/>
              </w:numPr>
              <w:spacing w:line="276" w:lineRule="auto"/>
              <w:rPr>
                <w:sz w:val="32"/>
                <w:szCs w:val="32"/>
              </w:rPr>
            </w:pPr>
            <w:r w:rsidRPr="00FB2B5B">
              <w:rPr>
                <w:sz w:val="32"/>
                <w:szCs w:val="32"/>
              </w:rPr>
              <w:t>требования к выполнению Государственной программы</w:t>
            </w:r>
          </w:p>
          <w:p w:rsidR="006725A8" w:rsidRPr="00FB2B5B" w:rsidRDefault="006725A8" w:rsidP="00FB2B5B">
            <w:pPr>
              <w:numPr>
                <w:ilvl w:val="0"/>
                <w:numId w:val="5"/>
              </w:numPr>
              <w:spacing w:line="276" w:lineRule="auto"/>
              <w:rPr>
                <w:sz w:val="32"/>
                <w:szCs w:val="32"/>
              </w:rPr>
            </w:pPr>
            <w:r w:rsidRPr="00FB2B5B">
              <w:rPr>
                <w:sz w:val="32"/>
                <w:szCs w:val="32"/>
              </w:rPr>
              <w:t>санитарно-гигиенические нормы;</w:t>
            </w:r>
          </w:p>
          <w:p w:rsidR="006725A8" w:rsidRPr="00FB2B5B" w:rsidRDefault="006725A8" w:rsidP="00FB2B5B">
            <w:pPr>
              <w:numPr>
                <w:ilvl w:val="0"/>
                <w:numId w:val="5"/>
              </w:numPr>
              <w:spacing w:line="276" w:lineRule="auto"/>
              <w:rPr>
                <w:sz w:val="32"/>
                <w:szCs w:val="32"/>
              </w:rPr>
            </w:pPr>
            <w:r w:rsidRPr="00FB2B5B">
              <w:rPr>
                <w:sz w:val="32"/>
                <w:szCs w:val="32"/>
              </w:rPr>
              <w:t>другие документы (назовите)</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 xml:space="preserve">5. Основы </w:t>
            </w:r>
            <w:proofErr w:type="spellStart"/>
            <w:r w:rsidRPr="00FB2B5B">
              <w:rPr>
                <w:sz w:val="32"/>
                <w:szCs w:val="32"/>
              </w:rPr>
              <w:t>здоровьесберегающих</w:t>
            </w:r>
            <w:proofErr w:type="spellEnd"/>
            <w:r w:rsidRPr="00FB2B5B">
              <w:rPr>
                <w:sz w:val="32"/>
                <w:szCs w:val="32"/>
              </w:rPr>
              <w:t xml:space="preserve"> технологий </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6. Психологические особенности:</w:t>
            </w:r>
          </w:p>
          <w:p w:rsidR="006725A8" w:rsidRPr="00FB2B5B" w:rsidRDefault="006725A8" w:rsidP="00FB2B5B">
            <w:pPr>
              <w:numPr>
                <w:ilvl w:val="0"/>
                <w:numId w:val="7"/>
              </w:numPr>
              <w:spacing w:line="276" w:lineRule="auto"/>
              <w:rPr>
                <w:sz w:val="32"/>
                <w:szCs w:val="32"/>
              </w:rPr>
            </w:pPr>
            <w:r w:rsidRPr="00FB2B5B">
              <w:rPr>
                <w:sz w:val="32"/>
                <w:szCs w:val="32"/>
              </w:rPr>
              <w:t>младшего школьного возраста;</w:t>
            </w:r>
          </w:p>
          <w:p w:rsidR="006725A8" w:rsidRPr="00FB2B5B" w:rsidRDefault="006725A8" w:rsidP="00FB2B5B">
            <w:pPr>
              <w:numPr>
                <w:ilvl w:val="0"/>
                <w:numId w:val="7"/>
              </w:numPr>
              <w:spacing w:line="276" w:lineRule="auto"/>
              <w:rPr>
                <w:sz w:val="32"/>
                <w:szCs w:val="32"/>
              </w:rPr>
            </w:pPr>
            <w:r w:rsidRPr="00FB2B5B">
              <w:rPr>
                <w:sz w:val="32"/>
                <w:szCs w:val="32"/>
              </w:rPr>
              <w:t>среднего школьного возраста;</w:t>
            </w:r>
          </w:p>
          <w:p w:rsidR="006725A8" w:rsidRPr="00FB2B5B" w:rsidRDefault="006725A8" w:rsidP="00FB2B5B">
            <w:pPr>
              <w:numPr>
                <w:ilvl w:val="0"/>
                <w:numId w:val="7"/>
              </w:numPr>
              <w:spacing w:line="276" w:lineRule="auto"/>
              <w:rPr>
                <w:sz w:val="32"/>
                <w:szCs w:val="32"/>
              </w:rPr>
            </w:pPr>
            <w:r w:rsidRPr="00FB2B5B">
              <w:rPr>
                <w:sz w:val="32"/>
                <w:szCs w:val="32"/>
              </w:rPr>
              <w:t>старшего школьного возраста</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7. Психологические закономерности:</w:t>
            </w:r>
          </w:p>
          <w:p w:rsidR="006725A8" w:rsidRPr="00FB2B5B" w:rsidRDefault="006725A8" w:rsidP="00FB2B5B">
            <w:pPr>
              <w:numPr>
                <w:ilvl w:val="0"/>
                <w:numId w:val="6"/>
              </w:numPr>
              <w:spacing w:line="276" w:lineRule="auto"/>
              <w:rPr>
                <w:sz w:val="32"/>
                <w:szCs w:val="32"/>
              </w:rPr>
            </w:pPr>
            <w:r w:rsidRPr="00FB2B5B">
              <w:rPr>
                <w:sz w:val="32"/>
                <w:szCs w:val="32"/>
              </w:rPr>
              <w:t>памяти;</w:t>
            </w:r>
          </w:p>
          <w:p w:rsidR="006725A8" w:rsidRPr="00FB2B5B" w:rsidRDefault="006725A8" w:rsidP="00FB2B5B">
            <w:pPr>
              <w:numPr>
                <w:ilvl w:val="0"/>
                <w:numId w:val="6"/>
              </w:numPr>
              <w:spacing w:line="276" w:lineRule="auto"/>
              <w:rPr>
                <w:sz w:val="32"/>
                <w:szCs w:val="32"/>
              </w:rPr>
            </w:pPr>
            <w:r w:rsidRPr="00FB2B5B">
              <w:rPr>
                <w:sz w:val="32"/>
                <w:szCs w:val="32"/>
              </w:rPr>
              <w:t>внимания;</w:t>
            </w:r>
          </w:p>
          <w:p w:rsidR="006725A8" w:rsidRPr="00FB2B5B" w:rsidRDefault="006725A8" w:rsidP="00FB2B5B">
            <w:pPr>
              <w:numPr>
                <w:ilvl w:val="0"/>
                <w:numId w:val="6"/>
              </w:numPr>
              <w:spacing w:line="276" w:lineRule="auto"/>
              <w:rPr>
                <w:sz w:val="32"/>
                <w:szCs w:val="32"/>
              </w:rPr>
            </w:pPr>
            <w:r w:rsidRPr="00FB2B5B">
              <w:rPr>
                <w:sz w:val="32"/>
                <w:szCs w:val="32"/>
              </w:rPr>
              <w:t>мышления;</w:t>
            </w:r>
          </w:p>
          <w:p w:rsidR="006725A8" w:rsidRPr="00FB2B5B" w:rsidRDefault="006725A8" w:rsidP="00FB2B5B">
            <w:pPr>
              <w:numPr>
                <w:ilvl w:val="0"/>
                <w:numId w:val="6"/>
              </w:numPr>
              <w:spacing w:line="276" w:lineRule="auto"/>
              <w:rPr>
                <w:sz w:val="32"/>
                <w:szCs w:val="32"/>
              </w:rPr>
            </w:pPr>
            <w:r w:rsidRPr="00FB2B5B">
              <w:rPr>
                <w:sz w:val="32"/>
                <w:szCs w:val="32"/>
              </w:rPr>
              <w:lastRenderedPageBreak/>
              <w:t>усвоения;</w:t>
            </w:r>
          </w:p>
          <w:p w:rsidR="006725A8" w:rsidRPr="00FB2B5B" w:rsidRDefault="006725A8" w:rsidP="00FB2B5B">
            <w:pPr>
              <w:numPr>
                <w:ilvl w:val="0"/>
                <w:numId w:val="6"/>
              </w:numPr>
              <w:spacing w:line="276" w:lineRule="auto"/>
              <w:rPr>
                <w:sz w:val="32"/>
                <w:szCs w:val="32"/>
              </w:rPr>
            </w:pPr>
            <w:r w:rsidRPr="00FB2B5B">
              <w:rPr>
                <w:sz w:val="32"/>
                <w:szCs w:val="32"/>
              </w:rPr>
              <w:t>общения и восприятия людьми друг друга</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lastRenderedPageBreak/>
              <w:t>8. Рациональные приемы объяснения материала</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9. Рациональные приемы организации усвоения</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10. Типичные ошибки учеников на моих уроках</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11. Что мои ученики изучают по другим предметам</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rPr>
          <w:cantSplit/>
        </w:trPr>
        <w:tc>
          <w:tcPr>
            <w:tcW w:w="5000" w:type="pct"/>
            <w:gridSpan w:val="4"/>
          </w:tcPr>
          <w:p w:rsidR="00F025CA" w:rsidRDefault="00F025CA" w:rsidP="00FB2B5B">
            <w:pPr>
              <w:pStyle w:val="1"/>
              <w:spacing w:line="276" w:lineRule="auto"/>
              <w:rPr>
                <w:sz w:val="32"/>
                <w:szCs w:val="32"/>
              </w:rPr>
            </w:pPr>
          </w:p>
          <w:p w:rsidR="006725A8" w:rsidRDefault="006725A8" w:rsidP="006D069A">
            <w:pPr>
              <w:pStyle w:val="1"/>
              <w:spacing w:line="276" w:lineRule="auto"/>
              <w:jc w:val="center"/>
              <w:rPr>
                <w:sz w:val="32"/>
                <w:szCs w:val="32"/>
              </w:rPr>
            </w:pPr>
            <w:r w:rsidRPr="00FB2B5B">
              <w:rPr>
                <w:sz w:val="32"/>
                <w:szCs w:val="32"/>
              </w:rPr>
              <w:t>Я умею</w:t>
            </w:r>
          </w:p>
          <w:p w:rsidR="00F025CA" w:rsidRPr="00F025CA" w:rsidRDefault="00F025CA" w:rsidP="00F025CA"/>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1. Найти ответ на вопросы учеников на моих уроках:</w:t>
            </w:r>
          </w:p>
          <w:p w:rsidR="006725A8" w:rsidRPr="00FB2B5B" w:rsidRDefault="006725A8" w:rsidP="00FB2B5B">
            <w:pPr>
              <w:numPr>
                <w:ilvl w:val="0"/>
                <w:numId w:val="8"/>
              </w:numPr>
              <w:spacing w:line="276" w:lineRule="auto"/>
              <w:rPr>
                <w:sz w:val="32"/>
                <w:szCs w:val="32"/>
              </w:rPr>
            </w:pPr>
            <w:r w:rsidRPr="00FB2B5B">
              <w:rPr>
                <w:sz w:val="32"/>
                <w:szCs w:val="32"/>
              </w:rPr>
              <w:t>на все вопросы;</w:t>
            </w:r>
          </w:p>
          <w:p w:rsidR="006725A8" w:rsidRPr="00FB2B5B" w:rsidRDefault="006725A8" w:rsidP="00FB2B5B">
            <w:pPr>
              <w:numPr>
                <w:ilvl w:val="0"/>
                <w:numId w:val="8"/>
              </w:numPr>
              <w:spacing w:line="276" w:lineRule="auto"/>
              <w:rPr>
                <w:sz w:val="32"/>
                <w:szCs w:val="32"/>
              </w:rPr>
            </w:pPr>
            <w:r w:rsidRPr="00FB2B5B">
              <w:rPr>
                <w:sz w:val="32"/>
                <w:szCs w:val="32"/>
              </w:rPr>
              <w:t>на большинство вопросов;</w:t>
            </w:r>
          </w:p>
          <w:p w:rsidR="006725A8" w:rsidRPr="00FB2B5B" w:rsidRDefault="006725A8" w:rsidP="00FB2B5B">
            <w:pPr>
              <w:numPr>
                <w:ilvl w:val="0"/>
                <w:numId w:val="8"/>
              </w:numPr>
              <w:spacing w:line="276" w:lineRule="auto"/>
              <w:rPr>
                <w:sz w:val="32"/>
                <w:szCs w:val="32"/>
              </w:rPr>
            </w:pPr>
            <w:r w:rsidRPr="00FB2B5B">
              <w:rPr>
                <w:sz w:val="32"/>
                <w:szCs w:val="32"/>
              </w:rPr>
              <w:t>на некоторые вопросы</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2. Объяснить ученика их затруднения на моих уроках:</w:t>
            </w:r>
          </w:p>
          <w:p w:rsidR="006725A8" w:rsidRPr="00FB2B5B" w:rsidRDefault="006725A8" w:rsidP="00FB2B5B">
            <w:pPr>
              <w:numPr>
                <w:ilvl w:val="0"/>
                <w:numId w:val="9"/>
              </w:numPr>
              <w:spacing w:line="276" w:lineRule="auto"/>
              <w:rPr>
                <w:sz w:val="32"/>
                <w:szCs w:val="32"/>
              </w:rPr>
            </w:pPr>
            <w:r w:rsidRPr="00FB2B5B">
              <w:rPr>
                <w:sz w:val="32"/>
                <w:szCs w:val="32"/>
              </w:rPr>
              <w:t>все;</w:t>
            </w:r>
          </w:p>
          <w:p w:rsidR="006725A8" w:rsidRPr="00FB2B5B" w:rsidRDefault="006725A8" w:rsidP="00FB2B5B">
            <w:pPr>
              <w:numPr>
                <w:ilvl w:val="0"/>
                <w:numId w:val="9"/>
              </w:numPr>
              <w:spacing w:line="276" w:lineRule="auto"/>
              <w:rPr>
                <w:sz w:val="32"/>
                <w:szCs w:val="32"/>
              </w:rPr>
            </w:pPr>
            <w:r w:rsidRPr="00FB2B5B">
              <w:rPr>
                <w:sz w:val="32"/>
                <w:szCs w:val="32"/>
              </w:rPr>
              <w:t>большинство;</w:t>
            </w:r>
          </w:p>
          <w:p w:rsidR="006725A8" w:rsidRPr="00FB2B5B" w:rsidRDefault="006725A8" w:rsidP="00FB2B5B">
            <w:pPr>
              <w:numPr>
                <w:ilvl w:val="0"/>
                <w:numId w:val="9"/>
              </w:numPr>
              <w:spacing w:line="276" w:lineRule="auto"/>
              <w:rPr>
                <w:sz w:val="32"/>
                <w:szCs w:val="32"/>
              </w:rPr>
            </w:pPr>
            <w:r w:rsidRPr="00FB2B5B">
              <w:rPr>
                <w:sz w:val="32"/>
                <w:szCs w:val="32"/>
              </w:rPr>
              <w:t>некоторые</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3. Создать планы:</w:t>
            </w:r>
          </w:p>
          <w:p w:rsidR="006725A8" w:rsidRPr="00FB2B5B" w:rsidRDefault="006725A8" w:rsidP="00FB2B5B">
            <w:pPr>
              <w:numPr>
                <w:ilvl w:val="0"/>
                <w:numId w:val="10"/>
              </w:numPr>
              <w:spacing w:line="276" w:lineRule="auto"/>
              <w:rPr>
                <w:sz w:val="32"/>
                <w:szCs w:val="32"/>
              </w:rPr>
            </w:pPr>
            <w:r w:rsidRPr="00FB2B5B">
              <w:rPr>
                <w:sz w:val="32"/>
                <w:szCs w:val="32"/>
              </w:rPr>
              <w:t>урока;</w:t>
            </w:r>
          </w:p>
          <w:p w:rsidR="006725A8" w:rsidRPr="00FB2B5B" w:rsidRDefault="006725A8" w:rsidP="00FB2B5B">
            <w:pPr>
              <w:numPr>
                <w:ilvl w:val="0"/>
                <w:numId w:val="10"/>
              </w:numPr>
              <w:spacing w:line="276" w:lineRule="auto"/>
              <w:rPr>
                <w:sz w:val="32"/>
                <w:szCs w:val="32"/>
              </w:rPr>
            </w:pPr>
            <w:r w:rsidRPr="00FB2B5B">
              <w:rPr>
                <w:sz w:val="32"/>
                <w:szCs w:val="32"/>
              </w:rPr>
              <w:t>цикла уроков;</w:t>
            </w:r>
          </w:p>
          <w:p w:rsidR="006725A8" w:rsidRPr="00FB2B5B" w:rsidRDefault="006725A8" w:rsidP="00FB2B5B">
            <w:pPr>
              <w:numPr>
                <w:ilvl w:val="0"/>
                <w:numId w:val="10"/>
              </w:numPr>
              <w:spacing w:line="276" w:lineRule="auto"/>
              <w:rPr>
                <w:sz w:val="32"/>
                <w:szCs w:val="32"/>
              </w:rPr>
            </w:pPr>
            <w:r w:rsidRPr="00FB2B5B">
              <w:rPr>
                <w:sz w:val="32"/>
                <w:szCs w:val="32"/>
              </w:rPr>
              <w:t>курса обучения (интегрированного)</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4. Использовать дополнительные материалы в соответствии с задачами урока и особенностями учащихся</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5. Вовлекать в работу весь класс:</w:t>
            </w:r>
          </w:p>
          <w:p w:rsidR="006725A8" w:rsidRPr="00FB2B5B" w:rsidRDefault="006725A8" w:rsidP="00FB2B5B">
            <w:pPr>
              <w:numPr>
                <w:ilvl w:val="0"/>
                <w:numId w:val="11"/>
              </w:numPr>
              <w:spacing w:line="276" w:lineRule="auto"/>
              <w:rPr>
                <w:sz w:val="32"/>
                <w:szCs w:val="32"/>
              </w:rPr>
            </w:pPr>
            <w:r w:rsidRPr="00FB2B5B">
              <w:rPr>
                <w:sz w:val="32"/>
                <w:szCs w:val="32"/>
              </w:rPr>
              <w:t>всегда;</w:t>
            </w:r>
          </w:p>
          <w:p w:rsidR="006725A8" w:rsidRPr="00FB2B5B" w:rsidRDefault="006725A8" w:rsidP="00FB2B5B">
            <w:pPr>
              <w:numPr>
                <w:ilvl w:val="0"/>
                <w:numId w:val="11"/>
              </w:numPr>
              <w:spacing w:line="276" w:lineRule="auto"/>
              <w:rPr>
                <w:sz w:val="32"/>
                <w:szCs w:val="32"/>
              </w:rPr>
            </w:pPr>
            <w:r w:rsidRPr="00FB2B5B">
              <w:rPr>
                <w:sz w:val="32"/>
                <w:szCs w:val="32"/>
              </w:rPr>
              <w:t>как правило;</w:t>
            </w:r>
          </w:p>
          <w:p w:rsidR="006725A8" w:rsidRPr="00FB2B5B" w:rsidRDefault="006725A8" w:rsidP="00FB2B5B">
            <w:pPr>
              <w:numPr>
                <w:ilvl w:val="0"/>
                <w:numId w:val="11"/>
              </w:numPr>
              <w:spacing w:line="276" w:lineRule="auto"/>
              <w:rPr>
                <w:sz w:val="32"/>
                <w:szCs w:val="32"/>
              </w:rPr>
            </w:pPr>
            <w:r w:rsidRPr="00FB2B5B">
              <w:rPr>
                <w:sz w:val="32"/>
                <w:szCs w:val="32"/>
              </w:rPr>
              <w:t>иногда</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6. применять учебные приемы соответственно целям и задачам урока и психологическим особенностям учащихся</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lastRenderedPageBreak/>
              <w:t>7. Варьировать учебные приемы в зависимости от ситуации</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8. Отслеживать эффективность применяемых учебных приемов</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9. Объяснять так, что каждый поймет</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10. Учитывать закономерности памяти и внимания в обучении</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11. Стимулировать интеллектуальную познавательную деятельность учеников</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12. Создавать благоприятную рабочую атмосферу на уроке</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 xml:space="preserve">13. Успешно разрешать возникающие конфликтные ситуации </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14. Адекватно оценивать ответы учеников</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15. Критиковать:</w:t>
            </w:r>
          </w:p>
          <w:p w:rsidR="006725A8" w:rsidRPr="00FB2B5B" w:rsidRDefault="006725A8" w:rsidP="00FB2B5B">
            <w:pPr>
              <w:numPr>
                <w:ilvl w:val="0"/>
                <w:numId w:val="12"/>
              </w:numPr>
              <w:spacing w:line="276" w:lineRule="auto"/>
              <w:rPr>
                <w:sz w:val="32"/>
                <w:szCs w:val="32"/>
              </w:rPr>
            </w:pPr>
            <w:r w:rsidRPr="00FB2B5B">
              <w:rPr>
                <w:sz w:val="32"/>
                <w:szCs w:val="32"/>
              </w:rPr>
              <w:t>поведение, а не человека;</w:t>
            </w:r>
          </w:p>
          <w:p w:rsidR="006725A8" w:rsidRPr="00FB2B5B" w:rsidRDefault="006725A8" w:rsidP="00FB2B5B">
            <w:pPr>
              <w:numPr>
                <w:ilvl w:val="0"/>
                <w:numId w:val="12"/>
              </w:numPr>
              <w:spacing w:line="276" w:lineRule="auto"/>
              <w:rPr>
                <w:sz w:val="32"/>
                <w:szCs w:val="32"/>
              </w:rPr>
            </w:pPr>
            <w:r w:rsidRPr="00FB2B5B">
              <w:rPr>
                <w:sz w:val="32"/>
                <w:szCs w:val="32"/>
              </w:rPr>
              <w:t>заслуженно и доброжелательно</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16. Хвалить:</w:t>
            </w:r>
          </w:p>
          <w:p w:rsidR="006725A8" w:rsidRPr="00FB2B5B" w:rsidRDefault="006725A8" w:rsidP="00FB2B5B">
            <w:pPr>
              <w:numPr>
                <w:ilvl w:val="0"/>
                <w:numId w:val="13"/>
              </w:numPr>
              <w:spacing w:line="276" w:lineRule="auto"/>
              <w:rPr>
                <w:sz w:val="32"/>
                <w:szCs w:val="32"/>
              </w:rPr>
            </w:pPr>
            <w:r w:rsidRPr="00FB2B5B">
              <w:rPr>
                <w:sz w:val="32"/>
                <w:szCs w:val="32"/>
              </w:rPr>
              <w:t>любого ученика, а не только тех, кто нравится;</w:t>
            </w:r>
          </w:p>
          <w:p w:rsidR="006725A8" w:rsidRPr="00FB2B5B" w:rsidRDefault="006725A8" w:rsidP="00FB2B5B">
            <w:pPr>
              <w:numPr>
                <w:ilvl w:val="0"/>
                <w:numId w:val="13"/>
              </w:numPr>
              <w:spacing w:line="276" w:lineRule="auto"/>
              <w:rPr>
                <w:sz w:val="32"/>
                <w:szCs w:val="32"/>
              </w:rPr>
            </w:pPr>
            <w:r w:rsidRPr="00FB2B5B">
              <w:rPr>
                <w:sz w:val="32"/>
                <w:szCs w:val="32"/>
              </w:rPr>
              <w:t>за конкретные достижения</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17. Адекватно реагировать на замечания учеников (не создавая конфликтных ситуаций и не нарушая учебного процесса)</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18. Правильно диагностировать дефекты самостоятельной работы учеников</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19. Помогать ученика исправлять дефекты их самостоятельной работы</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20. Формировать у учеников умение учиться:</w:t>
            </w:r>
          </w:p>
          <w:p w:rsidR="006725A8" w:rsidRPr="00FB2B5B" w:rsidRDefault="006725A8" w:rsidP="00FB2B5B">
            <w:pPr>
              <w:numPr>
                <w:ilvl w:val="0"/>
                <w:numId w:val="14"/>
              </w:numPr>
              <w:spacing w:line="276" w:lineRule="auto"/>
              <w:rPr>
                <w:sz w:val="32"/>
                <w:szCs w:val="32"/>
              </w:rPr>
            </w:pPr>
            <w:r w:rsidRPr="00FB2B5B">
              <w:rPr>
                <w:sz w:val="32"/>
                <w:szCs w:val="32"/>
              </w:rPr>
              <w:t>рациональные приемы усвоения;</w:t>
            </w:r>
          </w:p>
          <w:p w:rsidR="006725A8" w:rsidRPr="00FB2B5B" w:rsidRDefault="006725A8" w:rsidP="00FB2B5B">
            <w:pPr>
              <w:numPr>
                <w:ilvl w:val="0"/>
                <w:numId w:val="14"/>
              </w:numPr>
              <w:spacing w:line="276" w:lineRule="auto"/>
              <w:rPr>
                <w:sz w:val="32"/>
                <w:szCs w:val="32"/>
              </w:rPr>
            </w:pPr>
            <w:r w:rsidRPr="00FB2B5B">
              <w:rPr>
                <w:sz w:val="32"/>
                <w:szCs w:val="32"/>
              </w:rPr>
              <w:t>приемы рациональной организации труда</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21. Ставить конкретные задачи исследования</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22. Проводить исследования</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 xml:space="preserve">23. Обобщить и интерпретировать полученные </w:t>
            </w:r>
            <w:r w:rsidRPr="00FB2B5B">
              <w:rPr>
                <w:sz w:val="32"/>
                <w:szCs w:val="32"/>
              </w:rPr>
              <w:lastRenderedPageBreak/>
              <w:t>результаты</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lastRenderedPageBreak/>
              <w:t xml:space="preserve">24. Применять результаты исследований в учебном процессе </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025CA">
            <w:pPr>
              <w:spacing w:line="276" w:lineRule="auto"/>
              <w:rPr>
                <w:sz w:val="32"/>
                <w:szCs w:val="32"/>
              </w:rPr>
            </w:pPr>
            <w:r w:rsidRPr="00FB2B5B">
              <w:rPr>
                <w:sz w:val="32"/>
                <w:szCs w:val="32"/>
              </w:rPr>
              <w:t xml:space="preserve">25. </w:t>
            </w:r>
            <w:r w:rsidR="00F025CA">
              <w:rPr>
                <w:sz w:val="32"/>
                <w:szCs w:val="32"/>
              </w:rPr>
              <w:t>Р</w:t>
            </w:r>
            <w:r w:rsidRPr="00FB2B5B">
              <w:rPr>
                <w:sz w:val="32"/>
                <w:szCs w:val="32"/>
              </w:rPr>
              <w:t>аботать с литературой и другими источниками информации</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26. Строить отношения с коллегами на основе сотрудничества и взаимной помощи</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r w:rsidR="006725A8" w:rsidRPr="00FB2B5B" w:rsidTr="006723DA">
        <w:tc>
          <w:tcPr>
            <w:tcW w:w="3724" w:type="pct"/>
          </w:tcPr>
          <w:p w:rsidR="006725A8" w:rsidRPr="00FB2B5B" w:rsidRDefault="006725A8" w:rsidP="00FB2B5B">
            <w:pPr>
              <w:spacing w:line="276" w:lineRule="auto"/>
              <w:rPr>
                <w:sz w:val="32"/>
                <w:szCs w:val="32"/>
              </w:rPr>
            </w:pPr>
            <w:r w:rsidRPr="00FB2B5B">
              <w:rPr>
                <w:sz w:val="32"/>
                <w:szCs w:val="32"/>
              </w:rPr>
              <w:t>27. Конструктивно реагировать на критику:</w:t>
            </w:r>
          </w:p>
          <w:p w:rsidR="006725A8" w:rsidRPr="00FB2B5B" w:rsidRDefault="006725A8" w:rsidP="00FB2B5B">
            <w:pPr>
              <w:numPr>
                <w:ilvl w:val="0"/>
                <w:numId w:val="15"/>
              </w:numPr>
              <w:spacing w:line="276" w:lineRule="auto"/>
              <w:rPr>
                <w:sz w:val="32"/>
                <w:szCs w:val="32"/>
              </w:rPr>
            </w:pPr>
            <w:r w:rsidRPr="00FB2B5B">
              <w:rPr>
                <w:sz w:val="32"/>
                <w:szCs w:val="32"/>
              </w:rPr>
              <w:t>со стороны коллег;</w:t>
            </w:r>
          </w:p>
          <w:p w:rsidR="006725A8" w:rsidRPr="00FB2B5B" w:rsidRDefault="006725A8" w:rsidP="00FB2B5B">
            <w:pPr>
              <w:numPr>
                <w:ilvl w:val="0"/>
                <w:numId w:val="15"/>
              </w:numPr>
              <w:spacing w:line="276" w:lineRule="auto"/>
              <w:rPr>
                <w:sz w:val="32"/>
                <w:szCs w:val="32"/>
              </w:rPr>
            </w:pPr>
            <w:r w:rsidRPr="00FB2B5B">
              <w:rPr>
                <w:sz w:val="32"/>
                <w:szCs w:val="32"/>
              </w:rPr>
              <w:t>со стороны администрации;</w:t>
            </w:r>
          </w:p>
          <w:p w:rsidR="006725A8" w:rsidRPr="00FB2B5B" w:rsidRDefault="006725A8" w:rsidP="00FB2B5B">
            <w:pPr>
              <w:numPr>
                <w:ilvl w:val="0"/>
                <w:numId w:val="15"/>
              </w:numPr>
              <w:spacing w:line="276" w:lineRule="auto"/>
              <w:rPr>
                <w:sz w:val="32"/>
                <w:szCs w:val="32"/>
              </w:rPr>
            </w:pPr>
            <w:r w:rsidRPr="00FB2B5B">
              <w:rPr>
                <w:sz w:val="32"/>
                <w:szCs w:val="32"/>
              </w:rPr>
              <w:t>родителей</w:t>
            </w:r>
          </w:p>
        </w:tc>
        <w:tc>
          <w:tcPr>
            <w:tcW w:w="376" w:type="pct"/>
          </w:tcPr>
          <w:p w:rsidR="006725A8" w:rsidRPr="00FB2B5B" w:rsidRDefault="006725A8" w:rsidP="00FB2B5B">
            <w:pPr>
              <w:spacing w:line="276" w:lineRule="auto"/>
              <w:jc w:val="center"/>
              <w:rPr>
                <w:sz w:val="32"/>
                <w:szCs w:val="32"/>
              </w:rPr>
            </w:pPr>
          </w:p>
        </w:tc>
        <w:tc>
          <w:tcPr>
            <w:tcW w:w="376" w:type="pct"/>
          </w:tcPr>
          <w:p w:rsidR="006725A8" w:rsidRPr="00FB2B5B" w:rsidRDefault="006725A8" w:rsidP="00FB2B5B">
            <w:pPr>
              <w:spacing w:line="276" w:lineRule="auto"/>
              <w:jc w:val="center"/>
              <w:rPr>
                <w:sz w:val="32"/>
                <w:szCs w:val="32"/>
              </w:rPr>
            </w:pPr>
          </w:p>
        </w:tc>
        <w:tc>
          <w:tcPr>
            <w:tcW w:w="524" w:type="pct"/>
          </w:tcPr>
          <w:p w:rsidR="006725A8" w:rsidRPr="00FB2B5B" w:rsidRDefault="006725A8" w:rsidP="00FB2B5B">
            <w:pPr>
              <w:spacing w:line="276" w:lineRule="auto"/>
              <w:jc w:val="center"/>
              <w:rPr>
                <w:sz w:val="32"/>
                <w:szCs w:val="32"/>
              </w:rPr>
            </w:pPr>
          </w:p>
        </w:tc>
      </w:tr>
    </w:tbl>
    <w:p w:rsidR="006725A8" w:rsidRPr="00FB2B5B" w:rsidRDefault="006725A8" w:rsidP="00FB2B5B">
      <w:pPr>
        <w:spacing w:line="276" w:lineRule="auto"/>
        <w:jc w:val="center"/>
        <w:rPr>
          <w:sz w:val="32"/>
          <w:szCs w:val="32"/>
        </w:rPr>
      </w:pPr>
    </w:p>
    <w:p w:rsidR="006725A8" w:rsidRPr="00FB2B5B" w:rsidRDefault="006725A8" w:rsidP="00FB2B5B">
      <w:pPr>
        <w:spacing w:line="276" w:lineRule="auto"/>
        <w:rPr>
          <w:sz w:val="32"/>
          <w:szCs w:val="32"/>
        </w:rPr>
      </w:pPr>
    </w:p>
    <w:p w:rsidR="003D6498" w:rsidRPr="00FB2B5B" w:rsidRDefault="003D6498" w:rsidP="00FB2B5B">
      <w:pPr>
        <w:spacing w:line="276" w:lineRule="auto"/>
        <w:rPr>
          <w:sz w:val="32"/>
          <w:szCs w:val="32"/>
        </w:rPr>
      </w:pPr>
    </w:p>
    <w:p w:rsidR="003D6498" w:rsidRPr="00FB2B5B" w:rsidRDefault="003D6498" w:rsidP="00FB2B5B">
      <w:pPr>
        <w:spacing w:line="276" w:lineRule="auto"/>
        <w:rPr>
          <w:sz w:val="32"/>
          <w:szCs w:val="32"/>
        </w:rPr>
      </w:pPr>
    </w:p>
    <w:p w:rsidR="003D6498" w:rsidRDefault="003D6498" w:rsidP="00FB2B5B">
      <w:pPr>
        <w:spacing w:line="276" w:lineRule="auto"/>
        <w:rPr>
          <w:sz w:val="32"/>
          <w:szCs w:val="32"/>
        </w:rPr>
      </w:pPr>
    </w:p>
    <w:p w:rsidR="00F025CA" w:rsidRDefault="006B6F71" w:rsidP="00FB2B5B">
      <w:pPr>
        <w:spacing w:line="276" w:lineRule="auto"/>
        <w:rPr>
          <w:sz w:val="32"/>
          <w:szCs w:val="32"/>
        </w:rPr>
      </w:pPr>
      <w:r>
        <w:rPr>
          <w:noProof/>
          <w:sz w:val="32"/>
          <w:szCs w:val="32"/>
        </w:rPr>
        <w:drawing>
          <wp:inline distT="0" distB="0" distL="0" distR="0">
            <wp:extent cx="4035365" cy="3780451"/>
            <wp:effectExtent l="19050" t="0" r="3235" b="0"/>
            <wp:docPr id="13" name="Рисунок 9" descr="G:\Школа, 2016 - 2017\ЗАВУЧ, 2016 - 2017\Августовская конференция\Методическое сопровождение молодых специалистов\Картинка\i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Школа, 2016 - 2017\ЗАВУЧ, 2016 - 2017\Августовская конференция\Методическое сопровождение молодых специалистов\Картинка\i (26).jpg"/>
                    <pic:cNvPicPr>
                      <a:picLocks noChangeAspect="1" noChangeArrowheads="1"/>
                    </pic:cNvPicPr>
                  </pic:nvPicPr>
                  <pic:blipFill>
                    <a:blip r:embed="rId10" cstate="print"/>
                    <a:srcRect/>
                    <a:stretch>
                      <a:fillRect/>
                    </a:stretch>
                  </pic:blipFill>
                  <pic:spPr bwMode="auto">
                    <a:xfrm>
                      <a:off x="0" y="0"/>
                      <a:ext cx="4039186" cy="3784031"/>
                    </a:xfrm>
                    <a:prstGeom prst="rect">
                      <a:avLst/>
                    </a:prstGeom>
                    <a:noFill/>
                    <a:ln w="9525">
                      <a:noFill/>
                      <a:miter lim="800000"/>
                      <a:headEnd/>
                      <a:tailEnd/>
                    </a:ln>
                  </pic:spPr>
                </pic:pic>
              </a:graphicData>
            </a:graphic>
          </wp:inline>
        </w:drawing>
      </w:r>
    </w:p>
    <w:p w:rsidR="00F025CA" w:rsidRDefault="00F025CA" w:rsidP="00FB2B5B">
      <w:pPr>
        <w:spacing w:line="276" w:lineRule="auto"/>
        <w:rPr>
          <w:sz w:val="32"/>
          <w:szCs w:val="32"/>
        </w:rPr>
      </w:pPr>
    </w:p>
    <w:p w:rsidR="00F025CA" w:rsidRDefault="00F025CA" w:rsidP="00FB2B5B">
      <w:pPr>
        <w:spacing w:line="276" w:lineRule="auto"/>
        <w:rPr>
          <w:sz w:val="32"/>
          <w:szCs w:val="32"/>
        </w:rPr>
      </w:pPr>
    </w:p>
    <w:p w:rsidR="00F025CA" w:rsidRDefault="00F025CA" w:rsidP="00FB2B5B">
      <w:pPr>
        <w:spacing w:line="276" w:lineRule="auto"/>
        <w:rPr>
          <w:sz w:val="32"/>
          <w:szCs w:val="32"/>
        </w:rPr>
      </w:pPr>
    </w:p>
    <w:p w:rsidR="00F025CA" w:rsidRDefault="00F025CA" w:rsidP="00FB2B5B">
      <w:pPr>
        <w:spacing w:line="276" w:lineRule="auto"/>
        <w:rPr>
          <w:sz w:val="32"/>
          <w:szCs w:val="32"/>
        </w:rPr>
      </w:pPr>
    </w:p>
    <w:p w:rsidR="00F025CA" w:rsidRDefault="003D6498" w:rsidP="00F025CA">
      <w:pPr>
        <w:spacing w:line="276" w:lineRule="auto"/>
        <w:jc w:val="center"/>
        <w:outlineLvl w:val="0"/>
        <w:rPr>
          <w:kern w:val="36"/>
          <w:sz w:val="32"/>
          <w:szCs w:val="32"/>
        </w:rPr>
      </w:pPr>
      <w:r w:rsidRPr="00FB2B5B">
        <w:rPr>
          <w:kern w:val="36"/>
          <w:sz w:val="32"/>
          <w:szCs w:val="32"/>
        </w:rPr>
        <w:lastRenderedPageBreak/>
        <w:t xml:space="preserve">ОЦЕНКА </w:t>
      </w:r>
    </w:p>
    <w:p w:rsidR="00F025CA" w:rsidRDefault="003D6498" w:rsidP="00F025CA">
      <w:pPr>
        <w:spacing w:line="276" w:lineRule="auto"/>
        <w:jc w:val="center"/>
        <w:outlineLvl w:val="0"/>
        <w:rPr>
          <w:kern w:val="36"/>
          <w:sz w:val="32"/>
          <w:szCs w:val="32"/>
        </w:rPr>
      </w:pPr>
      <w:r w:rsidRPr="00FB2B5B">
        <w:rPr>
          <w:kern w:val="36"/>
          <w:sz w:val="32"/>
          <w:szCs w:val="32"/>
        </w:rPr>
        <w:t xml:space="preserve">ГОТОВНОСТИ И АДАПТИРОВАННОСТИ ЛИЧНОСТИ </w:t>
      </w:r>
    </w:p>
    <w:p w:rsidR="003D6498" w:rsidRPr="00FB2B5B" w:rsidRDefault="003D6498" w:rsidP="00F025CA">
      <w:pPr>
        <w:spacing w:line="276" w:lineRule="auto"/>
        <w:jc w:val="center"/>
        <w:outlineLvl w:val="0"/>
        <w:rPr>
          <w:kern w:val="36"/>
          <w:sz w:val="32"/>
          <w:szCs w:val="32"/>
        </w:rPr>
      </w:pPr>
      <w:r w:rsidRPr="00FB2B5B">
        <w:rPr>
          <w:kern w:val="36"/>
          <w:sz w:val="32"/>
          <w:szCs w:val="32"/>
        </w:rPr>
        <w:t>К</w:t>
      </w:r>
      <w:r w:rsidR="00F025CA">
        <w:rPr>
          <w:kern w:val="36"/>
          <w:sz w:val="32"/>
          <w:szCs w:val="32"/>
        </w:rPr>
        <w:t xml:space="preserve"> </w:t>
      </w:r>
      <w:r w:rsidRPr="00FB2B5B">
        <w:rPr>
          <w:kern w:val="36"/>
          <w:sz w:val="32"/>
          <w:szCs w:val="32"/>
        </w:rPr>
        <w:t>ПЕДАГОГИЧЕСКОЙ ДЕЯТЕЛЬНОСТИ</w:t>
      </w:r>
    </w:p>
    <w:p w:rsidR="003D6498" w:rsidRPr="00FB2B5B" w:rsidRDefault="003D6498" w:rsidP="00FB2B5B">
      <w:pPr>
        <w:spacing w:before="100" w:beforeAutospacing="1" w:after="100" w:afterAutospacing="1" w:line="276" w:lineRule="auto"/>
        <w:jc w:val="both"/>
        <w:rPr>
          <w:sz w:val="32"/>
          <w:szCs w:val="32"/>
        </w:rPr>
      </w:pPr>
      <w:proofErr w:type="gramStart"/>
      <w:r w:rsidRPr="00FB2B5B">
        <w:rPr>
          <w:b/>
          <w:bCs/>
          <w:i/>
          <w:iCs/>
          <w:sz w:val="32"/>
          <w:szCs w:val="32"/>
        </w:rPr>
        <w:t>Данный</w:t>
      </w:r>
      <w:proofErr w:type="gramEnd"/>
      <w:r w:rsidRPr="00FB2B5B">
        <w:rPr>
          <w:b/>
          <w:bCs/>
          <w:i/>
          <w:iCs/>
          <w:sz w:val="32"/>
          <w:szCs w:val="32"/>
        </w:rPr>
        <w:t xml:space="preserve"> </w:t>
      </w:r>
      <w:proofErr w:type="spellStart"/>
      <w:r w:rsidRPr="00FB2B5B">
        <w:rPr>
          <w:b/>
          <w:bCs/>
          <w:i/>
          <w:iCs/>
          <w:sz w:val="32"/>
          <w:szCs w:val="32"/>
        </w:rPr>
        <w:t>опросник</w:t>
      </w:r>
      <w:proofErr w:type="spellEnd"/>
      <w:r w:rsidRPr="00FB2B5B">
        <w:rPr>
          <w:b/>
          <w:bCs/>
          <w:i/>
          <w:iCs/>
          <w:sz w:val="32"/>
          <w:szCs w:val="32"/>
        </w:rPr>
        <w:t xml:space="preserve"> позволяет диагностировать качества, способствующие профессиональному личностному самоопределению преподавателя. При тестировании выбирайте номера тех вопросов, на которые вы даете положительный ответ, и записывайте их друг за другом в столбик. Ключ к </w:t>
      </w:r>
      <w:proofErr w:type="gramStart"/>
      <w:r w:rsidRPr="00FB2B5B">
        <w:rPr>
          <w:b/>
          <w:bCs/>
          <w:i/>
          <w:iCs/>
          <w:sz w:val="32"/>
          <w:szCs w:val="32"/>
        </w:rPr>
        <w:t>данному</w:t>
      </w:r>
      <w:proofErr w:type="gramEnd"/>
      <w:r w:rsidRPr="00FB2B5B">
        <w:rPr>
          <w:b/>
          <w:bCs/>
          <w:i/>
          <w:iCs/>
          <w:sz w:val="32"/>
          <w:szCs w:val="32"/>
        </w:rPr>
        <w:t xml:space="preserve"> </w:t>
      </w:r>
      <w:proofErr w:type="spellStart"/>
      <w:r w:rsidRPr="00FB2B5B">
        <w:rPr>
          <w:b/>
          <w:bCs/>
          <w:i/>
          <w:iCs/>
          <w:sz w:val="32"/>
          <w:szCs w:val="32"/>
        </w:rPr>
        <w:t>опроснику</w:t>
      </w:r>
      <w:proofErr w:type="spellEnd"/>
      <w:r w:rsidRPr="00FB2B5B">
        <w:rPr>
          <w:b/>
          <w:bCs/>
          <w:i/>
          <w:iCs/>
          <w:sz w:val="32"/>
          <w:szCs w:val="32"/>
        </w:rPr>
        <w:t xml:space="preserve"> и пример диагностирования приводятся в конце.</w:t>
      </w:r>
    </w:p>
    <w:p w:rsidR="003D6498" w:rsidRPr="00FB2B5B" w:rsidRDefault="003D6498" w:rsidP="006B6F71">
      <w:pPr>
        <w:spacing w:before="100" w:beforeAutospacing="1" w:after="100" w:afterAutospacing="1" w:line="360" w:lineRule="auto"/>
        <w:rPr>
          <w:sz w:val="32"/>
          <w:szCs w:val="32"/>
        </w:rPr>
      </w:pPr>
      <w:r w:rsidRPr="00FB2B5B">
        <w:rPr>
          <w:sz w:val="32"/>
          <w:szCs w:val="32"/>
        </w:rPr>
        <w:t>1. Умеете ли вы владеть собой в трудных или неприятных для вас жизненных ситуациях?</w:t>
      </w:r>
      <w:r w:rsidRPr="00FB2B5B">
        <w:rPr>
          <w:sz w:val="32"/>
          <w:szCs w:val="32"/>
        </w:rPr>
        <w:br/>
        <w:t>2. Засыпаете ли вы одинаково легко, ложась спать в разное время суток?</w:t>
      </w:r>
      <w:r w:rsidRPr="00FB2B5B">
        <w:rPr>
          <w:sz w:val="32"/>
          <w:szCs w:val="32"/>
        </w:rPr>
        <w:br/>
        <w:t xml:space="preserve">3. Вы всегда терпеливо и благожелательно слушаете ответ учащегося (студента), о котором знаете, </w:t>
      </w:r>
      <w:r w:rsidRPr="00FB2B5B">
        <w:rPr>
          <w:sz w:val="32"/>
          <w:szCs w:val="32"/>
        </w:rPr>
        <w:br/>
        <w:t>что он все списал?</w:t>
      </w:r>
      <w:r w:rsidRPr="00FB2B5B">
        <w:rPr>
          <w:sz w:val="32"/>
          <w:szCs w:val="32"/>
        </w:rPr>
        <w:br/>
        <w:t>4. Любите ли вы оживленную обстановку в аудитории?</w:t>
      </w:r>
      <w:r w:rsidRPr="00FB2B5B">
        <w:rPr>
          <w:sz w:val="32"/>
          <w:szCs w:val="32"/>
        </w:rPr>
        <w:br/>
        <w:t>5. Охотно ли вы выступаете на собраниях, конференциях, семинарах?</w:t>
      </w:r>
      <w:r w:rsidRPr="00FB2B5B">
        <w:rPr>
          <w:sz w:val="32"/>
          <w:szCs w:val="32"/>
        </w:rPr>
        <w:br/>
        <w:t>6. Используете ли вы нетрадиционные методы и приемы в учебно-воспитательной работе?</w:t>
      </w:r>
      <w:r w:rsidRPr="00FB2B5B">
        <w:rPr>
          <w:sz w:val="32"/>
          <w:szCs w:val="32"/>
        </w:rPr>
        <w:br/>
        <w:t>7. Легко ли вы привыкаете к иному распорядку дня?</w:t>
      </w:r>
      <w:r w:rsidRPr="00FB2B5B">
        <w:rPr>
          <w:sz w:val="32"/>
          <w:szCs w:val="32"/>
        </w:rPr>
        <w:br/>
        <w:t>8. Можете ли вы быстро сорганизоваться, собраться?</w:t>
      </w:r>
      <w:r w:rsidRPr="00FB2B5B">
        <w:rPr>
          <w:sz w:val="32"/>
          <w:szCs w:val="32"/>
        </w:rPr>
        <w:br/>
        <w:t>9. Вы никогда не опаздывали на занятия?</w:t>
      </w:r>
      <w:r w:rsidRPr="00FB2B5B">
        <w:rPr>
          <w:sz w:val="32"/>
          <w:szCs w:val="32"/>
        </w:rPr>
        <w:br/>
        <w:t>10. Можете ли вы выполнять работу в конце дня так же легко и свободно, как и в его начале?</w:t>
      </w:r>
      <w:r w:rsidRPr="00FB2B5B">
        <w:rPr>
          <w:sz w:val="32"/>
          <w:szCs w:val="32"/>
        </w:rPr>
        <w:br/>
        <w:t>11. Способны ли вы заставить себя выполнять рискованное для вас действие?</w:t>
      </w:r>
      <w:r w:rsidRPr="00FB2B5B">
        <w:rPr>
          <w:sz w:val="32"/>
          <w:szCs w:val="32"/>
        </w:rPr>
        <w:br/>
      </w:r>
      <w:r w:rsidRPr="00FB2B5B">
        <w:rPr>
          <w:sz w:val="32"/>
          <w:szCs w:val="32"/>
        </w:rPr>
        <w:lastRenderedPageBreak/>
        <w:t>12. Можете ли вы не отказаться от своих намерений, если это не нравится руководству?</w:t>
      </w:r>
      <w:r w:rsidRPr="00FB2B5B">
        <w:rPr>
          <w:sz w:val="32"/>
          <w:szCs w:val="32"/>
        </w:rPr>
        <w:br/>
        <w:t>13. Охотно ли вы участвуете в конкурсах, соревнованиях и т.п.?</w:t>
      </w:r>
      <w:r w:rsidRPr="00FB2B5B">
        <w:rPr>
          <w:sz w:val="32"/>
          <w:szCs w:val="32"/>
        </w:rPr>
        <w:br/>
        <w:t>14. Легко ли вы переходите в течение дня от одного вида занятий к другому?</w:t>
      </w:r>
      <w:r w:rsidRPr="00FB2B5B">
        <w:rPr>
          <w:sz w:val="32"/>
          <w:szCs w:val="32"/>
        </w:rPr>
        <w:br/>
        <w:t>15. Вы всегда твердо уверены, что справитесь с любым делом?</w:t>
      </w:r>
      <w:r w:rsidRPr="00FB2B5B">
        <w:rPr>
          <w:sz w:val="32"/>
          <w:szCs w:val="32"/>
        </w:rPr>
        <w:br/>
        <w:t>16. Воздерживаетесь ли вы от вмешательства в спор, если понимаете, что лучше «не добавлять масла в огонь»?</w:t>
      </w:r>
      <w:r w:rsidRPr="00FB2B5B">
        <w:rPr>
          <w:sz w:val="32"/>
          <w:szCs w:val="32"/>
        </w:rPr>
        <w:br/>
        <w:t>17. Легко ли вы восстанавливаете душевное равновесие после поражения?</w:t>
      </w:r>
      <w:r w:rsidRPr="00FB2B5B">
        <w:rPr>
          <w:sz w:val="32"/>
          <w:szCs w:val="32"/>
        </w:rPr>
        <w:br/>
        <w:t>18. Быстро ли вы привыкаете к новому содержанию или новому месту работы?</w:t>
      </w:r>
      <w:r w:rsidRPr="00FB2B5B">
        <w:rPr>
          <w:sz w:val="32"/>
          <w:szCs w:val="32"/>
        </w:rPr>
        <w:br/>
        <w:t xml:space="preserve">19. В состоянии ли вы долго ждать, </w:t>
      </w:r>
      <w:proofErr w:type="gramStart"/>
      <w:r w:rsidRPr="00FB2B5B">
        <w:rPr>
          <w:sz w:val="32"/>
          <w:szCs w:val="32"/>
        </w:rPr>
        <w:t>например</w:t>
      </w:r>
      <w:proofErr w:type="gramEnd"/>
      <w:r w:rsidRPr="00FB2B5B">
        <w:rPr>
          <w:sz w:val="32"/>
          <w:szCs w:val="32"/>
        </w:rPr>
        <w:t xml:space="preserve"> в очереди?</w:t>
      </w:r>
      <w:r w:rsidRPr="00FB2B5B">
        <w:rPr>
          <w:sz w:val="32"/>
          <w:szCs w:val="32"/>
        </w:rPr>
        <w:br/>
        <w:t>20. Способны ли вы к риску в своей повседневной жизни?</w:t>
      </w:r>
      <w:r w:rsidRPr="00FB2B5B">
        <w:rPr>
          <w:sz w:val="32"/>
          <w:szCs w:val="32"/>
        </w:rPr>
        <w:br/>
        <w:t>21. В состоянии ли вы, допустив ошибку, быстро собраться и исправить ее?</w:t>
      </w:r>
      <w:r w:rsidRPr="00FB2B5B">
        <w:rPr>
          <w:sz w:val="32"/>
          <w:szCs w:val="32"/>
        </w:rPr>
        <w:br/>
        <w:t>22. Часто ли вам удается сдержать свой гнев?</w:t>
      </w:r>
      <w:r w:rsidRPr="00FB2B5B">
        <w:rPr>
          <w:sz w:val="32"/>
          <w:szCs w:val="32"/>
        </w:rPr>
        <w:br/>
        <w:t>23. Вы всегда следуете рекомендациям руководства?</w:t>
      </w:r>
      <w:r w:rsidRPr="00FB2B5B">
        <w:rPr>
          <w:sz w:val="32"/>
          <w:szCs w:val="32"/>
        </w:rPr>
        <w:br/>
        <w:t>24. Вы воздерживаетесь от того или иного действия до момента одобрения его со стороны руководства?</w:t>
      </w:r>
      <w:r w:rsidRPr="00FB2B5B">
        <w:rPr>
          <w:sz w:val="32"/>
          <w:szCs w:val="32"/>
        </w:rPr>
        <w:br/>
        <w:t>25. Легко ли вы меняете методику и ритм работы?</w:t>
      </w:r>
      <w:r w:rsidRPr="00FB2B5B">
        <w:rPr>
          <w:sz w:val="32"/>
          <w:szCs w:val="32"/>
        </w:rPr>
        <w:br/>
        <w:t xml:space="preserve">26. Хватает ли вам непродолжительного отдыха для восстановления сил? </w:t>
      </w:r>
      <w:r w:rsidRPr="00FB2B5B">
        <w:rPr>
          <w:sz w:val="32"/>
          <w:szCs w:val="32"/>
        </w:rPr>
        <w:br/>
        <w:t>27. Умеете ли вы приспосабливаться к работе в неблагоприятных и сложных условиях?</w:t>
      </w:r>
      <w:r w:rsidRPr="00FB2B5B">
        <w:rPr>
          <w:sz w:val="32"/>
          <w:szCs w:val="32"/>
        </w:rPr>
        <w:br/>
        <w:t>28. Хотите ли вы иметь опубликованные работы?</w:t>
      </w:r>
      <w:r w:rsidRPr="00FB2B5B">
        <w:rPr>
          <w:sz w:val="32"/>
          <w:szCs w:val="32"/>
        </w:rPr>
        <w:br/>
      </w:r>
      <w:r w:rsidRPr="00FB2B5B">
        <w:rPr>
          <w:sz w:val="32"/>
          <w:szCs w:val="32"/>
        </w:rPr>
        <w:lastRenderedPageBreak/>
        <w:t>29. Вы всегда прощаете людям их ошибки?</w:t>
      </w:r>
      <w:r w:rsidRPr="00FB2B5B">
        <w:rPr>
          <w:sz w:val="32"/>
          <w:szCs w:val="32"/>
        </w:rPr>
        <w:br/>
        <w:t>30. Умеете ли вы, когда это требуется, приспособиться к окружающим?</w:t>
      </w:r>
      <w:r w:rsidRPr="00FB2B5B">
        <w:rPr>
          <w:sz w:val="32"/>
          <w:szCs w:val="32"/>
        </w:rPr>
        <w:br/>
        <w:t>31. Имеете ли вы опубликованные работы?</w:t>
      </w:r>
      <w:r w:rsidRPr="00FB2B5B">
        <w:rPr>
          <w:sz w:val="32"/>
          <w:szCs w:val="32"/>
        </w:rPr>
        <w:br/>
        <w:t>32. В состоянии ли вы работать длительное время без перерыва?</w:t>
      </w:r>
      <w:r w:rsidRPr="00FB2B5B">
        <w:rPr>
          <w:sz w:val="32"/>
          <w:szCs w:val="32"/>
        </w:rPr>
        <w:br/>
        <w:t>33. Способны ли вы воздержаться во время спора от эмоциональных и неконкретных аргументов?</w:t>
      </w:r>
      <w:r w:rsidRPr="00FB2B5B">
        <w:rPr>
          <w:sz w:val="32"/>
          <w:szCs w:val="32"/>
        </w:rPr>
        <w:br/>
        <w:t>34. Случалось ли вам вносить элементы новизны в работу по личной инициативе?</w:t>
      </w:r>
      <w:r w:rsidRPr="00FB2B5B">
        <w:rPr>
          <w:sz w:val="32"/>
          <w:szCs w:val="32"/>
        </w:rPr>
        <w:br/>
        <w:t>35. Легко ли вы приспосабливаетесь к различным стилям работы ваших руководителей?</w:t>
      </w:r>
      <w:r w:rsidRPr="00FB2B5B">
        <w:rPr>
          <w:sz w:val="32"/>
          <w:szCs w:val="32"/>
        </w:rPr>
        <w:br/>
        <w:t>36. Начинаете ли вы работать на занятиях сразу и в полную силу?</w:t>
      </w:r>
      <w:r w:rsidRPr="00FB2B5B">
        <w:rPr>
          <w:sz w:val="32"/>
          <w:szCs w:val="32"/>
        </w:rPr>
        <w:br/>
        <w:t xml:space="preserve">37. Легко ли вам одновременно выполнять несколько действий (помогать учащемуся, слушать ответ </w:t>
      </w:r>
      <w:r w:rsidRPr="00FB2B5B">
        <w:rPr>
          <w:sz w:val="32"/>
          <w:szCs w:val="32"/>
        </w:rPr>
        <w:br/>
        <w:t>и одновременно отвечать на вопросы и т.п.)?</w:t>
      </w:r>
      <w:r w:rsidRPr="00FB2B5B">
        <w:rPr>
          <w:sz w:val="32"/>
          <w:szCs w:val="32"/>
        </w:rPr>
        <w:br/>
        <w:t>38. Можно ли вас спровоцировать на новое, неизвестное дело?</w:t>
      </w:r>
      <w:r w:rsidRPr="00FB2B5B">
        <w:rPr>
          <w:sz w:val="32"/>
          <w:szCs w:val="32"/>
        </w:rPr>
        <w:br/>
        <w:t>39. Вам удается преодолеть накопившуюся усталость при входе на очередное занятие?</w:t>
      </w:r>
      <w:r w:rsidRPr="00FB2B5B">
        <w:rPr>
          <w:sz w:val="32"/>
          <w:szCs w:val="32"/>
        </w:rPr>
        <w:br/>
        <w:t>40. Легко ли вы сходитесь с новыми коллегами по работе?</w:t>
      </w:r>
      <w:r w:rsidRPr="00FB2B5B">
        <w:rPr>
          <w:sz w:val="32"/>
          <w:szCs w:val="32"/>
        </w:rPr>
        <w:br/>
        <w:t>41. Можете ли вы интенсивно работать продолжительное время?</w:t>
      </w:r>
      <w:r w:rsidRPr="00FB2B5B">
        <w:rPr>
          <w:sz w:val="32"/>
          <w:szCs w:val="32"/>
        </w:rPr>
        <w:br/>
        <w:t xml:space="preserve">42. </w:t>
      </w:r>
      <w:proofErr w:type="gramStart"/>
      <w:r w:rsidRPr="00FB2B5B">
        <w:rPr>
          <w:sz w:val="32"/>
          <w:szCs w:val="32"/>
        </w:rPr>
        <w:t>Добиваетесь ли вы на открытых занятиях более высокого результата, чем на обычных?</w:t>
      </w:r>
      <w:r w:rsidRPr="00FB2B5B">
        <w:rPr>
          <w:sz w:val="32"/>
          <w:szCs w:val="32"/>
        </w:rPr>
        <w:br/>
        <w:t>43.</w:t>
      </w:r>
      <w:proofErr w:type="gramEnd"/>
      <w:r w:rsidRPr="00FB2B5B">
        <w:rPr>
          <w:sz w:val="32"/>
          <w:szCs w:val="32"/>
        </w:rPr>
        <w:t xml:space="preserve"> Можете ли вы изменить уже принятое решение под влиянием мнения руководителя?</w:t>
      </w:r>
      <w:r w:rsidRPr="00FB2B5B">
        <w:rPr>
          <w:sz w:val="32"/>
          <w:szCs w:val="32"/>
        </w:rPr>
        <w:br/>
        <w:t>44. Можно ли сказать, что вы исполнительный работник?</w:t>
      </w:r>
      <w:r w:rsidRPr="00FB2B5B">
        <w:rPr>
          <w:sz w:val="32"/>
          <w:szCs w:val="32"/>
        </w:rPr>
        <w:br/>
        <w:t xml:space="preserve">45. Охотно ли вы выступаете на педсоветах, конференциях, </w:t>
      </w:r>
      <w:r w:rsidRPr="00FB2B5B">
        <w:rPr>
          <w:sz w:val="32"/>
          <w:szCs w:val="32"/>
        </w:rPr>
        <w:lastRenderedPageBreak/>
        <w:t>родительских собраниях?</w:t>
      </w:r>
      <w:r w:rsidRPr="00FB2B5B">
        <w:rPr>
          <w:sz w:val="32"/>
          <w:szCs w:val="32"/>
        </w:rPr>
        <w:br/>
        <w:t>46. Трудно ли вас вывести из равновесия?</w:t>
      </w:r>
      <w:r w:rsidRPr="00FB2B5B">
        <w:rPr>
          <w:sz w:val="32"/>
          <w:szCs w:val="32"/>
        </w:rPr>
        <w:br/>
        <w:t>47. Быстро ли вы втягиваетесь в работу после некоторого перерыва (болезнь, каникулы, отпуск и т.п.)?</w:t>
      </w:r>
      <w:r w:rsidRPr="00FB2B5B">
        <w:rPr>
          <w:sz w:val="32"/>
          <w:szCs w:val="32"/>
        </w:rPr>
        <w:br/>
        <w:t>48. Легко ли вы приспосабливаетесь к переменам в настроении начальства?</w:t>
      </w:r>
      <w:r w:rsidRPr="00FB2B5B">
        <w:rPr>
          <w:sz w:val="32"/>
          <w:szCs w:val="32"/>
        </w:rPr>
        <w:br/>
        <w:t>49. Удается ли вам без особых усилий переносить длительную, монотонную работу?</w:t>
      </w:r>
      <w:r w:rsidRPr="00FB2B5B">
        <w:rPr>
          <w:sz w:val="32"/>
          <w:szCs w:val="32"/>
        </w:rPr>
        <w:br/>
        <w:t>50. Легко ли вы осуществляете деятельность, требующую определенных усилий с вашей стороны?</w:t>
      </w:r>
      <w:r w:rsidRPr="00FB2B5B">
        <w:rPr>
          <w:sz w:val="32"/>
          <w:szCs w:val="32"/>
        </w:rPr>
        <w:br/>
        <w:t>51. Вы всегда приходите на помощь коллеге?</w:t>
      </w:r>
      <w:r w:rsidRPr="00FB2B5B">
        <w:rPr>
          <w:sz w:val="32"/>
          <w:szCs w:val="32"/>
        </w:rPr>
        <w:br/>
        <w:t>52. Удается ли вам, если этого требуют обстоятельства, сдерживать свою злость или раздражение?</w:t>
      </w:r>
      <w:r w:rsidRPr="00FB2B5B">
        <w:rPr>
          <w:sz w:val="32"/>
          <w:szCs w:val="32"/>
        </w:rPr>
        <w:br/>
        <w:t>53. Способны ли вы преподавать в течение дня шесть–восемь часов подряд?</w:t>
      </w:r>
      <w:r w:rsidRPr="00FB2B5B">
        <w:rPr>
          <w:sz w:val="32"/>
          <w:szCs w:val="32"/>
        </w:rPr>
        <w:br/>
        <w:t>54. Охотно ли вы меняете места развлечений и отдыха?</w:t>
      </w:r>
      <w:r w:rsidRPr="00FB2B5B">
        <w:rPr>
          <w:sz w:val="32"/>
          <w:szCs w:val="32"/>
        </w:rPr>
        <w:br/>
        <w:t xml:space="preserve">55. В состоянии ли вы длительное время сосредотачивать внимание на выполнении какой-либо </w:t>
      </w:r>
      <w:r w:rsidRPr="00FB2B5B">
        <w:rPr>
          <w:sz w:val="32"/>
          <w:szCs w:val="32"/>
        </w:rPr>
        <w:br/>
        <w:t>определенной задачи?</w:t>
      </w:r>
      <w:r w:rsidRPr="00FB2B5B">
        <w:rPr>
          <w:sz w:val="32"/>
          <w:szCs w:val="32"/>
        </w:rPr>
        <w:br/>
        <w:t>56. Нравится ли вам состязаться со своими коллегами в профессиональной деятельности?</w:t>
      </w:r>
      <w:r w:rsidRPr="00FB2B5B">
        <w:rPr>
          <w:sz w:val="32"/>
          <w:szCs w:val="32"/>
        </w:rPr>
        <w:br/>
        <w:t>57. Можете ли вы, если это нужно, быстро включиться в работу?</w:t>
      </w:r>
      <w:r w:rsidRPr="00FB2B5B">
        <w:rPr>
          <w:sz w:val="32"/>
          <w:szCs w:val="32"/>
        </w:rPr>
        <w:br/>
        <w:t>58. Легко ли вы переходите к работе по новым учебным планам, пособиям и т.п.?</w:t>
      </w:r>
      <w:r w:rsidRPr="00FB2B5B">
        <w:rPr>
          <w:sz w:val="32"/>
          <w:szCs w:val="32"/>
        </w:rPr>
        <w:br/>
        <w:t xml:space="preserve">59. Удается ли вам легко приспособиться к педагогическому </w:t>
      </w:r>
      <w:proofErr w:type="gramStart"/>
      <w:r w:rsidRPr="00FB2B5B">
        <w:rPr>
          <w:sz w:val="32"/>
          <w:szCs w:val="32"/>
        </w:rPr>
        <w:t>контролю за</w:t>
      </w:r>
      <w:proofErr w:type="gramEnd"/>
      <w:r w:rsidRPr="00FB2B5B">
        <w:rPr>
          <w:sz w:val="32"/>
          <w:szCs w:val="32"/>
        </w:rPr>
        <w:t xml:space="preserve"> вашей работой?</w:t>
      </w:r>
      <w:r w:rsidRPr="00FB2B5B">
        <w:rPr>
          <w:sz w:val="32"/>
          <w:szCs w:val="32"/>
        </w:rPr>
        <w:br/>
      </w:r>
      <w:r w:rsidRPr="00FB2B5B">
        <w:rPr>
          <w:sz w:val="32"/>
          <w:szCs w:val="32"/>
        </w:rPr>
        <w:lastRenderedPageBreak/>
        <w:t>60. Имеете ли вы поощрения за свою педагогическую деятельность?</w:t>
      </w:r>
      <w:r w:rsidRPr="00FB2B5B">
        <w:rPr>
          <w:sz w:val="32"/>
          <w:szCs w:val="32"/>
        </w:rPr>
        <w:br/>
        <w:t>61. Умеете ли вы проявлять терпение и такт при общении с непонятливыми людьми?</w:t>
      </w:r>
      <w:r w:rsidRPr="00FB2B5B">
        <w:rPr>
          <w:sz w:val="32"/>
          <w:szCs w:val="32"/>
        </w:rPr>
        <w:br/>
        <w:t>62. Можете ли вы всегда легко общаться с людьми, которых недолюбливаете?</w:t>
      </w:r>
      <w:r w:rsidRPr="00FB2B5B">
        <w:rPr>
          <w:sz w:val="32"/>
          <w:szCs w:val="32"/>
        </w:rPr>
        <w:br/>
        <w:t>63. Вы всегда спокойно переносите свои поражения, неудачи и провалы?</w:t>
      </w:r>
      <w:r w:rsidRPr="00FB2B5B">
        <w:rPr>
          <w:sz w:val="32"/>
          <w:szCs w:val="32"/>
        </w:rPr>
        <w:br/>
        <w:t>64. Способны ли вы быстро сосредоточиться перед предстоящими занятиями?</w:t>
      </w:r>
      <w:r w:rsidRPr="00FB2B5B">
        <w:rPr>
          <w:sz w:val="32"/>
          <w:szCs w:val="32"/>
        </w:rPr>
        <w:br/>
        <w:t>65. Охотно ли вы вводите новые элементы в ход и методику занятий?</w:t>
      </w:r>
      <w:r w:rsidRPr="00FB2B5B">
        <w:rPr>
          <w:sz w:val="32"/>
          <w:szCs w:val="32"/>
        </w:rPr>
        <w:br/>
        <w:t>66. В своей работе вы можете, в основном, обходиться без помощи других?</w:t>
      </w:r>
      <w:r w:rsidRPr="00FB2B5B">
        <w:rPr>
          <w:sz w:val="32"/>
          <w:szCs w:val="32"/>
        </w:rPr>
        <w:br/>
        <w:t>67. Легко ли вам удается приспособиться к более медленному темпу работы, если это необходимо?</w:t>
      </w:r>
      <w:r w:rsidRPr="00FB2B5B">
        <w:rPr>
          <w:sz w:val="32"/>
          <w:szCs w:val="32"/>
        </w:rPr>
        <w:br/>
        <w:t>68. Могут ли коллеги по работе, учащиеся (студенты) изменить ваше плохое настроение?</w:t>
      </w:r>
      <w:r w:rsidRPr="00FB2B5B">
        <w:rPr>
          <w:sz w:val="32"/>
          <w:szCs w:val="32"/>
        </w:rPr>
        <w:br/>
        <w:t>69. Вы легко входите в контакт с новой аудиторией?</w:t>
      </w:r>
      <w:r w:rsidRPr="00FB2B5B">
        <w:rPr>
          <w:sz w:val="32"/>
          <w:szCs w:val="32"/>
        </w:rPr>
        <w:br/>
        <w:t>70. Легко ли вы вступаете в разговор с попутчиками?</w:t>
      </w:r>
      <w:r w:rsidRPr="00FB2B5B">
        <w:rPr>
          <w:sz w:val="32"/>
          <w:szCs w:val="32"/>
        </w:rPr>
        <w:br/>
        <w:t>71. В состоянии ли вы вести себя спокойно, когда ждете важное решение?</w:t>
      </w:r>
      <w:r w:rsidRPr="00FB2B5B">
        <w:rPr>
          <w:sz w:val="32"/>
          <w:szCs w:val="32"/>
        </w:rPr>
        <w:br/>
        <w:t>72. Решаетесь ли вы выступить против общепринятого мнения, если вам кажется, что вы правы?</w:t>
      </w:r>
      <w:r w:rsidRPr="00FB2B5B">
        <w:rPr>
          <w:sz w:val="32"/>
          <w:szCs w:val="32"/>
        </w:rPr>
        <w:br/>
        <w:t>73. Быстро ли вы привыкаете к новому коллективу?</w:t>
      </w:r>
      <w:r w:rsidRPr="00FB2B5B">
        <w:rPr>
          <w:sz w:val="32"/>
          <w:szCs w:val="32"/>
        </w:rPr>
        <w:br/>
        <w:t>74. Стимулирует ли вас неудача?</w:t>
      </w:r>
      <w:r w:rsidRPr="00FB2B5B">
        <w:rPr>
          <w:sz w:val="32"/>
          <w:szCs w:val="32"/>
        </w:rPr>
        <w:br/>
        <w:t>75. В состоянии ли вы подавить свое веселье, если это может кого-нибудь задеть?</w:t>
      </w:r>
      <w:r w:rsidRPr="00FB2B5B">
        <w:rPr>
          <w:sz w:val="32"/>
          <w:szCs w:val="32"/>
        </w:rPr>
        <w:br/>
      </w:r>
      <w:r w:rsidRPr="00FB2B5B">
        <w:rPr>
          <w:sz w:val="32"/>
          <w:szCs w:val="32"/>
        </w:rPr>
        <w:lastRenderedPageBreak/>
        <w:t>76. Способны ли вы быстро применить новое, узнав об интересном опыте?</w:t>
      </w:r>
      <w:r w:rsidRPr="00FB2B5B">
        <w:rPr>
          <w:sz w:val="32"/>
          <w:szCs w:val="32"/>
        </w:rPr>
        <w:br/>
        <w:t xml:space="preserve">77. Быстро ли вы реагируете на </w:t>
      </w:r>
      <w:proofErr w:type="gramStart"/>
      <w:r w:rsidRPr="00FB2B5B">
        <w:rPr>
          <w:sz w:val="32"/>
          <w:szCs w:val="32"/>
        </w:rPr>
        <w:t>происходящее</w:t>
      </w:r>
      <w:proofErr w:type="gramEnd"/>
      <w:r w:rsidRPr="00FB2B5B">
        <w:rPr>
          <w:sz w:val="32"/>
          <w:szCs w:val="32"/>
        </w:rPr>
        <w:t xml:space="preserve"> на занятиях?</w:t>
      </w:r>
      <w:r w:rsidRPr="00FB2B5B">
        <w:rPr>
          <w:sz w:val="32"/>
          <w:szCs w:val="32"/>
        </w:rPr>
        <w:br/>
        <w:t>78. Легко ли вы организуете первые дни своего отпуска, каникул?</w:t>
      </w:r>
      <w:r w:rsidRPr="00FB2B5B">
        <w:rPr>
          <w:sz w:val="32"/>
          <w:szCs w:val="32"/>
        </w:rPr>
        <w:br/>
        <w:t>79. Вы всегда легко сохраняете спокойствие при долгом и утомительном ожидании чего-либо?</w:t>
      </w:r>
      <w:r w:rsidRPr="00FB2B5B">
        <w:rPr>
          <w:sz w:val="32"/>
          <w:szCs w:val="32"/>
        </w:rPr>
        <w:br/>
        <w:t>80. Терпеливы ли вы при работе с медлительными людьми?</w:t>
      </w:r>
      <w:r w:rsidRPr="00FB2B5B">
        <w:rPr>
          <w:sz w:val="32"/>
          <w:szCs w:val="32"/>
        </w:rPr>
        <w:br/>
        <w:t xml:space="preserve">81. Часто ли вы </w:t>
      </w:r>
      <w:proofErr w:type="gramStart"/>
      <w:r w:rsidRPr="00FB2B5B">
        <w:rPr>
          <w:sz w:val="32"/>
          <w:szCs w:val="32"/>
        </w:rPr>
        <w:t>бываете</w:t>
      </w:r>
      <w:proofErr w:type="gramEnd"/>
      <w:r w:rsidRPr="00FB2B5B">
        <w:rPr>
          <w:sz w:val="32"/>
          <w:szCs w:val="32"/>
        </w:rPr>
        <w:t xml:space="preserve"> уверены в своих силах?</w:t>
      </w:r>
      <w:r w:rsidRPr="00FB2B5B">
        <w:rPr>
          <w:sz w:val="32"/>
          <w:szCs w:val="32"/>
        </w:rPr>
        <w:br/>
        <w:t>82. Любите ли вы менять места отдыха?</w:t>
      </w:r>
      <w:r w:rsidRPr="00FB2B5B">
        <w:rPr>
          <w:sz w:val="32"/>
          <w:szCs w:val="32"/>
        </w:rPr>
        <w:br/>
        <w:t>83. Быстро ли вы приступаете к работе, получив новое указание администрации?</w:t>
      </w:r>
      <w:r w:rsidRPr="00FB2B5B">
        <w:rPr>
          <w:sz w:val="32"/>
          <w:szCs w:val="32"/>
        </w:rPr>
        <w:br/>
        <w:t>84. Склонны ли вы брать инициативу в свои руки, если случается что-либо из ряда вон выходящее?</w:t>
      </w:r>
      <w:r w:rsidRPr="00FB2B5B">
        <w:rPr>
          <w:sz w:val="32"/>
          <w:szCs w:val="32"/>
        </w:rPr>
        <w:br/>
        <w:t>85. В состоянии ли вы воздержаться от замечаний коллегам по поводу недостатков в их работе?</w:t>
      </w:r>
      <w:r w:rsidRPr="00FB2B5B">
        <w:rPr>
          <w:sz w:val="32"/>
          <w:szCs w:val="32"/>
        </w:rPr>
        <w:br/>
        <w:t>86. В состоянии ли вы быстро овладеть собой в тяжелые моменты вашей жизни?</w:t>
      </w:r>
      <w:r w:rsidRPr="00FB2B5B">
        <w:rPr>
          <w:sz w:val="32"/>
          <w:szCs w:val="32"/>
        </w:rPr>
        <w:br/>
        <w:t>87. Терпеливы ли вы при общении с «трудными» учащимися (студентами)?</w:t>
      </w:r>
      <w:r w:rsidRPr="00FB2B5B">
        <w:rPr>
          <w:sz w:val="32"/>
          <w:szCs w:val="32"/>
        </w:rPr>
        <w:br/>
        <w:t>88. Быстро ли вы просматриваете газеты, журналы, книги?</w:t>
      </w:r>
      <w:r w:rsidRPr="00FB2B5B">
        <w:rPr>
          <w:sz w:val="32"/>
          <w:szCs w:val="32"/>
        </w:rPr>
        <w:br/>
        <w:t>89. В состоянии ли вы спокойно ждать опаздывающего звонка на занятия или с занятий?</w:t>
      </w:r>
      <w:r w:rsidRPr="00FB2B5B">
        <w:rPr>
          <w:sz w:val="32"/>
          <w:szCs w:val="32"/>
        </w:rPr>
        <w:br/>
        <w:t>90. Соглашаетесь ли вы без особых внутренних колебаний на болезненные врачебные процедуры?</w:t>
      </w:r>
      <w:r w:rsidRPr="00FB2B5B">
        <w:rPr>
          <w:sz w:val="32"/>
          <w:szCs w:val="32"/>
        </w:rPr>
        <w:br/>
        <w:t>91. Спокойно ли вы относитесь к неожиданным изменениям в расписании занятий, распорядке дня и т.д.?</w:t>
      </w:r>
      <w:r w:rsidRPr="00FB2B5B">
        <w:rPr>
          <w:sz w:val="32"/>
          <w:szCs w:val="32"/>
        </w:rPr>
        <w:br/>
      </w:r>
      <w:r w:rsidRPr="00FB2B5B">
        <w:rPr>
          <w:sz w:val="32"/>
          <w:szCs w:val="32"/>
        </w:rPr>
        <w:lastRenderedPageBreak/>
        <w:t>92. Охотно ли вы беретесь за деятельность, требующую настойчивости и упорства?</w:t>
      </w:r>
      <w:r w:rsidRPr="00FB2B5B">
        <w:rPr>
          <w:sz w:val="32"/>
          <w:szCs w:val="32"/>
        </w:rPr>
        <w:br/>
        <w:t>93. Легко ли вы отходите от старых шаблонных методов в вашей работе?</w:t>
      </w:r>
      <w:r w:rsidRPr="00FB2B5B">
        <w:rPr>
          <w:sz w:val="32"/>
          <w:szCs w:val="32"/>
        </w:rPr>
        <w:br/>
        <w:t>94. Умеете ли вы быстро восстановить свои силы?</w:t>
      </w:r>
    </w:p>
    <w:p w:rsidR="003D6498" w:rsidRPr="00FB2B5B" w:rsidRDefault="003D6498" w:rsidP="00FB2B5B">
      <w:pPr>
        <w:spacing w:before="100" w:beforeAutospacing="1" w:after="100" w:afterAutospacing="1" w:line="276" w:lineRule="auto"/>
        <w:jc w:val="both"/>
        <w:rPr>
          <w:sz w:val="32"/>
          <w:szCs w:val="32"/>
        </w:rPr>
      </w:pPr>
      <w:r w:rsidRPr="00FB2B5B">
        <w:rPr>
          <w:b/>
          <w:bCs/>
          <w:i/>
          <w:iCs/>
          <w:sz w:val="32"/>
          <w:szCs w:val="32"/>
        </w:rPr>
        <w:t xml:space="preserve">В данном тесте диагностируются следующие личностные характеристики будущего или настоящего преподавателя, показывающие степень </w:t>
      </w:r>
      <w:proofErr w:type="spellStart"/>
      <w:r w:rsidRPr="00FB2B5B">
        <w:rPr>
          <w:b/>
          <w:bCs/>
          <w:i/>
          <w:iCs/>
          <w:sz w:val="32"/>
          <w:szCs w:val="32"/>
        </w:rPr>
        <w:t>сформированности</w:t>
      </w:r>
      <w:proofErr w:type="spellEnd"/>
      <w:r w:rsidRPr="00FB2B5B">
        <w:rPr>
          <w:b/>
          <w:bCs/>
          <w:i/>
          <w:iCs/>
          <w:sz w:val="32"/>
          <w:szCs w:val="32"/>
        </w:rPr>
        <w:t xml:space="preserve"> и развития его профессиональных личностных качеств:</w:t>
      </w:r>
    </w:p>
    <w:tbl>
      <w:tblPr>
        <w:tblW w:w="10080" w:type="dxa"/>
        <w:jc w:val="center"/>
        <w:tblCellSpacing w:w="0"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4635"/>
        <w:gridCol w:w="5445"/>
      </w:tblGrid>
      <w:tr w:rsidR="003D6498" w:rsidRPr="00FB2B5B" w:rsidTr="00F025CA">
        <w:trPr>
          <w:tblCellSpacing w:w="0" w:type="dxa"/>
          <w:jc w:val="center"/>
        </w:trPr>
        <w:tc>
          <w:tcPr>
            <w:tcW w:w="463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1. Способность к творчеству</w:t>
            </w:r>
          </w:p>
        </w:tc>
        <w:tc>
          <w:tcPr>
            <w:tcW w:w="544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6, 13, 20, 25, 28, 31, 38, 50, 60, 65, 88, 93</w:t>
            </w:r>
          </w:p>
        </w:tc>
      </w:tr>
      <w:tr w:rsidR="003D6498" w:rsidRPr="00FB2B5B" w:rsidTr="00F025CA">
        <w:trPr>
          <w:tblCellSpacing w:w="0" w:type="dxa"/>
          <w:jc w:val="center"/>
        </w:trPr>
        <w:tc>
          <w:tcPr>
            <w:tcW w:w="463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2. Работоспособность</w:t>
            </w:r>
          </w:p>
        </w:tc>
        <w:tc>
          <w:tcPr>
            <w:tcW w:w="544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10, 26, 32, 36, 37, 41, 47, 49, 53, 57, 64, 94</w:t>
            </w:r>
          </w:p>
        </w:tc>
      </w:tr>
      <w:tr w:rsidR="003D6498" w:rsidRPr="00FB2B5B" w:rsidTr="00F025CA">
        <w:trPr>
          <w:tblCellSpacing w:w="0" w:type="dxa"/>
          <w:jc w:val="center"/>
        </w:trPr>
        <w:tc>
          <w:tcPr>
            <w:tcW w:w="463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3. Исполнительность</w:t>
            </w:r>
          </w:p>
        </w:tc>
        <w:tc>
          <w:tcPr>
            <w:tcW w:w="544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7, 12, 18, 24, 34, 43, 44, 48, 58, 76, 83, 91</w:t>
            </w:r>
          </w:p>
        </w:tc>
      </w:tr>
      <w:tr w:rsidR="003D6498" w:rsidRPr="00FB2B5B" w:rsidTr="00F025CA">
        <w:trPr>
          <w:tblCellSpacing w:w="0" w:type="dxa"/>
          <w:jc w:val="center"/>
        </w:trPr>
        <w:tc>
          <w:tcPr>
            <w:tcW w:w="463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4. Коммуникабельность</w:t>
            </w:r>
          </w:p>
        </w:tc>
        <w:tc>
          <w:tcPr>
            <w:tcW w:w="544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4, 16, 30, 40, 68, 69, 70, 75, 80, 82, 85, 87</w:t>
            </w:r>
          </w:p>
        </w:tc>
      </w:tr>
      <w:tr w:rsidR="003D6498" w:rsidRPr="00FB2B5B" w:rsidTr="00F025CA">
        <w:trPr>
          <w:tblCellSpacing w:w="0" w:type="dxa"/>
          <w:jc w:val="center"/>
        </w:trPr>
        <w:tc>
          <w:tcPr>
            <w:tcW w:w="463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 xml:space="preserve">5. </w:t>
            </w:r>
            <w:proofErr w:type="spellStart"/>
            <w:r w:rsidRPr="00FB2B5B">
              <w:rPr>
                <w:sz w:val="32"/>
                <w:szCs w:val="32"/>
              </w:rPr>
              <w:t>Адаптированность</w:t>
            </w:r>
            <w:proofErr w:type="spellEnd"/>
          </w:p>
        </w:tc>
        <w:tc>
          <w:tcPr>
            <w:tcW w:w="544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2, 19, 27, 35, 54, 59, 61, 67, 73, 77, 78, 89</w:t>
            </w:r>
          </w:p>
        </w:tc>
      </w:tr>
      <w:tr w:rsidR="003D6498" w:rsidRPr="00FB2B5B" w:rsidTr="00F025CA">
        <w:trPr>
          <w:tblCellSpacing w:w="0" w:type="dxa"/>
          <w:jc w:val="center"/>
        </w:trPr>
        <w:tc>
          <w:tcPr>
            <w:tcW w:w="463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6. Уверенность в своих силах</w:t>
            </w:r>
          </w:p>
        </w:tc>
        <w:tc>
          <w:tcPr>
            <w:tcW w:w="544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5, 8, 11, 21, 45, 56, 66, 72, 74, 81, 84, 92</w:t>
            </w:r>
          </w:p>
        </w:tc>
      </w:tr>
      <w:tr w:rsidR="003D6498" w:rsidRPr="00FB2B5B" w:rsidTr="00F025CA">
        <w:trPr>
          <w:tblCellSpacing w:w="0" w:type="dxa"/>
          <w:jc w:val="center"/>
        </w:trPr>
        <w:tc>
          <w:tcPr>
            <w:tcW w:w="463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7. Уровень самоуправления</w:t>
            </w:r>
          </w:p>
        </w:tc>
        <w:tc>
          <w:tcPr>
            <w:tcW w:w="5445" w:type="dxa"/>
            <w:vAlign w:val="center"/>
            <w:hideMark/>
          </w:tcPr>
          <w:p w:rsidR="003D6498" w:rsidRPr="00FB2B5B" w:rsidRDefault="003D6498" w:rsidP="00F025CA">
            <w:pPr>
              <w:spacing w:before="100" w:beforeAutospacing="1" w:after="100" w:afterAutospacing="1"/>
              <w:jc w:val="both"/>
              <w:rPr>
                <w:sz w:val="32"/>
                <w:szCs w:val="32"/>
              </w:rPr>
            </w:pPr>
            <w:r w:rsidRPr="00FB2B5B">
              <w:rPr>
                <w:sz w:val="32"/>
                <w:szCs w:val="32"/>
              </w:rPr>
              <w:t>1, 14, 17, 22, 33, 42, 46, 52, 55, 71, 86, 90</w:t>
            </w:r>
          </w:p>
        </w:tc>
      </w:tr>
      <w:tr w:rsidR="003D6498" w:rsidRPr="00FB2B5B" w:rsidTr="00F025CA">
        <w:trPr>
          <w:tblCellSpacing w:w="0" w:type="dxa"/>
          <w:jc w:val="center"/>
        </w:trPr>
        <w:tc>
          <w:tcPr>
            <w:tcW w:w="4635" w:type="dxa"/>
            <w:vAlign w:val="center"/>
            <w:hideMark/>
          </w:tcPr>
          <w:p w:rsidR="003D6498" w:rsidRPr="00FB2B5B" w:rsidRDefault="003D6498" w:rsidP="00F025CA">
            <w:pPr>
              <w:jc w:val="both"/>
              <w:rPr>
                <w:sz w:val="32"/>
                <w:szCs w:val="32"/>
              </w:rPr>
            </w:pPr>
            <w:r w:rsidRPr="00FB2B5B">
              <w:rPr>
                <w:sz w:val="32"/>
                <w:szCs w:val="32"/>
              </w:rPr>
              <w:t>8. Коэффициент правдивости (К)</w:t>
            </w:r>
          </w:p>
        </w:tc>
        <w:tc>
          <w:tcPr>
            <w:tcW w:w="5445" w:type="dxa"/>
            <w:vAlign w:val="center"/>
            <w:hideMark/>
          </w:tcPr>
          <w:p w:rsidR="003D6498" w:rsidRPr="00FB2B5B" w:rsidRDefault="003D6498" w:rsidP="00F025CA">
            <w:pPr>
              <w:jc w:val="both"/>
              <w:rPr>
                <w:sz w:val="32"/>
                <w:szCs w:val="32"/>
              </w:rPr>
            </w:pPr>
            <w:r w:rsidRPr="00FB2B5B">
              <w:rPr>
                <w:sz w:val="32"/>
                <w:szCs w:val="32"/>
              </w:rPr>
              <w:t>3, 9, 15, 23, 39, 51, 62, 63, 79</w:t>
            </w:r>
          </w:p>
        </w:tc>
      </w:tr>
    </w:tbl>
    <w:p w:rsidR="003D6498" w:rsidRPr="00FB2B5B" w:rsidRDefault="003D6498" w:rsidP="00FB2B5B">
      <w:pPr>
        <w:spacing w:before="100" w:beforeAutospacing="1" w:after="100" w:afterAutospacing="1" w:line="276" w:lineRule="auto"/>
        <w:jc w:val="both"/>
        <w:rPr>
          <w:sz w:val="32"/>
          <w:szCs w:val="32"/>
        </w:rPr>
      </w:pPr>
      <w:r w:rsidRPr="00FB2B5B">
        <w:rPr>
          <w:sz w:val="32"/>
          <w:szCs w:val="32"/>
        </w:rPr>
        <w:t>Рассмотрим теперь пример. Испытуемый набрал по первому направлению — 10 баллов, по второму — 7, по третьему — 8, по четвертому — 10, по пятому — 6, по шестому — 5, по седьмому — 6 и по восьмому — 1. Здесь</w:t>
      </w:r>
      <w:proofErr w:type="gramStart"/>
      <w:r w:rsidRPr="00FB2B5B">
        <w:rPr>
          <w:sz w:val="32"/>
          <w:szCs w:val="32"/>
        </w:rPr>
        <w:t xml:space="preserve"> </w:t>
      </w:r>
      <w:r w:rsidRPr="00FB2B5B">
        <w:rPr>
          <w:b/>
          <w:bCs/>
          <w:sz w:val="32"/>
          <w:szCs w:val="32"/>
        </w:rPr>
        <w:t>К</w:t>
      </w:r>
      <w:proofErr w:type="gramEnd"/>
      <w:r w:rsidRPr="00FB2B5B">
        <w:rPr>
          <w:sz w:val="32"/>
          <w:szCs w:val="32"/>
        </w:rPr>
        <w:t xml:space="preserve"> = 1 (т.е. испытуемый лишь на один из </w:t>
      </w:r>
      <w:r w:rsidRPr="00FB2B5B">
        <w:rPr>
          <w:sz w:val="32"/>
          <w:szCs w:val="32"/>
        </w:rPr>
        <w:lastRenderedPageBreak/>
        <w:t>вопросов шкалы лжи ответил положительно), что находится в пределах нормы, и данным самодиагностики можно доверять. Рассмотрим полученные результаты на графике.</w:t>
      </w:r>
    </w:p>
    <w:p w:rsidR="003D6498" w:rsidRPr="00FB2B5B" w:rsidRDefault="003D6498" w:rsidP="00FB2B5B">
      <w:pPr>
        <w:spacing w:before="100" w:beforeAutospacing="1" w:after="100" w:afterAutospacing="1" w:line="276" w:lineRule="auto"/>
        <w:jc w:val="center"/>
        <w:rPr>
          <w:sz w:val="32"/>
          <w:szCs w:val="32"/>
        </w:rPr>
      </w:pPr>
      <w:r w:rsidRPr="00FB2B5B">
        <w:rPr>
          <w:noProof/>
          <w:sz w:val="32"/>
          <w:szCs w:val="32"/>
        </w:rPr>
        <w:drawing>
          <wp:inline distT="0" distB="0" distL="0" distR="0">
            <wp:extent cx="5418467" cy="2311880"/>
            <wp:effectExtent l="19050" t="0" r="0" b="0"/>
            <wp:docPr id="1" name="Рисунок 1" descr="http://psy.1september.ru/2005/12/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sy.1september.ru/2005/12/36-1.jpg"/>
                    <pic:cNvPicPr>
                      <a:picLocks noChangeAspect="1" noChangeArrowheads="1"/>
                    </pic:cNvPicPr>
                  </pic:nvPicPr>
                  <pic:blipFill>
                    <a:blip r:embed="rId13" cstate="print"/>
                    <a:srcRect/>
                    <a:stretch>
                      <a:fillRect/>
                    </a:stretch>
                  </pic:blipFill>
                  <pic:spPr bwMode="auto">
                    <a:xfrm>
                      <a:off x="0" y="0"/>
                      <a:ext cx="5418467" cy="2311880"/>
                    </a:xfrm>
                    <a:prstGeom prst="rect">
                      <a:avLst/>
                    </a:prstGeom>
                    <a:noFill/>
                    <a:ln w="9525">
                      <a:noFill/>
                      <a:miter lim="800000"/>
                      <a:headEnd/>
                      <a:tailEnd/>
                    </a:ln>
                  </pic:spPr>
                </pic:pic>
              </a:graphicData>
            </a:graphic>
          </wp:inline>
        </w:drawing>
      </w:r>
    </w:p>
    <w:p w:rsidR="003D6498" w:rsidRPr="00FB2B5B" w:rsidRDefault="003D6498" w:rsidP="00FB2B5B">
      <w:pPr>
        <w:spacing w:before="100" w:beforeAutospacing="1" w:after="100" w:afterAutospacing="1" w:line="276" w:lineRule="auto"/>
        <w:jc w:val="both"/>
        <w:rPr>
          <w:sz w:val="32"/>
          <w:szCs w:val="32"/>
        </w:rPr>
      </w:pPr>
      <w:r w:rsidRPr="00FB2B5B">
        <w:rPr>
          <w:sz w:val="32"/>
          <w:szCs w:val="32"/>
        </w:rPr>
        <w:t xml:space="preserve">Отсюда видно, что данная личность обладает ярко выраженной способностью к творчеству, а также высокой степенью коммуникабельности и демократичности. Самое слабое звено — это уверенность в своих силах, а уровень </w:t>
      </w:r>
      <w:proofErr w:type="spellStart"/>
      <w:r w:rsidRPr="00FB2B5B">
        <w:rPr>
          <w:sz w:val="32"/>
          <w:szCs w:val="32"/>
        </w:rPr>
        <w:t>адаптированности</w:t>
      </w:r>
      <w:proofErr w:type="spellEnd"/>
      <w:r w:rsidRPr="00FB2B5B">
        <w:rPr>
          <w:sz w:val="32"/>
          <w:szCs w:val="32"/>
        </w:rPr>
        <w:t xml:space="preserve"> и </w:t>
      </w:r>
      <w:proofErr w:type="spellStart"/>
      <w:r w:rsidRPr="00FB2B5B">
        <w:rPr>
          <w:sz w:val="32"/>
          <w:szCs w:val="32"/>
        </w:rPr>
        <w:t>саморегуляции</w:t>
      </w:r>
      <w:proofErr w:type="spellEnd"/>
      <w:r w:rsidRPr="00FB2B5B">
        <w:rPr>
          <w:sz w:val="32"/>
          <w:szCs w:val="32"/>
        </w:rPr>
        <w:t xml:space="preserve"> также требуют определенной коррекции.</w:t>
      </w:r>
    </w:p>
    <w:p w:rsidR="003D6498" w:rsidRDefault="003D6498" w:rsidP="00FB2B5B">
      <w:pPr>
        <w:spacing w:line="276" w:lineRule="auto"/>
        <w:rPr>
          <w:sz w:val="32"/>
          <w:szCs w:val="32"/>
        </w:rPr>
      </w:pPr>
    </w:p>
    <w:p w:rsidR="00A9187F" w:rsidRPr="00FB2B5B" w:rsidRDefault="00A9187F" w:rsidP="00A9187F">
      <w:pPr>
        <w:spacing w:line="276" w:lineRule="auto"/>
        <w:jc w:val="center"/>
        <w:rPr>
          <w:sz w:val="32"/>
          <w:szCs w:val="32"/>
        </w:rPr>
      </w:pPr>
      <w:r>
        <w:rPr>
          <w:noProof/>
          <w:sz w:val="32"/>
          <w:szCs w:val="32"/>
        </w:rPr>
        <w:drawing>
          <wp:inline distT="0" distB="0" distL="0" distR="0">
            <wp:extent cx="3536950" cy="3364230"/>
            <wp:effectExtent l="19050" t="0" r="6350" b="0"/>
            <wp:docPr id="14" name="Рисунок 10" descr="G:\Школа, 2016 - 2017\ЗАВУЧ, 2016 - 2017\Августовская конференция\Методическое сопровождение молодых специалистов\Картинка\moxiehom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Школа, 2016 - 2017\ЗАВУЧ, 2016 - 2017\Августовская конференция\Методическое сопровождение молодых специалистов\Картинка\moxiehome_01.jpg"/>
                    <pic:cNvPicPr>
                      <a:picLocks noChangeAspect="1" noChangeArrowheads="1"/>
                    </pic:cNvPicPr>
                  </pic:nvPicPr>
                  <pic:blipFill>
                    <a:blip r:embed="rId14" cstate="print"/>
                    <a:srcRect/>
                    <a:stretch>
                      <a:fillRect/>
                    </a:stretch>
                  </pic:blipFill>
                  <pic:spPr bwMode="auto">
                    <a:xfrm>
                      <a:off x="0" y="0"/>
                      <a:ext cx="3536950" cy="3364230"/>
                    </a:xfrm>
                    <a:prstGeom prst="rect">
                      <a:avLst/>
                    </a:prstGeom>
                    <a:noFill/>
                    <a:ln w="9525">
                      <a:noFill/>
                      <a:miter lim="800000"/>
                      <a:headEnd/>
                      <a:tailEnd/>
                    </a:ln>
                  </pic:spPr>
                </pic:pic>
              </a:graphicData>
            </a:graphic>
          </wp:inline>
        </w:drawing>
      </w:r>
    </w:p>
    <w:p w:rsidR="003D6498" w:rsidRPr="00FB2B5B" w:rsidRDefault="003D6498" w:rsidP="00FB2B5B">
      <w:pPr>
        <w:spacing w:line="276" w:lineRule="auto"/>
        <w:rPr>
          <w:sz w:val="32"/>
          <w:szCs w:val="32"/>
        </w:rPr>
      </w:pPr>
    </w:p>
    <w:p w:rsidR="003D6498" w:rsidRPr="00FB2B5B" w:rsidRDefault="003D6498" w:rsidP="00FB2B5B">
      <w:pPr>
        <w:spacing w:line="276" w:lineRule="auto"/>
        <w:rPr>
          <w:sz w:val="32"/>
          <w:szCs w:val="32"/>
        </w:rPr>
      </w:pPr>
    </w:p>
    <w:p w:rsidR="003D6498" w:rsidRPr="00FB2B5B" w:rsidRDefault="003D6498" w:rsidP="00FB2B5B">
      <w:pPr>
        <w:spacing w:line="276" w:lineRule="auto"/>
        <w:jc w:val="center"/>
        <w:rPr>
          <w:b/>
          <w:bCs/>
          <w:sz w:val="32"/>
          <w:szCs w:val="32"/>
          <w:u w:val="single"/>
        </w:rPr>
      </w:pPr>
      <w:r w:rsidRPr="00FB2B5B">
        <w:rPr>
          <w:b/>
          <w:bCs/>
          <w:sz w:val="32"/>
          <w:szCs w:val="32"/>
          <w:u w:val="single"/>
        </w:rPr>
        <w:lastRenderedPageBreak/>
        <w:t xml:space="preserve">Тренинг </w:t>
      </w:r>
      <w:r w:rsidR="00F025CA">
        <w:rPr>
          <w:b/>
          <w:bCs/>
          <w:sz w:val="32"/>
          <w:szCs w:val="32"/>
          <w:u w:val="single"/>
        </w:rPr>
        <w:t>для молодых специалистов</w:t>
      </w:r>
    </w:p>
    <w:p w:rsidR="003D6498" w:rsidRPr="00FB2B5B" w:rsidRDefault="003D6498" w:rsidP="00FB2B5B">
      <w:pPr>
        <w:spacing w:line="276" w:lineRule="auto"/>
        <w:jc w:val="center"/>
        <w:rPr>
          <w:b/>
          <w:bCs/>
          <w:sz w:val="32"/>
          <w:szCs w:val="32"/>
          <w:u w:val="single"/>
        </w:rPr>
      </w:pPr>
    </w:p>
    <w:p w:rsidR="003D6498" w:rsidRPr="00FB2B5B" w:rsidRDefault="003D6498" w:rsidP="00FB2B5B">
      <w:pPr>
        <w:spacing w:line="276" w:lineRule="auto"/>
        <w:jc w:val="both"/>
        <w:rPr>
          <w:sz w:val="32"/>
          <w:szCs w:val="32"/>
        </w:rPr>
      </w:pPr>
      <w:r w:rsidRPr="00FB2B5B">
        <w:rPr>
          <w:b/>
          <w:bCs/>
          <w:sz w:val="32"/>
          <w:szCs w:val="32"/>
        </w:rPr>
        <w:t xml:space="preserve">Цели тренинга: </w:t>
      </w:r>
      <w:r w:rsidRPr="00FB2B5B">
        <w:rPr>
          <w:sz w:val="32"/>
          <w:szCs w:val="32"/>
        </w:rPr>
        <w:t>содействие успешной социально-психологической адаптации молодых учителей.</w:t>
      </w:r>
    </w:p>
    <w:p w:rsidR="003D6498" w:rsidRPr="00FB2B5B" w:rsidRDefault="003D6498" w:rsidP="00FB2B5B">
      <w:pPr>
        <w:spacing w:line="276" w:lineRule="auto"/>
        <w:jc w:val="both"/>
        <w:rPr>
          <w:sz w:val="32"/>
          <w:szCs w:val="32"/>
        </w:rPr>
      </w:pPr>
      <w:r w:rsidRPr="00FB2B5B">
        <w:rPr>
          <w:b/>
          <w:bCs/>
          <w:sz w:val="32"/>
          <w:szCs w:val="32"/>
        </w:rPr>
        <w:t>Задачи:</w:t>
      </w:r>
      <w:r w:rsidRPr="00FB2B5B">
        <w:rPr>
          <w:sz w:val="32"/>
          <w:szCs w:val="32"/>
        </w:rPr>
        <w:t xml:space="preserve"> </w:t>
      </w:r>
    </w:p>
    <w:p w:rsidR="003D6498" w:rsidRPr="00FB2B5B" w:rsidRDefault="003D6498" w:rsidP="00FB2B5B">
      <w:pPr>
        <w:numPr>
          <w:ilvl w:val="0"/>
          <w:numId w:val="16"/>
        </w:numPr>
        <w:spacing w:line="276" w:lineRule="auto"/>
        <w:ind w:left="0" w:firstLine="0"/>
        <w:jc w:val="both"/>
        <w:rPr>
          <w:sz w:val="32"/>
          <w:szCs w:val="32"/>
        </w:rPr>
      </w:pPr>
      <w:r w:rsidRPr="00FB2B5B">
        <w:rPr>
          <w:sz w:val="32"/>
          <w:szCs w:val="32"/>
        </w:rPr>
        <w:t>Помочь научиться быстро и оптимально устанавливать эмоциональный контакт.</w:t>
      </w:r>
    </w:p>
    <w:p w:rsidR="003D6498" w:rsidRPr="00FB2B5B" w:rsidRDefault="003D6498" w:rsidP="00FB2B5B">
      <w:pPr>
        <w:numPr>
          <w:ilvl w:val="0"/>
          <w:numId w:val="16"/>
        </w:numPr>
        <w:spacing w:line="276" w:lineRule="auto"/>
        <w:ind w:left="0" w:firstLine="0"/>
        <w:jc w:val="both"/>
        <w:rPr>
          <w:sz w:val="32"/>
          <w:szCs w:val="32"/>
        </w:rPr>
      </w:pPr>
      <w:r w:rsidRPr="00FB2B5B">
        <w:rPr>
          <w:sz w:val="32"/>
          <w:szCs w:val="32"/>
        </w:rPr>
        <w:t>Создание атмосферы сотрудничества в группе педагогов, формирование уверенности в себе, доверия к людям, принятие коллективных решений.</w:t>
      </w:r>
    </w:p>
    <w:p w:rsidR="003D6498" w:rsidRPr="00FB2B5B" w:rsidRDefault="003D6498" w:rsidP="00FB2B5B">
      <w:pPr>
        <w:numPr>
          <w:ilvl w:val="0"/>
          <w:numId w:val="16"/>
        </w:numPr>
        <w:spacing w:line="276" w:lineRule="auto"/>
        <w:ind w:left="0" w:firstLine="0"/>
        <w:jc w:val="both"/>
        <w:rPr>
          <w:sz w:val="32"/>
          <w:szCs w:val="32"/>
        </w:rPr>
      </w:pPr>
      <w:r w:rsidRPr="00FB2B5B">
        <w:rPr>
          <w:sz w:val="32"/>
          <w:szCs w:val="32"/>
        </w:rPr>
        <w:t>Отработка различных способов межличностного восприятия. Осознание педагогами своих личностных особенностей  и  изменение в позитивную сторону отношения  к себе и другому человеку.</w:t>
      </w:r>
    </w:p>
    <w:p w:rsidR="003D6498" w:rsidRPr="00FB2B5B" w:rsidRDefault="003D6498" w:rsidP="00FB2B5B">
      <w:pPr>
        <w:numPr>
          <w:ilvl w:val="0"/>
          <w:numId w:val="16"/>
        </w:numPr>
        <w:spacing w:line="276" w:lineRule="auto"/>
        <w:ind w:left="0" w:firstLine="0"/>
        <w:jc w:val="both"/>
        <w:rPr>
          <w:sz w:val="32"/>
          <w:szCs w:val="32"/>
        </w:rPr>
      </w:pPr>
      <w:r w:rsidRPr="00FB2B5B">
        <w:rPr>
          <w:sz w:val="32"/>
          <w:szCs w:val="32"/>
        </w:rPr>
        <w:t>Предоставление возможности молодым педагогам и воспитателям лучше узнать друг друга и традиции учреждения.</w:t>
      </w:r>
    </w:p>
    <w:p w:rsidR="003D6498" w:rsidRPr="00FB2B5B" w:rsidRDefault="003D6498" w:rsidP="00FB2B5B">
      <w:pPr>
        <w:spacing w:line="276" w:lineRule="auto"/>
        <w:jc w:val="both"/>
        <w:rPr>
          <w:sz w:val="32"/>
          <w:szCs w:val="32"/>
        </w:rPr>
      </w:pPr>
      <w:r w:rsidRPr="00FB2B5B">
        <w:rPr>
          <w:b/>
          <w:bCs/>
          <w:sz w:val="32"/>
          <w:szCs w:val="32"/>
        </w:rPr>
        <w:t>Материалы:</w:t>
      </w:r>
      <w:r w:rsidRPr="00FB2B5B">
        <w:rPr>
          <w:sz w:val="32"/>
          <w:szCs w:val="32"/>
        </w:rPr>
        <w:t xml:space="preserve"> повязка на глаза, листы бумаги по количеству участников, цветные карандаши, фломастеры.</w:t>
      </w:r>
    </w:p>
    <w:p w:rsidR="00F025CA" w:rsidRDefault="00F025CA" w:rsidP="00FB2B5B">
      <w:pPr>
        <w:spacing w:line="276" w:lineRule="auto"/>
        <w:jc w:val="both"/>
        <w:rPr>
          <w:sz w:val="32"/>
          <w:szCs w:val="32"/>
        </w:rPr>
      </w:pPr>
    </w:p>
    <w:p w:rsidR="003D6498" w:rsidRPr="00FB2B5B" w:rsidRDefault="003D6498" w:rsidP="00FB2B5B">
      <w:pPr>
        <w:spacing w:line="276" w:lineRule="auto"/>
        <w:jc w:val="both"/>
        <w:rPr>
          <w:sz w:val="32"/>
          <w:szCs w:val="32"/>
        </w:rPr>
      </w:pPr>
      <w:r w:rsidRPr="00FB2B5B">
        <w:rPr>
          <w:sz w:val="32"/>
          <w:szCs w:val="32"/>
        </w:rPr>
        <w:t>ХОД ТРЕНИНГА</w:t>
      </w:r>
    </w:p>
    <w:p w:rsidR="003D6498" w:rsidRPr="00FB2B5B" w:rsidRDefault="003D6498" w:rsidP="00FB2B5B">
      <w:pPr>
        <w:spacing w:line="276" w:lineRule="auto"/>
        <w:jc w:val="both"/>
        <w:rPr>
          <w:sz w:val="32"/>
          <w:szCs w:val="32"/>
        </w:rPr>
      </w:pPr>
      <w:r w:rsidRPr="00FB2B5B">
        <w:rPr>
          <w:b/>
          <w:bCs/>
          <w:sz w:val="32"/>
          <w:szCs w:val="32"/>
        </w:rPr>
        <w:t>1. Упражнение «Кто родился в мае…»</w:t>
      </w:r>
    </w:p>
    <w:p w:rsidR="003D6498" w:rsidRPr="00FB2B5B" w:rsidRDefault="003D6498" w:rsidP="00FB2B5B">
      <w:pPr>
        <w:spacing w:line="276" w:lineRule="auto"/>
        <w:jc w:val="both"/>
        <w:rPr>
          <w:sz w:val="32"/>
          <w:szCs w:val="32"/>
        </w:rPr>
      </w:pPr>
      <w:r w:rsidRPr="00FB2B5B">
        <w:rPr>
          <w:sz w:val="32"/>
          <w:szCs w:val="32"/>
        </w:rPr>
        <w:t>Группа рассаживается по кругу. Учителям объясняется, что сейчас будет проводиться игра, с помощью которой они смогут лучше узнать друг друга. Называется личностное качество или описывается ситуация и участники, по отношению к которым справедливо высказывание, выполняют определенное действие. Они встают со стула, выполняют это действие и снова садятся на место. Например: «Тот, у кого есть брат, должен щелкнуть пальцами». Темп игры должен возрастать. Варианты высказываний:</w:t>
      </w:r>
    </w:p>
    <w:p w:rsidR="003D6498" w:rsidRPr="00FB2B5B" w:rsidRDefault="003D6498" w:rsidP="00FB2B5B">
      <w:pPr>
        <w:spacing w:line="276" w:lineRule="auto"/>
        <w:rPr>
          <w:sz w:val="32"/>
          <w:szCs w:val="32"/>
        </w:rPr>
      </w:pPr>
      <w:proofErr w:type="gramStart"/>
      <w:r w:rsidRPr="00FB2B5B">
        <w:rPr>
          <w:sz w:val="32"/>
          <w:szCs w:val="32"/>
        </w:rPr>
        <w:t>– у кого голубые глаза – трижды подмигните;</w:t>
      </w:r>
      <w:r w:rsidRPr="00FB2B5B">
        <w:rPr>
          <w:sz w:val="32"/>
          <w:szCs w:val="32"/>
        </w:rPr>
        <w:br/>
        <w:t>– тот, кто сегодня утром  съел вкусный завтрак, пусть погладит себя по животу;</w:t>
      </w:r>
      <w:r w:rsidRPr="00FB2B5B">
        <w:rPr>
          <w:sz w:val="32"/>
          <w:szCs w:val="32"/>
        </w:rPr>
        <w:br/>
        <w:t>– кто родился осенью, пусть возьмет за руку одного члена группы и станцует с ним;</w:t>
      </w:r>
      <w:r w:rsidRPr="00FB2B5B">
        <w:rPr>
          <w:sz w:val="32"/>
          <w:szCs w:val="32"/>
        </w:rPr>
        <w:br/>
        <w:t>– кто любит кошек, трижды промяукайте;</w:t>
      </w:r>
      <w:r w:rsidRPr="00FB2B5B">
        <w:rPr>
          <w:sz w:val="32"/>
          <w:szCs w:val="32"/>
        </w:rPr>
        <w:br/>
      </w:r>
      <w:r w:rsidRPr="00FB2B5B">
        <w:rPr>
          <w:sz w:val="32"/>
          <w:szCs w:val="32"/>
        </w:rPr>
        <w:lastRenderedPageBreak/>
        <w:t>– у кого есть замужняя сестра, пусть скажет соседу слева, что это его не касается;</w:t>
      </w:r>
      <w:proofErr w:type="gramEnd"/>
      <w:r w:rsidRPr="00FB2B5B">
        <w:rPr>
          <w:sz w:val="32"/>
          <w:szCs w:val="32"/>
        </w:rPr>
        <w:br/>
        <w:t>– кто пьет кофе с сахаром и молоком, загляните себе под стул;</w:t>
      </w:r>
      <w:r w:rsidRPr="00FB2B5B">
        <w:rPr>
          <w:sz w:val="32"/>
          <w:szCs w:val="32"/>
        </w:rPr>
        <w:br/>
        <w:t>– у кого есть веснушки, пробегите по кругу;</w:t>
      </w:r>
      <w:r w:rsidRPr="00FB2B5B">
        <w:rPr>
          <w:sz w:val="32"/>
          <w:szCs w:val="32"/>
        </w:rPr>
        <w:br/>
        <w:t>– замужние опишите в воздухе большую восьмерку рукой;</w:t>
      </w:r>
      <w:r w:rsidRPr="00FB2B5B">
        <w:rPr>
          <w:sz w:val="32"/>
          <w:szCs w:val="32"/>
        </w:rPr>
        <w:br/>
        <w:t>– пусть единственный ребенок своих родителей поднимется на стул;</w:t>
      </w:r>
      <w:r w:rsidRPr="00FB2B5B">
        <w:rPr>
          <w:sz w:val="32"/>
          <w:szCs w:val="32"/>
        </w:rPr>
        <w:br/>
        <w:t>– тот, кого принуждали прийти в эту группу, должен затопать по полу ногами и крикнуть: «Я не позволю себя заставлять!»;</w:t>
      </w:r>
      <w:r w:rsidRPr="00FB2B5B">
        <w:rPr>
          <w:sz w:val="32"/>
          <w:szCs w:val="32"/>
        </w:rPr>
        <w:br/>
        <w:t>– у кого есть собственные дети, подпрыгните (один прыжок за каждого ребенка);</w:t>
      </w:r>
      <w:r w:rsidRPr="00FB2B5B">
        <w:rPr>
          <w:sz w:val="32"/>
          <w:szCs w:val="32"/>
        </w:rPr>
        <w:br/>
        <w:t>– кто считает себя любознательным человеком, пусть поменяется местами с тем, кто думает так же;</w:t>
      </w:r>
      <w:r w:rsidRPr="00FB2B5B">
        <w:rPr>
          <w:sz w:val="32"/>
          <w:szCs w:val="32"/>
        </w:rPr>
        <w:br/>
        <w:t>– кто изредка мечтал стать невидимым, закройте лицо ладошками;</w:t>
      </w:r>
      <w:r w:rsidRPr="00FB2B5B">
        <w:rPr>
          <w:sz w:val="32"/>
          <w:szCs w:val="32"/>
        </w:rPr>
        <w:br/>
        <w:t xml:space="preserve">– тот, кто умеет играть на каком-нибудь музыкальном инструменте, пусть </w:t>
      </w:r>
      <w:proofErr w:type="gramStart"/>
      <w:r w:rsidRPr="00FB2B5B">
        <w:rPr>
          <w:sz w:val="32"/>
          <w:szCs w:val="32"/>
        </w:rPr>
        <w:t>покажется</w:t>
      </w:r>
      <w:proofErr w:type="gramEnd"/>
      <w:r w:rsidRPr="00FB2B5B">
        <w:rPr>
          <w:sz w:val="32"/>
          <w:szCs w:val="32"/>
        </w:rPr>
        <w:t xml:space="preserve"> как это делается;</w:t>
      </w:r>
      <w:r w:rsidRPr="00FB2B5B">
        <w:rPr>
          <w:sz w:val="32"/>
          <w:szCs w:val="32"/>
        </w:rPr>
        <w:br/>
        <w:t>– кто находит, что игра длится достаточно долго, должен трижды хлопнуть ладонями по сиденью, скрестить руки на груди и громко крикнуть: «Хватит!».</w:t>
      </w:r>
    </w:p>
    <w:p w:rsidR="003D6498" w:rsidRPr="00FB2B5B" w:rsidRDefault="003D6498" w:rsidP="00FB2B5B">
      <w:pPr>
        <w:spacing w:line="276" w:lineRule="auto"/>
        <w:jc w:val="both"/>
        <w:rPr>
          <w:sz w:val="32"/>
          <w:szCs w:val="32"/>
        </w:rPr>
      </w:pPr>
      <w:r w:rsidRPr="00FB2B5B">
        <w:rPr>
          <w:b/>
          <w:bCs/>
          <w:sz w:val="32"/>
          <w:szCs w:val="32"/>
        </w:rPr>
        <w:t>2. Вступительное слово</w:t>
      </w:r>
    </w:p>
    <w:p w:rsidR="003D6498" w:rsidRPr="00FB2B5B" w:rsidRDefault="003D6498" w:rsidP="00FB2B5B">
      <w:pPr>
        <w:spacing w:line="276" w:lineRule="auto"/>
        <w:jc w:val="both"/>
        <w:rPr>
          <w:sz w:val="32"/>
          <w:szCs w:val="32"/>
        </w:rPr>
      </w:pPr>
      <w:r w:rsidRPr="00FB2B5B">
        <w:rPr>
          <w:sz w:val="32"/>
          <w:szCs w:val="32"/>
        </w:rPr>
        <w:t xml:space="preserve">«Все люди отличаются друг от друга. Отличаются своим восприятием окружающего, отношением к тому, что происходит вокруг них. Разные люди имеют разные способности к адаптации к новым жизненным условиям, к коллективу тех сотрудников, которые их окружают. Одному человеку для того, чтобы чувствовать себя уверенно в новом коллективе, на новой работе необходимо небольшое количество времени, другому человеку, напротив, этого времени нужно намного больше. Но, так или иначе, все педагоги, пришедшие впервые в учреждение, сталкиваются с проблемами и всем необходим адаптационный период для того, чтобы приспособиться к новым условиям жизнедеятельности. Некоторые молодые учителя описывают период своей адаптации к учреждению как сложный, напряженный. Другие наоборот отмечают, что им было довольно легко адаптироваться к новым условиям. Давайте попытаемся вспомнить, что происходило с вами, когда вы впервые </w:t>
      </w:r>
      <w:r w:rsidRPr="00FB2B5B">
        <w:rPr>
          <w:sz w:val="32"/>
          <w:szCs w:val="32"/>
        </w:rPr>
        <w:lastRenderedPageBreak/>
        <w:t>попали в нашу школу. Попытайтесь вернуть те ощущения, которые вы испытывали, вспомните о своих переживаниях. После этого подумайте, что изменилось сейчас. Можно ли сказать, что вы приспособились к специфическим условиям вашей деятельности, изменилось ли ваше отношение к своей работе, ваше восприятие происходящего».</w:t>
      </w:r>
    </w:p>
    <w:p w:rsidR="003D6498" w:rsidRPr="00FB2B5B" w:rsidRDefault="003D6498" w:rsidP="00FB2B5B">
      <w:pPr>
        <w:spacing w:line="276" w:lineRule="auto"/>
        <w:jc w:val="both"/>
        <w:rPr>
          <w:sz w:val="32"/>
          <w:szCs w:val="32"/>
        </w:rPr>
      </w:pPr>
      <w:r w:rsidRPr="00FB2B5B">
        <w:rPr>
          <w:sz w:val="32"/>
          <w:szCs w:val="32"/>
        </w:rPr>
        <w:t>Психолог предлагает высказаться об этом в кругу. Высказываются как молодые педагоги, так и педагоги, уже проработавшие в данной школе несколько лет.</w:t>
      </w:r>
    </w:p>
    <w:p w:rsidR="003D6498" w:rsidRPr="00FB2B5B" w:rsidRDefault="003D6498" w:rsidP="00FB2B5B">
      <w:pPr>
        <w:spacing w:line="276" w:lineRule="auto"/>
        <w:jc w:val="both"/>
        <w:rPr>
          <w:sz w:val="32"/>
          <w:szCs w:val="32"/>
        </w:rPr>
      </w:pPr>
      <w:r w:rsidRPr="00FB2B5B">
        <w:rPr>
          <w:sz w:val="32"/>
          <w:szCs w:val="32"/>
        </w:rPr>
        <w:t xml:space="preserve">Высказываясь, стараться обращать внимание на следующие вопросы: </w:t>
      </w:r>
    </w:p>
    <w:p w:rsidR="003D6498" w:rsidRPr="00FB2B5B" w:rsidRDefault="003D6498" w:rsidP="00FB2B5B">
      <w:pPr>
        <w:numPr>
          <w:ilvl w:val="0"/>
          <w:numId w:val="17"/>
        </w:numPr>
        <w:spacing w:line="276" w:lineRule="auto"/>
        <w:ind w:left="0" w:firstLine="0"/>
        <w:jc w:val="both"/>
        <w:rPr>
          <w:sz w:val="32"/>
          <w:szCs w:val="32"/>
        </w:rPr>
      </w:pPr>
      <w:r w:rsidRPr="00FB2B5B">
        <w:rPr>
          <w:sz w:val="32"/>
          <w:szCs w:val="32"/>
        </w:rPr>
        <w:t>На что я обратила внимание, придя первый раз в данную школу?</w:t>
      </w:r>
    </w:p>
    <w:p w:rsidR="003D6498" w:rsidRPr="00FB2B5B" w:rsidRDefault="003D6498" w:rsidP="00FB2B5B">
      <w:pPr>
        <w:numPr>
          <w:ilvl w:val="0"/>
          <w:numId w:val="17"/>
        </w:numPr>
        <w:spacing w:line="276" w:lineRule="auto"/>
        <w:ind w:left="0" w:firstLine="0"/>
        <w:jc w:val="both"/>
        <w:rPr>
          <w:sz w:val="32"/>
          <w:szCs w:val="32"/>
        </w:rPr>
      </w:pPr>
      <w:r w:rsidRPr="00FB2B5B">
        <w:rPr>
          <w:sz w:val="32"/>
          <w:szCs w:val="32"/>
        </w:rPr>
        <w:t>Какие чувства я испытывала при этом?</w:t>
      </w:r>
    </w:p>
    <w:p w:rsidR="003D6498" w:rsidRPr="00FB2B5B" w:rsidRDefault="003D6498" w:rsidP="00FB2B5B">
      <w:pPr>
        <w:numPr>
          <w:ilvl w:val="0"/>
          <w:numId w:val="17"/>
        </w:numPr>
        <w:spacing w:line="276" w:lineRule="auto"/>
        <w:ind w:left="0" w:firstLine="0"/>
        <w:jc w:val="both"/>
        <w:rPr>
          <w:sz w:val="32"/>
          <w:szCs w:val="32"/>
        </w:rPr>
      </w:pPr>
      <w:r w:rsidRPr="00FB2B5B">
        <w:rPr>
          <w:sz w:val="32"/>
          <w:szCs w:val="32"/>
        </w:rPr>
        <w:t>Что я обо всем этом подумала?</w:t>
      </w:r>
    </w:p>
    <w:p w:rsidR="003D6498" w:rsidRPr="00FB2B5B" w:rsidRDefault="003D6498" w:rsidP="00FB2B5B">
      <w:pPr>
        <w:numPr>
          <w:ilvl w:val="0"/>
          <w:numId w:val="17"/>
        </w:numPr>
        <w:spacing w:line="276" w:lineRule="auto"/>
        <w:ind w:left="0" w:firstLine="0"/>
        <w:jc w:val="both"/>
        <w:rPr>
          <w:sz w:val="32"/>
          <w:szCs w:val="32"/>
        </w:rPr>
      </w:pPr>
      <w:r w:rsidRPr="00FB2B5B">
        <w:rPr>
          <w:sz w:val="32"/>
          <w:szCs w:val="32"/>
        </w:rPr>
        <w:t>Как изменились сейчас мои первоначальные представления?</w:t>
      </w:r>
    </w:p>
    <w:p w:rsidR="003D6498" w:rsidRPr="00FB2B5B" w:rsidRDefault="003D6498" w:rsidP="00FB2B5B">
      <w:pPr>
        <w:spacing w:line="276" w:lineRule="auto"/>
        <w:jc w:val="both"/>
        <w:rPr>
          <w:sz w:val="32"/>
          <w:szCs w:val="32"/>
        </w:rPr>
      </w:pPr>
      <w:r w:rsidRPr="00FB2B5B">
        <w:rPr>
          <w:sz w:val="32"/>
          <w:szCs w:val="32"/>
        </w:rPr>
        <w:t>Итак, социально-психологическая адаптация сотрудника представляет собой проце</w:t>
      </w:r>
      <w:proofErr w:type="gramStart"/>
      <w:r w:rsidRPr="00FB2B5B">
        <w:rPr>
          <w:sz w:val="32"/>
          <w:szCs w:val="32"/>
        </w:rPr>
        <w:t>сс вкл</w:t>
      </w:r>
      <w:proofErr w:type="gramEnd"/>
      <w:r w:rsidRPr="00FB2B5B">
        <w:rPr>
          <w:sz w:val="32"/>
          <w:szCs w:val="32"/>
        </w:rPr>
        <w:t>ючения  специалиста в новый трудовой коллектив.</w:t>
      </w:r>
    </w:p>
    <w:p w:rsidR="003D6498" w:rsidRPr="00FB2B5B" w:rsidRDefault="003D6498" w:rsidP="00FB2B5B">
      <w:pPr>
        <w:spacing w:line="276" w:lineRule="auto"/>
        <w:jc w:val="both"/>
        <w:rPr>
          <w:sz w:val="32"/>
          <w:szCs w:val="32"/>
        </w:rPr>
      </w:pPr>
      <w:r w:rsidRPr="00FB2B5B">
        <w:rPr>
          <w:b/>
          <w:bCs/>
          <w:sz w:val="32"/>
          <w:szCs w:val="32"/>
        </w:rPr>
        <w:t>3. Упражнение «Слепой и поводырь»</w:t>
      </w:r>
    </w:p>
    <w:p w:rsidR="003D6498" w:rsidRPr="00FB2B5B" w:rsidRDefault="003D6498" w:rsidP="00FB2B5B">
      <w:pPr>
        <w:spacing w:line="276" w:lineRule="auto"/>
        <w:jc w:val="both"/>
        <w:rPr>
          <w:sz w:val="32"/>
          <w:szCs w:val="32"/>
        </w:rPr>
      </w:pPr>
      <w:r w:rsidRPr="00FB2B5B">
        <w:rPr>
          <w:sz w:val="32"/>
          <w:szCs w:val="32"/>
        </w:rPr>
        <w:t>Сейчас мы попробуем смоделировать процесс адаптации нового сотрудника.</w:t>
      </w:r>
    </w:p>
    <w:p w:rsidR="003D6498" w:rsidRPr="00FB2B5B" w:rsidRDefault="003D6498" w:rsidP="00FB2B5B">
      <w:pPr>
        <w:spacing w:line="276" w:lineRule="auto"/>
        <w:jc w:val="both"/>
        <w:rPr>
          <w:sz w:val="32"/>
          <w:szCs w:val="32"/>
        </w:rPr>
      </w:pPr>
      <w:r w:rsidRPr="00FB2B5B">
        <w:rPr>
          <w:sz w:val="32"/>
          <w:szCs w:val="32"/>
        </w:rPr>
        <w:t>В помещении расставляются стулья и другие препятствия. Одному из участников на глаза одевается повязка. Остальные участники играют роль поводырей. Их задача – провести его мимо препятствий с помощью инструкций.</w:t>
      </w:r>
    </w:p>
    <w:p w:rsidR="003D6498" w:rsidRPr="00FB2B5B" w:rsidRDefault="003D6498" w:rsidP="00FB2B5B">
      <w:pPr>
        <w:spacing w:line="276" w:lineRule="auto"/>
        <w:jc w:val="both"/>
        <w:rPr>
          <w:sz w:val="32"/>
          <w:szCs w:val="32"/>
        </w:rPr>
      </w:pPr>
      <w:r w:rsidRPr="00FB2B5B">
        <w:rPr>
          <w:sz w:val="32"/>
          <w:szCs w:val="32"/>
        </w:rPr>
        <w:t>После выполнения упражнения задаются вопросы:</w:t>
      </w:r>
    </w:p>
    <w:p w:rsidR="003D6498" w:rsidRPr="00FB2B5B" w:rsidRDefault="003D6498" w:rsidP="00FB2B5B">
      <w:pPr>
        <w:spacing w:line="276" w:lineRule="auto"/>
        <w:rPr>
          <w:sz w:val="32"/>
          <w:szCs w:val="32"/>
        </w:rPr>
      </w:pPr>
      <w:r w:rsidRPr="00FB2B5B">
        <w:rPr>
          <w:sz w:val="32"/>
          <w:szCs w:val="32"/>
        </w:rPr>
        <w:t>– как себя чувствовали в роли «слепого», в роли «поводыря»?</w:t>
      </w:r>
      <w:r w:rsidRPr="00FB2B5B">
        <w:rPr>
          <w:sz w:val="32"/>
          <w:szCs w:val="32"/>
        </w:rPr>
        <w:br/>
        <w:t xml:space="preserve">– какие были </w:t>
      </w:r>
      <w:proofErr w:type="gramStart"/>
      <w:r w:rsidRPr="00FB2B5B">
        <w:rPr>
          <w:sz w:val="32"/>
          <w:szCs w:val="32"/>
        </w:rPr>
        <w:t>трудности</w:t>
      </w:r>
      <w:proofErr w:type="gramEnd"/>
      <w:r w:rsidRPr="00FB2B5B">
        <w:rPr>
          <w:sz w:val="32"/>
          <w:szCs w:val="32"/>
        </w:rPr>
        <w:t xml:space="preserve"> в процессе выполнения задания?</w:t>
      </w:r>
      <w:r w:rsidRPr="00FB2B5B">
        <w:rPr>
          <w:sz w:val="32"/>
          <w:szCs w:val="32"/>
        </w:rPr>
        <w:br/>
        <w:t xml:space="preserve">– </w:t>
      </w:r>
      <w:proofErr w:type="gramStart"/>
      <w:r w:rsidRPr="00FB2B5B">
        <w:rPr>
          <w:sz w:val="32"/>
          <w:szCs w:val="32"/>
        </w:rPr>
        <w:t>какая</w:t>
      </w:r>
      <w:proofErr w:type="gramEnd"/>
      <w:r w:rsidRPr="00FB2B5B">
        <w:rPr>
          <w:sz w:val="32"/>
          <w:szCs w:val="32"/>
        </w:rPr>
        <w:t xml:space="preserve"> связь обнаруживается между чувствами у «слепого» в этом упражнении и чувствами молодого сотрудника в процессе адаптации?</w:t>
      </w:r>
    </w:p>
    <w:p w:rsidR="003D6498" w:rsidRPr="00FB2B5B" w:rsidRDefault="003D6498" w:rsidP="00FB2B5B">
      <w:pPr>
        <w:spacing w:line="276" w:lineRule="auto"/>
        <w:jc w:val="both"/>
        <w:rPr>
          <w:sz w:val="32"/>
          <w:szCs w:val="32"/>
        </w:rPr>
      </w:pPr>
      <w:r w:rsidRPr="00FB2B5B">
        <w:rPr>
          <w:b/>
          <w:bCs/>
          <w:sz w:val="32"/>
          <w:szCs w:val="32"/>
        </w:rPr>
        <w:t>4. Упражнение «Мои профессиональные планы».</w:t>
      </w:r>
    </w:p>
    <w:p w:rsidR="003D6498" w:rsidRPr="00FB2B5B" w:rsidRDefault="003D6498" w:rsidP="00FB2B5B">
      <w:pPr>
        <w:spacing w:line="276" w:lineRule="auto"/>
        <w:rPr>
          <w:sz w:val="32"/>
          <w:szCs w:val="32"/>
        </w:rPr>
      </w:pPr>
      <w:proofErr w:type="gramStart"/>
      <w:r w:rsidRPr="00FB2B5B">
        <w:rPr>
          <w:sz w:val="32"/>
          <w:szCs w:val="32"/>
        </w:rPr>
        <w:t>Каждый участник вместе с группой имеет возможность поразмышлять над тем, чего он ожидает от своей профессиональной жизни, каковы его устремления, какие ценности для него значимы.</w:t>
      </w:r>
      <w:proofErr w:type="gramEnd"/>
      <w:r w:rsidRPr="00FB2B5B">
        <w:rPr>
          <w:sz w:val="32"/>
          <w:szCs w:val="32"/>
        </w:rPr>
        <w:br/>
        <w:t>Начать процедуру можно следующим образом:</w:t>
      </w:r>
    </w:p>
    <w:p w:rsidR="003D6498" w:rsidRPr="00FB2B5B" w:rsidRDefault="003D6498" w:rsidP="00FB2B5B">
      <w:pPr>
        <w:spacing w:line="276" w:lineRule="auto"/>
        <w:jc w:val="both"/>
        <w:rPr>
          <w:sz w:val="32"/>
          <w:szCs w:val="32"/>
        </w:rPr>
      </w:pPr>
      <w:r w:rsidRPr="00FB2B5B">
        <w:rPr>
          <w:i/>
          <w:iCs/>
          <w:sz w:val="32"/>
          <w:szCs w:val="32"/>
        </w:rPr>
        <w:lastRenderedPageBreak/>
        <w:t xml:space="preserve">1. «Прошлое, настоящее и будущее». </w:t>
      </w:r>
    </w:p>
    <w:p w:rsidR="003D6498" w:rsidRPr="00FB2B5B" w:rsidRDefault="003D6498" w:rsidP="00FB2B5B">
      <w:pPr>
        <w:spacing w:line="276" w:lineRule="auto"/>
        <w:rPr>
          <w:sz w:val="32"/>
          <w:szCs w:val="32"/>
        </w:rPr>
      </w:pPr>
      <w:r w:rsidRPr="00FB2B5B">
        <w:rPr>
          <w:sz w:val="32"/>
          <w:szCs w:val="32"/>
        </w:rPr>
        <w:t>Каждому участнику предлагается на листе бумаги нарисовать цветными карандашами три круга, символизирующих профессиональное прошлое, настоящее и будущее. Расположение, размеры и цвет кругов участники выбирают сами в соответствии со своими ощущениями.</w:t>
      </w:r>
      <w:r w:rsidRPr="00FB2B5B">
        <w:rPr>
          <w:sz w:val="32"/>
          <w:szCs w:val="32"/>
        </w:rPr>
        <w:br/>
        <w:t xml:space="preserve">После выполнения задания группе предлагается обсудить представленные рисунки. </w:t>
      </w:r>
      <w:r w:rsidRPr="00FB2B5B">
        <w:rPr>
          <w:sz w:val="32"/>
          <w:szCs w:val="32"/>
        </w:rPr>
        <w:br/>
        <w:t xml:space="preserve">Вопросы, которые могут задаваться: </w:t>
      </w:r>
    </w:p>
    <w:p w:rsidR="003D6498" w:rsidRPr="00FB2B5B" w:rsidRDefault="003D6498" w:rsidP="00FB2B5B">
      <w:pPr>
        <w:numPr>
          <w:ilvl w:val="0"/>
          <w:numId w:val="18"/>
        </w:numPr>
        <w:spacing w:line="276" w:lineRule="auto"/>
        <w:ind w:left="0" w:firstLine="0"/>
        <w:jc w:val="both"/>
        <w:rPr>
          <w:sz w:val="32"/>
          <w:szCs w:val="32"/>
        </w:rPr>
      </w:pPr>
      <w:r w:rsidRPr="00FB2B5B">
        <w:rPr>
          <w:sz w:val="32"/>
          <w:szCs w:val="32"/>
        </w:rPr>
        <w:t xml:space="preserve">Как соотносятся между собой прошлое, настоящее и будущее? </w:t>
      </w:r>
    </w:p>
    <w:p w:rsidR="003D6498" w:rsidRPr="00FB2B5B" w:rsidRDefault="003D6498" w:rsidP="00FB2B5B">
      <w:pPr>
        <w:numPr>
          <w:ilvl w:val="0"/>
          <w:numId w:val="18"/>
        </w:numPr>
        <w:spacing w:line="276" w:lineRule="auto"/>
        <w:ind w:left="0" w:firstLine="0"/>
        <w:jc w:val="both"/>
        <w:rPr>
          <w:sz w:val="32"/>
          <w:szCs w:val="32"/>
        </w:rPr>
      </w:pPr>
      <w:r w:rsidRPr="00FB2B5B">
        <w:rPr>
          <w:sz w:val="32"/>
          <w:szCs w:val="32"/>
        </w:rPr>
        <w:t>Какая между ними связь?</w:t>
      </w:r>
    </w:p>
    <w:p w:rsidR="003D6498" w:rsidRPr="00FB2B5B" w:rsidRDefault="003D6498" w:rsidP="00FB2B5B">
      <w:pPr>
        <w:numPr>
          <w:ilvl w:val="0"/>
          <w:numId w:val="18"/>
        </w:numPr>
        <w:spacing w:line="276" w:lineRule="auto"/>
        <w:ind w:left="0" w:firstLine="0"/>
        <w:jc w:val="both"/>
        <w:rPr>
          <w:sz w:val="32"/>
          <w:szCs w:val="32"/>
        </w:rPr>
      </w:pPr>
      <w:r w:rsidRPr="00FB2B5B">
        <w:rPr>
          <w:sz w:val="32"/>
          <w:szCs w:val="32"/>
        </w:rPr>
        <w:t>Чем отличаются рисунки участников? и т.д.</w:t>
      </w:r>
    </w:p>
    <w:p w:rsidR="003D6498" w:rsidRPr="00FB2B5B" w:rsidRDefault="003D6498" w:rsidP="00FB2B5B">
      <w:pPr>
        <w:spacing w:line="276" w:lineRule="auto"/>
        <w:jc w:val="both"/>
        <w:rPr>
          <w:sz w:val="32"/>
          <w:szCs w:val="32"/>
        </w:rPr>
      </w:pPr>
      <w:r w:rsidRPr="00FB2B5B">
        <w:rPr>
          <w:i/>
          <w:iCs/>
          <w:sz w:val="32"/>
          <w:szCs w:val="32"/>
        </w:rPr>
        <w:t xml:space="preserve">2. «Значимые профессиональные события в прошлом и наиболее желанные в будущем».  </w:t>
      </w:r>
    </w:p>
    <w:p w:rsidR="003D6498" w:rsidRPr="00FB2B5B" w:rsidRDefault="003D6498" w:rsidP="00FB2B5B">
      <w:pPr>
        <w:spacing w:line="276" w:lineRule="auto"/>
        <w:jc w:val="both"/>
        <w:rPr>
          <w:sz w:val="32"/>
          <w:szCs w:val="32"/>
        </w:rPr>
      </w:pPr>
      <w:r w:rsidRPr="00FB2B5B">
        <w:rPr>
          <w:sz w:val="32"/>
          <w:szCs w:val="32"/>
        </w:rPr>
        <w:t>Каждому участнику предлагается представить свою профессиональную жизнь и найти два события, наиболее значимые в прошлом и два события, которые наиболее желанны в будущем. При обсуждении делается акцент на события, ожидаемые в будущем.</w:t>
      </w:r>
      <w:r w:rsidRPr="00FB2B5B">
        <w:rPr>
          <w:sz w:val="32"/>
          <w:szCs w:val="32"/>
        </w:rPr>
        <w:br/>
        <w:t xml:space="preserve">Вопросы для обсуждения: </w:t>
      </w:r>
    </w:p>
    <w:p w:rsidR="003D6498" w:rsidRPr="00FB2B5B" w:rsidRDefault="003D6498" w:rsidP="00FB2B5B">
      <w:pPr>
        <w:numPr>
          <w:ilvl w:val="0"/>
          <w:numId w:val="19"/>
        </w:numPr>
        <w:spacing w:line="276" w:lineRule="auto"/>
        <w:ind w:left="0" w:firstLine="0"/>
        <w:jc w:val="both"/>
        <w:rPr>
          <w:sz w:val="32"/>
          <w:szCs w:val="32"/>
        </w:rPr>
      </w:pPr>
      <w:r w:rsidRPr="00FB2B5B">
        <w:rPr>
          <w:sz w:val="32"/>
          <w:szCs w:val="32"/>
        </w:rPr>
        <w:t xml:space="preserve">От кого зависит возможность осуществления этих планов? </w:t>
      </w:r>
    </w:p>
    <w:p w:rsidR="003D6498" w:rsidRPr="00FB2B5B" w:rsidRDefault="003D6498" w:rsidP="00FB2B5B">
      <w:pPr>
        <w:numPr>
          <w:ilvl w:val="0"/>
          <w:numId w:val="19"/>
        </w:numPr>
        <w:spacing w:line="276" w:lineRule="auto"/>
        <w:ind w:left="0" w:firstLine="0"/>
        <w:jc w:val="both"/>
        <w:rPr>
          <w:sz w:val="32"/>
          <w:szCs w:val="32"/>
        </w:rPr>
      </w:pPr>
      <w:r w:rsidRPr="00FB2B5B">
        <w:rPr>
          <w:sz w:val="32"/>
          <w:szCs w:val="32"/>
        </w:rPr>
        <w:t>В какое время они должны произойти?</w:t>
      </w:r>
    </w:p>
    <w:p w:rsidR="003D6498" w:rsidRPr="00FB2B5B" w:rsidRDefault="003D6498" w:rsidP="00FB2B5B">
      <w:pPr>
        <w:numPr>
          <w:ilvl w:val="0"/>
          <w:numId w:val="19"/>
        </w:numPr>
        <w:spacing w:line="276" w:lineRule="auto"/>
        <w:ind w:left="0" w:firstLine="0"/>
        <w:jc w:val="both"/>
        <w:rPr>
          <w:sz w:val="32"/>
          <w:szCs w:val="32"/>
        </w:rPr>
      </w:pPr>
      <w:r w:rsidRPr="00FB2B5B">
        <w:rPr>
          <w:sz w:val="32"/>
          <w:szCs w:val="32"/>
        </w:rPr>
        <w:t xml:space="preserve">Что может </w:t>
      </w:r>
      <w:proofErr w:type="gramStart"/>
      <w:r w:rsidRPr="00FB2B5B">
        <w:rPr>
          <w:sz w:val="32"/>
          <w:szCs w:val="32"/>
        </w:rPr>
        <w:t>помешать тебе осуществить</w:t>
      </w:r>
      <w:proofErr w:type="gramEnd"/>
      <w:r w:rsidRPr="00FB2B5B">
        <w:rPr>
          <w:sz w:val="32"/>
          <w:szCs w:val="32"/>
        </w:rPr>
        <w:t xml:space="preserve"> свои планы? </w:t>
      </w:r>
    </w:p>
    <w:p w:rsidR="003D6498" w:rsidRPr="00FB2B5B" w:rsidRDefault="003D6498" w:rsidP="00FB2B5B">
      <w:pPr>
        <w:numPr>
          <w:ilvl w:val="0"/>
          <w:numId w:val="19"/>
        </w:numPr>
        <w:spacing w:line="276" w:lineRule="auto"/>
        <w:ind w:left="0" w:firstLine="0"/>
        <w:jc w:val="both"/>
        <w:rPr>
          <w:sz w:val="32"/>
          <w:szCs w:val="32"/>
        </w:rPr>
      </w:pPr>
      <w:r w:rsidRPr="00FB2B5B">
        <w:rPr>
          <w:sz w:val="32"/>
          <w:szCs w:val="32"/>
        </w:rPr>
        <w:t>Если эти события не произойдут, что ты будешь чувствовать? и т.д. Желательно, чтобы каждый участник группы принял участие в этой процедуре.</w:t>
      </w:r>
    </w:p>
    <w:p w:rsidR="003D6498" w:rsidRPr="00FB2B5B" w:rsidRDefault="003D6498" w:rsidP="00FB2B5B">
      <w:pPr>
        <w:spacing w:line="276" w:lineRule="auto"/>
        <w:jc w:val="both"/>
        <w:rPr>
          <w:sz w:val="32"/>
          <w:szCs w:val="32"/>
        </w:rPr>
      </w:pPr>
      <w:r w:rsidRPr="00FB2B5B">
        <w:rPr>
          <w:sz w:val="32"/>
          <w:szCs w:val="32"/>
        </w:rPr>
        <w:t xml:space="preserve">Основной смысл данного </w:t>
      </w:r>
      <w:proofErr w:type="spellStart"/>
      <w:r w:rsidRPr="00FB2B5B">
        <w:rPr>
          <w:sz w:val="32"/>
          <w:szCs w:val="32"/>
        </w:rPr>
        <w:t>тренингового</w:t>
      </w:r>
      <w:proofErr w:type="spellEnd"/>
      <w:r w:rsidRPr="00FB2B5B">
        <w:rPr>
          <w:sz w:val="32"/>
          <w:szCs w:val="32"/>
        </w:rPr>
        <w:t xml:space="preserve"> действия – принятие каждым на себя ответственности за свое ближайшее профессиональное будущее. Когда человек вслух формулирует собственные цели, он тем самым как бы публично берет на себя обязательства выполнить их. При этом эффект будет более высоким, если профессиональные перспективы каждого участника зафиксировать еще и на бумаге. </w:t>
      </w:r>
    </w:p>
    <w:p w:rsidR="003D6498" w:rsidRPr="00FB2B5B" w:rsidRDefault="003D6498" w:rsidP="00FB2B5B">
      <w:pPr>
        <w:spacing w:line="276" w:lineRule="auto"/>
        <w:jc w:val="both"/>
        <w:rPr>
          <w:sz w:val="32"/>
          <w:szCs w:val="32"/>
        </w:rPr>
      </w:pPr>
      <w:r w:rsidRPr="00FB2B5B">
        <w:rPr>
          <w:b/>
          <w:bCs/>
          <w:sz w:val="32"/>
          <w:szCs w:val="32"/>
        </w:rPr>
        <w:t>5. Упражнение «Чемодан»</w:t>
      </w:r>
    </w:p>
    <w:p w:rsidR="003D6498" w:rsidRPr="00FB2B5B" w:rsidRDefault="003D6498" w:rsidP="00FB2B5B">
      <w:pPr>
        <w:spacing w:line="276" w:lineRule="auto"/>
        <w:jc w:val="both"/>
        <w:rPr>
          <w:sz w:val="32"/>
          <w:szCs w:val="32"/>
        </w:rPr>
      </w:pPr>
      <w:r w:rsidRPr="00FB2B5B">
        <w:rPr>
          <w:sz w:val="32"/>
          <w:szCs w:val="32"/>
        </w:rPr>
        <w:t xml:space="preserve">Группе объявляется, что сейчас каждому молодому педагогу дается воображаемый чемодан и участникам предлагается «собрать» его в </w:t>
      </w:r>
      <w:r w:rsidRPr="00FB2B5B">
        <w:rPr>
          <w:sz w:val="32"/>
          <w:szCs w:val="32"/>
        </w:rPr>
        <w:lastRenderedPageBreak/>
        <w:t>«дорогу» – профессиональный путь в данной школе. «Вещи» – пожелания, советы, качества, которые понадобятся для успешного профессионального и личностного развития.</w:t>
      </w:r>
    </w:p>
    <w:p w:rsidR="003D6498" w:rsidRPr="00FB2B5B" w:rsidRDefault="003D6498" w:rsidP="00FB2B5B">
      <w:pPr>
        <w:spacing w:line="276" w:lineRule="auto"/>
        <w:jc w:val="both"/>
        <w:rPr>
          <w:sz w:val="32"/>
          <w:szCs w:val="32"/>
        </w:rPr>
      </w:pPr>
      <w:r w:rsidRPr="00FB2B5B">
        <w:rPr>
          <w:b/>
          <w:bCs/>
          <w:sz w:val="32"/>
          <w:szCs w:val="32"/>
        </w:rPr>
        <w:t>6. Рефлексия по кругу.</w:t>
      </w:r>
    </w:p>
    <w:p w:rsidR="003D6498" w:rsidRDefault="003D6498" w:rsidP="00FB2B5B">
      <w:pPr>
        <w:spacing w:line="276" w:lineRule="auto"/>
        <w:rPr>
          <w:sz w:val="32"/>
          <w:szCs w:val="32"/>
        </w:rPr>
      </w:pPr>
      <w:r w:rsidRPr="00FB2B5B">
        <w:rPr>
          <w:sz w:val="32"/>
          <w:szCs w:val="32"/>
        </w:rPr>
        <w:t>Участники делятся впечатлением от тренинга.</w:t>
      </w:r>
    </w:p>
    <w:p w:rsidR="00F025CA" w:rsidRDefault="00F025CA" w:rsidP="00FB2B5B">
      <w:pPr>
        <w:spacing w:line="276" w:lineRule="auto"/>
        <w:rPr>
          <w:sz w:val="32"/>
          <w:szCs w:val="32"/>
        </w:rPr>
      </w:pPr>
    </w:p>
    <w:p w:rsidR="00F025CA" w:rsidRDefault="00F025CA" w:rsidP="00FB2B5B">
      <w:pPr>
        <w:spacing w:line="276" w:lineRule="auto"/>
        <w:rPr>
          <w:sz w:val="32"/>
          <w:szCs w:val="32"/>
        </w:rPr>
      </w:pPr>
    </w:p>
    <w:p w:rsidR="00F025CA" w:rsidRDefault="00F025CA" w:rsidP="00FB2B5B">
      <w:pPr>
        <w:spacing w:line="276" w:lineRule="auto"/>
        <w:rPr>
          <w:sz w:val="32"/>
          <w:szCs w:val="32"/>
        </w:rPr>
      </w:pPr>
    </w:p>
    <w:p w:rsidR="00F025CA" w:rsidRDefault="00A9187F" w:rsidP="00A9187F">
      <w:pPr>
        <w:spacing w:line="276" w:lineRule="auto"/>
        <w:jc w:val="center"/>
        <w:rPr>
          <w:sz w:val="32"/>
          <w:szCs w:val="32"/>
        </w:rPr>
      </w:pPr>
      <w:r>
        <w:rPr>
          <w:noProof/>
          <w:sz w:val="32"/>
          <w:szCs w:val="32"/>
        </w:rPr>
        <w:drawing>
          <wp:inline distT="0" distB="0" distL="0" distR="0">
            <wp:extent cx="4761781" cy="4761781"/>
            <wp:effectExtent l="19050" t="0" r="719" b="0"/>
            <wp:docPr id="15" name="Рисунок 11" descr="G:\Школа, 2016 - 2017\ЗАВУЧ, 2016 - 2017\Августовская конференция\Методическое сопровождение молодых специалистов\Картинка\i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Школа, 2016 - 2017\ЗАВУЧ, 2016 - 2017\Августовская конференция\Методическое сопровождение молодых специалистов\Картинка\i (6).jpg"/>
                    <pic:cNvPicPr>
                      <a:picLocks noChangeAspect="1" noChangeArrowheads="1"/>
                    </pic:cNvPicPr>
                  </pic:nvPicPr>
                  <pic:blipFill>
                    <a:blip r:embed="rId15" cstate="print"/>
                    <a:srcRect/>
                    <a:stretch>
                      <a:fillRect/>
                    </a:stretch>
                  </pic:blipFill>
                  <pic:spPr bwMode="auto">
                    <a:xfrm>
                      <a:off x="0" y="0"/>
                      <a:ext cx="4775995" cy="4775995"/>
                    </a:xfrm>
                    <a:prstGeom prst="rect">
                      <a:avLst/>
                    </a:prstGeom>
                    <a:noFill/>
                    <a:ln w="9525">
                      <a:noFill/>
                      <a:miter lim="800000"/>
                      <a:headEnd/>
                      <a:tailEnd/>
                    </a:ln>
                  </pic:spPr>
                </pic:pic>
              </a:graphicData>
            </a:graphic>
          </wp:inline>
        </w:drawing>
      </w:r>
    </w:p>
    <w:p w:rsidR="00F025CA" w:rsidRDefault="00F025CA" w:rsidP="00FB2B5B">
      <w:pPr>
        <w:spacing w:line="276" w:lineRule="auto"/>
        <w:rPr>
          <w:sz w:val="32"/>
          <w:szCs w:val="32"/>
        </w:rPr>
      </w:pPr>
    </w:p>
    <w:p w:rsidR="00F025CA" w:rsidRDefault="00F025CA" w:rsidP="00FB2B5B">
      <w:pPr>
        <w:spacing w:line="276" w:lineRule="auto"/>
        <w:rPr>
          <w:sz w:val="32"/>
          <w:szCs w:val="32"/>
        </w:rPr>
      </w:pPr>
    </w:p>
    <w:p w:rsidR="00F025CA" w:rsidRDefault="00F025CA" w:rsidP="00FB2B5B">
      <w:pPr>
        <w:spacing w:line="276" w:lineRule="auto"/>
        <w:rPr>
          <w:sz w:val="32"/>
          <w:szCs w:val="32"/>
        </w:rPr>
      </w:pPr>
    </w:p>
    <w:p w:rsidR="00F025CA" w:rsidRDefault="00F025CA" w:rsidP="00FB2B5B">
      <w:pPr>
        <w:spacing w:line="276" w:lineRule="auto"/>
        <w:rPr>
          <w:sz w:val="32"/>
          <w:szCs w:val="32"/>
        </w:rPr>
      </w:pPr>
    </w:p>
    <w:p w:rsidR="00F025CA" w:rsidRDefault="00F025CA" w:rsidP="00FB2B5B">
      <w:pPr>
        <w:spacing w:line="276" w:lineRule="auto"/>
        <w:rPr>
          <w:sz w:val="32"/>
          <w:szCs w:val="32"/>
        </w:rPr>
      </w:pPr>
    </w:p>
    <w:p w:rsidR="00F025CA" w:rsidRPr="00FB2B5B" w:rsidRDefault="00F025CA" w:rsidP="00FB2B5B">
      <w:pPr>
        <w:spacing w:line="276" w:lineRule="auto"/>
        <w:rPr>
          <w:sz w:val="32"/>
          <w:szCs w:val="32"/>
        </w:rPr>
      </w:pPr>
    </w:p>
    <w:sectPr w:rsidR="00F025CA" w:rsidRPr="00FB2B5B" w:rsidSect="00A86A8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8CB"/>
    <w:multiLevelType w:val="hybridMultilevel"/>
    <w:tmpl w:val="915C11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B51A30"/>
    <w:multiLevelType w:val="hybridMultilevel"/>
    <w:tmpl w:val="EFDA2200"/>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A8E02FBE">
      <w:start w:val="4"/>
      <w:numFmt w:val="decimal"/>
      <w:lvlText w:val="%3."/>
      <w:lvlJc w:val="left"/>
      <w:pPr>
        <w:tabs>
          <w:tab w:val="num" w:pos="1980"/>
        </w:tabs>
        <w:ind w:left="1980" w:hanging="360"/>
      </w:pPr>
      <w:rPr>
        <w:rFonts w:hint="default"/>
      </w:rPr>
    </w:lvl>
    <w:lvl w:ilvl="3" w:tplc="04190001">
      <w:start w:val="1"/>
      <w:numFmt w:val="bullet"/>
      <w:lvlText w:val=""/>
      <w:lvlJc w:val="left"/>
      <w:pPr>
        <w:tabs>
          <w:tab w:val="num" w:pos="2520"/>
        </w:tabs>
        <w:ind w:left="2520" w:hanging="360"/>
      </w:pPr>
      <w:rPr>
        <w:rFonts w:ascii="Symbol" w:hAnsi="Symbol"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2244980"/>
    <w:multiLevelType w:val="multilevel"/>
    <w:tmpl w:val="E3D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00CE5"/>
    <w:multiLevelType w:val="hybridMultilevel"/>
    <w:tmpl w:val="A0904C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F415986"/>
    <w:multiLevelType w:val="multilevel"/>
    <w:tmpl w:val="2A3E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981BA9"/>
    <w:multiLevelType w:val="multilevel"/>
    <w:tmpl w:val="AC5C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67483"/>
    <w:multiLevelType w:val="hybridMultilevel"/>
    <w:tmpl w:val="440A8A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D056E99"/>
    <w:multiLevelType w:val="multilevel"/>
    <w:tmpl w:val="042ECFCC"/>
    <w:lvl w:ilvl="0">
      <w:start w:val="1"/>
      <w:numFmt w:val="decimal"/>
      <w:lvlText w:val="%1."/>
      <w:lvlJc w:val="left"/>
      <w:pPr>
        <w:tabs>
          <w:tab w:val="num" w:pos="502"/>
        </w:tabs>
        <w:ind w:left="502"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C3672C"/>
    <w:multiLevelType w:val="hybridMultilevel"/>
    <w:tmpl w:val="9DCE85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FF22200"/>
    <w:multiLevelType w:val="hybridMultilevel"/>
    <w:tmpl w:val="205003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0BA1DED"/>
    <w:multiLevelType w:val="hybridMultilevel"/>
    <w:tmpl w:val="F846416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02E7536"/>
    <w:multiLevelType w:val="hybridMultilevel"/>
    <w:tmpl w:val="ED3804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2FE4999"/>
    <w:multiLevelType w:val="hybridMultilevel"/>
    <w:tmpl w:val="08FE6F92"/>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407771B"/>
    <w:multiLevelType w:val="hybridMultilevel"/>
    <w:tmpl w:val="13F05E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96A216D"/>
    <w:multiLevelType w:val="multilevel"/>
    <w:tmpl w:val="23C6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1B01D0"/>
    <w:multiLevelType w:val="hybridMultilevel"/>
    <w:tmpl w:val="8EEC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D486A6B"/>
    <w:multiLevelType w:val="hybridMultilevel"/>
    <w:tmpl w:val="9A9C00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5FE222A2"/>
    <w:multiLevelType w:val="hybridMultilevel"/>
    <w:tmpl w:val="B62097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642D6E20"/>
    <w:multiLevelType w:val="hybridMultilevel"/>
    <w:tmpl w:val="39B64C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714A0512"/>
    <w:multiLevelType w:val="hybridMultilevel"/>
    <w:tmpl w:val="F8D828E2"/>
    <w:lvl w:ilvl="0" w:tplc="E1726FB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8"/>
  </w:num>
  <w:num w:numId="4">
    <w:abstractNumId w:val="1"/>
  </w:num>
  <w:num w:numId="5">
    <w:abstractNumId w:val="17"/>
  </w:num>
  <w:num w:numId="6">
    <w:abstractNumId w:val="0"/>
  </w:num>
  <w:num w:numId="7">
    <w:abstractNumId w:val="3"/>
  </w:num>
  <w:num w:numId="8">
    <w:abstractNumId w:val="15"/>
  </w:num>
  <w:num w:numId="9">
    <w:abstractNumId w:val="6"/>
  </w:num>
  <w:num w:numId="10">
    <w:abstractNumId w:val="11"/>
  </w:num>
  <w:num w:numId="11">
    <w:abstractNumId w:val="16"/>
  </w:num>
  <w:num w:numId="12">
    <w:abstractNumId w:val="9"/>
  </w:num>
  <w:num w:numId="13">
    <w:abstractNumId w:val="13"/>
  </w:num>
  <w:num w:numId="14">
    <w:abstractNumId w:val="8"/>
  </w:num>
  <w:num w:numId="15">
    <w:abstractNumId w:val="10"/>
  </w:num>
  <w:num w:numId="16">
    <w:abstractNumId w:val="4"/>
  </w:num>
  <w:num w:numId="17">
    <w:abstractNumId w:val="2"/>
  </w:num>
  <w:num w:numId="18">
    <w:abstractNumId w:val="5"/>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drawingGridHorizontalSpacing w:val="120"/>
  <w:displayHorizontalDrawingGridEvery w:val="2"/>
  <w:characterSpacingControl w:val="doNotCompress"/>
  <w:compat/>
  <w:rsids>
    <w:rsidRoot w:val="006725A8"/>
    <w:rsid w:val="00066E3A"/>
    <w:rsid w:val="00073C59"/>
    <w:rsid w:val="001D3DFE"/>
    <w:rsid w:val="002B3F03"/>
    <w:rsid w:val="003D6498"/>
    <w:rsid w:val="00565297"/>
    <w:rsid w:val="006723DA"/>
    <w:rsid w:val="006725A8"/>
    <w:rsid w:val="006A4491"/>
    <w:rsid w:val="006B6F71"/>
    <w:rsid w:val="006D069A"/>
    <w:rsid w:val="00736C8C"/>
    <w:rsid w:val="00766B1C"/>
    <w:rsid w:val="00801906"/>
    <w:rsid w:val="009C0488"/>
    <w:rsid w:val="00A86A8D"/>
    <w:rsid w:val="00A9187F"/>
    <w:rsid w:val="00D9285E"/>
    <w:rsid w:val="00F025CA"/>
    <w:rsid w:val="00F8108A"/>
    <w:rsid w:val="00F85CDF"/>
    <w:rsid w:val="00FB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A8"/>
    <w:pPr>
      <w:spacing w:line="240" w:lineRule="auto"/>
    </w:pPr>
    <w:rPr>
      <w:rFonts w:eastAsia="Times New Roman"/>
      <w:sz w:val="24"/>
      <w:szCs w:val="24"/>
      <w:lang w:eastAsia="ru-RU"/>
    </w:rPr>
  </w:style>
  <w:style w:type="paragraph" w:styleId="1">
    <w:name w:val="heading 1"/>
    <w:basedOn w:val="a"/>
    <w:next w:val="a"/>
    <w:link w:val="10"/>
    <w:qFormat/>
    <w:rsid w:val="006725A8"/>
    <w:pPr>
      <w:keepNext/>
      <w:outlineLvl w:val="0"/>
    </w:pPr>
    <w:rPr>
      <w:b/>
      <w:bCs/>
    </w:rPr>
  </w:style>
  <w:style w:type="paragraph" w:styleId="3">
    <w:name w:val="heading 3"/>
    <w:basedOn w:val="a"/>
    <w:next w:val="a"/>
    <w:link w:val="30"/>
    <w:uiPriority w:val="9"/>
    <w:semiHidden/>
    <w:unhideWhenUsed/>
    <w:qFormat/>
    <w:rsid w:val="00A86A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725A8"/>
    <w:pPr>
      <w:jc w:val="center"/>
    </w:pPr>
    <w:rPr>
      <w:b/>
      <w:bCs/>
    </w:rPr>
  </w:style>
  <w:style w:type="character" w:customStyle="1" w:styleId="a4">
    <w:name w:val="Название Знак"/>
    <w:basedOn w:val="a0"/>
    <w:link w:val="a3"/>
    <w:rsid w:val="006725A8"/>
    <w:rPr>
      <w:rFonts w:eastAsia="Times New Roman"/>
      <w:b/>
      <w:bCs/>
      <w:sz w:val="24"/>
      <w:szCs w:val="24"/>
      <w:lang w:eastAsia="ru-RU"/>
    </w:rPr>
  </w:style>
  <w:style w:type="character" w:customStyle="1" w:styleId="10">
    <w:name w:val="Заголовок 1 Знак"/>
    <w:basedOn w:val="a0"/>
    <w:link w:val="1"/>
    <w:rsid w:val="006725A8"/>
    <w:rPr>
      <w:rFonts w:eastAsia="Times New Roman"/>
      <w:b/>
      <w:bCs/>
      <w:sz w:val="24"/>
      <w:szCs w:val="24"/>
      <w:lang w:eastAsia="ru-RU"/>
    </w:rPr>
  </w:style>
  <w:style w:type="paragraph" w:styleId="a5">
    <w:name w:val="Normal (Web)"/>
    <w:basedOn w:val="a"/>
    <w:rsid w:val="003D6498"/>
    <w:pPr>
      <w:spacing w:before="100" w:beforeAutospacing="1" w:after="100" w:afterAutospacing="1"/>
    </w:pPr>
  </w:style>
  <w:style w:type="character" w:styleId="a6">
    <w:name w:val="Strong"/>
    <w:basedOn w:val="a0"/>
    <w:qFormat/>
    <w:rsid w:val="003D6498"/>
    <w:rPr>
      <w:b/>
      <w:bCs/>
    </w:rPr>
  </w:style>
  <w:style w:type="paragraph" w:styleId="a7">
    <w:name w:val="Balloon Text"/>
    <w:basedOn w:val="a"/>
    <w:link w:val="a8"/>
    <w:uiPriority w:val="99"/>
    <w:semiHidden/>
    <w:unhideWhenUsed/>
    <w:rsid w:val="003D6498"/>
    <w:rPr>
      <w:rFonts w:ascii="Tahoma" w:hAnsi="Tahoma" w:cs="Tahoma"/>
      <w:sz w:val="16"/>
      <w:szCs w:val="16"/>
    </w:rPr>
  </w:style>
  <w:style w:type="character" w:customStyle="1" w:styleId="a8">
    <w:name w:val="Текст выноски Знак"/>
    <w:basedOn w:val="a0"/>
    <w:link w:val="a7"/>
    <w:uiPriority w:val="99"/>
    <w:semiHidden/>
    <w:rsid w:val="003D6498"/>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A86A8D"/>
    <w:rPr>
      <w:rFonts w:asciiTheme="majorHAnsi" w:eastAsiaTheme="majorEastAsia" w:hAnsiTheme="majorHAnsi" w:cstheme="majorBidi"/>
      <w:b/>
      <w:bCs/>
      <w:color w:val="4F81BD" w:themeColor="accent1"/>
      <w:sz w:val="24"/>
      <w:szCs w:val="24"/>
      <w:lang w:eastAsia="ru-RU"/>
    </w:rPr>
  </w:style>
  <w:style w:type="paragraph" w:styleId="a9">
    <w:name w:val="List Paragraph"/>
    <w:basedOn w:val="a"/>
    <w:uiPriority w:val="34"/>
    <w:qFormat/>
    <w:rsid w:val="00A86A8D"/>
    <w:pPr>
      <w:spacing w:after="200" w:line="276" w:lineRule="auto"/>
      <w:ind w:left="720"/>
      <w:contextualSpacing/>
    </w:pPr>
    <w:rPr>
      <w:rFonts w:ascii="Calibri" w:hAnsi="Calibri"/>
      <w:sz w:val="22"/>
      <w:szCs w:val="22"/>
    </w:rPr>
  </w:style>
  <w:style w:type="character" w:styleId="aa">
    <w:name w:val="Hyperlink"/>
    <w:basedOn w:val="a0"/>
    <w:uiPriority w:val="99"/>
    <w:unhideWhenUsed/>
    <w:rsid w:val="00736C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37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direktoria.org/konferencia/pub/4240"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estival.1september.ru/articles/643600/" TargetMode="External"/><Relationship Id="rId11" Type="http://schemas.openxmlformats.org/officeDocument/2006/relationships/image" Target="media/image4.jpeg"/><Relationship Id="rId5" Type="http://schemas.openxmlformats.org/officeDocument/2006/relationships/hyperlink" Target="http://psy.1september.ru/article.php?ID=200501218" TargetMode="Externa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34</Pages>
  <Words>5351</Words>
  <Characters>30503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Юлия</cp:lastModifiedBy>
  <cp:revision>11</cp:revision>
  <cp:lastPrinted>2016-08-22T04:13:00Z</cp:lastPrinted>
  <dcterms:created xsi:type="dcterms:W3CDTF">2016-08-17T08:27:00Z</dcterms:created>
  <dcterms:modified xsi:type="dcterms:W3CDTF">2016-08-23T11:36:00Z</dcterms:modified>
</cp:coreProperties>
</file>