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D4" w:rsidRPr="00680B5D" w:rsidRDefault="00AA0DD4" w:rsidP="00AA0DD4">
      <w:pPr>
        <w:spacing w:after="0"/>
        <w:ind w:firstLine="1134"/>
        <w:rPr>
          <w:bCs/>
          <w:sz w:val="24"/>
          <w:szCs w:val="24"/>
        </w:rPr>
      </w:pPr>
      <w:r w:rsidRPr="00680B5D">
        <w:rPr>
          <w:bCs/>
          <w:sz w:val="24"/>
          <w:szCs w:val="24"/>
        </w:rPr>
        <w:t>Автор материала:</w:t>
      </w:r>
    </w:p>
    <w:p w:rsidR="00AA0DD4" w:rsidRPr="00680B5D" w:rsidRDefault="00AA0DD4" w:rsidP="00AA0DD4">
      <w:pPr>
        <w:spacing w:after="0"/>
        <w:ind w:firstLine="1134"/>
        <w:rPr>
          <w:bCs/>
          <w:i/>
          <w:sz w:val="24"/>
          <w:szCs w:val="24"/>
        </w:rPr>
      </w:pPr>
      <w:r w:rsidRPr="00680B5D">
        <w:rPr>
          <w:bCs/>
          <w:i/>
          <w:sz w:val="24"/>
          <w:szCs w:val="24"/>
        </w:rPr>
        <w:t>Медведева  Татьяна Александровна,</w:t>
      </w:r>
    </w:p>
    <w:p w:rsidR="00AA0DD4" w:rsidRPr="00680B5D" w:rsidRDefault="00AA0DD4" w:rsidP="00AA0DD4">
      <w:pPr>
        <w:spacing w:after="0"/>
        <w:ind w:firstLine="1134"/>
        <w:rPr>
          <w:bCs/>
          <w:i/>
          <w:sz w:val="24"/>
          <w:szCs w:val="24"/>
        </w:rPr>
      </w:pPr>
      <w:r w:rsidRPr="00680B5D">
        <w:rPr>
          <w:bCs/>
          <w:i/>
          <w:sz w:val="24"/>
          <w:szCs w:val="24"/>
        </w:rPr>
        <w:t>Учитель информатики</w:t>
      </w:r>
    </w:p>
    <w:p w:rsidR="00AA0DD4" w:rsidRPr="00680B5D" w:rsidRDefault="00AA0DD4" w:rsidP="00AA0DD4">
      <w:pPr>
        <w:spacing w:after="0"/>
        <w:ind w:firstLine="1134"/>
        <w:rPr>
          <w:bCs/>
          <w:i/>
          <w:sz w:val="24"/>
          <w:szCs w:val="24"/>
        </w:rPr>
      </w:pPr>
      <w:r w:rsidRPr="00680B5D">
        <w:rPr>
          <w:bCs/>
          <w:i/>
          <w:sz w:val="24"/>
          <w:szCs w:val="24"/>
        </w:rPr>
        <w:t>Высшей квалификационной категории</w:t>
      </w:r>
    </w:p>
    <w:p w:rsidR="00AA0DD4" w:rsidRPr="00680B5D" w:rsidRDefault="00AA0DD4" w:rsidP="00AA0DD4">
      <w:pPr>
        <w:spacing w:after="0"/>
        <w:ind w:firstLine="1134"/>
        <w:rPr>
          <w:bCs/>
          <w:i/>
          <w:sz w:val="24"/>
          <w:szCs w:val="24"/>
        </w:rPr>
      </w:pPr>
      <w:r w:rsidRPr="00680B5D">
        <w:rPr>
          <w:bCs/>
          <w:i/>
          <w:sz w:val="24"/>
          <w:szCs w:val="24"/>
        </w:rPr>
        <w:t xml:space="preserve">МБОУ Арбатская СОШ </w:t>
      </w:r>
    </w:p>
    <w:p w:rsidR="00AA0DD4" w:rsidRPr="00680B5D" w:rsidRDefault="00AA0DD4" w:rsidP="00AA0DD4">
      <w:pPr>
        <w:spacing w:after="0"/>
        <w:ind w:firstLine="1134"/>
        <w:rPr>
          <w:bCs/>
          <w:i/>
          <w:sz w:val="24"/>
          <w:szCs w:val="24"/>
        </w:rPr>
      </w:pPr>
      <w:r w:rsidRPr="00680B5D">
        <w:rPr>
          <w:bCs/>
          <w:i/>
          <w:sz w:val="24"/>
          <w:szCs w:val="24"/>
        </w:rPr>
        <w:t xml:space="preserve">с. </w:t>
      </w:r>
      <w:proofErr w:type="spellStart"/>
      <w:r w:rsidRPr="00680B5D">
        <w:rPr>
          <w:bCs/>
          <w:i/>
          <w:sz w:val="24"/>
          <w:szCs w:val="24"/>
        </w:rPr>
        <w:t>Арбаты</w:t>
      </w:r>
      <w:proofErr w:type="spellEnd"/>
      <w:r w:rsidRPr="00680B5D">
        <w:rPr>
          <w:bCs/>
          <w:i/>
          <w:sz w:val="24"/>
          <w:szCs w:val="24"/>
        </w:rPr>
        <w:t xml:space="preserve">, </w:t>
      </w:r>
      <w:proofErr w:type="spellStart"/>
      <w:r w:rsidRPr="00680B5D">
        <w:rPr>
          <w:bCs/>
          <w:i/>
          <w:sz w:val="24"/>
          <w:szCs w:val="24"/>
        </w:rPr>
        <w:t>Таштыпский</w:t>
      </w:r>
      <w:proofErr w:type="spellEnd"/>
      <w:r w:rsidRPr="00680B5D">
        <w:rPr>
          <w:bCs/>
          <w:i/>
          <w:sz w:val="24"/>
          <w:szCs w:val="24"/>
        </w:rPr>
        <w:t xml:space="preserve"> район, </w:t>
      </w:r>
    </w:p>
    <w:p w:rsidR="00AA0DD4" w:rsidRPr="00680B5D" w:rsidRDefault="00AA0DD4" w:rsidP="00AA0DD4">
      <w:pPr>
        <w:spacing w:after="0"/>
        <w:ind w:firstLine="1134"/>
        <w:rPr>
          <w:bCs/>
          <w:i/>
          <w:sz w:val="24"/>
          <w:szCs w:val="24"/>
        </w:rPr>
      </w:pPr>
      <w:r w:rsidRPr="00680B5D">
        <w:rPr>
          <w:bCs/>
          <w:i/>
          <w:sz w:val="24"/>
          <w:szCs w:val="24"/>
        </w:rPr>
        <w:t>Республик</w:t>
      </w:r>
      <w:r w:rsidR="00597C0E">
        <w:rPr>
          <w:bCs/>
          <w:i/>
          <w:sz w:val="24"/>
          <w:szCs w:val="24"/>
        </w:rPr>
        <w:t>а</w:t>
      </w:r>
      <w:r w:rsidRPr="00680B5D">
        <w:rPr>
          <w:bCs/>
          <w:i/>
          <w:sz w:val="24"/>
          <w:szCs w:val="24"/>
        </w:rPr>
        <w:t xml:space="preserve"> Хакасия</w:t>
      </w:r>
    </w:p>
    <w:p w:rsidR="00AA0DD4" w:rsidRDefault="00AA0DD4" w:rsidP="00AA0DD4">
      <w:pPr>
        <w:spacing w:after="0"/>
        <w:ind w:firstLine="1134"/>
        <w:rPr>
          <w:bCs/>
          <w:sz w:val="24"/>
          <w:szCs w:val="24"/>
        </w:rPr>
      </w:pPr>
      <w:r w:rsidRPr="00680B5D">
        <w:rPr>
          <w:bCs/>
          <w:i/>
          <w:sz w:val="24"/>
          <w:szCs w:val="24"/>
        </w:rPr>
        <w:t>201</w:t>
      </w:r>
      <w:r>
        <w:rPr>
          <w:bCs/>
          <w:i/>
          <w:sz w:val="24"/>
          <w:szCs w:val="24"/>
        </w:rPr>
        <w:t>6</w:t>
      </w:r>
      <w:r w:rsidRPr="00680B5D">
        <w:rPr>
          <w:bCs/>
          <w:i/>
          <w:sz w:val="24"/>
          <w:szCs w:val="24"/>
        </w:rPr>
        <w:t>г</w:t>
      </w:r>
      <w:r w:rsidRPr="00680B5D">
        <w:rPr>
          <w:bCs/>
          <w:sz w:val="24"/>
          <w:szCs w:val="24"/>
        </w:rPr>
        <w:t>.</w:t>
      </w:r>
    </w:p>
    <w:p w:rsidR="00AA0DD4" w:rsidRDefault="00AA0DD4" w:rsidP="00AA0DD4">
      <w:pPr>
        <w:spacing w:after="0"/>
        <w:ind w:firstLine="1134"/>
        <w:rPr>
          <w:bCs/>
          <w:sz w:val="24"/>
          <w:szCs w:val="24"/>
        </w:rPr>
      </w:pPr>
    </w:p>
    <w:p w:rsidR="00AA0DD4" w:rsidRDefault="00AA0DD4" w:rsidP="00AA0DD4">
      <w:pPr>
        <w:spacing w:after="0"/>
        <w:ind w:firstLine="1134"/>
        <w:rPr>
          <w:bCs/>
          <w:sz w:val="24"/>
          <w:szCs w:val="24"/>
        </w:rPr>
      </w:pPr>
    </w:p>
    <w:p w:rsidR="00AA0DD4" w:rsidRDefault="00AA0DD4" w:rsidP="00AA0DD4">
      <w:pPr>
        <w:spacing w:after="0"/>
        <w:ind w:firstLine="1134"/>
        <w:rPr>
          <w:bCs/>
          <w:sz w:val="24"/>
          <w:szCs w:val="24"/>
        </w:rPr>
      </w:pPr>
    </w:p>
    <w:p w:rsidR="00AA0DD4" w:rsidRDefault="00AA0DD4" w:rsidP="00AA0DD4">
      <w:pPr>
        <w:spacing w:after="0"/>
        <w:ind w:firstLine="1134"/>
        <w:rPr>
          <w:bCs/>
          <w:sz w:val="24"/>
          <w:szCs w:val="24"/>
        </w:rPr>
      </w:pPr>
    </w:p>
    <w:p w:rsidR="00AA0DD4" w:rsidRDefault="00AA0DD4" w:rsidP="00AA0DD4">
      <w:pPr>
        <w:spacing w:after="0"/>
        <w:ind w:firstLine="1134"/>
        <w:rPr>
          <w:bCs/>
          <w:sz w:val="24"/>
          <w:szCs w:val="24"/>
        </w:rPr>
      </w:pPr>
    </w:p>
    <w:p w:rsidR="00AA0DD4" w:rsidRPr="00680B5D" w:rsidRDefault="00AA0DD4" w:rsidP="00AA0DD4">
      <w:pPr>
        <w:pStyle w:val="Default"/>
        <w:spacing w:line="360" w:lineRule="auto"/>
        <w:jc w:val="center"/>
      </w:pPr>
      <w:r w:rsidRPr="00680B5D">
        <w:rPr>
          <w:b/>
          <w:bCs/>
        </w:rPr>
        <w:t>РАЗВЕРНУТОЕ ТЕМАТИЧЕСКОЕ ПЛАНИРОВАНИЕ</w:t>
      </w:r>
    </w:p>
    <w:p w:rsidR="00AA0DD4" w:rsidRPr="00680B5D" w:rsidRDefault="00AA0DD4" w:rsidP="00AA0D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0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Курс информатики и ИКТ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680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классе (пропедевтический уровень)</w:t>
      </w:r>
    </w:p>
    <w:p w:rsidR="00AA0DD4" w:rsidRPr="00680B5D" w:rsidRDefault="00AA0DD4" w:rsidP="00AA0DD4">
      <w:pPr>
        <w:autoSpaceDE w:val="0"/>
        <w:autoSpaceDN w:val="0"/>
        <w:adjustRightInd w:val="0"/>
        <w:spacing w:after="0" w:line="360" w:lineRule="auto"/>
        <w:ind w:firstLine="170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0B5D">
        <w:rPr>
          <w:rFonts w:ascii="Times New Roman" w:hAnsi="Times New Roman" w:cs="Times New Roman"/>
          <w:b/>
          <w:sz w:val="24"/>
          <w:szCs w:val="24"/>
        </w:rPr>
        <w:t xml:space="preserve">На основе программы </w:t>
      </w:r>
      <w:proofErr w:type="spellStart"/>
      <w:r w:rsidRPr="00680B5D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Босов</w:t>
      </w:r>
      <w:r w:rsidRPr="00680B5D">
        <w:rPr>
          <w:rFonts w:ascii="Times New Roman" w:hAnsi="Times New Roman" w:cs="Times New Roman"/>
          <w:b/>
          <w:color w:val="000000"/>
          <w:sz w:val="24"/>
          <w:szCs w:val="24"/>
        </w:rPr>
        <w:t>ой</w:t>
      </w:r>
      <w:proofErr w:type="spellEnd"/>
      <w:r w:rsidRPr="00680B5D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Л. Л. Информатика и ИКТ: учеб</w:t>
      </w:r>
      <w:r w:rsidRPr="00680B5D">
        <w:rPr>
          <w:rFonts w:ascii="Times New Roman" w:hAnsi="Times New Roman" w:cs="Times New Roman"/>
          <w:b/>
          <w:color w:val="000000"/>
          <w:sz w:val="24"/>
          <w:szCs w:val="24"/>
        </w:rPr>
        <w:t>ник</w:t>
      </w:r>
      <w:r w:rsidRPr="00680B5D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для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680B5D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 класса / Л. Л. </w:t>
      </w:r>
      <w:proofErr w:type="spellStart"/>
      <w:r w:rsidRPr="00680B5D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Босова</w:t>
      </w:r>
      <w:proofErr w:type="spellEnd"/>
      <w:r w:rsidRPr="00680B5D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, </w:t>
      </w:r>
      <w:r w:rsidRPr="00680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80B5D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 xml:space="preserve">А. Ю. </w:t>
      </w:r>
      <w:proofErr w:type="spellStart"/>
      <w:r w:rsidRPr="00680B5D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Босова</w:t>
      </w:r>
      <w:proofErr w:type="spellEnd"/>
      <w:r w:rsidRPr="00680B5D"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. – М. : БИНОМ, Лаборатория знаний, 2014.</w:t>
      </w:r>
    </w:p>
    <w:p w:rsidR="00AA0DD4" w:rsidRPr="00463E40" w:rsidRDefault="00AA0DD4" w:rsidP="00AA0DD4">
      <w:pPr>
        <w:spacing w:after="0"/>
        <w:ind w:firstLine="1134"/>
        <w:rPr>
          <w:bCs/>
          <w:i/>
        </w:rPr>
      </w:pPr>
    </w:p>
    <w:p w:rsidR="00AA0DD4" w:rsidRDefault="00AA0DD4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E90B55" w:rsidRDefault="00391521" w:rsidP="00E9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391521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Развернутое</w:t>
      </w:r>
      <w:r w:rsidR="00AA0DD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07AE4" w:rsidRPr="00391521">
        <w:rPr>
          <w:rFonts w:ascii="Times New Roman" w:hAnsi="Times New Roman" w:cs="Times New Roman"/>
          <w:b/>
          <w:bCs/>
          <w:sz w:val="20"/>
          <w:szCs w:val="20"/>
        </w:rPr>
        <w:t>тематическ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ое </w:t>
      </w:r>
      <w:r w:rsidR="00E07AE4" w:rsidRPr="00391521">
        <w:rPr>
          <w:rFonts w:ascii="Times New Roman" w:hAnsi="Times New Roman" w:cs="Times New Roman"/>
          <w:b/>
          <w:bCs/>
          <w:sz w:val="20"/>
          <w:szCs w:val="20"/>
        </w:rPr>
        <w:t>план</w:t>
      </w:r>
      <w:r>
        <w:rPr>
          <w:rFonts w:ascii="Times New Roman" w:hAnsi="Times New Roman" w:cs="Times New Roman"/>
          <w:b/>
          <w:bCs/>
          <w:sz w:val="20"/>
          <w:szCs w:val="20"/>
        </w:rPr>
        <w:t>ирование</w:t>
      </w:r>
      <w:r w:rsidR="00E90B55" w:rsidRPr="00E90B55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</w:p>
    <w:p w:rsidR="00E90B55" w:rsidRDefault="00E90B55" w:rsidP="00E90B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Внеурочная деятельность </w:t>
      </w:r>
    </w:p>
    <w:p w:rsidR="00391521" w:rsidRDefault="00391521" w:rsidP="00391521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Курс Информатики в 6 классе (пропедевтический уровень)</w:t>
      </w:r>
    </w:p>
    <w:p w:rsidR="00391521" w:rsidRPr="00391521" w:rsidRDefault="00391521" w:rsidP="00391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31DFD">
        <w:rPr>
          <w:rFonts w:ascii="Times New Roman" w:hAnsi="Times New Roman" w:cs="Times New Roman"/>
          <w:b/>
          <w:sz w:val="18"/>
          <w:szCs w:val="18"/>
        </w:rPr>
        <w:t>(</w:t>
      </w:r>
      <w:bookmarkStart w:id="0" w:name="_GoBack"/>
      <w:proofErr w:type="spellStart"/>
      <w:r w:rsidRPr="00631DFD">
        <w:rPr>
          <w:rFonts w:ascii="Times New Roman" w:hAnsi="Times New Roman" w:cs="Times New Roman"/>
          <w:b/>
          <w:color w:val="000000"/>
          <w:sz w:val="18"/>
          <w:szCs w:val="18"/>
          <w:lang w:val="x-none"/>
        </w:rPr>
        <w:t>Босова</w:t>
      </w:r>
      <w:proofErr w:type="spellEnd"/>
      <w:r w:rsidRPr="00631DFD">
        <w:rPr>
          <w:rFonts w:ascii="Times New Roman" w:hAnsi="Times New Roman" w:cs="Times New Roman"/>
          <w:b/>
          <w:color w:val="000000"/>
          <w:sz w:val="18"/>
          <w:szCs w:val="18"/>
          <w:lang w:val="x-none"/>
        </w:rPr>
        <w:t xml:space="preserve"> Л. Л. Информатика и ИКТ</w:t>
      </w:r>
      <w:proofErr w:type="gramStart"/>
      <w:r w:rsidRPr="00631DFD">
        <w:rPr>
          <w:rFonts w:ascii="Times New Roman" w:hAnsi="Times New Roman" w:cs="Times New Roman"/>
          <w:b/>
          <w:color w:val="000000"/>
          <w:sz w:val="18"/>
          <w:szCs w:val="18"/>
          <w:lang w:val="x-none"/>
        </w:rPr>
        <w:t xml:space="preserve"> :</w:t>
      </w:r>
      <w:proofErr w:type="gramEnd"/>
      <w:r w:rsidRPr="00631DFD">
        <w:rPr>
          <w:rFonts w:ascii="Times New Roman" w:hAnsi="Times New Roman" w:cs="Times New Roman"/>
          <w:b/>
          <w:color w:val="000000"/>
          <w:sz w:val="18"/>
          <w:szCs w:val="18"/>
          <w:lang w:val="x-none"/>
        </w:rPr>
        <w:t xml:space="preserve"> учеб</w:t>
      </w:r>
      <w:r w:rsidRPr="00631DFD">
        <w:rPr>
          <w:rFonts w:ascii="Times New Roman" w:hAnsi="Times New Roman" w:cs="Times New Roman"/>
          <w:b/>
          <w:color w:val="000000"/>
          <w:sz w:val="18"/>
          <w:szCs w:val="18"/>
        </w:rPr>
        <w:t>ник</w:t>
      </w:r>
      <w:r w:rsidRPr="00631DFD">
        <w:rPr>
          <w:rFonts w:ascii="Times New Roman" w:hAnsi="Times New Roman" w:cs="Times New Roman"/>
          <w:b/>
          <w:color w:val="000000"/>
          <w:sz w:val="18"/>
          <w:szCs w:val="18"/>
          <w:lang w:val="x-none"/>
        </w:rPr>
        <w:t xml:space="preserve"> для 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6</w:t>
      </w:r>
      <w:r w:rsidRPr="00631DFD">
        <w:rPr>
          <w:rFonts w:ascii="Times New Roman" w:hAnsi="Times New Roman" w:cs="Times New Roman"/>
          <w:b/>
          <w:color w:val="000000"/>
          <w:sz w:val="18"/>
          <w:szCs w:val="18"/>
          <w:lang w:val="x-none"/>
        </w:rPr>
        <w:t xml:space="preserve"> класса / Л. Л. </w:t>
      </w:r>
      <w:proofErr w:type="spellStart"/>
      <w:r w:rsidRPr="00631DFD">
        <w:rPr>
          <w:rFonts w:ascii="Times New Roman" w:hAnsi="Times New Roman" w:cs="Times New Roman"/>
          <w:b/>
          <w:color w:val="000000"/>
          <w:sz w:val="18"/>
          <w:szCs w:val="18"/>
          <w:lang w:val="x-none"/>
        </w:rPr>
        <w:t>Босова</w:t>
      </w:r>
      <w:proofErr w:type="spellEnd"/>
      <w:r w:rsidRPr="00631DFD">
        <w:rPr>
          <w:rFonts w:ascii="Times New Roman" w:hAnsi="Times New Roman" w:cs="Times New Roman"/>
          <w:b/>
          <w:color w:val="000000"/>
          <w:sz w:val="18"/>
          <w:szCs w:val="18"/>
          <w:lang w:val="x-none"/>
        </w:rPr>
        <w:t xml:space="preserve">, </w:t>
      </w:r>
      <w:r w:rsidRPr="00631DF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631DFD">
        <w:rPr>
          <w:rFonts w:ascii="Times New Roman" w:hAnsi="Times New Roman" w:cs="Times New Roman"/>
          <w:b/>
          <w:color w:val="000000"/>
          <w:sz w:val="18"/>
          <w:szCs w:val="18"/>
          <w:lang w:val="x-none"/>
        </w:rPr>
        <w:t xml:space="preserve">А. Ю. </w:t>
      </w:r>
      <w:proofErr w:type="spellStart"/>
      <w:r w:rsidRPr="00631DFD">
        <w:rPr>
          <w:rFonts w:ascii="Times New Roman" w:hAnsi="Times New Roman" w:cs="Times New Roman"/>
          <w:b/>
          <w:color w:val="000000"/>
          <w:sz w:val="18"/>
          <w:szCs w:val="18"/>
          <w:lang w:val="x-none"/>
        </w:rPr>
        <w:t>Босова</w:t>
      </w:r>
      <w:proofErr w:type="spellEnd"/>
      <w:r w:rsidRPr="00631DFD">
        <w:rPr>
          <w:rFonts w:ascii="Times New Roman" w:hAnsi="Times New Roman" w:cs="Times New Roman"/>
          <w:b/>
          <w:color w:val="000000"/>
          <w:sz w:val="18"/>
          <w:szCs w:val="18"/>
          <w:lang w:val="x-none"/>
        </w:rPr>
        <w:t>. – М. : БИНОМ, Лаборатория знаний, 201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3</w:t>
      </w:r>
      <w:bookmarkEnd w:id="0"/>
      <w:r>
        <w:rPr>
          <w:rFonts w:ascii="Times New Roman" w:hAnsi="Times New Roman" w:cs="Times New Roman"/>
          <w:b/>
          <w:color w:val="000000"/>
          <w:sz w:val="18"/>
          <w:szCs w:val="18"/>
        </w:rPr>
        <w:t>)</w:t>
      </w:r>
    </w:p>
    <w:p w:rsidR="00391521" w:rsidRPr="00631DFD" w:rsidRDefault="00391521" w:rsidP="003915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31DFD">
        <w:rPr>
          <w:rFonts w:ascii="Times New Roman" w:hAnsi="Times New Roman" w:cs="Times New Roman"/>
          <w:b/>
          <w:color w:val="000000"/>
          <w:sz w:val="18"/>
          <w:szCs w:val="18"/>
        </w:rPr>
        <w:t>1час в неделю, 34 часа в год</w:t>
      </w:r>
    </w:p>
    <w:p w:rsidR="00391521" w:rsidRPr="00631DFD" w:rsidRDefault="00391521" w:rsidP="00391521">
      <w:pPr>
        <w:spacing w:after="0"/>
        <w:rPr>
          <w:b/>
          <w:i/>
        </w:rPr>
      </w:pPr>
      <w:r w:rsidRPr="00631DFD">
        <w:rPr>
          <w:b/>
          <w:i/>
        </w:rPr>
        <w:t>Учитель: Медведева Т.А.</w:t>
      </w:r>
    </w:p>
    <w:tbl>
      <w:tblPr>
        <w:tblW w:w="5539" w:type="pct"/>
        <w:tblInd w:w="-6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1"/>
        <w:gridCol w:w="1560"/>
        <w:gridCol w:w="2125"/>
        <w:gridCol w:w="2409"/>
        <w:gridCol w:w="2836"/>
        <w:gridCol w:w="2973"/>
        <w:gridCol w:w="1562"/>
        <w:gridCol w:w="992"/>
      </w:tblGrid>
      <w:tr w:rsidR="00391521" w:rsidRPr="003D1EB5" w:rsidTr="000E37C7">
        <w:trPr>
          <w:trHeight w:val="422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9A" w:rsidRPr="003D1EB5" w:rsidRDefault="0029319A" w:rsidP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9A" w:rsidRPr="003D1EB5" w:rsidRDefault="0029319A" w:rsidP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9A" w:rsidRPr="003D1EB5" w:rsidRDefault="0029319A" w:rsidP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sz w:val="18"/>
                <w:szCs w:val="18"/>
              </w:rPr>
              <w:t>Элементы содержания, основные понятия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9A" w:rsidRPr="003D1EB5" w:rsidRDefault="0029319A" w:rsidP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sz w:val="18"/>
                <w:szCs w:val="18"/>
              </w:rPr>
              <w:t>Образовательные ресурсы</w:t>
            </w:r>
          </w:p>
        </w:tc>
        <w:tc>
          <w:tcPr>
            <w:tcW w:w="24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9A" w:rsidRPr="003D1EB5" w:rsidRDefault="0029319A" w:rsidP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sz w:val="18"/>
                <w:szCs w:val="18"/>
              </w:rPr>
              <w:t>Планируемые результаты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19A" w:rsidRPr="003D1EB5" w:rsidRDefault="0029319A" w:rsidP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sz w:val="18"/>
                <w:szCs w:val="18"/>
              </w:rPr>
              <w:t>Домашнее</w:t>
            </w:r>
          </w:p>
        </w:tc>
      </w:tr>
      <w:tr w:rsidR="0029319A" w:rsidRPr="003D1EB5" w:rsidTr="000E37C7">
        <w:tc>
          <w:tcPr>
            <w:tcW w:w="2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9A" w:rsidRPr="003D1EB5" w:rsidRDefault="0029319A" w:rsidP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sz w:val="18"/>
                <w:szCs w:val="18"/>
              </w:rPr>
              <w:t>урока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9A" w:rsidRPr="003D1EB5" w:rsidRDefault="0029319A" w:rsidP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9A" w:rsidRPr="003D1EB5" w:rsidRDefault="0029319A" w:rsidP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9A" w:rsidRPr="003D1EB5" w:rsidRDefault="0029319A" w:rsidP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9A" w:rsidRPr="003D1EB5" w:rsidRDefault="0029319A" w:rsidP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9A" w:rsidRPr="003D1EB5" w:rsidRDefault="0029319A" w:rsidP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3D1EB5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9A" w:rsidRPr="003D1EB5" w:rsidRDefault="0029319A" w:rsidP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9A" w:rsidRPr="003D1EB5" w:rsidRDefault="0029319A" w:rsidP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b/>
                <w:sz w:val="18"/>
                <w:szCs w:val="18"/>
              </w:rPr>
              <w:t>задание</w:t>
            </w:r>
          </w:p>
        </w:tc>
      </w:tr>
      <w:tr w:rsidR="0029319A" w:rsidRPr="003D1EB5" w:rsidTr="000E37C7"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pct"/>
            <w:tcBorders>
              <w:top w:val="single" w:sz="4" w:space="0" w:color="auto"/>
              <w:bottom w:val="single" w:sz="4" w:space="0" w:color="auto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Информационное</w:t>
            </w:r>
          </w:p>
        </w:tc>
        <w:tc>
          <w:tcPr>
            <w:tcW w:w="794" w:type="pct"/>
            <w:tcBorders>
              <w:top w:val="single" w:sz="4" w:space="0" w:color="auto"/>
              <w:bottom w:val="single" w:sz="4" w:space="0" w:color="auto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моделирование</w:t>
            </w:r>
          </w:p>
        </w:tc>
        <w:tc>
          <w:tcPr>
            <w:tcW w:w="935" w:type="pct"/>
            <w:tcBorders>
              <w:top w:val="single" w:sz="4" w:space="0" w:color="auto"/>
              <w:bottom w:val="single" w:sz="4" w:space="0" w:color="auto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(22 ч)</w:t>
            </w:r>
          </w:p>
        </w:tc>
        <w:tc>
          <w:tcPr>
            <w:tcW w:w="980" w:type="pct"/>
            <w:tcBorders>
              <w:top w:val="single" w:sz="4" w:space="0" w:color="auto"/>
              <w:bottom w:val="single" w:sz="4" w:space="0" w:color="auto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</w:tr>
      <w:tr w:rsidR="00391521" w:rsidRPr="003D1EB5" w:rsidTr="000E37C7"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Информатика как наука. Техника безопасности и организация рабочего места. Объекты окружающего мира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Правила работы с учебником и электронными ресурсами. Информатика как наука. Объект. Множество. Общее имя. Единичное имя. Собственное имя. Свойства объектов. Действия, поведение, состояние объекта. Техника безопасности и организация рабочего места.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Работа с клавиатурным тренажером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ЭПУ: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презентация «Объекты окружающего мира»;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плакат «Объекты»;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плакат «Техника безопасности».</w:t>
            </w:r>
            <w:r w:rsidR="00AA0D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ЕК ЦОР: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интерактивные задания «Действия – признаки», ч. 1–3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интерактивные задания «Состав действия», ч. 1–3, К 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интерактивные задания «Общие действия», ч. 1–2</w:t>
            </w:r>
            <w:proofErr w:type="gramEnd"/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понимать и правильно применять на бытовом уровне понятия «информация», «информационный объект».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сформировать представление об информации как одном из основных понятий современной науки; для объектов окружающей действительности указывать их признаки: свойства, действия, поведение, состояния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39152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Познавательные: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умеют работать с учебником и с электронным приложением к учебнику; анализируют объекты окружающей действительности, указывая их признаки: свойства, действия, поведение, состояния.</w:t>
            </w:r>
            <w:r w:rsidR="00391521"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Регулятивные</w:t>
            </w:r>
            <w:proofErr w:type="gramEnd"/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определяют последовательность промежуточных целей с учетом конечного результата.</w:t>
            </w:r>
            <w:r w:rsidR="00391521"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Коммуникативные: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Способность и готовность к принятию здорового образа жизни за счет знания основных гигиенических, эргономических и технических условий безопасной эксплуатации средств ИКТ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Введение, § 1.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РТ: №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1, 2, 5, 6, 7, 11.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Доп</w:t>
            </w:r>
            <w:r w:rsidR="00391521"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зад</w:t>
            </w:r>
            <w:r w:rsidR="00391521"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13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Компьютерные объекты. Объекты операционной системы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Объекты операционной системы: рабочий стол, панель задач, окна документов, папок, приложений</w:t>
            </w:r>
            <w:r w:rsidR="00391521"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и т. д. Значки.</w:t>
            </w:r>
            <w:proofErr w:type="gramEnd"/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 Контекстное меню. Свойства объекта.</w:t>
            </w:r>
          </w:p>
          <w:p w:rsidR="0029319A" w:rsidRPr="003D1EB5" w:rsidRDefault="0029319A" w:rsidP="0039152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1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Работаем</w:t>
            </w:r>
            <w:r w:rsidR="00391521"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основными объектами операционной системы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AA0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ЭПУ:</w:t>
            </w:r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презентация «Компьютерные объекты»;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плакат «Как хранят информацию в компьютере».</w:t>
            </w:r>
            <w:r w:rsidR="00AA0D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ЕК ЦОР: </w:t>
            </w:r>
            <w:r w:rsidR="00AA0D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анимация «Файлы и папки»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анимация «Программа “Проводник”»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упражнение «Манипуляции с файлами» (196633)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45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изменять свойства рабочего стола, панели задач, узнавать свойства объектов, значки которых расположены на рабочем столе, упорядочивать объекты на рабочем столе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39152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П.: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устанавливают соответствие между устройствами компьютера и функциями, которые они выполняют; осуществляют анализ объектов с выделением существенных и несущественных признаков.</w:t>
            </w:r>
            <w:r w:rsidR="00391521"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AA0D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proofErr w:type="gramEnd"/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планируют свое действие в соответствии с поставленной задачей и условиями ее реализации, в том числе и на внутреннем плане.</w:t>
            </w:r>
            <w:r w:rsidR="00391521"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К.: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используют речь для регуляции своего действия; с учетом целей коммуникации достаточно точно, последовательно и полно передают партнеру необходимую информацию как ориентир для построения действия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Понимание значения навыков работы на компьютере для учебы и жизни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§ 2,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16–17.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РТ: № </w:t>
            </w:r>
            <w:r w:rsid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24 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Файлы и папки. Размер файла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AA0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Файл. Имя и свойства файла. Расширения файлов. Папки. Операции с файлами и папками. Единицы измерения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информации: бит, байт, килобайт, мегабайт, гигабайт.</w:t>
            </w:r>
            <w:r w:rsidR="00AA0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2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Работаем</w:t>
            </w:r>
            <w:r w:rsid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 объектами файловой системы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AA0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ЭПУ:</w:t>
            </w:r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391521"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презентация «Компьютерные объекты»; </w:t>
            </w:r>
            <w:r w:rsidR="00391521"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плакат «Как хранят информацию</w:t>
            </w:r>
            <w:r w:rsidR="00391521"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компьютере». </w:t>
            </w:r>
            <w:r w:rsidR="00391521"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ЕК ЦОР: </w:t>
            </w:r>
            <w:r w:rsid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анимация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«Файлы и папки»</w:t>
            </w:r>
            <w:r w:rsid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анимация «Программа “Проводник”»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</w:t>
            </w:r>
            <w:r w:rsidR="00AA0D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жнение «Манипуляции с файлами» 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3D1E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Научатся: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определять свойства объектов файловой системы; создавать, открывать, закрывать папки.</w:t>
            </w:r>
            <w:r w:rsidR="003D1E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научиться</w:t>
            </w:r>
            <w:r w:rsidR="00391521"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систематизироват</w:t>
            </w:r>
            <w:r w:rsidR="00391521"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ь </w:t>
            </w:r>
            <w:r w:rsidR="00391521"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(упорядочивать) файлы и папки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3D1E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П</w:t>
            </w:r>
            <w:r w:rsidR="00391521"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используют знаково-символические средства; выделяют количественные характеристики объектов, заданные словами.</w:t>
            </w:r>
            <w:r w:rsid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391521"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принимают познавательную цель,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сохраняют ее при выполнении учебных действий.</w:t>
            </w:r>
            <w:r w:rsid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391521"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управляют поведением партнера – убеждают его, контролируют, корректируют и оценивают его действия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Чувство личной ответственности за качество окружающей информационной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среды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3D1EB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 xml:space="preserve">§ 2, </w:t>
            </w:r>
            <w:r w:rsidR="003D1E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12–15.</w:t>
            </w:r>
            <w:r w:rsidR="003D1E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17, 22</w:t>
            </w:r>
            <w:r w:rsidR="00391521"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Доп</w:t>
            </w:r>
            <w:r w:rsidR="003D1E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зад</w:t>
            </w:r>
            <w:r w:rsidR="003D1EB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27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Разнообразие отношений объектов и их множеств. Отношения между множествами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AA0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Разнообразие отношений объектов. Схема отношений. Схема состава. Круги Эйлера.</w:t>
            </w:r>
            <w:r w:rsidR="00AA0D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3 «Повторяем возможности графического редактора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–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инструмента создания</w:t>
            </w:r>
            <w:r w:rsidR="00391521"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графических объектов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  <w:r w:rsidR="00391521"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(задания 1–3)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AA0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ЭПУ:</w:t>
            </w:r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A0D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презентация «Отношения объектов и их множеств»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пользоваться инструментами графического редактора; создавать сложные графические объекты из </w:t>
            </w:r>
            <w:proofErr w:type="gramStart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простых</w:t>
            </w:r>
            <w:proofErr w:type="gramEnd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AA0D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приводить примеры отношений между объектами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AA0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391521"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выявляют отношения, связывающие данный объе</w:t>
            </w:r>
            <w:proofErr w:type="gramStart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 с др</w:t>
            </w:r>
            <w:proofErr w:type="gramEnd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угими объектами; устанавливают соответствия между понятиями.</w:t>
            </w:r>
            <w:r w:rsidR="00AA0D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AA0D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 планируют пути достижения целей; соотносят свои действия</w:t>
            </w:r>
            <w:r w:rsidR="00AA0D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планируемыми результатами.</w:t>
            </w:r>
            <w:r w:rsidR="00AA0D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AA0D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устанавливают и сравнивают разные точки зрения, прежде чем принимать решение и делать выбор; задают уточняющие вопросы для получения недостающей информации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Понимание значения навыков работы на компьютере для учебы и жизни; осознание важности навыков первичного анализа и оценивания получаемой информации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§ 3,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с. 19–22,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У: № 1–5, с. 25–27.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РТ: №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36, 38.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Дополнительное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задание: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РТ: № 39 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Отношение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входит в состав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»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Отношение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входит в состав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»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 и его схема.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3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Повторяем возможности графического редактора – инструмента создания графических объектов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(задания 5–6)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AA0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ЭПУ:</w:t>
            </w:r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A0DD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презентация «Отношения объектов и их множеств»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пользоваться инструментами графического редактора; создавать сложные графические объекты из </w:t>
            </w:r>
            <w:proofErr w:type="gramStart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простых</w:t>
            </w:r>
            <w:proofErr w:type="gramEnd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называть отношения, связывающие данный объе</w:t>
            </w:r>
            <w:proofErr w:type="gramStart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 с др</w:t>
            </w:r>
            <w:proofErr w:type="gramEnd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угими объектами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AA0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AA0D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выявляют отношения, связывающие данный объе</w:t>
            </w:r>
            <w:proofErr w:type="gramStart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 с др</w:t>
            </w:r>
            <w:proofErr w:type="gramEnd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угими объектами; используют схему состава при решении задач; структурируют и визуализируют информацию с помощью схем.</w:t>
            </w:r>
            <w:r w:rsidR="00AA0D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AA0D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вносят коррективы и дополнения в составленные планы; принимают познавательную цель, сохраняют ее при выполнении учебных действий, регулируют весь процесс их выполнения.</w:t>
            </w:r>
            <w:r w:rsidR="00AA0D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AA0DD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достаточной полнотой и точностью выражают свои мысли в соответствии с задачами и условиями коммуникации; вступают в диалог; участвуют в коллективном обсуждении проблем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Чувство ответственности за общее дело; способность увязать учебное содержание с собственным жизненным опытом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§ 3,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23–25.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У: № 7–8, с. 27.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РТ: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№ 40 (б), 43, 45.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Дополнительное</w:t>
            </w:r>
            <w:r w:rsidR="000E3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задание: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РТ: № 47 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Разновидности объектов и их классификация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597C0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Отношение «является разновидностью». Схема разновидностей. Классификация объектов (естественная и искусственная). Основание классификации.</w:t>
            </w:r>
            <w:r w:rsidR="00597C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Практикум на основе № 54 и (или) № 55 в РТ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ЭПУ:</w:t>
            </w:r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E37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презентация «Разновидности объектов и их классификация».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Сайт: </w:t>
            </w:r>
            <w:hyperlink r:id="rId7" w:history="1">
              <w:r w:rsidRPr="003D1EB5">
                <w:rPr>
                  <w:rFonts w:ascii="Times New Roman" w:hAnsi="Times New Roman" w:cs="Times New Roman"/>
                  <w:sz w:val="18"/>
                  <w:szCs w:val="18"/>
                </w:rPr>
                <w:t>www.bubbl.us</w:t>
              </w:r>
            </w:hyperlink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(для выполнения практикума)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представлять текстовую информацию в графической форме.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осуществлять деление заданного множества объектов на классы по заданному или самостоятельно выбранному признаку – основанию классификации; приобрести опыт решения задач с помощью ИКТ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владеют информационно-логическими умениями: определяют понятия, самостоятельно выбирают основания и критерии для классификации, делают выводы.</w:t>
            </w:r>
          </w:p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определяют способы действий в рамках предложенных условий; оценивают правильность выполнения учебной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задачи.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планируют учебное сотрудничество с учителем и сверстниками; адекватно используют речевые средства для аргументации своей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позиции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Понимание важности логического мышления в повседневной жизни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§ 4,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28–30.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У: № 1–6,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 xml:space="preserve">с. 31–32.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РТ: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№ 51 (б), 53, 56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Классификация компьютерных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br/>
              <w:t>объектов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Отношение «является разновидностью». Схема разновидностей. Классификация объектов. Основание классификации. Классификация компьютерных объектов.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4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Повторяем возможности текстового процессора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–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инструмента создания текстовых объектов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ЭПУ:</w:t>
            </w:r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E37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презентация «Разновидности объектов и их классификация»;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файл-заготовка «Ошибка.doc»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текстовом редакторе открывать, изменять и сохранять документы; выполнять проверку правописания; устанавливать абзацный отступ и разбивать текст на абзацы; выделять фрагмент текста (произвольный участок, строку, абзац, слово) и изменять начертание шрифта.</w:t>
            </w:r>
          </w:p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осуществлять деление заданного множества объектов на классы по заданному или самостоятельно выбранному признаку – основанию классификации; приобрести опыт решения задач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помощью ИКТ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владеют информационно-логическими умениями: определяют понятия, самостоятельно выбирают основания и критерии для классификации, делают выводы.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преобразуют практическую задачу в познавательную; вносят коррективы и дополнения в составленные планы; адекватно воспринимают оценку учителя.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задают вопросы, необходимые для организации собственной деятельности и сотрудничества с партнером; используют речь для регуляции своего действия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Ориентация на понимание причин успеха в учебной деятельности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§ 4.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57, 58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</w:tr>
      <w:tr w:rsidR="00391521" w:rsidRPr="003D1EB5" w:rsidTr="000E37C7">
        <w:trPr>
          <w:trHeight w:val="2601"/>
        </w:trPr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Системы объектов. Состав и структура системы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Системный подход. Системы объектов. Состав и структура системы. Системный эффект.</w:t>
            </w:r>
          </w:p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5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Знакомимся с графическими возможностями текстового процессора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  <w:r w:rsidR="000E37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(задания 1–3)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ЭПУ:</w:t>
            </w:r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E37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презентация «Системы объектов»;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плакат</w:t>
            </w:r>
            <w:r w:rsidRPr="003D1EB5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«Системы»;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файлы-заготовки «Ал-Хорезми.bmp», «Шутка.doc»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вставлять в текстовые документы рисунки и изменять их свойства; создавать, изменять</w:t>
            </w:r>
            <w:r w:rsidRPr="003D1EB5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3D1EB5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перемещать декоративные надписи в текстовом процессоре.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приводить примеры материальных, не</w:t>
            </w:r>
            <w:r w:rsid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материальных и смешанных систем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уверенно оперируют понятием «система», анализируют окружающие объекты с точки зрения системного подхода.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проявляют способность к волевому усилию в случае затруднения; осуществляют контроль на уровне произвольного внимания.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понимают относительность мнений и подходов к решению проблемы; осуществляют взаимный контроль и оказывают в сотрудничестве необходимую помощь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Понимание необходимости использования системного подхода в повседневной жизни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§ 5,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33–36.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РТ: </w:t>
            </w:r>
          </w:p>
          <w:p w:rsidR="0029319A" w:rsidRPr="000E37C7" w:rsidRDefault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№ 59–62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Система и окружающая среда. Система как «черный ящик»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Вход и выход системы. Система и окружающая среда. Система как «черный ящик».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5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Знакомимся с графическими возможностями текстового процессора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br/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(задания 4–5)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ЭПУ:</w:t>
            </w:r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презентация «Системы объектов»;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плакат «Системы»;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файл-заготовка «Домик.doc»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создавать простые графические объекты (фигуры) в текстовом процессоре; выделять графические фрагменты, перемещать и удалять их; редактировать, копировать и вставлять графические объекты; устанавливать порядок следования; группировать простые графические объекты; разделять сложные объекты на составные части.</w:t>
            </w:r>
          </w:p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приводить примеры материальных,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нематериальных и смешанных систем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уверенно оперируют понятием «система»; анализируют окружающие объекты с точки зрения системного подхода; выделяют существенные характеристики объектов.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принимают взвешенные решения и осуществляют осознанный выбор в учебной и познавательной деятельности.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продуктивно разрешают конфликты на основе учета интересов и позиций всех его участников; умеют с достаточной полнотой и точностью выражать свои мысли в соответствии с за</w:t>
            </w:r>
            <w:r w:rsid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дачами и условиями коммуникации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Понимание необходимости использования системного подхода в повседневной жизни, значения навыков работы 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компьютере для учебы и жизни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§ 5,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36–37.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6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(д – о), 66.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Дополнительное</w:t>
            </w:r>
            <w:r w:rsidR="000E3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задание: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РТ: № 67 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Персональный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компьютер как система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Компьютер как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надсистема</w:t>
            </w:r>
            <w:r w:rsidR="000E3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и подсистема. Аппаратный, программный, аппаратно-программный, пользовательский интерфейс.</w:t>
            </w:r>
            <w:r w:rsidR="000E3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Информационные ресурсы.</w:t>
            </w:r>
            <w:r w:rsidRPr="003D1EB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5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Знакомимся с графическими возможностями текстового процессора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  <w:r w:rsid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(задание 6)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ЭПУ:</w:t>
            </w:r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E37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презентация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«Персональный компьютер как система»;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плакат «Компьютер и информация»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редактировать,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копировать и вставлять графические объекты в текстовом процессоре; устанавливать порядок следования, группировать простые графические объекты; разделять сложные объекты на составные части.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расширить знания о назначении и функциях программного обеспечения компьютера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П</w:t>
            </w:r>
            <w:r w:rsid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уверенно оперируют понятием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«система»; анализируют окружающие объекты с точки зрения системного подхода; ищут и выделяют необходимую информацию в учебнике; выбирают наиболее эффективные пути решения практических задач.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определяют способы действий в рамках предложенных условий и оценивают правильность выполнения учебной задачи.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проявляют инициативу в поиске и сборе информации в сотрудничестве с партнером; владеют диалогической формой речи в соответствии с грамматическими и синтаксическими нормами родного языка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Готовность к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повышению своего образовательного уровня и продолжению обучения с использованием средств ИКТ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§ 6.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 xml:space="preserve">РТ: №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69, 70, 72.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Дополнительное</w:t>
            </w:r>
            <w:r w:rsidR="000E3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задание: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РТ: № 74 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Способы познания окружающего мира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Тест по теме «Объекты</w:t>
            </w:r>
            <w:r w:rsidR="000E37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 системы».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Знания. Чувственное познание: ощущение, восприятие, представление. Формы логического (абстрактного) мышления: понятие, суждение, умозаключение.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6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Создаем компьютерные документы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ЭПУ: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презентация «Как мы познаем окружающий мир»;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файлы-заготовки «Дом.doc», «Мир.doc», «Воды1.doc», «Воды2.doc», «Воды3.doc»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определять, информативно или нет некоторое сообщение, если известны способности конкретного субъекта к его восприятию;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ускорять свою работу за счет операций копирования, вставки, поиска и замены фрагментов; вводить текст на английском языке, символы, отсутствующие на клавиатуре; работать с несколькими документами одновременно.</w:t>
            </w:r>
            <w:r w:rsidR="000E3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осуществлять орфографический контроль в текстовом документе с помощью средств текстового редактора; оформлять текст в соответствии</w:t>
            </w:r>
            <w:r w:rsidR="000E3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с заданными правилами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выделяют количественные характеристики объектов, заданные словами; проводят анализ способов решения задачи с точки зрения их рациональности и экономичности; строят </w:t>
            </w:r>
            <w:proofErr w:type="gramStart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логическое рассуждение</w:t>
            </w:r>
            <w:proofErr w:type="gramEnd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умозаключение, делают выводы.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принимают и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сохраняют учебную задачу; соотносят свои действия с планируемыми результатами; осуществляют пошаговый контроль по результату.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допускают возможность существования у людей различных точек зрения; ориентируются на позицию партнера в общении и взаимодействии; адекватно используют речь для планирования и регуляции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своей деятельности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Способность увязать учебное содержание с собственным жизненным опытом; понимание значения подготовки в области информатики и ИКТ в условиях становления информационного общества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§ 7.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75, 76, 79, 82.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Дополнительные</w:t>
            </w:r>
            <w:r w:rsidR="000E3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задания: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83, 85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Понятие как форма мышления. Как образуются понятия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Понятие как форма мышления. Анализ, синтез, сравнение, абстрагирование, обобщение.</w:t>
            </w:r>
            <w:r w:rsidR="000E3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7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Конструируем и исследуем графические объекты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(задание 1)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ЭПУ: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презентация «Понятие как форма мышления» 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для объектов окружающей действительности указывать их признаки: свойства, действия, поведение, состояния; создавать сложные объекты из графических примитивов.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применять логические операции в практической деятельности; видоизменять готовые графические изображения с помощью сре</w:t>
            </w:r>
            <w:proofErr w:type="gramStart"/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дств гр</w:t>
            </w:r>
            <w:proofErr w:type="gramEnd"/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афического редактора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устанавливают причинно-следственные связи; строят </w:t>
            </w:r>
            <w:proofErr w:type="gramStart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логическое рассуждение</w:t>
            </w:r>
            <w:proofErr w:type="gramEnd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умозаключение; делают выводы; определяют понятия; создают обобщения; устанавливают аналогии.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учитывают выделенные учителем ориентиры действия в новом учебном материале; осознают качество и уровень усвоения материала.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договариваются и приходят к общему решению в совместной деятельности, в том числе в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ситуации столкновения интересов; 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Способность и готовность к общению и сотрудничеству со сверстниками и взрослыми в процессе образовательной деятельности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§ 8,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47–49.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86, 89, 91.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Дополнительное </w:t>
            </w:r>
            <w:r w:rsidR="000E3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задание: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РТ: № 100 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Определение понятия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Определение понятия. Видовое и родовое понятия. Логические операции: анализ, синтез, сравнение, абстрагирование, обобщение.</w:t>
            </w:r>
            <w:r w:rsidR="000E3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Тест по теме «Человек и информация».</w:t>
            </w:r>
            <w:r w:rsidR="000E37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7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Конструируем и исследуем графические объекты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(задание 2 или 3 на выбор ученика)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ЭПУ: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презентация «Понятие как форма мышления» 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конструировать и исследовать графические объекты в среде графического</w:t>
            </w:r>
            <w:r w:rsidR="000E3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редактора.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видоизменять готовые графические изображения с помощью сре</w:t>
            </w:r>
            <w:proofErr w:type="gramStart"/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дств гр</w:t>
            </w:r>
            <w:proofErr w:type="gramEnd"/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афического редактора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0E37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владеют основными логическими операциями: анализ, синтез,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сравнение, абстрагирование, обобщение; ищут и выделяют необходимую информацию; выбирают форму представления информации в зависимости от стоящей задачи.</w:t>
            </w:r>
            <w:r w:rsidR="000E3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преобразуют практическую задачу в познавательную; самостоятельно оценивают правильность выполнения действия и вносят необходимые коррективы в </w:t>
            </w:r>
            <w:proofErr w:type="gramStart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</w:t>
            </w:r>
            <w:proofErr w:type="gramEnd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как по ходу его реализации, так и в конце действия.</w:t>
            </w:r>
            <w:r w:rsidR="000E37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0E37C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Понимание важности логического мышления для современного человека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§ 8,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49–50.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93, 96, 97.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Дополнительное </w:t>
            </w:r>
            <w:r w:rsidR="000E3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задание: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РТ: № 99 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Информационное моделирование как метод познания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Моделирование. Модель. Прототип или оригинал. Натурная (материальная) модель. Виды информационных моделей: образные, смешанные, знаковые.</w:t>
            </w:r>
          </w:p>
          <w:p w:rsidR="0029319A" w:rsidRPr="003D1EB5" w:rsidRDefault="0029319A" w:rsidP="00AA0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8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Создаем графические модели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(одно из первых двух заданий,</w:t>
            </w:r>
            <w:r w:rsidR="00AA0DD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3 – дополнительное)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ЭПУ:</w:t>
            </w:r>
            <w:r w:rsidR="000E3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презентация «Информационное моделирование»;</w:t>
            </w:r>
            <w:r w:rsidR="000E3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плакат «Модели».</w:t>
            </w:r>
            <w:r w:rsidR="000E37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ЕК ЦОР: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трехмерная интерактивная модель «Географическая модель земли» 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3D-модели «Атомы и молекулы»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>), «</w:t>
            </w:r>
            <w:proofErr w:type="spellStart"/>
            <w:r w:rsidR="0090730B">
              <w:rPr>
                <w:rFonts w:ascii="Times New Roman" w:hAnsi="Times New Roman" w:cs="Times New Roman"/>
                <w:sz w:val="18"/>
                <w:szCs w:val="18"/>
              </w:rPr>
              <w:t>Грановитая</w:t>
            </w:r>
            <w:proofErr w:type="spellEnd"/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палата»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Интерактивная модель «Проведи корабль через шлюз» (186830)</w:t>
            </w:r>
            <w:proofErr w:type="gramEnd"/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понимать сущность понятий «модель», «информационная модель»; различать натурные и информационные модели, приводить их примеры; строить графические модели объектов.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сформировать начальные представления о назначении и области применения моделей, о моделирован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>ии как методе научного познания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владеют </w:t>
            </w:r>
            <w:proofErr w:type="spellStart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общепредметными</w:t>
            </w:r>
            <w:proofErr w:type="spellEnd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понятиями «модель», «информационная модель»; используют метод информационного моделирования: строят разнообразные информационные структуры для описания объектов, проверяют адекватность модели объекту и цели моделирования.</w:t>
            </w:r>
            <w:r w:rsidR="009073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самостоятельно формулируют познавательную цель и строят действия в соответствии с ней; оценивают достигнутый результат.</w:t>
            </w:r>
            <w:r w:rsidR="009073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используют адекватные языковые средства для отображения своих чувств, мыслей и побуждений; проявляют готовность реагировать на нужды других, оказывать помощь и эмоциональную поддержку партнерам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Готовность и способность к соблюдению норм и требований школьной жизни; проявление устойчивого познавательного интереса к изучаемой теме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§ 9.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102, 105, 106, 110.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Дополнительное 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задание: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112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Знаковые информационные модели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Знаковые информационные модели. Словесные, научные, художественные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описания.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9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Создаем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словесные модели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ЭПУ: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презентация «Информационное моделирование»;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плакат «Модели»;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файлы-заготовки «Портрет_заготовка.doc», «История.doc», «Слова.doc»;</w:t>
            </w:r>
            <w:proofErr w:type="gramEnd"/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lastRenderedPageBreak/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папка «Крылатые выражения»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lastRenderedPageBreak/>
              <w:t xml:space="preserve">Научатся: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строить простые информационные модели из различных предметных областей; упорядочивать абзацы в лексикографическом порядке; разбивать текст на колонки; добавлять в документ колонтитул;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создавать и оформлять различные словесные модели.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приводить примеры знаковых информационных моделей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П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владеют знаково-символическими средствами; умеют выбирать форму представления информации в зависимости от поставленной задачи; осознанно и произвольно строят речевое высказывание в устной и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письменной форме.</w:t>
            </w:r>
            <w:r w:rsidR="009073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сотрудничестве с учителем ставят новые учебные задачи; принимают познавательную цель, сохраняют ее при выполнении учебных действий.</w:t>
            </w:r>
            <w:r w:rsidR="009073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проявляют готовность к обсуждению разных точек зрения и выработке общей (</w:t>
            </w:r>
            <w:proofErr w:type="gramStart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групповой) </w:t>
            </w:r>
            <w:proofErr w:type="gramEnd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позиции; строят пон</w:t>
            </w:r>
            <w:r w:rsidR="009073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ятные для партнера высказывания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Понимание значения информационного моделирования как метода познания окружающей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действительности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§ 10,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59–62.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№ 113–115 (одно из заданий на выбор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ученика), 116, 117.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Дополнительное задание: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119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Математические модели. Многоуровневые списки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Математические модели.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Многоуровневые списки.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10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Создаем многоуровневые списки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ЭПУ: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презентация «Информационное моделирование»;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файлы-заготовки «Устройства.doc», «Природа России.doc», «Водные системы.doc»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создавать многоуровневые списки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9073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оформлять текст в соответствии с заданными требованиями; приводить примеры образных, знаковых и смешанных информационных моделей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умеют выбирать форму представления информации в зависимости от поставленной задачи; создают и преобразуют модели и схемы для решения учебных задач.</w:t>
            </w:r>
            <w:r w:rsidR="009073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планируют свои действия в соответствии с поставленной задачей и условиями ее реализации, в том числе во внутреннем плане.</w:t>
            </w:r>
            <w:r w:rsidR="009073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учетом целей коммуникации достаточно точно, последовательно и полно передают партнеру необходимую информацию как ориентир для построения действия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Чувство личной ответственности за качество окружающей информационной среды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§ 10,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62–64.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У: № 4,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176.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120, 121 (один из пунктов на выбор ученика).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Дополнительное 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задание: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122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Табличные информационные модели. Правила оформления таблиц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Табличные информационные модели.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Правила оформления таблиц. Таблицы типа «объекты – свойства».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Таблицы типа «объекты – объекты – один»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11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Создаем табличные модели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ЭПУ: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презентация «Табличные информационные модели»;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файл-заготовка из папки «Герб» «Природа России.doc»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«читать» информационные модели (простые таблицы, круговые и столбиковые диаграммы, схемы и др.), встречающиеся в повседневной жизни; в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электронной таблице: добавлять и удалять строки и столбцы, объединять ячейки.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познакомиться с правилами построения табличных моделей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преобразуют объект из чувственной формы в модель, где выделены существенные характеристики объекта; применяют смысловое чтение; извлекают необходимую информацию; определяют основную и второстепенную информацию.</w:t>
            </w:r>
            <w:r w:rsidR="009073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самостоятельно формулируют познавательную цель и строят действия в соответствии с ней; выделяют и осознают то, что уже усвоено и что еще подлежит усвоению, осознают качество и уровень усвоения.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вступают в диалог; участвуют в коллективном обсуждении проблем; владеют монологической и диалогической формами речи в соответствии с грамматическими и синтаксическими нормами родного</w:t>
            </w:r>
            <w:r w:rsidR="009073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языка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Готовность к повышению своего образовательного уровня и продолжению обучения с использованием методов информатики и средств ИКТ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§ 11,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66–71.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РТ: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№ 123–126.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Дополнительное 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задание: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132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Решение логических задач с помощью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нескольких таблиц. Вычислительные таблицы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Вычислительные таблицы. Взаимно-однозначное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соответствие. Решение логических задач с помощью нескольких таблиц.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12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Создаем вычислительные таблицы в текстовом процессоре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ЭПУ: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презентация «Табличные информационные модели»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вычислять сумму чисел строки (столбца) таблицы в текстовом процессоре; строить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табличные модели.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решать лог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>ические задачи с помощью таблиц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П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анализируют объекты с целью выделения существенных и несущественных признаков;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устанавливают причинно-следственные связи, строят логическую цепочку рассуждений.</w:t>
            </w:r>
            <w:r w:rsidR="009073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проявляют познавательную инициативу в учебном сотрудничестве; адекватно воспринимают оценку учителя.</w:t>
            </w:r>
            <w:r w:rsidR="009073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понимают относительность мнений и подходов к решению проблемы; осуществляют инициативное сотрудничество в поиске и сборе информации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Устойчивый учебно-познавательный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интерес к новому способу решения логических</w:t>
            </w:r>
            <w:r w:rsidR="009073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 xml:space="preserve">§ 11,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71–76.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РТ: № 128,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lastRenderedPageBreak/>
              <w:t>130.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Дополнительное задание: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РТ: № 133 </w:t>
            </w:r>
          </w:p>
        </w:tc>
      </w:tr>
      <w:tr w:rsidR="00391521" w:rsidRPr="003D1EB5" w:rsidTr="000E37C7">
        <w:trPr>
          <w:trHeight w:val="2805"/>
        </w:trPr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Графики и диаграммы. Наглядное представление процессов изменения величин и их соотношений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Зачем нужны диаграммы и графики. Наглядное представление процессов изменения величин.</w:t>
            </w:r>
          </w:p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13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Создаем информационные модели – диаграммы</w:t>
            </w:r>
            <w:r w:rsidR="0090730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и графики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ЭПУ: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презентация «Графики и диаграммы»;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файл-заготовка «Погода.doc».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ЕК ЦОР: </w:t>
            </w:r>
          </w:p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анимация «Построение графика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x(t)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создавать круговые, столбчатые и другие диаграммы, строить графики.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представлять и анализировать информацию с помощью диаграмм и графиков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строят разнообразные информационные структуры для описания объектов с помощью программных средств; умеют «читать» диаграммы, графики, таблицы.</w:t>
            </w:r>
            <w:r w:rsidR="009073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соотносят свои действия с планируемыми результатами; осуществляют контроль своей деятельности.</w:t>
            </w:r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учатся разрешать конфликты: выявлять, идентифицировать проблемы, искать и оценивать альтернативные способы разрешения конфликта, принимать и реализовывать решение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Чувство личной ответственности за качество окружающей информационной среды; способность увязать учебное содержание с собственным жизненным опытом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§ 12,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79–82.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137.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Дополнительное задание: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136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Создание информационных моделей – диаграмм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Наглядное представление о соотношении величин. Создание информационных моделей – диаграмм.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Тест по теме «Информационное моделирование».</w:t>
            </w:r>
            <w:r w:rsidR="0090730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Выполнение мини-проекта «Диаграммы вокруг нас»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ЭПУ: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презентация «Графики и диаграммы»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строить простые информационные модели из различных предметных областей.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выбирать форму представления данных (график, диаграмма) в соответствии с поставленной задачей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используют знаково-символические средства; проводят сравнение объектов по заданным критериям; строят </w:t>
            </w:r>
            <w:proofErr w:type="gramStart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логическое рассуждение</w:t>
            </w:r>
            <w:proofErr w:type="gramEnd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включающее установление причинно-следственных связей.</w:t>
            </w:r>
            <w:r w:rsidR="009073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принимают и сохраняют учебную задачу; учитывают правила в планировании и контроле способа решения.</w:t>
            </w:r>
            <w:r w:rsidR="009073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90730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контролируют действия партнера; оказывают в сотрудничестве необходимую помощь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Ориентация на понимание причин успеха в учебной деятельности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§ 12,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82–85.</w:t>
            </w:r>
          </w:p>
          <w:p w:rsidR="0029319A" w:rsidRPr="0090730B" w:rsidRDefault="00907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138, 140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90730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Многообразие схем и сферы их</w:t>
            </w:r>
            <w:r w:rsidR="009073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применения. Информационные модели на графах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F46F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Многообразие схем и сферы их применения. Граф и его виды (ориентированный, неориентированный, взвешенный, сеть, семантическая сеть). Ребро, дуга, вершина, петля, цепь, цикл. Иерархия. Система с иерархической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структурой. Дерево (корень, предок, потомок, листья).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14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Создаем информационные модели – схемы, графы, деревья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br/>
              <w:t>(задания 1–2)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ЭПУ: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презентация «Схемы»;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файлы-заготовки «Солнечная система.doc», «Поездка.doc».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ЕК ЦОР:</w:t>
            </w:r>
          </w:p>
          <w:p w:rsidR="0029319A" w:rsidRPr="003D1EB5" w:rsidRDefault="0029319A" w:rsidP="00F46F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интерактивные задания «Графы-1» «Графы-2» «Графы-3» «Гр</w:t>
            </w:r>
            <w:r w:rsidRPr="003D1EB5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афы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-4» «Гр</w:t>
            </w:r>
            <w:r w:rsidRPr="003D1EB5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афы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-5» «Гр</w:t>
            </w:r>
            <w:r w:rsidRPr="003D1EB5">
              <w:rPr>
                <w:rFonts w:ascii="Times New Roman" w:hAnsi="Times New Roman" w:cs="Times New Roman"/>
                <w:spacing w:val="-15"/>
                <w:sz w:val="18"/>
                <w:szCs w:val="18"/>
              </w:rPr>
              <w:t>афы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-6» «Графы-К» 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F46F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инструмент «Надпись»; добавлять (вписывать) текст в автофигуру.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строить разнообразные схемы; выбирать форму представления данных (схема, граф) в соответствии с поставленной задачей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F46F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F46F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применяют методы информационного поиска, в том числе с помощью компьютерных средств; используют знаково-символические средства; умеют структурировать знания.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F46F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выделяют и осознают то, что уже усвоено и что еще подлежит усвоению, осознают качество и уровень усвоения; определяют последовательность промежуточных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целей с учетом конечного результата.</w:t>
            </w:r>
            <w:r w:rsidR="00F46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F46F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планируют учебное сотрудничество со сверстниками и учителем; владеют монологической и диалогической формами речи в соответствии с грамматическими и синтаксическими нормами родного</w:t>
            </w:r>
            <w:r w:rsidR="00F46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языка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Проявление учебно-познавательного интереса к новому учебному материалу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§ 13,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89–96.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141, 144, 148.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Дополнительное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задание: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150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Использование графов при решении задач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Использование графов при решении задач.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Контрольная работа по теме «Информационное моделирование».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14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Создаем информационные модели – схемы, графы, деревья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(задания 3, 4 и 6)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F46F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ЭПУ: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презентация «Схемы»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F46F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понимать сущность понятия «информационная модель».</w:t>
            </w:r>
            <w:r w:rsidR="00F46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строить разнообразные схемы; выбирать форму представления данных (схема, граф) в соответствии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с поставленной задачей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F46F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F46F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формулируют проблему; самостоятельно создают способы решения проблем творческого и поискового характера.</w:t>
            </w:r>
            <w:r w:rsidR="00F46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F46F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принимают и сохраняют учебную задачу; осуществляют констатирующий и предвосхищающий контроль по результату и по способу действия.</w:t>
            </w:r>
            <w:r w:rsidR="00F46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F46F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адекватно используют речевые средства для решения различных коммуникативных задач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Ориентация на понимание причин успеха в учебной деятельности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§ 13,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96–99.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РТ: № 154, 156, 158.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Дополнительное задание: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160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Что такое алгоритм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Задача. Жизненные задачи. Последовательность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действий. Алгоритм.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Работа в среде виртуальной лаборатории «Переправы»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F46F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ЭПУ: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презентация «Что такое алгоритм»;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плакат «Алгоритмы и исполнители»;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текст «О происхождении слова “алгоритм”».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ЕК ЦОР: </w:t>
            </w:r>
            <w:r w:rsidR="00F46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программа «Задачи о переправах» </w:t>
            </w:r>
            <w:r w:rsidR="00F46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лаборатория «Переправы»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F46F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понимать смысл понятия «алгоритм»; приводить примеры алгоритмов.</w:t>
            </w:r>
            <w:r w:rsidR="00F46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разрабатывать план действий для</w:t>
            </w:r>
            <w:r w:rsidR="00F46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решения задач на</w:t>
            </w:r>
            <w:r w:rsidR="00F46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переправы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F46F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F46F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строят </w:t>
            </w:r>
            <w:proofErr w:type="gramStart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логическое рассуждение</w:t>
            </w:r>
            <w:proofErr w:type="gramEnd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включающее установление причинно-следственных связей; осуществляют анализ исходных данных для решения алгоритмических задач.</w:t>
            </w:r>
            <w:r w:rsidR="00F46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F46F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планируют свое действие в соответствии с поставленной задачей и условиями ее реализации, в том числе и на внутреннем плане; самостоятельно оценивают правильность выполнения действия.</w:t>
            </w:r>
            <w:r w:rsidR="00F46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F46F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задают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Способность увязать учебное содержание с собственным жизненным опытом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§ 14.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161, 163 (в, г),164.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Дополнительное 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задание: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166</w:t>
            </w:r>
          </w:p>
        </w:tc>
      </w:tr>
      <w:tr w:rsidR="00391521" w:rsidRPr="003D1EB5" w:rsidTr="00F46FC1">
        <w:trPr>
          <w:trHeight w:val="500"/>
        </w:trPr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Исполнители вокруг нас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Исполнитель. Формальный исполнитель. Система команд исполнителя (СКИ). Автоматизация.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Работа в среде исполнителя Кузнечик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ЭПУ: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презентация «Исполнители вокруг нас»;</w:t>
            </w:r>
          </w:p>
          <w:p w:rsidR="0029319A" w:rsidRPr="003D1EB5" w:rsidRDefault="0029319A" w:rsidP="00F46F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плакат «Управление и исполнители».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A0DD4">
              <w:fldChar w:fldCharType="begin"/>
            </w:r>
            <w:r w:rsidR="00AA0DD4">
              <w:instrText xml:space="preserve"> HYPERLINK "http://www.niisi.ru/kumir/" </w:instrText>
            </w:r>
            <w:r w:rsidR="00AA0DD4">
              <w:fldChar w:fldCharType="separate"/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http://www.niisi.ru/kumir</w:t>
            </w:r>
            <w:r w:rsidR="00AA0DD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fldChar w:fldCharType="end"/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рограмма Кумир, содержащая исполнителя Кузнечик 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F46F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понимать </w:t>
            </w:r>
            <w:r w:rsidRPr="003D1EB5">
              <w:rPr>
                <w:rFonts w:ascii="Times New Roman" w:hAnsi="Times New Roman" w:cs="Times New Roman"/>
                <w:color w:val="000000"/>
                <w:spacing w:val="-15"/>
                <w:sz w:val="18"/>
                <w:szCs w:val="18"/>
              </w:rPr>
              <w:t>термины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«исполнитель», «формальный исполнитель», «среда исполнителя», «система команд исполнителя»; приводить примеры формальных и неформальных исполнителей; осуществлять управление исполнителем Кузнечик.</w:t>
            </w:r>
            <w:r w:rsidR="00F46F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разрабатывать в среде исполнителя Кузнечик короткие алгоритмы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F46F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F46F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выводят следствия из имеющихся в условии задачи данных; выделяют объекты и процессы с точки зрения целого и частей; выполняют операции со знаками и символами.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F46F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определяют последовательность промежуточных целей с учетом конечного результата; сличают свой способ действия с эталоном.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F46FC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 достаточной полнотой и точностью выражают свои мысли в соответствии с задачами и условиями коммуникации;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описывают содержание совершаемых действий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Готовность к повышению своего образовательного уровня и продолжению обучения с использованием средств и методов информатики и ИКТ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§ 15.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 xml:space="preserve">№ 169,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172 (г, д), 173 (в), 175 (б), 176 (б).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Дополнительное 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задание: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178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Формы записи алгоритмов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Блок-схема. Фигуры (блоки) блок-схемы.</w:t>
            </w:r>
          </w:p>
          <w:p w:rsidR="0029319A" w:rsidRPr="003D1EB5" w:rsidRDefault="0029319A" w:rsidP="00F46FC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Работа в среде исполнителя</w:t>
            </w:r>
            <w:r w:rsidR="00F46FC1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Водолей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ЭПУ:</w:t>
            </w:r>
            <w:r w:rsidR="00F46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презентация «Формы записи алгоритмов».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8" w:history="1">
              <w:r w:rsidRPr="003D1EB5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http://www.niisi.ru/kumir</w:t>
              </w:r>
            </w:hyperlink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рограмма Кумир, содержащая исполнителя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Водолей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приводить примеры формальных и неформальных исполнителей; осуществлять управление исполнителем Водолей.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разрабатывать в среде исполнителя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Водолей короткие алгоритмы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ориентируются на разнообразие способов решения задач; создают и преобразуют алгоритмы для решения задач; устанавливают соответствия между названиями блоков блок-схемы и геометрическими фигурами.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принимают и сохраняют учебную задачу; вносят коррективы в свое действие после его завершения на основе оценки и учета характера сделанных ошибок.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строят понятные для партнера высказывания, учитывающие, что партнер знает и видит, а что нет; аргументируют свою точку зрения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Осознание важности навыков первичного анализа и оценивания получаемой информации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§ 16.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br/>
              <w:t xml:space="preserve">№ 180,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181.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Дополнительное 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задание: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184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Линейные алгоритмы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Линейные алгоритмы. Блок-схема линейного алгоритма.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15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Создаем линейную презентацию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ЭПУ: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>презентация «Типы алгоритмов»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понимать правила записи и выполнения алгоритмов, содержащих алгоритмическую конструкцию «следование»;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использовать инструменты рисования в программе создания презентаций; копировать и редактировать слайды; создавать презентацию из нескольких слайдов.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демонстрировать презентацию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на экране компьютера или с помощью проектора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оформляют алгоритм, предложенный в задаче в виде блок-схемы; самостоятельно создают алгоритмы деятельности при решении проблем творческого и поискового характера.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вносят коррективы и дополнения в способ своих действий в случае расхождения эталона, реального действия и его продукта.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управляют поведением партнера: убеждают его, контролируют, корректируют и оценивают его действия; допускают возможность существования у людей различных точек зрения, в том числе не совпадающих с </w:t>
            </w:r>
            <w:proofErr w:type="gramStart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собственной</w:t>
            </w:r>
            <w:proofErr w:type="gramEnd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Понимание важности алгоритмического мышления в повседневной жизни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§ 17,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111–112.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№ 185 (в), 186, 188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Алгоритмы с ветвлениями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Алгоритмы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с ветвлениями. Блок-схема алгоритма с ветвлениями.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16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Создаем презентацию с гиперссылками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ЭПУ: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</w:p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«Типы алгоритмов».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ЕК ЦОР: 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интерактивные задания «Ветвление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2.1» 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«Ветвление 2.2» 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понимать правила записи и выполнения алгоритмов, содержащих алгоритмическую конструкцию «ветвление»; использовать макеты слайдов разных типов в программе для создания презентаций.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научиться создавать на заданную тему мультимедийную презентацию с гиперссылками, слайды которой содержат текст, графические изображения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устанавливают причинно-следственные связи; строя </w:t>
            </w:r>
            <w:proofErr w:type="gramStart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логическое рассуждение</w:t>
            </w:r>
            <w:proofErr w:type="gramEnd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подбирают алгоритмическую конструкцию, соответствующую заданной ситуации.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проявляют познавательную инициативу в учебном сотрудничестве; самостоятельно оценивают правильность выполнения действия и вносят необходимые коррективы в </w:t>
            </w:r>
            <w:proofErr w:type="gramStart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</w:t>
            </w:r>
            <w:proofErr w:type="gramEnd"/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как по ходу его реализации, так и в конце действия.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понимают относительность мнений и подходов к решению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проблемы; аргументируют свою позицию и координируют ее с позициями партнеров в сотрудничестве при выработке общего ре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шения в совместной деятельности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Чувство личной ответственности за качество окружающей информационной среды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§ 17,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112–114.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192, 195, 199.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Дополнительное задание: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201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Алгоритмы с повторениями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Алгоритмы с повторениями. Блок-схема алгоритма с повторениями.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Практическая работа № 17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«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Создаем циклическую презентацию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  <w:lang w:val="x-none"/>
              </w:rPr>
              <w:t>»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ЭПУ: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«Типы алгоритмов».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ЕК ЦОР: </w:t>
            </w:r>
          </w:p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интерактивные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задания: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«Цикл 1.2» 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«Цикл 3.2», «Цикл 6.2»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понимать правила записи и выполнения алгоритмов, содержащих алгоритмическую конструкцию «цикл».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организовать непрерывную циклическую демонстрацию презентации; определять по данному алгоритму, для решения какой задачи он предназначен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осуществляют поиск необходимой информации для выполнения учебных заданий с помощью компьютера; анализируют объекты с целью выделения признаков.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ставят учебную задачу на основе соотнесения того, что уже известно и усвоено, и того, что еще неизвестно; различают способ и результат действия.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осуществляют взаимный контроль и оказывают в сотрудничестве необходимую помощь; владеют диалогической формой речи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Способность к самооценке на основе критерия успешности учебной деятельности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§ 17,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114–115.</w:t>
            </w:r>
          </w:p>
          <w:p w:rsidR="0029319A" w:rsidRPr="004E25C4" w:rsidRDefault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202, 204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Исполнитель Чертежник. Пример алгоритма управления Чертежником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Тест по теме «Алгоритмы и исполнители».</w:t>
            </w:r>
            <w:r w:rsidR="004E25C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Исполнитель Чертежник, его система команд. Абсолютное и относительное смещение. Примеры алгоритмов исполнителя Чертежник.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Работа в среде исполнителя Чертежник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ЭПУ: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«Управление исполнителем Чертежник»;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плакат «Исполнитель».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9" w:history="1">
              <w:r w:rsidRPr="003D1EB5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http://www.niisi.ru/kumir</w:t>
              </w:r>
            </w:hyperlink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рограмма Кумир, содержащая исполнителя Чертежник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подбирать алгоритмическую конструкцию, соответствующую заданной ситуации.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Получат возможность:</w:t>
            </w: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разрабатывать в среде исполнителя Чертежник короткие алгоритмы, содержащие базовые алгоритмические конструкции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создают и преобразуют алгоритмы для решения задач; осуществляют выбор наиболее эффективных способов решения задач в зависимости от конкретных условий.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учитывают выделенные учителем ориентиры действия в новом учебном материале в сотрудничестве с учителем; адекватно воспринимают оценку учителя.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договариваются и приходят к общему решению в результате совместной деятельности, в том числе в ситуации столкновения интересов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Способность и готовность к общению и сотрудничеству со сверстниками и учителем в процессе образовательной деятельности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§ 18,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118–123.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209, 210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Использование вспомогательных алгоритмов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Основной и вспомогательный алгоритмы. Использование вспомогательных алгоритмов в среде исполнителя Чертежник.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Работа в среде исполнителя Чертежник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ЭПУ: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«Управление исполнителем Чертежник»;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плакат «Исполнитель».</w:t>
            </w:r>
          </w:p>
          <w:p w:rsidR="0029319A" w:rsidRPr="003D1EB5" w:rsidRDefault="00AA0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29319A" w:rsidRPr="003D1EB5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http://www.niisi.ru/kumir</w:t>
              </w:r>
            </w:hyperlink>
            <w:r w:rsidR="0029319A"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</w:t>
            </w:r>
            <w:r w:rsidR="0029319A" w:rsidRPr="003D1EB5">
              <w:rPr>
                <w:rFonts w:ascii="Times New Roman" w:hAnsi="Times New Roman" w:cs="Times New Roman"/>
                <w:sz w:val="18"/>
                <w:szCs w:val="18"/>
              </w:rPr>
              <w:t>рограмма Кумир, содержащая исполнителя Чертежник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осуществлять управление имеющимся формальным исполнителем с помощью вспомогательных алгоритмов.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разрабатывать в среде исполнителя Чертежник короткие алгоритмы, содержащие базовые алгоритмические конструкции и вспомогательные алгоритмы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:</w:t>
            </w:r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определяют основную и второстепенную информацию; составляют алгоритмы и блок-схемы на основе анализа текста задачи; строят логическую цепочку рассуждений.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планируют свое действие в соответствии с поставленной задачей и условиями ее реализации, в том числе и во внутреннем плане.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учетом целей коммуникации достаточно точно, последовательно и полно передают партнеру необходимую информацию как ориентир для построения действия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Готовность к повышению своего образовательного уровня и продолжению обучения с использованием средств и методов информатики и ИКТ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§ 18,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123–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125. </w:t>
            </w:r>
          </w:p>
          <w:p w:rsidR="0029319A" w:rsidRPr="004E25C4" w:rsidRDefault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212, 214 (в)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Алгоритмы с повторениями для исполнителя Чертежник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Цикл. Повторить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 раз. Использование цикла для исполнителя Чертежник.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Работа в среде исполнителя Чертежник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ЭПУ: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презентация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«Управление исполнителем</w:t>
            </w:r>
            <w:r w:rsidR="00597C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Чертежник»;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</w:t>
            </w:r>
            <w:r w:rsidRPr="003D1EB5">
              <w:rPr>
                <w:rFonts w:ascii="Symbol" w:hAnsi="Symbol" w:cs="Symbol"/>
                <w:noProof/>
                <w:sz w:val="18"/>
                <w:szCs w:val="18"/>
                <w:lang w:val="x-none"/>
              </w:rPr>
              <w:t>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плакат «Исполнитель».</w:t>
            </w:r>
            <w:r w:rsidR="004E2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1" w:history="1">
              <w:r w:rsidRPr="003D1EB5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http://www.niisi.ru/kumir</w:t>
              </w:r>
            </w:hyperlink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рограмма Кумир, содержащая исполнителя Чертежник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Научатся: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осуществлять управление имеющимся формальным исполнителем с помощью циклических алгоритмов.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разрабатывать в среде исполнителя Чертежник короткие алгоритмы, содержащие базовые алгоритмические конструкции и циклические алгоритмы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4E25C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анализируют условия и требования задачи; выполняют операции со знаками и символами; составляют целое из частей, самостоятельно достраивая, восполняя недостающие компоненты.</w:t>
            </w:r>
            <w:r w:rsidR="004E25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выделяют и осознают то, что уже усвоено и что еще подлежит усвоению, осознают качество и уровень усвоения; определяют последовательность промежуточных целей с учетом конечного результата.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4E25C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адекватно используют речевые средства для аргументации своей позиции; 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Понимание значимости подготовки в области информатики и ИКТ в условиях развития информационного общества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§ 18,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с. 125–127.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216, 220.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 xml:space="preserve">Дополнительное задание: 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РТ: № 222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Обобщение и систематизации изученного по теме «</w:t>
            </w:r>
            <w:proofErr w:type="spellStart"/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Алгоритмика</w:t>
            </w:r>
            <w:proofErr w:type="spellEnd"/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296F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Решение алгоритмических задач.</w:t>
            </w:r>
            <w:r w:rsidR="00296F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Контрольная работа по теме «</w:t>
            </w:r>
            <w:proofErr w:type="spellStart"/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Алгоритмика</w:t>
            </w:r>
            <w:proofErr w:type="spellEnd"/>
            <w:r w:rsidRPr="003D1EB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» 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AA0DD4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29319A" w:rsidRPr="003D1EB5">
                <w:rPr>
                  <w:rFonts w:ascii="Times New Roman" w:hAnsi="Times New Roman" w:cs="Times New Roman"/>
                  <w:color w:val="000000"/>
                  <w:sz w:val="18"/>
                  <w:szCs w:val="18"/>
                </w:rPr>
                <w:t>http://www.niisi.ru/kumir</w:t>
              </w:r>
            </w:hyperlink>
            <w:r w:rsidR="0029319A"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п</w:t>
            </w:r>
            <w:r w:rsidR="0029319A" w:rsidRPr="003D1EB5">
              <w:rPr>
                <w:rFonts w:ascii="Times New Roman" w:hAnsi="Times New Roman" w:cs="Times New Roman"/>
                <w:sz w:val="18"/>
                <w:szCs w:val="18"/>
              </w:rPr>
              <w:t>рограмма Кумир</w:t>
            </w: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 xml:space="preserve">подбирать алгоритмическую конструкцию, соответствующую заданной ситуации;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разрабатывать в среде формального исполнителя короткие алгоритмы, содержащие различные алгоритмические конструкции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296F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296F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анализируют условия и требования задачи; выбирают знаково-символические средства для построения модели; составляют целое из частей, самостоятельно достраивая, восполняя недостающие компоненты.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296F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сличают способ и результат своих действий с заданным эталоном, обнаруживают отклонения и отличия от</w:t>
            </w:r>
            <w:r w:rsidR="00296F1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эталона.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296F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проявляют готовность адекватно реагировать на нужды других, оказывать помощь и эмоциональную поддержку партнерам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Понимание значимости подготовки в области информатики и ИКТ в условиях развития информационного общества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  <w:lang w:val="x-none"/>
              </w:rPr>
              <w:t>Творческое задание</w:t>
            </w:r>
          </w:p>
        </w:tc>
      </w:tr>
      <w:tr w:rsidR="00391521" w:rsidRPr="003D1EB5" w:rsidTr="000E37C7"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33–</w:t>
            </w:r>
          </w:p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296F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Выполнение и защита</w:t>
            </w:r>
            <w:r w:rsidR="00296F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итогового</w:t>
            </w:r>
            <w:r w:rsidR="00296F1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проекта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Практическая работа № 18 «Выполняем итоговый проект»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Получат возможность: </w:t>
            </w:r>
            <w:r w:rsidRPr="003D1EB5">
              <w:rPr>
                <w:rFonts w:ascii="Times New Roman" w:hAnsi="Times New Roman" w:cs="Times New Roman"/>
                <w:sz w:val="18"/>
                <w:szCs w:val="18"/>
              </w:rPr>
              <w:t>представлять информацию об объектах окружающего мира с помощью словесных описаний, таблиц, диаграмм, схем и других информационных моделей</w:t>
            </w:r>
          </w:p>
        </w:tc>
        <w:tc>
          <w:tcPr>
            <w:tcW w:w="9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 w:rsidP="00296F1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</w:t>
            </w:r>
            <w:r w:rsidR="00296F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самостоятельно создают алгоритмы деятельности при решении проблем творческого и поискового характера; выбирают наиболее эффективные способы решения задачи в зависимости от конкретных условий.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</w:t>
            </w:r>
            <w:r w:rsidR="00296F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определяют последовательность промежуточных целей с учетом конечного результата; оценивают достигнутый результат. 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</w:t>
            </w:r>
            <w:r w:rsidR="00296F1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.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: </w:t>
            </w: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достаточной полнотой и точностью выражают свои мысли в соответствии с задачами и условиями коммуникации; умеют представлять конкретное содержание и сообщать его в письменной и устной форме</w:t>
            </w:r>
          </w:p>
        </w:tc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3D1EB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Потребность в самовыражении и самореализации, социальном признании</w:t>
            </w:r>
            <w:r w:rsidRPr="003D1E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9A" w:rsidRPr="003D1EB5" w:rsidRDefault="0029319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18"/>
                <w:szCs w:val="18"/>
                <w:lang w:val="x-none"/>
              </w:rPr>
            </w:pPr>
          </w:p>
        </w:tc>
      </w:tr>
    </w:tbl>
    <w:p w:rsidR="00AA0DD4" w:rsidRPr="00296F1B" w:rsidRDefault="00AA0DD4" w:rsidP="00AA0DD4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296F1B">
        <w:rPr>
          <w:rFonts w:ascii="Times New Roman" w:hAnsi="Times New Roman" w:cs="Times New Roman"/>
          <w:b/>
          <w:bCs/>
          <w:i/>
          <w:iCs/>
          <w:sz w:val="18"/>
          <w:szCs w:val="18"/>
        </w:rPr>
        <w:t>Условные обозн</w:t>
      </w:r>
      <w:r w:rsidR="00296F1B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ачения, принятые в развернутом  </w:t>
      </w:r>
      <w:r w:rsidRPr="00296F1B">
        <w:rPr>
          <w:rFonts w:ascii="Times New Roman" w:hAnsi="Times New Roman" w:cs="Times New Roman"/>
          <w:b/>
          <w:bCs/>
          <w:i/>
          <w:iCs/>
          <w:sz w:val="18"/>
          <w:szCs w:val="18"/>
        </w:rPr>
        <w:t>тематическом планировании:</w:t>
      </w:r>
    </w:p>
    <w:p w:rsidR="008656C5" w:rsidRPr="00296F1B" w:rsidRDefault="00AA0DD4" w:rsidP="00296F1B">
      <w:pPr>
        <w:shd w:val="clear" w:color="auto" w:fill="FFFFFF"/>
        <w:tabs>
          <w:tab w:val="left" w:pos="30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296F1B">
        <w:rPr>
          <w:rFonts w:ascii="Times New Roman" w:hAnsi="Times New Roman" w:cs="Times New Roman"/>
          <w:sz w:val="18"/>
          <w:szCs w:val="18"/>
        </w:rPr>
        <w:t>У – учебник.</w:t>
      </w:r>
      <w:r w:rsidR="00296F1B">
        <w:rPr>
          <w:rFonts w:ascii="Times New Roman" w:hAnsi="Times New Roman" w:cs="Times New Roman"/>
          <w:sz w:val="18"/>
          <w:szCs w:val="18"/>
        </w:rPr>
        <w:t xml:space="preserve"> </w:t>
      </w:r>
      <w:r w:rsidR="00296F1B">
        <w:rPr>
          <w:rFonts w:ascii="Times New Roman" w:hAnsi="Times New Roman" w:cs="Times New Roman"/>
          <w:sz w:val="18"/>
          <w:szCs w:val="18"/>
        </w:rPr>
        <w:tab/>
      </w:r>
      <w:r w:rsidR="00296F1B">
        <w:rPr>
          <w:rFonts w:ascii="Times New Roman" w:hAnsi="Times New Roman" w:cs="Times New Roman"/>
          <w:sz w:val="18"/>
          <w:szCs w:val="18"/>
        </w:rPr>
        <w:tab/>
      </w:r>
      <w:r w:rsidRPr="00296F1B">
        <w:rPr>
          <w:rFonts w:ascii="Times New Roman" w:hAnsi="Times New Roman" w:cs="Times New Roman"/>
          <w:sz w:val="18"/>
          <w:szCs w:val="18"/>
        </w:rPr>
        <w:t>РТ – рабочая тетрадь.</w:t>
      </w:r>
      <w:r w:rsidR="00296F1B">
        <w:rPr>
          <w:rFonts w:ascii="Times New Roman" w:hAnsi="Times New Roman" w:cs="Times New Roman"/>
          <w:sz w:val="18"/>
          <w:szCs w:val="18"/>
        </w:rPr>
        <w:t xml:space="preserve"> </w:t>
      </w:r>
      <w:r w:rsidR="00296F1B">
        <w:rPr>
          <w:rFonts w:ascii="Times New Roman" w:hAnsi="Times New Roman" w:cs="Times New Roman"/>
          <w:sz w:val="18"/>
          <w:szCs w:val="18"/>
        </w:rPr>
        <w:tab/>
      </w:r>
      <w:r w:rsidRPr="00296F1B">
        <w:rPr>
          <w:rFonts w:ascii="Times New Roman" w:hAnsi="Times New Roman" w:cs="Times New Roman"/>
          <w:sz w:val="18"/>
          <w:szCs w:val="18"/>
        </w:rPr>
        <w:t>ЭПУ – электронное приложение к учебнику.</w:t>
      </w:r>
      <w:r w:rsidR="00296F1B">
        <w:rPr>
          <w:rFonts w:ascii="Times New Roman" w:hAnsi="Times New Roman" w:cs="Times New Roman"/>
          <w:sz w:val="18"/>
          <w:szCs w:val="18"/>
        </w:rPr>
        <w:tab/>
      </w:r>
      <w:r w:rsidRPr="00296F1B">
        <w:rPr>
          <w:rFonts w:ascii="Times New Roman" w:hAnsi="Times New Roman" w:cs="Times New Roman"/>
          <w:sz w:val="18"/>
          <w:szCs w:val="18"/>
        </w:rPr>
        <w:t>ЕК ЦОР – Единая коллекция цифровых образовательных ресурсов.</w:t>
      </w:r>
    </w:p>
    <w:sectPr w:rsidR="008656C5" w:rsidRPr="00296F1B" w:rsidSect="0029319A">
      <w:pgSz w:w="15840" w:h="12240" w:orient="landscape"/>
      <w:pgMar w:top="426" w:right="1134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F3" w:rsidRDefault="00287CF3" w:rsidP="00E07AE4">
      <w:pPr>
        <w:spacing w:after="0" w:line="240" w:lineRule="auto"/>
      </w:pPr>
      <w:r>
        <w:separator/>
      </w:r>
    </w:p>
  </w:endnote>
  <w:endnote w:type="continuationSeparator" w:id="0">
    <w:p w:rsidR="00287CF3" w:rsidRDefault="00287CF3" w:rsidP="00E0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F3" w:rsidRDefault="00287CF3" w:rsidP="00E07AE4">
      <w:pPr>
        <w:spacing w:after="0" w:line="240" w:lineRule="auto"/>
      </w:pPr>
      <w:r>
        <w:separator/>
      </w:r>
    </w:p>
  </w:footnote>
  <w:footnote w:type="continuationSeparator" w:id="0">
    <w:p w:rsidR="00287CF3" w:rsidRDefault="00287CF3" w:rsidP="00E07A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E4"/>
    <w:rsid w:val="000106E3"/>
    <w:rsid w:val="0001591F"/>
    <w:rsid w:val="000E37C7"/>
    <w:rsid w:val="00235973"/>
    <w:rsid w:val="00287CF3"/>
    <w:rsid w:val="0029319A"/>
    <w:rsid w:val="00296F1B"/>
    <w:rsid w:val="00391521"/>
    <w:rsid w:val="003D1EB5"/>
    <w:rsid w:val="004E25C4"/>
    <w:rsid w:val="00597C0E"/>
    <w:rsid w:val="008656C5"/>
    <w:rsid w:val="0090730B"/>
    <w:rsid w:val="00A04158"/>
    <w:rsid w:val="00AA0DD4"/>
    <w:rsid w:val="00E07AE4"/>
    <w:rsid w:val="00E90B55"/>
    <w:rsid w:val="00F4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AE4"/>
  </w:style>
  <w:style w:type="paragraph" w:styleId="a5">
    <w:name w:val="footer"/>
    <w:basedOn w:val="a"/>
    <w:link w:val="a6"/>
    <w:uiPriority w:val="99"/>
    <w:unhideWhenUsed/>
    <w:rsid w:val="00E0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AE4"/>
  </w:style>
  <w:style w:type="paragraph" w:styleId="a7">
    <w:name w:val="Balloon Text"/>
    <w:basedOn w:val="a"/>
    <w:link w:val="a8"/>
    <w:uiPriority w:val="99"/>
    <w:semiHidden/>
    <w:unhideWhenUsed/>
    <w:rsid w:val="003D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E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0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7AE4"/>
  </w:style>
  <w:style w:type="paragraph" w:styleId="a5">
    <w:name w:val="footer"/>
    <w:basedOn w:val="a"/>
    <w:link w:val="a6"/>
    <w:uiPriority w:val="99"/>
    <w:unhideWhenUsed/>
    <w:rsid w:val="00E07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7AE4"/>
  </w:style>
  <w:style w:type="paragraph" w:styleId="a7">
    <w:name w:val="Balloon Text"/>
    <w:basedOn w:val="a"/>
    <w:link w:val="a8"/>
    <w:uiPriority w:val="99"/>
    <w:semiHidden/>
    <w:unhideWhenUsed/>
    <w:rsid w:val="003D1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1EB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0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isi.ru/kumi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&#1044;&#1086;&#1082;&#1091;&#1084;&#1077;&#1085;&#1090;&#1099;\&#1088;&#1072;&#1073;&#1086;&#1095;&#1080;&#1077;%20&#1087;&#1088;&#1086;&#1075;&#1088;&#1072;&#1084;&#1084;&#1099;\&#1088;&#1072;&#1073;&#1086;&#1095;&#1080;&#1077;%20&#1087;&#1088;&#1086;&#1075;&#1088;&#1072;&#1084;&#1084;&#1099;%20_2016-17\www.bubbl.us" TargetMode="External"/><Relationship Id="rId12" Type="http://schemas.openxmlformats.org/officeDocument/2006/relationships/hyperlink" Target="http://www.niisi.ru/kumi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niisi.ru/kumi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iisi.ru/kum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isi.ru/kumi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6251</Words>
  <Characters>35634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cp:lastPrinted>2016-09-09T15:17:00Z</cp:lastPrinted>
  <dcterms:created xsi:type="dcterms:W3CDTF">2016-09-09T17:12:00Z</dcterms:created>
  <dcterms:modified xsi:type="dcterms:W3CDTF">2016-09-09T17:12:00Z</dcterms:modified>
</cp:coreProperties>
</file>