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F8" w:rsidRDefault="002318F8" w:rsidP="002318F8">
      <w:pPr>
        <w:rPr>
          <w:bCs/>
          <w:color w:val="404040"/>
          <w:szCs w:val="28"/>
        </w:rPr>
      </w:pPr>
    </w:p>
    <w:p w:rsidR="002318F8" w:rsidRDefault="002318F8" w:rsidP="002318F8">
      <w:pPr>
        <w:jc w:val="center"/>
        <w:rPr>
          <w:color w:val="404040"/>
          <w:sz w:val="32"/>
          <w:szCs w:val="20"/>
        </w:rPr>
      </w:pPr>
      <w:r>
        <w:rPr>
          <w:color w:val="404040"/>
          <w:sz w:val="32"/>
        </w:rPr>
        <w:t>Муниципальное бюджетное общеобразовательное учреждение</w:t>
      </w:r>
    </w:p>
    <w:p w:rsidR="002318F8" w:rsidRDefault="002318F8" w:rsidP="002318F8">
      <w:pPr>
        <w:jc w:val="center"/>
        <w:rPr>
          <w:color w:val="404040"/>
          <w:sz w:val="32"/>
        </w:rPr>
      </w:pPr>
      <w:r>
        <w:rPr>
          <w:color w:val="404040"/>
          <w:sz w:val="32"/>
        </w:rPr>
        <w:t xml:space="preserve">Садовская средняя общеобразовательная школа </w:t>
      </w:r>
      <w:proofErr w:type="gramStart"/>
      <w:r>
        <w:rPr>
          <w:color w:val="404040"/>
          <w:sz w:val="32"/>
        </w:rPr>
        <w:t xml:space="preserve">филиал  </w:t>
      </w:r>
      <w:proofErr w:type="spellStart"/>
      <w:r>
        <w:rPr>
          <w:color w:val="404040"/>
          <w:sz w:val="32"/>
        </w:rPr>
        <w:t>с.Лозовое</w:t>
      </w:r>
      <w:proofErr w:type="spellEnd"/>
      <w:proofErr w:type="gramEnd"/>
    </w:p>
    <w:p w:rsidR="002318F8" w:rsidRDefault="002318F8" w:rsidP="002318F8">
      <w:pPr>
        <w:jc w:val="center"/>
        <w:rPr>
          <w:color w:val="404040"/>
          <w:sz w:val="32"/>
        </w:rPr>
      </w:pPr>
      <w:proofErr w:type="spellStart"/>
      <w:r>
        <w:rPr>
          <w:color w:val="404040"/>
          <w:sz w:val="32"/>
        </w:rPr>
        <w:t>с.Лозовое</w:t>
      </w:r>
      <w:proofErr w:type="spellEnd"/>
      <w:r>
        <w:rPr>
          <w:color w:val="404040"/>
          <w:sz w:val="32"/>
        </w:rPr>
        <w:t xml:space="preserve"> Тамбовского района Амурской области</w:t>
      </w:r>
    </w:p>
    <w:p w:rsidR="002318F8" w:rsidRDefault="002318F8" w:rsidP="002318F8">
      <w:pPr>
        <w:rPr>
          <w:color w:val="404040"/>
          <w:sz w:val="32"/>
        </w:rPr>
      </w:pPr>
    </w:p>
    <w:p w:rsidR="002318F8" w:rsidRDefault="002318F8" w:rsidP="002318F8">
      <w:pPr>
        <w:rPr>
          <w:color w:val="404040"/>
          <w:sz w:val="32"/>
        </w:rPr>
      </w:pPr>
    </w:p>
    <w:p w:rsidR="002318F8" w:rsidRDefault="002318F8" w:rsidP="002318F8">
      <w:pPr>
        <w:rPr>
          <w:color w:val="404040"/>
          <w:sz w:val="32"/>
        </w:rPr>
      </w:pPr>
    </w:p>
    <w:p w:rsidR="002318F8" w:rsidRDefault="002318F8" w:rsidP="002318F8">
      <w:pPr>
        <w:rPr>
          <w:color w:val="404040"/>
          <w:sz w:val="32"/>
        </w:rPr>
      </w:pPr>
    </w:p>
    <w:p w:rsidR="002318F8" w:rsidRDefault="002318F8" w:rsidP="002318F8">
      <w:pPr>
        <w:rPr>
          <w:color w:val="404040"/>
          <w:sz w:val="32"/>
        </w:rPr>
      </w:pPr>
    </w:p>
    <w:p w:rsidR="002318F8" w:rsidRDefault="002318F8" w:rsidP="002318F8">
      <w:pPr>
        <w:rPr>
          <w:color w:val="404040"/>
          <w:sz w:val="32"/>
        </w:rPr>
      </w:pPr>
    </w:p>
    <w:p w:rsidR="002318F8" w:rsidRDefault="002318F8" w:rsidP="002318F8">
      <w:pPr>
        <w:rPr>
          <w:color w:val="404040"/>
          <w:sz w:val="32"/>
        </w:rPr>
      </w:pPr>
    </w:p>
    <w:p w:rsidR="002318F8" w:rsidRDefault="002318F8" w:rsidP="002318F8">
      <w:pPr>
        <w:jc w:val="center"/>
        <w:rPr>
          <w:b/>
          <w:color w:val="404040"/>
          <w:sz w:val="56"/>
        </w:rPr>
      </w:pPr>
      <w:r>
        <w:rPr>
          <w:b/>
          <w:color w:val="404040"/>
          <w:sz w:val="56"/>
        </w:rPr>
        <w:t xml:space="preserve">Разработка урока МХК для </w:t>
      </w:r>
      <w:r>
        <w:rPr>
          <w:b/>
          <w:color w:val="404040"/>
          <w:sz w:val="56"/>
        </w:rPr>
        <w:t>9</w:t>
      </w:r>
      <w:r>
        <w:rPr>
          <w:b/>
          <w:color w:val="404040"/>
          <w:sz w:val="56"/>
        </w:rPr>
        <w:t xml:space="preserve"> класса</w:t>
      </w:r>
    </w:p>
    <w:p w:rsidR="002318F8" w:rsidRDefault="002318F8" w:rsidP="002318F8">
      <w:pPr>
        <w:jc w:val="center"/>
        <w:rPr>
          <w:b/>
          <w:color w:val="404040"/>
          <w:sz w:val="56"/>
        </w:rPr>
      </w:pPr>
      <w:proofErr w:type="gramStart"/>
      <w:r>
        <w:rPr>
          <w:b/>
          <w:color w:val="404040"/>
          <w:sz w:val="56"/>
        </w:rPr>
        <w:t>на</w:t>
      </w:r>
      <w:proofErr w:type="gramEnd"/>
      <w:r>
        <w:rPr>
          <w:b/>
          <w:color w:val="404040"/>
          <w:sz w:val="56"/>
        </w:rPr>
        <w:t xml:space="preserve"> тему</w:t>
      </w:r>
    </w:p>
    <w:p w:rsidR="002318F8" w:rsidRPr="002318F8" w:rsidRDefault="002318F8" w:rsidP="002318F8">
      <w:pPr>
        <w:jc w:val="center"/>
        <w:rPr>
          <w:rFonts w:ascii="Arial" w:hAnsi="Arial" w:cs="Arial"/>
          <w:b/>
          <w:i/>
          <w:color w:val="404040"/>
          <w:sz w:val="96"/>
          <w:szCs w:val="44"/>
        </w:rPr>
      </w:pPr>
      <w:r w:rsidRPr="002318F8">
        <w:rPr>
          <w:rFonts w:ascii="Arial" w:hAnsi="Arial" w:cs="Arial"/>
          <w:b/>
          <w:i/>
          <w:color w:val="404040"/>
          <w:sz w:val="96"/>
          <w:szCs w:val="44"/>
        </w:rPr>
        <w:t>«</w:t>
      </w:r>
      <w:r w:rsidRPr="002318F8">
        <w:rPr>
          <w:rFonts w:ascii="Arial" w:hAnsi="Arial" w:cs="Arial"/>
          <w:b/>
          <w:i/>
          <w:sz w:val="96"/>
          <w:szCs w:val="44"/>
        </w:rPr>
        <w:t>Художник и окружающий мир</w:t>
      </w:r>
      <w:r w:rsidRPr="002318F8">
        <w:rPr>
          <w:rFonts w:ascii="Arial" w:hAnsi="Arial" w:cs="Arial"/>
          <w:b/>
          <w:i/>
          <w:color w:val="404040"/>
          <w:sz w:val="96"/>
          <w:szCs w:val="44"/>
        </w:rPr>
        <w:t xml:space="preserve">» </w:t>
      </w:r>
    </w:p>
    <w:p w:rsidR="002318F8" w:rsidRDefault="002318F8" w:rsidP="002318F8">
      <w:pPr>
        <w:rPr>
          <w:color w:val="404040"/>
          <w:sz w:val="32"/>
          <w:szCs w:val="20"/>
        </w:rPr>
      </w:pPr>
    </w:p>
    <w:p w:rsidR="002318F8" w:rsidRDefault="002318F8" w:rsidP="002318F8">
      <w:pPr>
        <w:rPr>
          <w:color w:val="404040"/>
          <w:sz w:val="32"/>
        </w:rPr>
      </w:pPr>
    </w:p>
    <w:p w:rsidR="002318F8" w:rsidRDefault="002318F8" w:rsidP="002318F8">
      <w:pPr>
        <w:rPr>
          <w:color w:val="404040"/>
          <w:sz w:val="32"/>
        </w:rPr>
      </w:pPr>
      <w:r>
        <w:rPr>
          <w:color w:val="404040"/>
          <w:sz w:val="32"/>
        </w:rPr>
        <w:t xml:space="preserve">                                   </w:t>
      </w:r>
    </w:p>
    <w:p w:rsidR="002318F8" w:rsidRDefault="002318F8" w:rsidP="002318F8">
      <w:pPr>
        <w:rPr>
          <w:color w:val="404040"/>
          <w:sz w:val="32"/>
        </w:rPr>
      </w:pPr>
    </w:p>
    <w:p w:rsidR="002318F8" w:rsidRDefault="002318F8" w:rsidP="002318F8">
      <w:pPr>
        <w:rPr>
          <w:color w:val="404040"/>
          <w:sz w:val="32"/>
        </w:rPr>
      </w:pPr>
    </w:p>
    <w:p w:rsidR="002318F8" w:rsidRDefault="002318F8" w:rsidP="002318F8">
      <w:pPr>
        <w:rPr>
          <w:color w:val="404040"/>
          <w:sz w:val="32"/>
        </w:rPr>
      </w:pPr>
    </w:p>
    <w:p w:rsidR="002318F8" w:rsidRDefault="002318F8" w:rsidP="002318F8">
      <w:pPr>
        <w:rPr>
          <w:color w:val="404040"/>
          <w:sz w:val="32"/>
        </w:rPr>
      </w:pPr>
    </w:p>
    <w:p w:rsidR="002318F8" w:rsidRDefault="002318F8" w:rsidP="002318F8">
      <w:pPr>
        <w:rPr>
          <w:color w:val="404040"/>
          <w:sz w:val="32"/>
        </w:rPr>
      </w:pPr>
      <w:r>
        <w:rPr>
          <w:color w:val="404040"/>
          <w:sz w:val="32"/>
        </w:rPr>
        <w:t xml:space="preserve">                                                                                 </w:t>
      </w:r>
    </w:p>
    <w:p w:rsidR="002318F8" w:rsidRDefault="002318F8" w:rsidP="002318F8">
      <w:pPr>
        <w:ind w:left="6372"/>
        <w:rPr>
          <w:color w:val="404040"/>
          <w:sz w:val="36"/>
        </w:rPr>
      </w:pPr>
      <w:r>
        <w:rPr>
          <w:color w:val="404040"/>
          <w:sz w:val="36"/>
        </w:rPr>
        <w:t>Подготовила</w:t>
      </w:r>
    </w:p>
    <w:p w:rsidR="002318F8" w:rsidRDefault="002318F8" w:rsidP="002318F8">
      <w:pPr>
        <w:ind w:left="6372"/>
        <w:jc w:val="left"/>
        <w:rPr>
          <w:color w:val="404040"/>
          <w:sz w:val="36"/>
        </w:rPr>
      </w:pPr>
      <w:proofErr w:type="gramStart"/>
      <w:r>
        <w:rPr>
          <w:color w:val="404040"/>
          <w:sz w:val="36"/>
        </w:rPr>
        <w:t>учитель</w:t>
      </w:r>
      <w:proofErr w:type="gramEnd"/>
      <w:r>
        <w:rPr>
          <w:color w:val="404040"/>
          <w:sz w:val="36"/>
        </w:rPr>
        <w:t xml:space="preserve"> русского языка и литературы </w:t>
      </w:r>
    </w:p>
    <w:p w:rsidR="002318F8" w:rsidRDefault="002318F8" w:rsidP="002318F8">
      <w:pPr>
        <w:ind w:left="6372"/>
        <w:rPr>
          <w:color w:val="404040"/>
          <w:sz w:val="36"/>
        </w:rPr>
      </w:pPr>
      <w:r>
        <w:rPr>
          <w:color w:val="404040"/>
          <w:sz w:val="36"/>
        </w:rPr>
        <w:t>Ефимова Нина Васильевна</w:t>
      </w:r>
    </w:p>
    <w:p w:rsidR="002318F8" w:rsidRDefault="002318F8" w:rsidP="002318F8">
      <w:pPr>
        <w:rPr>
          <w:color w:val="404040"/>
          <w:sz w:val="32"/>
        </w:rPr>
      </w:pPr>
    </w:p>
    <w:p w:rsidR="002318F8" w:rsidRDefault="002318F8" w:rsidP="002318F8">
      <w:pPr>
        <w:rPr>
          <w:color w:val="404040"/>
        </w:rPr>
      </w:pPr>
    </w:p>
    <w:p w:rsidR="002318F8" w:rsidRDefault="002318F8" w:rsidP="002318F8">
      <w:pPr>
        <w:rPr>
          <w:color w:val="404040"/>
        </w:rPr>
      </w:pPr>
    </w:p>
    <w:p w:rsidR="002318F8" w:rsidRDefault="002318F8" w:rsidP="002318F8">
      <w:pPr>
        <w:rPr>
          <w:color w:val="404040"/>
        </w:rPr>
      </w:pPr>
    </w:p>
    <w:p w:rsidR="002318F8" w:rsidRDefault="002318F8" w:rsidP="002318F8">
      <w:pPr>
        <w:rPr>
          <w:color w:val="404040"/>
        </w:rPr>
      </w:pPr>
    </w:p>
    <w:p w:rsidR="002318F8" w:rsidRDefault="002318F8" w:rsidP="002318F8">
      <w:pPr>
        <w:rPr>
          <w:color w:val="404040"/>
        </w:rPr>
      </w:pPr>
    </w:p>
    <w:p w:rsidR="002318F8" w:rsidRDefault="002318F8" w:rsidP="002318F8">
      <w:pPr>
        <w:rPr>
          <w:color w:val="404040"/>
          <w:sz w:val="20"/>
        </w:rPr>
      </w:pPr>
    </w:p>
    <w:p w:rsidR="002318F8" w:rsidRDefault="002318F8" w:rsidP="002318F8">
      <w:pPr>
        <w:rPr>
          <w:color w:val="404040"/>
        </w:rPr>
      </w:pPr>
    </w:p>
    <w:p w:rsidR="002318F8" w:rsidRDefault="002318F8" w:rsidP="002318F8">
      <w:pPr>
        <w:rPr>
          <w:color w:val="404040"/>
        </w:rPr>
      </w:pPr>
    </w:p>
    <w:p w:rsidR="002318F8" w:rsidRDefault="002318F8" w:rsidP="002318F8">
      <w:pPr>
        <w:jc w:val="center"/>
        <w:rPr>
          <w:color w:val="404040"/>
          <w:sz w:val="36"/>
        </w:rPr>
      </w:pPr>
      <w:r>
        <w:rPr>
          <w:color w:val="404040"/>
          <w:sz w:val="36"/>
        </w:rPr>
        <w:t>2017 год.</w:t>
      </w:r>
    </w:p>
    <w:p w:rsidR="00870A35" w:rsidRPr="002E3819" w:rsidRDefault="00870A35" w:rsidP="00590725">
      <w:pPr>
        <w:spacing w:after="80"/>
        <w:jc w:val="center"/>
        <w:rPr>
          <w:b/>
          <w:i/>
          <w:color w:val="000000" w:themeColor="text1"/>
          <w:sz w:val="40"/>
          <w:szCs w:val="28"/>
        </w:rPr>
      </w:pPr>
      <w:r w:rsidRPr="002E3819">
        <w:rPr>
          <w:noProof/>
          <w:color w:val="000000" w:themeColor="text1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26883" wp14:editId="72702874">
                <wp:simplePos x="0" y="0"/>
                <wp:positionH relativeFrom="column">
                  <wp:posOffset>-464820</wp:posOffset>
                </wp:positionH>
                <wp:positionV relativeFrom="paragraph">
                  <wp:posOffset>361950</wp:posOffset>
                </wp:positionV>
                <wp:extent cx="457200" cy="2444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35" w:rsidRPr="00D15B2F" w:rsidRDefault="00870A35" w:rsidP="00870A35">
                            <w:pPr>
                              <w:spacing w:line="192" w:lineRule="auto"/>
                              <w:ind w:left="-142" w:right="-136"/>
                              <w:jc w:val="right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 w:rsidRPr="00D15B2F">
                              <w:rPr>
                                <w:rFonts w:ascii="Calibri" w:hAnsi="Calibr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</w:t>
                            </w:r>
                            <w:r w:rsidRPr="00D15B2F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268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6.6pt;margin-top:28.5pt;width:36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" strokecolor="white">
                <v:textbox>
                  <w:txbxContent>
                    <w:p w:rsidR="00870A35" w:rsidRPr="00D15B2F" w:rsidRDefault="00870A35" w:rsidP="00870A35">
                      <w:pPr>
                        <w:spacing w:line="192" w:lineRule="auto"/>
                        <w:ind w:left="-142" w:right="-136"/>
                        <w:jc w:val="right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 w:rsidRPr="00D15B2F">
                        <w:rPr>
                          <w:rFonts w:ascii="Calibri" w:hAnsi="Calibri"/>
                          <w:b/>
                          <w:color w:val="FF0000"/>
                          <w:sz w:val="26"/>
                          <w:szCs w:val="26"/>
                        </w:rPr>
                        <w:t>Сл</w:t>
                      </w:r>
                      <w:r w:rsidRPr="00D15B2F">
                        <w:rPr>
                          <w:rFonts w:ascii="Calibri" w:hAnsi="Calibri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E3819">
        <w:rPr>
          <w:b/>
          <w:i/>
          <w:color w:val="000000" w:themeColor="text1"/>
          <w:sz w:val="40"/>
          <w:szCs w:val="28"/>
        </w:rPr>
        <w:t xml:space="preserve">МХК. Урок </w:t>
      </w:r>
      <w:r>
        <w:rPr>
          <w:b/>
          <w:i/>
          <w:color w:val="000000" w:themeColor="text1"/>
          <w:sz w:val="40"/>
          <w:szCs w:val="28"/>
        </w:rPr>
        <w:t>4</w:t>
      </w:r>
      <w:r w:rsidRPr="002E3819">
        <w:rPr>
          <w:b/>
          <w:i/>
          <w:color w:val="000000" w:themeColor="text1"/>
          <w:sz w:val="40"/>
          <w:szCs w:val="28"/>
        </w:rPr>
        <w:t xml:space="preserve"> </w:t>
      </w:r>
      <w:r w:rsidRPr="002E3819">
        <w:rPr>
          <w:i/>
          <w:color w:val="000000" w:themeColor="text1"/>
          <w:sz w:val="40"/>
          <w:szCs w:val="28"/>
        </w:rPr>
        <w:t>(</w:t>
      </w:r>
      <w:r>
        <w:rPr>
          <w:i/>
          <w:color w:val="000000" w:themeColor="text1"/>
          <w:sz w:val="40"/>
          <w:szCs w:val="28"/>
        </w:rPr>
        <w:t>9</w:t>
      </w:r>
      <w:r w:rsidRPr="002E3819">
        <w:rPr>
          <w:i/>
          <w:color w:val="000000" w:themeColor="text1"/>
          <w:sz w:val="40"/>
          <w:szCs w:val="28"/>
        </w:rPr>
        <w:t xml:space="preserve"> класс)</w:t>
      </w:r>
    </w:p>
    <w:p w:rsidR="00870A35" w:rsidRPr="002E3819" w:rsidRDefault="00870A35" w:rsidP="00590725">
      <w:pPr>
        <w:spacing w:after="80"/>
        <w:ind w:right="-143"/>
        <w:rPr>
          <w:i/>
          <w:color w:val="000000" w:themeColor="text1"/>
          <w:szCs w:val="28"/>
        </w:rPr>
      </w:pPr>
      <w:r w:rsidRPr="002E3819">
        <w:rPr>
          <w:b/>
          <w:i/>
          <w:color w:val="000000" w:themeColor="text1"/>
          <w:szCs w:val="28"/>
          <w:u w:val="single"/>
        </w:rPr>
        <w:t>Тема</w:t>
      </w:r>
      <w:r w:rsidRPr="002E3819">
        <w:rPr>
          <w:color w:val="000000" w:themeColor="text1"/>
          <w:szCs w:val="28"/>
        </w:rPr>
        <w:t xml:space="preserve">: </w:t>
      </w:r>
      <w:r w:rsidRPr="00870A35">
        <w:rPr>
          <w:rFonts w:ascii="Arial" w:hAnsi="Arial" w:cs="Arial"/>
          <w:i/>
          <w:color w:val="000000" w:themeColor="text1"/>
          <w:sz w:val="32"/>
          <w:szCs w:val="28"/>
        </w:rPr>
        <w:t>«</w:t>
      </w:r>
      <w:r w:rsidRPr="00870A35">
        <w:rPr>
          <w:rFonts w:ascii="Arial" w:hAnsi="Arial" w:cs="Arial"/>
          <w:i/>
          <w:sz w:val="32"/>
        </w:rPr>
        <w:t>Художник и окружающий мир</w:t>
      </w:r>
      <w:r w:rsidRPr="00870A35">
        <w:rPr>
          <w:rFonts w:ascii="Arial" w:hAnsi="Arial" w:cs="Arial"/>
          <w:i/>
          <w:color w:val="000000" w:themeColor="text1"/>
          <w:sz w:val="32"/>
          <w:szCs w:val="28"/>
        </w:rPr>
        <w:t xml:space="preserve">». </w:t>
      </w:r>
    </w:p>
    <w:p w:rsidR="00870A35" w:rsidRDefault="00870A35" w:rsidP="00870A35">
      <w:pPr>
        <w:jc w:val="left"/>
      </w:pPr>
      <w:r w:rsidRPr="002E3819">
        <w:rPr>
          <w:b/>
          <w:i/>
          <w:color w:val="000000" w:themeColor="text1"/>
          <w:szCs w:val="28"/>
          <w:u w:val="single"/>
        </w:rPr>
        <w:t>Цель урока</w:t>
      </w:r>
      <w:r w:rsidRPr="002E3819">
        <w:rPr>
          <w:color w:val="000000" w:themeColor="text1"/>
          <w:szCs w:val="28"/>
        </w:rPr>
        <w:t xml:space="preserve">: </w:t>
      </w:r>
      <w:r>
        <w:t>1.Дать понятие о том, кого следует называть художником;</w:t>
      </w:r>
    </w:p>
    <w:p w:rsidR="00870A35" w:rsidRPr="00A857D2" w:rsidRDefault="00870A35" w:rsidP="00870A35">
      <w:pPr>
        <w:spacing w:after="240"/>
        <w:jc w:val="left"/>
        <w:rPr>
          <w:szCs w:val="28"/>
        </w:rPr>
      </w:pPr>
      <w:r>
        <w:t xml:space="preserve">                      2.Показать взаимосвязь понятий «художник» и «окружающий мир». </w:t>
      </w:r>
    </w:p>
    <w:p w:rsidR="00870A35" w:rsidRPr="002E3819" w:rsidRDefault="00870A35" w:rsidP="00870A35">
      <w:pPr>
        <w:jc w:val="center"/>
        <w:rPr>
          <w:b/>
          <w:i/>
          <w:color w:val="000000" w:themeColor="text1"/>
          <w:sz w:val="36"/>
          <w:szCs w:val="28"/>
        </w:rPr>
      </w:pPr>
      <w:r w:rsidRPr="002E3819">
        <w:rPr>
          <w:b/>
          <w:i/>
          <w:color w:val="000000" w:themeColor="text1"/>
          <w:sz w:val="36"/>
          <w:szCs w:val="28"/>
        </w:rPr>
        <w:t>Ход урока.</w:t>
      </w:r>
    </w:p>
    <w:p w:rsidR="00870A35" w:rsidRPr="002E3819" w:rsidRDefault="00870A35" w:rsidP="00590725">
      <w:pPr>
        <w:spacing w:after="180"/>
        <w:rPr>
          <w:rFonts w:ascii="Bookman Old Style" w:hAnsi="Bookman Old Style"/>
          <w:b/>
          <w:i/>
          <w:color w:val="000000" w:themeColor="text1"/>
          <w:szCs w:val="28"/>
        </w:rPr>
      </w:pPr>
      <w:r w:rsidRPr="002E3819">
        <w:rPr>
          <w:rFonts w:ascii="Bookman Old Style" w:hAnsi="Bookman Old Style"/>
          <w:b/>
          <w:i/>
          <w:color w:val="000000" w:themeColor="text1"/>
          <w:szCs w:val="28"/>
          <w:lang w:val="en-US"/>
        </w:rPr>
        <w:t>I</w:t>
      </w:r>
      <w:r w:rsidRPr="002E3819">
        <w:rPr>
          <w:rFonts w:ascii="Bookman Old Style" w:hAnsi="Bookman Old Style"/>
          <w:b/>
          <w:i/>
          <w:color w:val="000000" w:themeColor="text1"/>
          <w:szCs w:val="28"/>
        </w:rPr>
        <w:t>. Орг. момент.</w:t>
      </w:r>
    </w:p>
    <w:p w:rsidR="00870A35" w:rsidRPr="002E3819" w:rsidRDefault="00870A35" w:rsidP="00870A35">
      <w:pPr>
        <w:rPr>
          <w:rFonts w:ascii="Bookman Old Style" w:hAnsi="Bookman Old Style"/>
          <w:b/>
          <w:i/>
          <w:color w:val="000000" w:themeColor="text1"/>
          <w:szCs w:val="28"/>
        </w:rPr>
      </w:pPr>
      <w:r w:rsidRPr="002E3819">
        <w:rPr>
          <w:rFonts w:ascii="Bookman Old Style" w:hAnsi="Bookman Old Style"/>
          <w:b/>
          <w:i/>
          <w:color w:val="000000" w:themeColor="text1"/>
          <w:szCs w:val="28"/>
          <w:lang w:val="en-US"/>
        </w:rPr>
        <w:t>II</w:t>
      </w:r>
      <w:r w:rsidRPr="002E3819">
        <w:rPr>
          <w:rFonts w:ascii="Bookman Old Style" w:hAnsi="Bookman Old Style"/>
          <w:b/>
          <w:i/>
          <w:color w:val="000000" w:themeColor="text1"/>
          <w:szCs w:val="28"/>
        </w:rPr>
        <w:t>. Проверка д/задания.</w:t>
      </w:r>
    </w:p>
    <w:p w:rsidR="00C1445A" w:rsidRPr="004C77EA" w:rsidRDefault="00C1445A" w:rsidP="004C77EA">
      <w:pPr>
        <w:pStyle w:val="a4"/>
        <w:numPr>
          <w:ilvl w:val="0"/>
          <w:numId w:val="16"/>
        </w:numPr>
        <w:rPr>
          <w:sz w:val="28"/>
        </w:rPr>
      </w:pPr>
      <w:r w:rsidRPr="004C77EA">
        <w:rPr>
          <w:sz w:val="28"/>
        </w:rPr>
        <w:t>Что такое шкала условностей? Натурализм?</w:t>
      </w:r>
    </w:p>
    <w:p w:rsidR="00C1445A" w:rsidRPr="004C77EA" w:rsidRDefault="00C1445A" w:rsidP="004C77EA">
      <w:pPr>
        <w:pStyle w:val="a4"/>
        <w:numPr>
          <w:ilvl w:val="0"/>
          <w:numId w:val="16"/>
        </w:numPr>
        <w:rPr>
          <w:sz w:val="28"/>
        </w:rPr>
      </w:pPr>
      <w:r w:rsidRPr="004C77EA">
        <w:rPr>
          <w:sz w:val="28"/>
        </w:rPr>
        <w:t>Приведите примеры произведений мастеров разных видов искусства, которые используют в произведениях условность. (</w:t>
      </w:r>
      <w:proofErr w:type="gramStart"/>
      <w:r w:rsidRPr="004C77EA">
        <w:rPr>
          <w:sz w:val="28"/>
        </w:rPr>
        <w:t>писатели</w:t>
      </w:r>
      <w:proofErr w:type="gramEnd"/>
      <w:r w:rsidRPr="004C77EA">
        <w:rPr>
          <w:sz w:val="28"/>
        </w:rPr>
        <w:t xml:space="preserve"> – фантасты, балет, картины художников, музыка и др.)</w:t>
      </w:r>
    </w:p>
    <w:p w:rsidR="00C1445A" w:rsidRPr="004C77EA" w:rsidRDefault="004C77EA" w:rsidP="004C77EA">
      <w:pPr>
        <w:pStyle w:val="a4"/>
        <w:numPr>
          <w:ilvl w:val="0"/>
          <w:numId w:val="16"/>
        </w:numPr>
        <w:rPr>
          <w:sz w:val="28"/>
          <w:szCs w:val="28"/>
        </w:rPr>
      </w:pPr>
      <w:r w:rsidRPr="004C77EA">
        <w:rPr>
          <w:sz w:val="28"/>
          <w:szCs w:val="28"/>
        </w:rPr>
        <w:t xml:space="preserve">Какое отношение слова </w:t>
      </w:r>
      <w:r w:rsidR="00C1445A" w:rsidRPr="004C77EA">
        <w:rPr>
          <w:sz w:val="28"/>
          <w:szCs w:val="28"/>
        </w:rPr>
        <w:t xml:space="preserve">английского поэта </w:t>
      </w:r>
      <w:proofErr w:type="spellStart"/>
      <w:r w:rsidR="00C1445A" w:rsidRPr="004C77EA">
        <w:rPr>
          <w:sz w:val="28"/>
          <w:szCs w:val="28"/>
        </w:rPr>
        <w:t>У.Блейка</w:t>
      </w:r>
      <w:proofErr w:type="spellEnd"/>
      <w:r w:rsidR="00C1445A" w:rsidRPr="004C77EA">
        <w:rPr>
          <w:sz w:val="28"/>
          <w:szCs w:val="28"/>
        </w:rPr>
        <w:t xml:space="preserve"> </w:t>
      </w:r>
      <w:r w:rsidRPr="004C77EA">
        <w:rPr>
          <w:sz w:val="28"/>
          <w:szCs w:val="28"/>
        </w:rPr>
        <w:t>могут иметь к природе художественного образа? Поясните свой ответ</w:t>
      </w:r>
      <w:r w:rsidR="00C1445A" w:rsidRPr="004C77EA">
        <w:rPr>
          <w:sz w:val="28"/>
          <w:szCs w:val="28"/>
        </w:rPr>
        <w:t>:</w:t>
      </w:r>
    </w:p>
    <w:p w:rsidR="00C1445A" w:rsidRPr="004C77EA" w:rsidRDefault="00C1445A" w:rsidP="004C77EA">
      <w:pPr>
        <w:ind w:left="2124"/>
        <w:rPr>
          <w:i/>
        </w:rPr>
      </w:pPr>
      <w:r w:rsidRPr="004C77EA">
        <w:rPr>
          <w:i/>
        </w:rPr>
        <w:t xml:space="preserve">В одном </w:t>
      </w:r>
      <w:proofErr w:type="spellStart"/>
      <w:r w:rsidRPr="004C77EA">
        <w:rPr>
          <w:i/>
        </w:rPr>
        <w:t>мгновеньи</w:t>
      </w:r>
      <w:proofErr w:type="spellEnd"/>
      <w:r w:rsidRPr="004C77EA">
        <w:rPr>
          <w:i/>
        </w:rPr>
        <w:t xml:space="preserve"> видеть вечность,</w:t>
      </w:r>
    </w:p>
    <w:p w:rsidR="00C1445A" w:rsidRPr="004C77EA" w:rsidRDefault="00C1445A" w:rsidP="004C77EA">
      <w:pPr>
        <w:ind w:left="2124"/>
        <w:rPr>
          <w:i/>
        </w:rPr>
      </w:pPr>
      <w:r w:rsidRPr="004C77EA">
        <w:rPr>
          <w:i/>
        </w:rPr>
        <w:t>Огромный мир – в зерне песка,</w:t>
      </w:r>
    </w:p>
    <w:p w:rsidR="00C1445A" w:rsidRPr="004C77EA" w:rsidRDefault="00C1445A" w:rsidP="004C77EA">
      <w:pPr>
        <w:ind w:left="2124"/>
        <w:rPr>
          <w:i/>
        </w:rPr>
      </w:pPr>
      <w:r w:rsidRPr="004C77EA">
        <w:rPr>
          <w:i/>
        </w:rPr>
        <w:t>В единой горсти – бесконечность</w:t>
      </w:r>
    </w:p>
    <w:p w:rsidR="00C1445A" w:rsidRPr="004C77EA" w:rsidRDefault="00C1445A" w:rsidP="004C77EA">
      <w:pPr>
        <w:ind w:left="2124"/>
        <w:rPr>
          <w:i/>
        </w:rPr>
      </w:pPr>
      <w:r w:rsidRPr="004C77EA">
        <w:rPr>
          <w:i/>
        </w:rPr>
        <w:t>И небо – в чашечке цветка.</w:t>
      </w:r>
    </w:p>
    <w:p w:rsidR="004C77EA" w:rsidRPr="00934272" w:rsidRDefault="004C77EA" w:rsidP="004C77EA">
      <w:pPr>
        <w:spacing w:before="80" w:after="160"/>
        <w:ind w:left="360"/>
        <w:rPr>
          <w:b/>
          <w:i/>
          <w:color w:val="000000" w:themeColor="text1"/>
        </w:rPr>
      </w:pPr>
      <w:r w:rsidRPr="00934272">
        <w:rPr>
          <w:b/>
          <w:i/>
          <w:color w:val="000000" w:themeColor="text1"/>
        </w:rPr>
        <w:t>Итог по проверке д/задания.</w:t>
      </w:r>
    </w:p>
    <w:p w:rsidR="004C77EA" w:rsidRPr="00934272" w:rsidRDefault="004C77EA" w:rsidP="004C77EA">
      <w:pPr>
        <w:shd w:val="clear" w:color="auto" w:fill="FFFFFF"/>
        <w:spacing w:after="40"/>
        <w:rPr>
          <w:color w:val="000000" w:themeColor="text1"/>
          <w:szCs w:val="28"/>
        </w:rPr>
      </w:pPr>
      <w:r w:rsidRPr="00934272">
        <w:rPr>
          <w:rFonts w:ascii="Bookman Old Style" w:hAnsi="Bookman Old Style"/>
          <w:b/>
          <w:i/>
          <w:color w:val="000000" w:themeColor="text1"/>
          <w:szCs w:val="28"/>
          <w:lang w:val="en-US"/>
        </w:rPr>
        <w:t>III</w:t>
      </w:r>
      <w:r w:rsidRPr="00934272">
        <w:rPr>
          <w:rFonts w:ascii="Bookman Old Style" w:hAnsi="Bookman Old Style"/>
          <w:b/>
          <w:i/>
          <w:color w:val="000000" w:themeColor="text1"/>
          <w:szCs w:val="28"/>
        </w:rPr>
        <w:t>. Новый материал.</w:t>
      </w:r>
      <w:r w:rsidRPr="00934272">
        <w:rPr>
          <w:color w:val="000000" w:themeColor="text1"/>
          <w:szCs w:val="28"/>
        </w:rPr>
        <w:t xml:space="preserve"> </w:t>
      </w:r>
    </w:p>
    <w:p w:rsidR="004C77EA" w:rsidRPr="00222580" w:rsidRDefault="004C77EA" w:rsidP="004C77EA">
      <w:pPr>
        <w:ind w:left="284"/>
        <w:rPr>
          <w:rFonts w:ascii="Arial" w:hAnsi="Arial" w:cs="Arial"/>
          <w:b/>
          <w:i/>
          <w:color w:val="7030A0"/>
          <w:szCs w:val="28"/>
        </w:rPr>
      </w:pPr>
      <w:r w:rsidRPr="00222580">
        <w:rPr>
          <w:rFonts w:ascii="Arial" w:hAnsi="Arial" w:cs="Arial"/>
          <w:b/>
          <w:i/>
          <w:color w:val="7030A0"/>
          <w:szCs w:val="28"/>
        </w:rPr>
        <w:t>1.</w:t>
      </w:r>
      <w:r>
        <w:rPr>
          <w:rFonts w:ascii="Arial" w:hAnsi="Arial" w:cs="Arial"/>
          <w:b/>
          <w:i/>
          <w:color w:val="7030A0"/>
          <w:szCs w:val="28"/>
        </w:rPr>
        <w:t>Работа с эпиграфом</w:t>
      </w:r>
      <w:r w:rsidRPr="00222580">
        <w:rPr>
          <w:rFonts w:ascii="Arial" w:hAnsi="Arial" w:cs="Arial"/>
          <w:b/>
          <w:i/>
          <w:color w:val="7030A0"/>
          <w:szCs w:val="28"/>
        </w:rPr>
        <w:t xml:space="preserve">. </w:t>
      </w:r>
    </w:p>
    <w:p w:rsidR="00D92166" w:rsidRPr="004C77EA" w:rsidRDefault="00D92166" w:rsidP="00D92166">
      <w:pPr>
        <w:jc w:val="right"/>
        <w:rPr>
          <w:i/>
        </w:rPr>
      </w:pPr>
      <w:r w:rsidRPr="004C77EA">
        <w:rPr>
          <w:i/>
        </w:rPr>
        <w:t>Каждому свое красиво.</w:t>
      </w:r>
    </w:p>
    <w:p w:rsidR="00D92166" w:rsidRPr="004C77EA" w:rsidRDefault="00D92166" w:rsidP="00D92166">
      <w:pPr>
        <w:jc w:val="right"/>
        <w:rPr>
          <w:i/>
        </w:rPr>
      </w:pPr>
      <w:r w:rsidRPr="004C77EA">
        <w:rPr>
          <w:i/>
        </w:rPr>
        <w:t>Цицерон</w:t>
      </w:r>
    </w:p>
    <w:p w:rsidR="00D92166" w:rsidRPr="004C77EA" w:rsidRDefault="00D92166" w:rsidP="00D92166">
      <w:pPr>
        <w:jc w:val="right"/>
        <w:rPr>
          <w:i/>
        </w:rPr>
      </w:pPr>
      <w:r w:rsidRPr="004C77EA">
        <w:rPr>
          <w:i/>
        </w:rPr>
        <w:t>Прекрасное — это нечто такое, что принадлежит исключительно вкусу.</w:t>
      </w:r>
    </w:p>
    <w:p w:rsidR="00D92166" w:rsidRPr="004C77EA" w:rsidRDefault="00D92166" w:rsidP="00D92166">
      <w:pPr>
        <w:jc w:val="right"/>
        <w:rPr>
          <w:i/>
        </w:rPr>
      </w:pPr>
      <w:r w:rsidRPr="004C77EA">
        <w:rPr>
          <w:i/>
        </w:rPr>
        <w:t>Кант И.</w:t>
      </w:r>
    </w:p>
    <w:p w:rsidR="00D92166" w:rsidRPr="004C77EA" w:rsidRDefault="00D92166" w:rsidP="00D92166">
      <w:pPr>
        <w:jc w:val="right"/>
        <w:rPr>
          <w:i/>
        </w:rPr>
      </w:pPr>
      <w:r w:rsidRPr="004C77EA">
        <w:rPr>
          <w:i/>
        </w:rPr>
        <w:t>В человеке должно быть все прекрасно: и лицо, и одежда, и душа, и мысли.</w:t>
      </w:r>
    </w:p>
    <w:p w:rsidR="00D92166" w:rsidRPr="004C77EA" w:rsidRDefault="00D92166" w:rsidP="00D92166">
      <w:pPr>
        <w:jc w:val="right"/>
        <w:rPr>
          <w:i/>
        </w:rPr>
      </w:pPr>
      <w:r w:rsidRPr="004C77EA">
        <w:rPr>
          <w:i/>
        </w:rPr>
        <w:t>Чехов А. П.</w:t>
      </w:r>
    </w:p>
    <w:p w:rsidR="00AA1992" w:rsidRPr="004C77EA" w:rsidRDefault="00AA1992" w:rsidP="004C77EA">
      <w:pPr>
        <w:pStyle w:val="a4"/>
        <w:numPr>
          <w:ilvl w:val="0"/>
          <w:numId w:val="17"/>
        </w:numPr>
        <w:rPr>
          <w:sz w:val="28"/>
        </w:rPr>
      </w:pPr>
      <w:r w:rsidRPr="004C77EA">
        <w:rPr>
          <w:sz w:val="28"/>
        </w:rPr>
        <w:t>Что общего в этих высказываниях? Что такое красота для вас?</w:t>
      </w:r>
    </w:p>
    <w:p w:rsidR="00C65BEF" w:rsidRPr="004C77EA" w:rsidRDefault="00C1445A" w:rsidP="004C77EA">
      <w:pPr>
        <w:spacing w:before="120"/>
        <w:ind w:left="360"/>
        <w:jc w:val="left"/>
        <w:rPr>
          <w:rFonts w:ascii="Arial" w:hAnsi="Arial" w:cs="Arial"/>
          <w:b/>
          <w:i/>
          <w:color w:val="7030A0"/>
        </w:rPr>
      </w:pPr>
      <w:r w:rsidRPr="004C77EA">
        <w:rPr>
          <w:rFonts w:ascii="Arial" w:hAnsi="Arial" w:cs="Arial"/>
          <w:b/>
          <w:i/>
          <w:color w:val="7030A0"/>
        </w:rPr>
        <w:t>2.</w:t>
      </w:r>
      <w:r w:rsidR="00AA1992" w:rsidRPr="004C77EA">
        <w:rPr>
          <w:rFonts w:ascii="Arial" w:hAnsi="Arial" w:cs="Arial"/>
          <w:b/>
          <w:i/>
          <w:color w:val="7030A0"/>
        </w:rPr>
        <w:t>Лекция учителя</w:t>
      </w:r>
      <w:r w:rsidR="004C77EA" w:rsidRPr="004C77EA">
        <w:rPr>
          <w:rFonts w:ascii="Arial" w:hAnsi="Arial" w:cs="Arial"/>
          <w:b/>
          <w:i/>
          <w:color w:val="7030A0"/>
        </w:rPr>
        <w:t xml:space="preserve"> (</w:t>
      </w:r>
      <w:r w:rsidR="00AA1992" w:rsidRPr="004C77EA">
        <w:rPr>
          <w:rFonts w:ascii="Arial" w:hAnsi="Arial" w:cs="Arial"/>
          <w:b/>
          <w:i/>
          <w:color w:val="7030A0"/>
        </w:rPr>
        <w:t>элемент</w:t>
      </w:r>
      <w:r w:rsidR="004C77EA" w:rsidRPr="004C77EA">
        <w:rPr>
          <w:rFonts w:ascii="Arial" w:hAnsi="Arial" w:cs="Arial"/>
          <w:b/>
          <w:i/>
          <w:color w:val="7030A0"/>
        </w:rPr>
        <w:t>ы</w:t>
      </w:r>
      <w:r w:rsidR="00AA1992" w:rsidRPr="004C77EA">
        <w:rPr>
          <w:rFonts w:ascii="Arial" w:hAnsi="Arial" w:cs="Arial"/>
          <w:b/>
          <w:i/>
          <w:color w:val="7030A0"/>
        </w:rPr>
        <w:t xml:space="preserve"> беседы + презентация</w:t>
      </w:r>
      <w:r w:rsidR="004C77EA" w:rsidRPr="004C77EA">
        <w:rPr>
          <w:rFonts w:ascii="Arial" w:hAnsi="Arial" w:cs="Arial"/>
          <w:b/>
          <w:i/>
          <w:color w:val="7030A0"/>
        </w:rPr>
        <w:t>)</w:t>
      </w:r>
      <w:r w:rsidR="00AA1992" w:rsidRPr="004C77EA">
        <w:rPr>
          <w:rFonts w:ascii="Arial" w:hAnsi="Arial" w:cs="Arial"/>
          <w:b/>
          <w:i/>
          <w:color w:val="7030A0"/>
        </w:rPr>
        <w:t>.</w:t>
      </w:r>
    </w:p>
    <w:p w:rsidR="00AA1992" w:rsidRPr="004C77EA" w:rsidRDefault="00980806" w:rsidP="004C77EA">
      <w:pPr>
        <w:spacing w:after="60"/>
        <w:ind w:left="426" w:firstLine="425"/>
        <w:jc w:val="left"/>
        <w:rPr>
          <w:b/>
          <w:i/>
          <w:color w:val="3B3838" w:themeColor="background2" w:themeShade="40"/>
        </w:rPr>
      </w:pPr>
      <w:r w:rsidRPr="004C77EA">
        <w:rPr>
          <w:color w:val="3B3838" w:themeColor="background2" w:themeShade="40"/>
        </w:rPr>
        <w:t xml:space="preserve">Художник - понятие собирательное. </w:t>
      </w:r>
      <w:r w:rsidRPr="004C77EA">
        <w:rPr>
          <w:b/>
          <w:i/>
          <w:color w:val="3B3838" w:themeColor="background2" w:themeShade="40"/>
        </w:rPr>
        <w:t>Художником называют че</w:t>
      </w:r>
      <w:r w:rsidRPr="004C77EA">
        <w:rPr>
          <w:b/>
          <w:i/>
          <w:color w:val="3B3838" w:themeColor="background2" w:themeShade="40"/>
        </w:rPr>
        <w:softHyphen/>
        <w:t>ловека, владеющего своей профессией мастерски и творчески, спо</w:t>
      </w:r>
      <w:r w:rsidRPr="004C77EA">
        <w:rPr>
          <w:b/>
          <w:i/>
          <w:color w:val="3B3838" w:themeColor="background2" w:themeShade="40"/>
        </w:rPr>
        <w:softHyphen/>
        <w:t xml:space="preserve">собного преобразовать, улучшить мир своим трудом, создать нечто качественно новое и совершенное, прекрасное в своей области. </w:t>
      </w:r>
    </w:p>
    <w:p w:rsidR="00980806" w:rsidRPr="004C77EA" w:rsidRDefault="00980806" w:rsidP="004C77EA">
      <w:pPr>
        <w:spacing w:after="60"/>
        <w:ind w:left="426" w:firstLine="425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t>Ху</w:t>
      </w:r>
      <w:r w:rsidRPr="004C77EA">
        <w:rPr>
          <w:color w:val="3B3838" w:themeColor="background2" w:themeShade="40"/>
        </w:rPr>
        <w:softHyphen/>
        <w:t>дожником называют нередко создателей произведений разных ви</w:t>
      </w:r>
      <w:r w:rsidRPr="004C77EA">
        <w:rPr>
          <w:color w:val="3B3838" w:themeColor="background2" w:themeShade="40"/>
        </w:rPr>
        <w:softHyphen/>
        <w:t>дов искусств: в качестве комплимента говорят о писателе «настоя</w:t>
      </w:r>
      <w:r w:rsidRPr="004C77EA">
        <w:rPr>
          <w:color w:val="3B3838" w:themeColor="background2" w:themeShade="40"/>
        </w:rPr>
        <w:softHyphen/>
        <w:t>щий художник слова». Но чаще всего это понятие относят к авто</w:t>
      </w:r>
      <w:r w:rsidRPr="004C77EA">
        <w:rPr>
          <w:color w:val="3B3838" w:themeColor="background2" w:themeShade="40"/>
        </w:rPr>
        <w:softHyphen/>
        <w:t>рам произведений изобразительного искусства: графикам, скульп</w:t>
      </w:r>
      <w:r w:rsidRPr="004C77EA">
        <w:rPr>
          <w:color w:val="3B3838" w:themeColor="background2" w:themeShade="40"/>
        </w:rPr>
        <w:softHyphen/>
        <w:t>торам и живописцам. В повседневной речи слово «художник» упот</w:t>
      </w:r>
      <w:r w:rsidRPr="004C77EA">
        <w:rPr>
          <w:color w:val="3B3838" w:themeColor="background2" w:themeShade="40"/>
        </w:rPr>
        <w:softHyphen/>
        <w:t>ребляется главным образом по отношению к живописцам и графи</w:t>
      </w:r>
      <w:r w:rsidRPr="004C77EA">
        <w:rPr>
          <w:color w:val="3B3838" w:themeColor="background2" w:themeShade="40"/>
        </w:rPr>
        <w:softHyphen/>
        <w:t>кам.</w:t>
      </w:r>
    </w:p>
    <w:p w:rsidR="00E12BC2" w:rsidRPr="004C77EA" w:rsidRDefault="00E12BC2" w:rsidP="004C77EA">
      <w:pPr>
        <w:ind w:left="426" w:firstLine="425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 xml:space="preserve">Слово </w:t>
      </w:r>
      <w:r w:rsidRPr="004C77EA">
        <w:rPr>
          <w:i/>
          <w:color w:val="3B3838" w:themeColor="background2" w:themeShade="40"/>
          <w:szCs w:val="28"/>
          <w:u w:val="single"/>
        </w:rPr>
        <w:t>художник</w:t>
      </w:r>
      <w:r w:rsidRPr="004C77EA">
        <w:rPr>
          <w:color w:val="3B3838" w:themeColor="background2" w:themeShade="40"/>
          <w:szCs w:val="28"/>
        </w:rPr>
        <w:t xml:space="preserve"> имеет следующие значения:</w:t>
      </w:r>
    </w:p>
    <w:p w:rsidR="00E12BC2" w:rsidRPr="004C77EA" w:rsidRDefault="00E12BC2" w:rsidP="00E12BC2">
      <w:pPr>
        <w:pStyle w:val="a4"/>
        <w:numPr>
          <w:ilvl w:val="0"/>
          <w:numId w:val="1"/>
        </w:numPr>
        <w:rPr>
          <w:color w:val="3B3838" w:themeColor="background2" w:themeShade="40"/>
          <w:sz w:val="28"/>
          <w:szCs w:val="28"/>
        </w:rPr>
      </w:pPr>
      <w:r w:rsidRPr="004C77EA">
        <w:rPr>
          <w:color w:val="3B3838" w:themeColor="background2" w:themeShade="40"/>
          <w:sz w:val="28"/>
          <w:szCs w:val="28"/>
        </w:rPr>
        <w:t>Человек, занимающийся изобразительным искусством (художник в узком смысле слова) — прежде всего живописью (живописец), но также графикой (художник-график), фотоискусством (фотохудожник) и т. д.</w:t>
      </w:r>
    </w:p>
    <w:p w:rsidR="00E12BC2" w:rsidRPr="004C77EA" w:rsidRDefault="00E12BC2" w:rsidP="00E12BC2">
      <w:pPr>
        <w:pStyle w:val="a4"/>
        <w:numPr>
          <w:ilvl w:val="0"/>
          <w:numId w:val="1"/>
        </w:numPr>
        <w:rPr>
          <w:color w:val="3B3838" w:themeColor="background2" w:themeShade="40"/>
          <w:sz w:val="28"/>
          <w:szCs w:val="28"/>
        </w:rPr>
      </w:pPr>
      <w:r w:rsidRPr="004C77EA">
        <w:rPr>
          <w:color w:val="3B3838" w:themeColor="background2" w:themeShade="40"/>
          <w:sz w:val="28"/>
          <w:szCs w:val="28"/>
        </w:rPr>
        <w:t>Деятель искусств (художник в широком смысле слова).</w:t>
      </w:r>
    </w:p>
    <w:p w:rsidR="00E12BC2" w:rsidRPr="004C77EA" w:rsidRDefault="00E12BC2" w:rsidP="00E12BC2">
      <w:pPr>
        <w:pStyle w:val="a4"/>
        <w:numPr>
          <w:ilvl w:val="0"/>
          <w:numId w:val="1"/>
        </w:numPr>
        <w:rPr>
          <w:color w:val="3B3838" w:themeColor="background2" w:themeShade="40"/>
          <w:sz w:val="28"/>
          <w:szCs w:val="28"/>
        </w:rPr>
      </w:pPr>
      <w:r w:rsidRPr="004C77EA">
        <w:rPr>
          <w:color w:val="3B3838" w:themeColor="background2" w:themeShade="40"/>
          <w:sz w:val="28"/>
          <w:szCs w:val="28"/>
        </w:rPr>
        <w:t>Человек, который выполняет что-нибудь с большим художественным вкусом, мастерством (художник в переносном смысле слова).</w:t>
      </w:r>
    </w:p>
    <w:p w:rsidR="00261C9A" w:rsidRPr="004C77EA" w:rsidRDefault="00980806" w:rsidP="00BB09D0">
      <w:pPr>
        <w:spacing w:after="60"/>
        <w:ind w:left="426" w:firstLine="425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lastRenderedPageBreak/>
        <w:t>В ходе рассуждений сделана важная оговорка: художник - твор</w:t>
      </w:r>
      <w:r w:rsidRPr="004C77EA">
        <w:rPr>
          <w:color w:val="3B3838" w:themeColor="background2" w:themeShade="40"/>
        </w:rPr>
        <w:softHyphen/>
        <w:t>ческий человек, преобразующий мир или открывающий в нем осо</w:t>
      </w:r>
      <w:r w:rsidRPr="004C77EA">
        <w:rPr>
          <w:color w:val="3B3838" w:themeColor="background2" w:themeShade="40"/>
        </w:rPr>
        <w:softHyphen/>
        <w:t xml:space="preserve">бые качества. </w:t>
      </w:r>
    </w:p>
    <w:p w:rsidR="00980806" w:rsidRPr="004C77EA" w:rsidRDefault="00980806" w:rsidP="00BB09D0">
      <w:pPr>
        <w:spacing w:after="60"/>
        <w:ind w:left="426" w:firstLine="425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t>Между тем определение «изобразительное» обознача</w:t>
      </w:r>
      <w:r w:rsidRPr="004C77EA">
        <w:rPr>
          <w:color w:val="3B3838" w:themeColor="background2" w:themeShade="40"/>
        </w:rPr>
        <w:softHyphen/>
        <w:t>ет весьма конкретный процесс: живопись, графику, скульптуру как художественные действия - искусства, изображающие мир. Да, пра</w:t>
      </w:r>
      <w:r w:rsidRPr="004C77EA">
        <w:rPr>
          <w:color w:val="3B3838" w:themeColor="background2" w:themeShade="40"/>
        </w:rPr>
        <w:softHyphen/>
        <w:t>вильно: «изображающие» мир, изображающие средствами искусст</w:t>
      </w:r>
      <w:r w:rsidRPr="004C77EA">
        <w:rPr>
          <w:color w:val="3B3838" w:themeColor="background2" w:themeShade="40"/>
        </w:rPr>
        <w:softHyphen/>
        <w:t>ва. Не так давно, еще в начале нашего века, в русском языке было принято объединять их понятием «изящные искусства», или «изящ</w:t>
      </w:r>
      <w:r w:rsidRPr="004C77EA">
        <w:rPr>
          <w:color w:val="3B3838" w:themeColor="background2" w:themeShade="40"/>
        </w:rPr>
        <w:softHyphen/>
        <w:t>ные художества».</w:t>
      </w:r>
    </w:p>
    <w:p w:rsidR="00980806" w:rsidRPr="004C77EA" w:rsidRDefault="00980806" w:rsidP="00BB09D0">
      <w:pPr>
        <w:spacing w:after="60"/>
        <w:ind w:left="426" w:firstLine="425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t>В «Словаре» современника Пушкина Владимира Даля находим следующее определение: «Изящные художества стремятся к созда</w:t>
      </w:r>
      <w:r w:rsidRPr="004C77EA">
        <w:rPr>
          <w:color w:val="3B3838" w:themeColor="background2" w:themeShade="40"/>
        </w:rPr>
        <w:softHyphen/>
        <w:t>нию первообраза красоты, союза добра и истины, которых отраженье мы видим в вещественной природе».</w:t>
      </w:r>
    </w:p>
    <w:p w:rsidR="00980806" w:rsidRPr="004C77EA" w:rsidRDefault="00980806" w:rsidP="00BB09D0">
      <w:pPr>
        <w:spacing w:after="60"/>
        <w:ind w:left="426" w:right="-285" w:firstLine="425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t>Выражаясь современным языком, можно сказать: в первой по</w:t>
      </w:r>
      <w:r w:rsidRPr="004C77EA">
        <w:rPr>
          <w:color w:val="3B3838" w:themeColor="background2" w:themeShade="40"/>
        </w:rPr>
        <w:softHyphen/>
        <w:t>ловине XIX в. считалось, что изобразительные виды искусства при</w:t>
      </w:r>
      <w:r w:rsidRPr="004C77EA">
        <w:rPr>
          <w:color w:val="3B3838" w:themeColor="background2" w:themeShade="40"/>
        </w:rPr>
        <w:softHyphen/>
        <w:t>званы к познанию и отражению в художественной форме эстети</w:t>
      </w:r>
      <w:r w:rsidRPr="004C77EA">
        <w:rPr>
          <w:color w:val="3B3838" w:themeColor="background2" w:themeShade="40"/>
        </w:rPr>
        <w:softHyphen/>
        <w:t>ческих и духовных, нравственных ценностей окружающей действи</w:t>
      </w:r>
      <w:r w:rsidRPr="004C77EA">
        <w:rPr>
          <w:color w:val="3B3838" w:themeColor="background2" w:themeShade="40"/>
        </w:rPr>
        <w:softHyphen/>
        <w:t>тельности. Миссия художника в обществе сложна и ответственна: он призван донести до нас свое представление о добре и истине, «пер</w:t>
      </w:r>
      <w:r w:rsidRPr="004C77EA">
        <w:rPr>
          <w:color w:val="3B3838" w:themeColor="background2" w:themeShade="40"/>
        </w:rPr>
        <w:softHyphen/>
        <w:t>вообраз красоты». Посмотрите вокруг себя: не задумываясь, под впе</w:t>
      </w:r>
      <w:r w:rsidRPr="004C77EA">
        <w:rPr>
          <w:color w:val="3B3838" w:themeColor="background2" w:themeShade="40"/>
        </w:rPr>
        <w:softHyphen/>
        <w:t>чатлением картинок в модных журналах, некоторые из нас утрачи</w:t>
      </w:r>
      <w:r w:rsidRPr="004C77EA">
        <w:rPr>
          <w:color w:val="3B3838" w:themeColor="background2" w:themeShade="40"/>
        </w:rPr>
        <w:softHyphen/>
        <w:t>вают способность видеть красоту окружающего мира, которую рас</w:t>
      </w:r>
      <w:r w:rsidRPr="004C77EA">
        <w:rPr>
          <w:color w:val="3B3838" w:themeColor="background2" w:themeShade="40"/>
        </w:rPr>
        <w:softHyphen/>
        <w:t>крывают истинные художники в действительности.</w:t>
      </w:r>
    </w:p>
    <w:p w:rsidR="00980806" w:rsidRPr="004C77EA" w:rsidRDefault="00980806" w:rsidP="00BB09D0">
      <w:pPr>
        <w:spacing w:after="60"/>
        <w:ind w:left="426" w:right="-143" w:firstLine="425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t>Возникают следующие вопросы: что входит в понятие «окружа</w:t>
      </w:r>
      <w:r w:rsidRPr="004C77EA">
        <w:rPr>
          <w:color w:val="3B3838" w:themeColor="background2" w:themeShade="40"/>
        </w:rPr>
        <w:softHyphen/>
        <w:t xml:space="preserve">ющая </w:t>
      </w:r>
      <w:proofErr w:type="spellStart"/>
      <w:proofErr w:type="gramStart"/>
      <w:r w:rsidRPr="004C77EA">
        <w:rPr>
          <w:color w:val="3B3838" w:themeColor="background2" w:themeShade="40"/>
        </w:rPr>
        <w:t>действитель</w:t>
      </w:r>
      <w:r w:rsidR="00BB09D0">
        <w:rPr>
          <w:color w:val="3B3838" w:themeColor="background2" w:themeShade="40"/>
        </w:rPr>
        <w:t>-</w:t>
      </w:r>
      <w:r w:rsidRPr="004C77EA">
        <w:rPr>
          <w:color w:val="3B3838" w:themeColor="background2" w:themeShade="40"/>
        </w:rPr>
        <w:t>ность</w:t>
      </w:r>
      <w:proofErr w:type="spellEnd"/>
      <w:proofErr w:type="gramEnd"/>
      <w:r w:rsidRPr="004C77EA">
        <w:rPr>
          <w:color w:val="3B3838" w:themeColor="background2" w:themeShade="40"/>
        </w:rPr>
        <w:t>» для художника и в чем заключаются осо</w:t>
      </w:r>
      <w:r w:rsidRPr="004C77EA">
        <w:rPr>
          <w:color w:val="3B3838" w:themeColor="background2" w:themeShade="40"/>
        </w:rPr>
        <w:softHyphen/>
        <w:t>бенности ее восприятия художниками?</w:t>
      </w:r>
    </w:p>
    <w:p w:rsidR="00261C9A" w:rsidRPr="00BB09D0" w:rsidRDefault="00BB09D0" w:rsidP="00BB09D0">
      <w:pPr>
        <w:spacing w:before="240"/>
        <w:ind w:left="426"/>
        <w:jc w:val="left"/>
        <w:rPr>
          <w:rFonts w:ascii="Arial" w:hAnsi="Arial" w:cs="Arial"/>
          <w:b/>
          <w:i/>
          <w:color w:val="7030A0"/>
        </w:rPr>
      </w:pPr>
      <w:r w:rsidRPr="00BB09D0">
        <w:rPr>
          <w:rFonts w:ascii="Arial" w:hAnsi="Arial" w:cs="Arial"/>
          <w:b/>
          <w:i/>
          <w:color w:val="7030A0"/>
        </w:rPr>
        <w:t>3.</w:t>
      </w:r>
      <w:r w:rsidR="00261C9A" w:rsidRPr="00BB09D0">
        <w:rPr>
          <w:rFonts w:ascii="Arial" w:hAnsi="Arial" w:cs="Arial"/>
          <w:b/>
          <w:i/>
          <w:color w:val="7030A0"/>
        </w:rPr>
        <w:t xml:space="preserve">Анализ картины </w:t>
      </w:r>
      <w:proofErr w:type="spellStart"/>
      <w:r w:rsidR="00261C9A" w:rsidRPr="00BB09D0">
        <w:rPr>
          <w:rFonts w:ascii="Arial" w:hAnsi="Arial" w:cs="Arial"/>
          <w:b/>
          <w:i/>
          <w:color w:val="7030A0"/>
        </w:rPr>
        <w:t>И.И.Левитана</w:t>
      </w:r>
      <w:proofErr w:type="spellEnd"/>
      <w:r w:rsidR="00261C9A" w:rsidRPr="00BB09D0">
        <w:rPr>
          <w:rFonts w:ascii="Arial" w:hAnsi="Arial" w:cs="Arial"/>
          <w:b/>
          <w:i/>
          <w:color w:val="7030A0"/>
        </w:rPr>
        <w:t xml:space="preserve"> </w:t>
      </w:r>
      <w:r w:rsidR="00980806" w:rsidRPr="00BB09D0">
        <w:rPr>
          <w:rFonts w:ascii="Arial" w:hAnsi="Arial" w:cs="Arial"/>
          <w:b/>
          <w:i/>
          <w:color w:val="7030A0"/>
        </w:rPr>
        <w:t xml:space="preserve">«Золотая осень» </w:t>
      </w:r>
      <w:r w:rsidR="00152D5E" w:rsidRPr="00BB09D0">
        <w:rPr>
          <w:rFonts w:ascii="Arial" w:hAnsi="Arial" w:cs="Arial"/>
          <w:b/>
          <w:i/>
          <w:color w:val="7030A0"/>
        </w:rPr>
        <w:t xml:space="preserve">и картина Ван Гога </w:t>
      </w:r>
      <w:r w:rsidR="00647A36" w:rsidRPr="00BB09D0">
        <w:rPr>
          <w:rFonts w:ascii="Arial" w:hAnsi="Arial" w:cs="Arial"/>
          <w:b/>
          <w:i/>
          <w:color w:val="7030A0"/>
        </w:rPr>
        <w:t>«Крас</w:t>
      </w:r>
      <w:r w:rsidR="00647A36" w:rsidRPr="00BB09D0">
        <w:rPr>
          <w:rFonts w:ascii="Arial" w:hAnsi="Arial" w:cs="Arial"/>
          <w:b/>
          <w:i/>
          <w:color w:val="7030A0"/>
        </w:rPr>
        <w:softHyphen/>
        <w:t xml:space="preserve">ные виноградники в </w:t>
      </w:r>
      <w:proofErr w:type="spellStart"/>
      <w:r w:rsidR="00647A36" w:rsidRPr="00BB09D0">
        <w:rPr>
          <w:rFonts w:ascii="Arial" w:hAnsi="Arial" w:cs="Arial"/>
          <w:b/>
          <w:i/>
          <w:color w:val="7030A0"/>
        </w:rPr>
        <w:t>Арле</w:t>
      </w:r>
      <w:proofErr w:type="spellEnd"/>
      <w:r w:rsidR="00647A36" w:rsidRPr="00BB09D0">
        <w:rPr>
          <w:rFonts w:ascii="Arial" w:hAnsi="Arial" w:cs="Arial"/>
          <w:b/>
          <w:i/>
          <w:color w:val="7030A0"/>
        </w:rPr>
        <w:t>»</w:t>
      </w:r>
    </w:p>
    <w:p w:rsidR="00647A36" w:rsidRPr="00D73124" w:rsidRDefault="00017F24" w:rsidP="00BB09D0">
      <w:pPr>
        <w:spacing w:after="60"/>
        <w:ind w:left="426" w:firstLine="425"/>
        <w:rPr>
          <w:color w:val="3B3838" w:themeColor="background2" w:themeShade="40"/>
          <w:spacing w:val="-4"/>
        </w:rPr>
      </w:pPr>
      <w:r w:rsidRPr="00D73124">
        <w:rPr>
          <w:color w:val="3B3838" w:themeColor="background2" w:themeShade="40"/>
          <w:spacing w:val="-4"/>
        </w:rPr>
        <w:t>Вспомните произведение изобразительного искус</w:t>
      </w:r>
      <w:r w:rsidRPr="00D73124">
        <w:rPr>
          <w:color w:val="3B3838" w:themeColor="background2" w:themeShade="40"/>
          <w:spacing w:val="-4"/>
        </w:rPr>
        <w:softHyphen/>
        <w:t xml:space="preserve">ства «Золотая осень» </w:t>
      </w:r>
      <w:proofErr w:type="spellStart"/>
      <w:r w:rsidRPr="00D73124">
        <w:rPr>
          <w:color w:val="3B3838" w:themeColor="background2" w:themeShade="40"/>
          <w:spacing w:val="-4"/>
        </w:rPr>
        <w:t>И.И.Левитана</w:t>
      </w:r>
      <w:proofErr w:type="spellEnd"/>
      <w:r w:rsidRPr="00D73124">
        <w:rPr>
          <w:color w:val="3B3838" w:themeColor="background2" w:themeShade="40"/>
          <w:spacing w:val="-4"/>
        </w:rPr>
        <w:t xml:space="preserve"> или «Крас</w:t>
      </w:r>
      <w:r w:rsidRPr="00D73124">
        <w:rPr>
          <w:color w:val="3B3838" w:themeColor="background2" w:themeShade="40"/>
          <w:spacing w:val="-4"/>
        </w:rPr>
        <w:softHyphen/>
        <w:t xml:space="preserve">ные виноградники в </w:t>
      </w:r>
      <w:proofErr w:type="spellStart"/>
      <w:r w:rsidRPr="00D73124">
        <w:rPr>
          <w:color w:val="3B3838" w:themeColor="background2" w:themeShade="40"/>
          <w:spacing w:val="-4"/>
        </w:rPr>
        <w:t>Арле</w:t>
      </w:r>
      <w:proofErr w:type="spellEnd"/>
      <w:r w:rsidRPr="00D73124">
        <w:rPr>
          <w:color w:val="3B3838" w:themeColor="background2" w:themeShade="40"/>
          <w:spacing w:val="-4"/>
        </w:rPr>
        <w:t xml:space="preserve">» В. Ван Гога. </w:t>
      </w:r>
      <w:r w:rsidR="00647A36" w:rsidRPr="00D73124">
        <w:rPr>
          <w:color w:val="3B3838" w:themeColor="background2" w:themeShade="40"/>
          <w:spacing w:val="-4"/>
        </w:rPr>
        <w:t>Что изобра</w:t>
      </w:r>
      <w:r w:rsidR="00647A36" w:rsidRPr="00D73124">
        <w:rPr>
          <w:color w:val="3B3838" w:themeColor="background2" w:themeShade="40"/>
          <w:spacing w:val="-4"/>
        </w:rPr>
        <w:softHyphen/>
        <w:t>жено на картинах?</w:t>
      </w:r>
    </w:p>
    <w:p w:rsidR="00647A36" w:rsidRPr="004C77EA" w:rsidRDefault="00017F24" w:rsidP="00BB09D0">
      <w:pPr>
        <w:ind w:left="426" w:firstLine="425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t>«На картине Левита</w:t>
      </w:r>
      <w:r w:rsidRPr="004C77EA">
        <w:rPr>
          <w:color w:val="3B3838" w:themeColor="background2" w:themeShade="40"/>
        </w:rPr>
        <w:softHyphen/>
        <w:t xml:space="preserve">на изображена березовая роща, а на картине Ван Гога - женщины, собирающие урожай винограда». Но могут быть и другие ответы: </w:t>
      </w:r>
    </w:p>
    <w:p w:rsidR="00647A36" w:rsidRPr="00BB09D0" w:rsidRDefault="00017F24" w:rsidP="00BB09D0">
      <w:pPr>
        <w:pStyle w:val="a4"/>
        <w:numPr>
          <w:ilvl w:val="0"/>
          <w:numId w:val="18"/>
        </w:numPr>
        <w:spacing w:after="60"/>
        <w:rPr>
          <w:color w:val="3B3838" w:themeColor="background2" w:themeShade="40"/>
          <w:sz w:val="28"/>
          <w:szCs w:val="28"/>
        </w:rPr>
      </w:pPr>
      <w:r w:rsidRPr="00BB09D0">
        <w:rPr>
          <w:color w:val="3B3838" w:themeColor="background2" w:themeShade="40"/>
          <w:sz w:val="28"/>
          <w:szCs w:val="28"/>
        </w:rPr>
        <w:t>«На картине Левитана изображен яркий осенний день, шум мо</w:t>
      </w:r>
      <w:r w:rsidRPr="00BB09D0">
        <w:rPr>
          <w:color w:val="3B3838" w:themeColor="background2" w:themeShade="40"/>
          <w:sz w:val="28"/>
          <w:szCs w:val="28"/>
        </w:rPr>
        <w:softHyphen/>
        <w:t>лодого березового леса, радость художника, его восхищение красо</w:t>
      </w:r>
      <w:r w:rsidRPr="00BB09D0">
        <w:rPr>
          <w:color w:val="3B3838" w:themeColor="background2" w:themeShade="40"/>
          <w:sz w:val="28"/>
          <w:szCs w:val="28"/>
        </w:rPr>
        <w:softHyphen/>
        <w:t>той природы (гармоничны и спокойны композиция и колорит кар</w:t>
      </w:r>
      <w:r w:rsidRPr="00BB09D0">
        <w:rPr>
          <w:color w:val="3B3838" w:themeColor="background2" w:themeShade="40"/>
          <w:sz w:val="28"/>
          <w:szCs w:val="28"/>
        </w:rPr>
        <w:softHyphen/>
        <w:t xml:space="preserve">тины)»; </w:t>
      </w:r>
    </w:p>
    <w:p w:rsidR="00017F24" w:rsidRPr="00BB09D0" w:rsidRDefault="00017F24" w:rsidP="00BB09D0">
      <w:pPr>
        <w:pStyle w:val="a4"/>
        <w:numPr>
          <w:ilvl w:val="0"/>
          <w:numId w:val="18"/>
        </w:numPr>
        <w:spacing w:after="60"/>
        <w:rPr>
          <w:color w:val="3B3838" w:themeColor="background2" w:themeShade="40"/>
          <w:sz w:val="28"/>
          <w:szCs w:val="28"/>
        </w:rPr>
      </w:pPr>
      <w:r w:rsidRPr="00BB09D0">
        <w:rPr>
          <w:color w:val="3B3838" w:themeColor="background2" w:themeShade="40"/>
          <w:sz w:val="28"/>
          <w:szCs w:val="28"/>
        </w:rPr>
        <w:t>«На картине Ван Гога - раскаленная от жара солнца земля, напряженная красота природы, плодоносящая ранней осе</w:t>
      </w:r>
      <w:r w:rsidRPr="00BB09D0">
        <w:rPr>
          <w:color w:val="3B3838" w:themeColor="background2" w:themeShade="40"/>
          <w:sz w:val="28"/>
          <w:szCs w:val="28"/>
        </w:rPr>
        <w:softHyphen/>
        <w:t>нью, взволнованность художника, выраженная средствами фак</w:t>
      </w:r>
      <w:r w:rsidRPr="00BB09D0">
        <w:rPr>
          <w:color w:val="3B3838" w:themeColor="background2" w:themeShade="40"/>
          <w:sz w:val="28"/>
          <w:szCs w:val="28"/>
        </w:rPr>
        <w:softHyphen/>
        <w:t>турного красочного слоя, динамических мазков, их ритма, насы</w:t>
      </w:r>
      <w:r w:rsidRPr="00BB09D0">
        <w:rPr>
          <w:color w:val="3B3838" w:themeColor="background2" w:themeShade="40"/>
          <w:sz w:val="28"/>
          <w:szCs w:val="28"/>
        </w:rPr>
        <w:softHyphen/>
        <w:t>щенности и контрастности колорита».</w:t>
      </w:r>
    </w:p>
    <w:p w:rsidR="00186626" w:rsidRPr="004C77EA" w:rsidRDefault="00186626" w:rsidP="00BB09D0">
      <w:pPr>
        <w:spacing w:after="60"/>
        <w:ind w:left="426" w:firstLine="425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t>Вывод:</w:t>
      </w:r>
      <w:r w:rsidR="00BB09D0">
        <w:rPr>
          <w:color w:val="3B3838" w:themeColor="background2" w:themeShade="40"/>
        </w:rPr>
        <w:t xml:space="preserve"> </w:t>
      </w:r>
      <w:r w:rsidR="00980806" w:rsidRPr="004C77EA">
        <w:rPr>
          <w:b/>
          <w:i/>
          <w:color w:val="3B3838" w:themeColor="background2" w:themeShade="40"/>
        </w:rPr>
        <w:t>Красота осени разная - гармоничная, мажорная, тихо шумящая березовыми ветвями под легким ветром, как у Левитана; и напря</w:t>
      </w:r>
      <w:r w:rsidR="00980806" w:rsidRPr="004C77EA">
        <w:rPr>
          <w:b/>
          <w:i/>
          <w:color w:val="3B3838" w:themeColor="background2" w:themeShade="40"/>
        </w:rPr>
        <w:softHyphen/>
        <w:t>женная, драматичная, как на картине Ван Гога.</w:t>
      </w:r>
      <w:r w:rsidR="00980806" w:rsidRPr="004C77EA">
        <w:rPr>
          <w:color w:val="3B3838" w:themeColor="background2" w:themeShade="40"/>
        </w:rPr>
        <w:t xml:space="preserve"> </w:t>
      </w:r>
    </w:p>
    <w:p w:rsidR="00980806" w:rsidRPr="004C77EA" w:rsidRDefault="00980806" w:rsidP="00BB09D0">
      <w:pPr>
        <w:spacing w:after="60"/>
        <w:ind w:left="426" w:firstLine="425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t>У каждого худож</w:t>
      </w:r>
      <w:r w:rsidRPr="004C77EA">
        <w:rPr>
          <w:color w:val="3B3838" w:themeColor="background2" w:themeShade="40"/>
        </w:rPr>
        <w:softHyphen/>
        <w:t>ника - свой «первообраз красоты», открытие, интересное зрителю. Без художественных открытий мы не сможем увидеть многогран</w:t>
      </w:r>
      <w:r w:rsidRPr="004C77EA">
        <w:rPr>
          <w:color w:val="3B3838" w:themeColor="background2" w:themeShade="40"/>
        </w:rPr>
        <w:softHyphen/>
        <w:t>ную и выразительную красоту мира.</w:t>
      </w:r>
    </w:p>
    <w:p w:rsidR="00980806" w:rsidRPr="004C77EA" w:rsidRDefault="00980806" w:rsidP="00BB09D0">
      <w:pPr>
        <w:spacing w:after="60"/>
        <w:ind w:left="426" w:firstLine="425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t>Сопоставление двух полотен, авторы которых жили в одно время, показывает: художники, изображая фрагмент окружающей действи</w:t>
      </w:r>
      <w:r w:rsidRPr="004C77EA">
        <w:rPr>
          <w:color w:val="3B3838" w:themeColor="background2" w:themeShade="40"/>
        </w:rPr>
        <w:softHyphen/>
        <w:t>тельности, открывают нам свои переживания, свой темперамент, свои страсти, свое понимание действительности (природы, мира вещей, жизни людей).</w:t>
      </w:r>
    </w:p>
    <w:p w:rsidR="00980806" w:rsidRPr="004C77EA" w:rsidRDefault="00980806" w:rsidP="00F64B16">
      <w:pPr>
        <w:spacing w:after="60"/>
        <w:ind w:left="426" w:right="-143" w:firstLine="425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t xml:space="preserve">Окружающий мир и мир художника включают не только то, что существует вокруг него, но и его внутренний духовный мир. Для подготовленного зрителя интересным оказывается индивидуальный, субъективный взгляд художника, выраженный языком </w:t>
      </w:r>
      <w:r w:rsidRPr="004C77EA">
        <w:rPr>
          <w:color w:val="3B3838" w:themeColor="background2" w:themeShade="40"/>
        </w:rPr>
        <w:lastRenderedPageBreak/>
        <w:t>живописи, графики или скульптуры. В этом заключается особенность воспри</w:t>
      </w:r>
      <w:r w:rsidRPr="004C77EA">
        <w:rPr>
          <w:color w:val="3B3838" w:themeColor="background2" w:themeShade="40"/>
        </w:rPr>
        <w:softHyphen/>
        <w:t>ятия и познания художником мира и его отличие от научного ис</w:t>
      </w:r>
      <w:r w:rsidRPr="004C77EA">
        <w:rPr>
          <w:color w:val="3B3838" w:themeColor="background2" w:themeShade="40"/>
        </w:rPr>
        <w:softHyphen/>
        <w:t>следования.</w:t>
      </w:r>
    </w:p>
    <w:p w:rsidR="008612D9" w:rsidRPr="004C77EA" w:rsidRDefault="00E96D88" w:rsidP="00E96D88">
      <w:pPr>
        <w:spacing w:before="120"/>
        <w:ind w:firstLine="426"/>
        <w:jc w:val="left"/>
        <w:rPr>
          <w:color w:val="3B3838" w:themeColor="background2" w:themeShade="40"/>
        </w:rPr>
      </w:pPr>
      <w:r w:rsidRPr="00E96D88">
        <w:rPr>
          <w:rFonts w:ascii="Arial" w:hAnsi="Arial" w:cs="Arial"/>
          <w:b/>
          <w:i/>
          <w:color w:val="7030A0"/>
        </w:rPr>
        <w:t>4.</w:t>
      </w:r>
      <w:r w:rsidR="00DA4682" w:rsidRPr="00E96D88">
        <w:rPr>
          <w:rFonts w:ascii="Arial" w:hAnsi="Arial" w:cs="Arial"/>
          <w:b/>
          <w:i/>
          <w:color w:val="7030A0"/>
        </w:rPr>
        <w:t xml:space="preserve">Анализ античного мифа о </w:t>
      </w:r>
      <w:proofErr w:type="spellStart"/>
      <w:r w:rsidR="00DA4682" w:rsidRPr="00E96D88">
        <w:rPr>
          <w:rFonts w:ascii="Arial" w:hAnsi="Arial" w:cs="Arial"/>
          <w:b/>
          <w:i/>
          <w:color w:val="7030A0"/>
        </w:rPr>
        <w:t>Пигмалионе</w:t>
      </w:r>
      <w:proofErr w:type="spellEnd"/>
      <w:r w:rsidR="00DA4682" w:rsidRPr="00E96D88">
        <w:rPr>
          <w:color w:val="7030A0"/>
        </w:rPr>
        <w:t xml:space="preserve"> </w:t>
      </w:r>
      <w:r w:rsidR="00DA4682" w:rsidRPr="004C77EA">
        <w:rPr>
          <w:color w:val="3B3838" w:themeColor="background2" w:themeShade="40"/>
        </w:rPr>
        <w:t>(рассказ учителя)</w:t>
      </w:r>
    </w:p>
    <w:p w:rsidR="00D73124" w:rsidRPr="00D73124" w:rsidRDefault="0031544B" w:rsidP="00D73124">
      <w:pPr>
        <w:ind w:left="426" w:firstLine="425"/>
        <w:jc w:val="left"/>
        <w:rPr>
          <w:i/>
          <w:color w:val="833C0B" w:themeColor="accent2" w:themeShade="80"/>
        </w:rPr>
      </w:pPr>
      <w:proofErr w:type="spellStart"/>
      <w:r w:rsidRPr="00D73124">
        <w:rPr>
          <w:i/>
          <w:color w:val="833C0B" w:themeColor="accent2" w:themeShade="80"/>
        </w:rPr>
        <w:t>Пигмалион</w:t>
      </w:r>
      <w:proofErr w:type="spellEnd"/>
      <w:r w:rsidRPr="00D73124">
        <w:rPr>
          <w:i/>
          <w:color w:val="833C0B" w:themeColor="accent2" w:themeShade="80"/>
        </w:rPr>
        <w:t xml:space="preserve"> ненавидел женщин и жил уединенно, избегая брака. Однажды сделал он из блестящей белой слоновой кости статую девушки необычайной красоты. Как живая стояла эта статуя в мастерской художника. Казалось, она дышит; казалось, что вот-вот она начнет двигаться, пойдет и заговорит. Целыми часами любовался художник своим произведением и полюбил наконец созданную им самим статую. </w:t>
      </w:r>
      <w:proofErr w:type="spellStart"/>
      <w:r w:rsidRPr="00D73124">
        <w:rPr>
          <w:i/>
          <w:color w:val="833C0B" w:themeColor="accent2" w:themeShade="80"/>
        </w:rPr>
        <w:t>Пигмалион</w:t>
      </w:r>
      <w:proofErr w:type="spellEnd"/>
      <w:r w:rsidRPr="00D73124">
        <w:rPr>
          <w:i/>
          <w:color w:val="833C0B" w:themeColor="accent2" w:themeShade="80"/>
        </w:rPr>
        <w:t xml:space="preserve"> целовал ее холодные уста, разговаривал с ней, называя самыми нежными именами. Он дарил статуе драгоценные ожерелья, запястья и серьги, одевал ее в роскошные одежды, украшал голову венками из цветов и сделал ей ложе из </w:t>
      </w:r>
      <w:proofErr w:type="spellStart"/>
      <w:r w:rsidRPr="00D73124">
        <w:rPr>
          <w:i/>
          <w:color w:val="833C0B" w:themeColor="accent2" w:themeShade="80"/>
        </w:rPr>
        <w:t>сидонского</w:t>
      </w:r>
      <w:proofErr w:type="spellEnd"/>
      <w:r w:rsidRPr="00D73124">
        <w:rPr>
          <w:i/>
          <w:color w:val="833C0B" w:themeColor="accent2" w:themeShade="80"/>
        </w:rPr>
        <w:t xml:space="preserve"> пурпура. Как часто шептал </w:t>
      </w:r>
      <w:proofErr w:type="spellStart"/>
      <w:r w:rsidRPr="00D73124">
        <w:rPr>
          <w:i/>
          <w:color w:val="833C0B" w:themeColor="accent2" w:themeShade="80"/>
        </w:rPr>
        <w:t>Пигмалион</w:t>
      </w:r>
      <w:proofErr w:type="spellEnd"/>
      <w:r w:rsidRPr="00D73124">
        <w:rPr>
          <w:i/>
          <w:color w:val="833C0B" w:themeColor="accent2" w:themeShade="80"/>
        </w:rPr>
        <w:t>:</w:t>
      </w:r>
    </w:p>
    <w:p w:rsidR="00D73124" w:rsidRPr="00D73124" w:rsidRDefault="0031544B" w:rsidP="00D73124">
      <w:pPr>
        <w:ind w:left="426" w:firstLine="425"/>
        <w:jc w:val="left"/>
        <w:rPr>
          <w:i/>
          <w:color w:val="833C0B" w:themeColor="accent2" w:themeShade="80"/>
        </w:rPr>
      </w:pPr>
      <w:r w:rsidRPr="00D73124">
        <w:rPr>
          <w:i/>
          <w:color w:val="833C0B" w:themeColor="accent2" w:themeShade="80"/>
        </w:rPr>
        <w:t>— О, если бы ты была живая, если бы могла отвечать на мои речи, о, как был бы я счастлив!</w:t>
      </w:r>
    </w:p>
    <w:p w:rsidR="00D73124" w:rsidRPr="00D73124" w:rsidRDefault="0031544B" w:rsidP="00D73124">
      <w:pPr>
        <w:ind w:left="426" w:firstLine="425"/>
        <w:jc w:val="left"/>
        <w:rPr>
          <w:i/>
          <w:color w:val="833C0B" w:themeColor="accent2" w:themeShade="80"/>
        </w:rPr>
      </w:pPr>
      <w:r w:rsidRPr="00D73124">
        <w:rPr>
          <w:i/>
          <w:color w:val="833C0B" w:themeColor="accent2" w:themeShade="80"/>
        </w:rPr>
        <w:t>Но статуя была нема.</w:t>
      </w:r>
    </w:p>
    <w:p w:rsidR="00D73124" w:rsidRPr="00D73124" w:rsidRDefault="0031544B" w:rsidP="00D73124">
      <w:pPr>
        <w:ind w:left="426" w:firstLine="425"/>
        <w:jc w:val="left"/>
        <w:rPr>
          <w:i/>
          <w:color w:val="833C0B" w:themeColor="accent2" w:themeShade="80"/>
        </w:rPr>
      </w:pPr>
      <w:r w:rsidRPr="00D73124">
        <w:rPr>
          <w:i/>
          <w:color w:val="833C0B" w:themeColor="accent2" w:themeShade="80"/>
        </w:rPr>
        <w:t xml:space="preserve">Наступили дни празднеств в честь Афродиты. </w:t>
      </w:r>
      <w:proofErr w:type="spellStart"/>
      <w:r w:rsidRPr="00D73124">
        <w:rPr>
          <w:i/>
          <w:color w:val="833C0B" w:themeColor="accent2" w:themeShade="80"/>
        </w:rPr>
        <w:t>Пигмалион</w:t>
      </w:r>
      <w:proofErr w:type="spellEnd"/>
      <w:r w:rsidRPr="00D73124">
        <w:rPr>
          <w:i/>
          <w:color w:val="833C0B" w:themeColor="accent2" w:themeShade="80"/>
        </w:rPr>
        <w:t xml:space="preserve"> принес богине любви в жертву белую телку с вызолоченными рогами, он простер к богине руки и с молитвой прошептал:</w:t>
      </w:r>
    </w:p>
    <w:p w:rsidR="00D73124" w:rsidRPr="00D73124" w:rsidRDefault="0031544B" w:rsidP="00D73124">
      <w:pPr>
        <w:ind w:left="426" w:firstLine="425"/>
        <w:jc w:val="left"/>
        <w:rPr>
          <w:i/>
          <w:color w:val="833C0B" w:themeColor="accent2" w:themeShade="80"/>
        </w:rPr>
      </w:pPr>
      <w:r w:rsidRPr="00D73124">
        <w:rPr>
          <w:i/>
          <w:color w:val="833C0B" w:themeColor="accent2" w:themeShade="80"/>
        </w:rPr>
        <w:t>— О, вечные боги и ты, златая Афродита! Если вы можете дать все молящему, то дайте мне жену, столь же прекрасную, как та статуя девушки, которая сделана мной самим.</w:t>
      </w:r>
    </w:p>
    <w:p w:rsidR="00D73124" w:rsidRPr="00D73124" w:rsidRDefault="0031544B" w:rsidP="00D73124">
      <w:pPr>
        <w:ind w:left="426" w:firstLine="425"/>
        <w:jc w:val="left"/>
        <w:rPr>
          <w:i/>
          <w:color w:val="833C0B" w:themeColor="accent2" w:themeShade="80"/>
        </w:rPr>
      </w:pPr>
      <w:proofErr w:type="spellStart"/>
      <w:r w:rsidRPr="00D73124">
        <w:rPr>
          <w:i/>
          <w:color w:val="833C0B" w:themeColor="accent2" w:themeShade="80"/>
        </w:rPr>
        <w:t>Пигмалион</w:t>
      </w:r>
      <w:proofErr w:type="spellEnd"/>
      <w:r w:rsidRPr="00D73124">
        <w:rPr>
          <w:i/>
          <w:color w:val="833C0B" w:themeColor="accent2" w:themeShade="80"/>
        </w:rPr>
        <w:t xml:space="preserve"> не решился просить богов оживить его статую, он боялся прогневить их такой просьбой. Ярко вспыхнуло жертвенное пламя перед изображением богини любви Афродиты; этим богиня как бы давала понять </w:t>
      </w:r>
      <w:proofErr w:type="spellStart"/>
      <w:r w:rsidRPr="00D73124">
        <w:rPr>
          <w:i/>
          <w:color w:val="833C0B" w:themeColor="accent2" w:themeShade="80"/>
        </w:rPr>
        <w:t>Пигмалиону</w:t>
      </w:r>
      <w:proofErr w:type="spellEnd"/>
      <w:r w:rsidRPr="00D73124">
        <w:rPr>
          <w:i/>
          <w:color w:val="833C0B" w:themeColor="accent2" w:themeShade="80"/>
        </w:rPr>
        <w:t>, что боги услышали его мольбу.</w:t>
      </w:r>
    </w:p>
    <w:p w:rsidR="0031544B" w:rsidRPr="00D73124" w:rsidRDefault="0031544B" w:rsidP="00D73124">
      <w:pPr>
        <w:spacing w:after="120"/>
        <w:ind w:left="426" w:firstLine="425"/>
        <w:jc w:val="left"/>
        <w:rPr>
          <w:i/>
          <w:color w:val="833C0B" w:themeColor="accent2" w:themeShade="80"/>
        </w:rPr>
      </w:pPr>
      <w:r w:rsidRPr="00D73124">
        <w:rPr>
          <w:i/>
          <w:color w:val="833C0B" w:themeColor="accent2" w:themeShade="80"/>
        </w:rPr>
        <w:t xml:space="preserve">Вернулся художник домой. Он подошел к статуе и — о счастье, о радость! Статуя ожила! Бьется ее сердце, в ее глазах светится жизнь. Славя великую богиню любви Афродиту и полный благодарности ей за то счастье, которое она ему послала, </w:t>
      </w:r>
      <w:proofErr w:type="spellStart"/>
      <w:r w:rsidRPr="00D73124">
        <w:rPr>
          <w:i/>
          <w:color w:val="833C0B" w:themeColor="accent2" w:themeShade="80"/>
        </w:rPr>
        <w:t>Пигмалион</w:t>
      </w:r>
      <w:proofErr w:type="spellEnd"/>
      <w:r w:rsidRPr="00D73124">
        <w:rPr>
          <w:i/>
          <w:color w:val="833C0B" w:themeColor="accent2" w:themeShade="80"/>
        </w:rPr>
        <w:t xml:space="preserve"> в восторге обнял прекрасную девушку, спустившуюся к нему с пьедестала. Так дала богиня Афродита красавицу жену </w:t>
      </w:r>
      <w:proofErr w:type="spellStart"/>
      <w:r w:rsidRPr="00D73124">
        <w:rPr>
          <w:i/>
          <w:color w:val="833C0B" w:themeColor="accent2" w:themeShade="80"/>
        </w:rPr>
        <w:t>Пигмалиону</w:t>
      </w:r>
      <w:proofErr w:type="spellEnd"/>
      <w:r w:rsidRPr="00D73124">
        <w:rPr>
          <w:i/>
          <w:color w:val="833C0B" w:themeColor="accent2" w:themeShade="80"/>
        </w:rPr>
        <w:t>.</w:t>
      </w:r>
    </w:p>
    <w:p w:rsidR="00DA4682" w:rsidRPr="004C77EA" w:rsidRDefault="00DA4682" w:rsidP="00D73124">
      <w:pPr>
        <w:spacing w:after="60"/>
        <w:ind w:left="426" w:firstLine="425"/>
        <w:jc w:val="left"/>
        <w:rPr>
          <w:color w:val="3B3838" w:themeColor="background2" w:themeShade="40"/>
        </w:rPr>
      </w:pPr>
      <w:r w:rsidRPr="00D73124">
        <w:rPr>
          <w:b/>
          <w:i/>
          <w:color w:val="3B3838" w:themeColor="background2" w:themeShade="40"/>
          <w:u w:val="single"/>
        </w:rPr>
        <w:t>Вывод</w:t>
      </w:r>
      <w:r w:rsidRPr="004C77EA">
        <w:rPr>
          <w:color w:val="3B3838" w:themeColor="background2" w:themeShade="40"/>
        </w:rPr>
        <w:t xml:space="preserve">: </w:t>
      </w:r>
      <w:r w:rsidR="00980806" w:rsidRPr="004C77EA">
        <w:rPr>
          <w:color w:val="3B3838" w:themeColor="background2" w:themeShade="40"/>
        </w:rPr>
        <w:t>Таким образом, в произведении искусства мы имеем дело с «оче</w:t>
      </w:r>
      <w:r w:rsidR="00980806" w:rsidRPr="004C77EA">
        <w:rPr>
          <w:color w:val="3B3838" w:themeColor="background2" w:themeShade="40"/>
        </w:rPr>
        <w:softHyphen/>
        <w:t>ловеченной» действительностью. Проникнуть в невидимое (в мир переживаний автора) возможно, познав видимое - художественный образ, заключенный в картине или рисунке, скульптуре или гравю</w:t>
      </w:r>
      <w:r w:rsidR="00980806" w:rsidRPr="004C77EA">
        <w:rPr>
          <w:color w:val="3B3838" w:themeColor="background2" w:themeShade="40"/>
        </w:rPr>
        <w:softHyphen/>
        <w:t xml:space="preserve">ре. </w:t>
      </w:r>
    </w:p>
    <w:p w:rsidR="00980806" w:rsidRPr="004C77EA" w:rsidRDefault="00980806" w:rsidP="00D73124">
      <w:pPr>
        <w:spacing w:after="60"/>
        <w:ind w:left="426" w:firstLine="425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t>Но возможности каждого вида ограничены теми художествен</w:t>
      </w:r>
      <w:r w:rsidRPr="004C77EA">
        <w:rPr>
          <w:color w:val="3B3838" w:themeColor="background2" w:themeShade="40"/>
        </w:rPr>
        <w:softHyphen/>
        <w:t>ными средствами выразительности, которыми он располагает.</w:t>
      </w:r>
    </w:p>
    <w:p w:rsidR="00FD5BC1" w:rsidRPr="004C77EA" w:rsidRDefault="00FD5BC1" w:rsidP="00D73124">
      <w:pPr>
        <w:ind w:left="426" w:firstLine="425"/>
        <w:jc w:val="left"/>
        <w:rPr>
          <w:color w:val="3B3838" w:themeColor="background2" w:themeShade="40"/>
        </w:rPr>
      </w:pPr>
      <w:r w:rsidRPr="004C77EA">
        <w:rPr>
          <w:b/>
          <w:bCs/>
          <w:color w:val="3B3838" w:themeColor="background2" w:themeShade="40"/>
        </w:rPr>
        <w:t>Особенности восприятия окружающего мира.</w:t>
      </w:r>
    </w:p>
    <w:p w:rsidR="00FD5BC1" w:rsidRPr="00D73124" w:rsidRDefault="00FD5BC1" w:rsidP="00D73124">
      <w:pPr>
        <w:pStyle w:val="a4"/>
        <w:numPr>
          <w:ilvl w:val="0"/>
          <w:numId w:val="19"/>
        </w:numPr>
        <w:rPr>
          <w:color w:val="3B3838" w:themeColor="background2" w:themeShade="40"/>
          <w:sz w:val="28"/>
        </w:rPr>
      </w:pPr>
      <w:r w:rsidRPr="00D73124">
        <w:rPr>
          <w:bCs/>
          <w:color w:val="3B3838" w:themeColor="background2" w:themeShade="40"/>
          <w:sz w:val="28"/>
        </w:rPr>
        <w:t>В зрительных образах изобразит</w:t>
      </w:r>
      <w:r w:rsidR="00D73124" w:rsidRPr="00D73124">
        <w:rPr>
          <w:bCs/>
          <w:color w:val="3B3838" w:themeColor="background2" w:themeShade="40"/>
          <w:sz w:val="28"/>
        </w:rPr>
        <w:t>ельного</w:t>
      </w:r>
      <w:r w:rsidRPr="00D73124">
        <w:rPr>
          <w:bCs/>
          <w:color w:val="3B3838" w:themeColor="background2" w:themeShade="40"/>
          <w:sz w:val="28"/>
        </w:rPr>
        <w:t xml:space="preserve"> искусства</w:t>
      </w:r>
    </w:p>
    <w:p w:rsidR="00FD5BC1" w:rsidRPr="00D73124" w:rsidRDefault="00FD5BC1" w:rsidP="00D73124">
      <w:pPr>
        <w:pStyle w:val="a4"/>
        <w:numPr>
          <w:ilvl w:val="0"/>
          <w:numId w:val="19"/>
        </w:numPr>
        <w:rPr>
          <w:color w:val="3B3838" w:themeColor="background2" w:themeShade="40"/>
          <w:sz w:val="28"/>
        </w:rPr>
      </w:pPr>
      <w:r w:rsidRPr="00D73124">
        <w:rPr>
          <w:bCs/>
          <w:color w:val="3B3838" w:themeColor="background2" w:themeShade="40"/>
          <w:sz w:val="28"/>
        </w:rPr>
        <w:t>В</w:t>
      </w:r>
      <w:r w:rsidR="00D73124" w:rsidRPr="00D73124">
        <w:rPr>
          <w:bCs/>
          <w:color w:val="3B3838" w:themeColor="background2" w:themeShade="40"/>
          <w:sz w:val="28"/>
        </w:rPr>
        <w:t xml:space="preserve"> словесных образах художественного</w:t>
      </w:r>
      <w:r w:rsidRPr="00D73124">
        <w:rPr>
          <w:bCs/>
          <w:color w:val="3B3838" w:themeColor="background2" w:themeShade="40"/>
          <w:sz w:val="28"/>
        </w:rPr>
        <w:t xml:space="preserve"> мира</w:t>
      </w:r>
    </w:p>
    <w:p w:rsidR="00FD5BC1" w:rsidRPr="00D73124" w:rsidRDefault="00FD5BC1" w:rsidP="00D73124">
      <w:pPr>
        <w:pStyle w:val="a4"/>
        <w:numPr>
          <w:ilvl w:val="0"/>
          <w:numId w:val="19"/>
        </w:numPr>
        <w:spacing w:after="60"/>
        <w:rPr>
          <w:color w:val="3B3838" w:themeColor="background2" w:themeShade="40"/>
          <w:sz w:val="28"/>
        </w:rPr>
      </w:pPr>
      <w:r w:rsidRPr="00D73124">
        <w:rPr>
          <w:bCs/>
          <w:color w:val="3B3838" w:themeColor="background2" w:themeShade="40"/>
          <w:sz w:val="28"/>
        </w:rPr>
        <w:t>В звуковых образах музыки</w:t>
      </w:r>
    </w:p>
    <w:p w:rsidR="00980806" w:rsidRPr="004C77EA" w:rsidRDefault="00EB781B" w:rsidP="00D73124">
      <w:pPr>
        <w:spacing w:after="60"/>
        <w:ind w:left="426" w:firstLine="425"/>
        <w:jc w:val="left"/>
        <w:rPr>
          <w:b/>
          <w:color w:val="3B3838" w:themeColor="background2" w:themeShade="40"/>
        </w:rPr>
      </w:pPr>
      <w:r w:rsidRPr="004C77EA">
        <w:rPr>
          <w:color w:val="3B3838" w:themeColor="background2" w:themeShade="40"/>
        </w:rPr>
        <w:t>Начнем с о</w:t>
      </w:r>
      <w:r w:rsidR="00980806" w:rsidRPr="004C77EA">
        <w:rPr>
          <w:color w:val="3B3838" w:themeColor="background2" w:themeShade="40"/>
        </w:rPr>
        <w:t>бщи</w:t>
      </w:r>
      <w:r w:rsidRPr="004C77EA">
        <w:rPr>
          <w:color w:val="3B3838" w:themeColor="background2" w:themeShade="40"/>
        </w:rPr>
        <w:t>х</w:t>
      </w:r>
      <w:r w:rsidR="00980806" w:rsidRPr="004C77EA">
        <w:rPr>
          <w:color w:val="3B3838" w:themeColor="background2" w:themeShade="40"/>
        </w:rPr>
        <w:t xml:space="preserve"> средств выразительности, отличающи</w:t>
      </w:r>
      <w:r w:rsidRPr="004C77EA">
        <w:rPr>
          <w:color w:val="3B3838" w:themeColor="background2" w:themeShade="40"/>
        </w:rPr>
        <w:t>х</w:t>
      </w:r>
      <w:r w:rsidR="00980806" w:rsidRPr="004C77EA">
        <w:rPr>
          <w:color w:val="3B3838" w:themeColor="background2" w:themeShade="40"/>
        </w:rPr>
        <w:t xml:space="preserve"> изобразительные виды искусства от музыки, театра, поэзии, кинематогра</w:t>
      </w:r>
      <w:r w:rsidR="00980806" w:rsidRPr="004C77EA">
        <w:rPr>
          <w:color w:val="3B3838" w:themeColor="background2" w:themeShade="40"/>
        </w:rPr>
        <w:softHyphen/>
        <w:t>фа. Для того чтобы услышать</w:t>
      </w:r>
      <w:r w:rsidR="004C0CA2" w:rsidRPr="004C77EA">
        <w:rPr>
          <w:color w:val="3B3838" w:themeColor="background2" w:themeShade="40"/>
        </w:rPr>
        <w:t xml:space="preserve"> симфонию</w:t>
      </w:r>
      <w:r w:rsidR="00980806" w:rsidRPr="004C77EA">
        <w:rPr>
          <w:color w:val="3B3838" w:themeColor="background2" w:themeShade="40"/>
        </w:rPr>
        <w:t xml:space="preserve"> или песню, увидеть спек</w:t>
      </w:r>
      <w:r w:rsidR="00980806" w:rsidRPr="004C77EA">
        <w:rPr>
          <w:color w:val="3B3838" w:themeColor="background2" w:themeShade="40"/>
        </w:rPr>
        <w:softHyphen/>
        <w:t>такль, м</w:t>
      </w:r>
      <w:r w:rsidR="004C0CA2" w:rsidRPr="004C77EA">
        <w:rPr>
          <w:color w:val="3B3838" w:themeColor="background2" w:themeShade="40"/>
        </w:rPr>
        <w:t xml:space="preserve">ы </w:t>
      </w:r>
      <w:r w:rsidR="00980806" w:rsidRPr="004C77EA">
        <w:rPr>
          <w:color w:val="3B3838" w:themeColor="background2" w:themeShade="40"/>
        </w:rPr>
        <w:t>должны определенное время, в течение которого исполня</w:t>
      </w:r>
      <w:r w:rsidR="00980806" w:rsidRPr="004C77EA">
        <w:rPr>
          <w:color w:val="3B3838" w:themeColor="background2" w:themeShade="40"/>
        </w:rPr>
        <w:softHyphen/>
        <w:t xml:space="preserve">ется спектакль или «идет» кинофильм, сосредоточенно слушать и смотреть. </w:t>
      </w:r>
      <w:r w:rsidR="00980806" w:rsidRPr="004C77EA">
        <w:rPr>
          <w:b/>
          <w:color w:val="3B3838" w:themeColor="background2" w:themeShade="40"/>
        </w:rPr>
        <w:t>Произведения этих искусств развиваются во времени.</w:t>
      </w:r>
    </w:p>
    <w:p w:rsidR="00980806" w:rsidRPr="004C77EA" w:rsidRDefault="00980806" w:rsidP="00D73124">
      <w:pPr>
        <w:spacing w:after="60"/>
        <w:ind w:left="426" w:firstLine="425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t xml:space="preserve">Изобразительные виды искусства и архитектура, как правило, относят к </w:t>
      </w:r>
      <w:r w:rsidRPr="004C77EA">
        <w:rPr>
          <w:b/>
          <w:color w:val="3B3838" w:themeColor="background2" w:themeShade="40"/>
        </w:rPr>
        <w:t>пространственным искусствам</w:t>
      </w:r>
      <w:r w:rsidRPr="004C77EA">
        <w:rPr>
          <w:color w:val="3B3838" w:themeColor="background2" w:themeShade="40"/>
        </w:rPr>
        <w:t xml:space="preserve">. Архитектура создает пространство, в котором мы </w:t>
      </w:r>
      <w:r w:rsidRPr="004C77EA">
        <w:rPr>
          <w:color w:val="3B3838" w:themeColor="background2" w:themeShade="40"/>
        </w:rPr>
        <w:lastRenderedPageBreak/>
        <w:t>живем, работаем, которое преображаем в соответ</w:t>
      </w:r>
      <w:r w:rsidRPr="004C77EA">
        <w:rPr>
          <w:color w:val="3B3838" w:themeColor="background2" w:themeShade="40"/>
        </w:rPr>
        <w:softHyphen/>
        <w:t>ствии со своим вкусом и представлениями своего времени о прекрасном.</w:t>
      </w:r>
    </w:p>
    <w:p w:rsidR="004E5477" w:rsidRPr="00D73124" w:rsidRDefault="00D73124" w:rsidP="00702EE3">
      <w:pPr>
        <w:spacing w:before="120" w:line="238" w:lineRule="auto"/>
        <w:ind w:left="426"/>
        <w:jc w:val="left"/>
        <w:rPr>
          <w:rFonts w:ascii="Arial" w:hAnsi="Arial" w:cs="Arial"/>
          <w:b/>
          <w:i/>
          <w:color w:val="7030A0"/>
        </w:rPr>
      </w:pPr>
      <w:r w:rsidRPr="00D73124">
        <w:rPr>
          <w:rFonts w:ascii="Arial" w:hAnsi="Arial" w:cs="Arial"/>
          <w:b/>
          <w:i/>
          <w:color w:val="7030A0"/>
        </w:rPr>
        <w:t>5</w:t>
      </w:r>
      <w:r w:rsidR="004E5477" w:rsidRPr="00D73124">
        <w:rPr>
          <w:rFonts w:ascii="Arial" w:hAnsi="Arial" w:cs="Arial"/>
          <w:b/>
          <w:i/>
          <w:color w:val="7030A0"/>
        </w:rPr>
        <w:t xml:space="preserve">.Анализ памятника Пушкину </w:t>
      </w:r>
    </w:p>
    <w:p w:rsidR="009E5F47" w:rsidRPr="004C77EA" w:rsidRDefault="00980806" w:rsidP="00702EE3">
      <w:pPr>
        <w:spacing w:after="60" w:line="238" w:lineRule="auto"/>
        <w:ind w:left="426" w:firstLine="425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t>Произведения скульп</w:t>
      </w:r>
      <w:r w:rsidRPr="004C77EA">
        <w:rPr>
          <w:color w:val="3B3838" w:themeColor="background2" w:themeShade="40"/>
        </w:rPr>
        <w:softHyphen/>
        <w:t>тора меняют и преобра</w:t>
      </w:r>
      <w:r w:rsidRPr="004C77EA">
        <w:rPr>
          <w:color w:val="3B3838" w:themeColor="background2" w:themeShade="40"/>
        </w:rPr>
        <w:softHyphen/>
        <w:t>жают окружающую нас среду, организуют про</w:t>
      </w:r>
      <w:r w:rsidRPr="004C77EA">
        <w:rPr>
          <w:color w:val="3B3838" w:themeColor="background2" w:themeShade="40"/>
        </w:rPr>
        <w:softHyphen/>
        <w:t>странство площадей, двор</w:t>
      </w:r>
      <w:r w:rsidRPr="004C77EA">
        <w:rPr>
          <w:color w:val="3B3838" w:themeColor="background2" w:themeShade="40"/>
        </w:rPr>
        <w:softHyphen/>
        <w:t>цовых зал и даже наших квартир. Взгляните на па</w:t>
      </w:r>
      <w:r w:rsidRPr="004C77EA">
        <w:rPr>
          <w:color w:val="3B3838" w:themeColor="background2" w:themeShade="40"/>
        </w:rPr>
        <w:softHyphen/>
        <w:t xml:space="preserve">мятник </w:t>
      </w:r>
      <w:proofErr w:type="spellStart"/>
      <w:r w:rsidRPr="004C77EA">
        <w:rPr>
          <w:color w:val="3B3838" w:themeColor="background2" w:themeShade="40"/>
        </w:rPr>
        <w:t>А.С.Пушкину</w:t>
      </w:r>
      <w:proofErr w:type="spellEnd"/>
      <w:r w:rsidRPr="004C77EA">
        <w:rPr>
          <w:color w:val="3B3838" w:themeColor="background2" w:themeShade="40"/>
        </w:rPr>
        <w:t xml:space="preserve"> ра</w:t>
      </w:r>
      <w:r w:rsidRPr="004C77EA">
        <w:rPr>
          <w:color w:val="3B3838" w:themeColor="background2" w:themeShade="40"/>
        </w:rPr>
        <w:softHyphen/>
        <w:t xml:space="preserve">боты </w:t>
      </w:r>
      <w:proofErr w:type="spellStart"/>
      <w:r w:rsidRPr="004C77EA">
        <w:rPr>
          <w:color w:val="3B3838" w:themeColor="background2" w:themeShade="40"/>
        </w:rPr>
        <w:t>М.К.Аникушина</w:t>
      </w:r>
      <w:proofErr w:type="spellEnd"/>
      <w:r w:rsidRPr="004C77EA">
        <w:rPr>
          <w:color w:val="3B3838" w:themeColor="background2" w:themeShade="40"/>
        </w:rPr>
        <w:t xml:space="preserve"> на площади искусств в Санкт-Петербурге, перед Русским музеем.</w:t>
      </w:r>
    </w:p>
    <w:p w:rsidR="00980806" w:rsidRPr="00702EE3" w:rsidRDefault="00980806" w:rsidP="00702EE3">
      <w:pPr>
        <w:spacing w:after="60" w:line="238" w:lineRule="auto"/>
        <w:ind w:left="426" w:right="-285" w:firstLine="425"/>
        <w:jc w:val="left"/>
        <w:rPr>
          <w:color w:val="3B3838" w:themeColor="background2" w:themeShade="40"/>
          <w:spacing w:val="-4"/>
        </w:rPr>
      </w:pPr>
      <w:r w:rsidRPr="00702EE3">
        <w:rPr>
          <w:color w:val="3B3838" w:themeColor="background2" w:themeShade="40"/>
          <w:spacing w:val="-4"/>
        </w:rPr>
        <w:t>Вдохно</w:t>
      </w:r>
      <w:r w:rsidRPr="00702EE3">
        <w:rPr>
          <w:color w:val="3B3838" w:themeColor="background2" w:themeShade="40"/>
          <w:spacing w:val="-4"/>
        </w:rPr>
        <w:softHyphen/>
        <w:t>венный жест поэта, его ар</w:t>
      </w:r>
      <w:r w:rsidRPr="00702EE3">
        <w:rPr>
          <w:color w:val="3B3838" w:themeColor="background2" w:themeShade="40"/>
          <w:spacing w:val="-4"/>
        </w:rPr>
        <w:softHyphen/>
        <w:t>тистическая поза, высота фигуры, масштаб и про</w:t>
      </w:r>
      <w:r w:rsidRPr="00702EE3">
        <w:rPr>
          <w:color w:val="3B3838" w:themeColor="background2" w:themeShade="40"/>
          <w:spacing w:val="-4"/>
        </w:rPr>
        <w:softHyphen/>
        <w:t>порции памятника, красо</w:t>
      </w:r>
      <w:r w:rsidRPr="00702EE3">
        <w:rPr>
          <w:color w:val="3B3838" w:themeColor="background2" w:themeShade="40"/>
          <w:spacing w:val="-4"/>
        </w:rPr>
        <w:softHyphen/>
        <w:t>та словно звенящей брон</w:t>
      </w:r>
      <w:r w:rsidRPr="00702EE3">
        <w:rPr>
          <w:color w:val="3B3838" w:themeColor="background2" w:themeShade="40"/>
          <w:spacing w:val="-4"/>
        </w:rPr>
        <w:softHyphen/>
        <w:t>зы, соотношение скульп</w:t>
      </w:r>
      <w:r w:rsidRPr="00702EE3">
        <w:rPr>
          <w:color w:val="3B3838" w:themeColor="background2" w:themeShade="40"/>
          <w:spacing w:val="-4"/>
        </w:rPr>
        <w:softHyphen/>
        <w:t>турного образа с размера</w:t>
      </w:r>
      <w:r w:rsidRPr="00702EE3">
        <w:rPr>
          <w:color w:val="3B3838" w:themeColor="background2" w:themeShade="40"/>
          <w:spacing w:val="-4"/>
        </w:rPr>
        <w:softHyphen/>
        <w:t>ми площади помогают организовать ее пространство, приглашают нас обойти памятник, отдохнуть рядом с ним, полюбоваться зданиями, хранящими память о культуре XIX в. Всматриваясь в памятник Пушкину, исполнен</w:t>
      </w:r>
      <w:r w:rsidRPr="00702EE3">
        <w:rPr>
          <w:color w:val="3B3838" w:themeColor="background2" w:themeShade="40"/>
          <w:spacing w:val="-4"/>
        </w:rPr>
        <w:softHyphen/>
        <w:t xml:space="preserve">ный нашим современником, </w:t>
      </w:r>
      <w:proofErr w:type="gramStart"/>
      <w:r w:rsidRPr="00702EE3">
        <w:rPr>
          <w:color w:val="3B3838" w:themeColor="background2" w:themeShade="40"/>
          <w:spacing w:val="-4"/>
        </w:rPr>
        <w:t>удив</w:t>
      </w:r>
      <w:r w:rsidR="00702EE3" w:rsidRPr="00702EE3">
        <w:rPr>
          <w:color w:val="3B3838" w:themeColor="background2" w:themeShade="40"/>
          <w:spacing w:val="-4"/>
        </w:rPr>
        <w:t>-</w:t>
      </w:r>
      <w:proofErr w:type="spellStart"/>
      <w:r w:rsidRPr="00702EE3">
        <w:rPr>
          <w:color w:val="3B3838" w:themeColor="background2" w:themeShade="40"/>
          <w:spacing w:val="-4"/>
        </w:rPr>
        <w:t>ляешься</w:t>
      </w:r>
      <w:proofErr w:type="spellEnd"/>
      <w:proofErr w:type="gramEnd"/>
      <w:r w:rsidRPr="00702EE3">
        <w:rPr>
          <w:color w:val="3B3838" w:themeColor="background2" w:themeShade="40"/>
          <w:spacing w:val="-4"/>
        </w:rPr>
        <w:t>, как внутренний мир скуль</w:t>
      </w:r>
      <w:r w:rsidRPr="00702EE3">
        <w:rPr>
          <w:color w:val="3B3838" w:themeColor="background2" w:themeShade="40"/>
          <w:spacing w:val="-4"/>
        </w:rPr>
        <w:softHyphen/>
        <w:t>птора, его вдохновение согласовались с образом поэта.</w:t>
      </w:r>
    </w:p>
    <w:p w:rsidR="00A423D2" w:rsidRPr="00D73124" w:rsidRDefault="00A423D2" w:rsidP="00702EE3">
      <w:pPr>
        <w:spacing w:line="238" w:lineRule="auto"/>
        <w:ind w:left="426" w:firstLine="425"/>
        <w:rPr>
          <w:i/>
          <w:color w:val="3B3838" w:themeColor="background2" w:themeShade="40"/>
          <w:szCs w:val="28"/>
          <w:u w:val="single"/>
        </w:rPr>
      </w:pPr>
      <w:r w:rsidRPr="00D73124">
        <w:rPr>
          <w:i/>
          <w:color w:val="3B3838" w:themeColor="background2" w:themeShade="40"/>
          <w:szCs w:val="28"/>
          <w:u w:val="single"/>
        </w:rPr>
        <w:t xml:space="preserve">А вот как сам Пушкин описал процесс поэтического творчества: 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…гаснет краткий день, и в камельке забытом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 xml:space="preserve">Огонь опять горит, – то яркий свет </w:t>
      </w:r>
      <w:proofErr w:type="spellStart"/>
      <w:r w:rsidRPr="004C77EA">
        <w:rPr>
          <w:color w:val="3B3838" w:themeColor="background2" w:themeShade="40"/>
          <w:szCs w:val="28"/>
        </w:rPr>
        <w:t>лиет</w:t>
      </w:r>
      <w:proofErr w:type="spellEnd"/>
      <w:r w:rsidRPr="004C77EA">
        <w:rPr>
          <w:color w:val="3B3838" w:themeColor="background2" w:themeShade="40"/>
          <w:szCs w:val="28"/>
        </w:rPr>
        <w:t>,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То тлеет медленно; а я над ним читаю</w:t>
      </w:r>
    </w:p>
    <w:p w:rsidR="00A423D2" w:rsidRPr="004C77EA" w:rsidRDefault="00A423D2" w:rsidP="00590725">
      <w:pPr>
        <w:spacing w:after="60"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Иль думы долгие в душе моей питаю.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И забываю мир, и в сладкой тишине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Я сладко усыплён моим воображеньем,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И пробуждается поэзия во мне: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Душа стесняется лирическим волненьем,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Трепещет, и звучит, и ищет, как во сне,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Излиться наконец свободным проявленьем.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И тут ко мне идёт незримый рой гостей,</w:t>
      </w:r>
    </w:p>
    <w:p w:rsidR="00A423D2" w:rsidRPr="004C77EA" w:rsidRDefault="00A423D2" w:rsidP="00590725">
      <w:pPr>
        <w:spacing w:after="60"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Знакомцы давние, плоды мечты моей.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И мысли в голове волнуются в отваге,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И рифмы лёгкие навстречу им бегут,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И пальцы просятся к перу, перо – к бумаге,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Минута – и стихи свободно потекут.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Так дремлет недвижим корабль в недвижной влаге,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Но чу!.. матросы вдруг кидаются, ползут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Вверх, вниз – и паруса надулись, ветра полны:</w:t>
      </w:r>
    </w:p>
    <w:p w:rsidR="00A423D2" w:rsidRPr="004C77EA" w:rsidRDefault="00A423D2" w:rsidP="00590725">
      <w:pPr>
        <w:spacing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>Громада двинулась и рассекает волны:</w:t>
      </w:r>
    </w:p>
    <w:p w:rsidR="00A423D2" w:rsidRPr="004C77EA" w:rsidRDefault="00A423D2" w:rsidP="00590725">
      <w:pPr>
        <w:spacing w:after="60" w:line="233" w:lineRule="auto"/>
        <w:ind w:left="2126"/>
        <w:rPr>
          <w:color w:val="3B3838" w:themeColor="background2" w:themeShade="40"/>
          <w:szCs w:val="28"/>
        </w:rPr>
      </w:pPr>
      <w:r w:rsidRPr="004C77EA">
        <w:rPr>
          <w:color w:val="3B3838" w:themeColor="background2" w:themeShade="40"/>
          <w:szCs w:val="28"/>
        </w:rPr>
        <w:t xml:space="preserve">Плывёт… Куда ж нам </w:t>
      </w:r>
      <w:proofErr w:type="gramStart"/>
      <w:r w:rsidRPr="004C77EA">
        <w:rPr>
          <w:color w:val="3B3838" w:themeColor="background2" w:themeShade="40"/>
          <w:szCs w:val="28"/>
        </w:rPr>
        <w:t>плыть?.</w:t>
      </w:r>
      <w:proofErr w:type="gramEnd"/>
    </w:p>
    <w:p w:rsidR="00980806" w:rsidRPr="004C77EA" w:rsidRDefault="00980806" w:rsidP="00702EE3">
      <w:pPr>
        <w:spacing w:after="60" w:line="238" w:lineRule="auto"/>
        <w:ind w:left="426" w:firstLine="426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t>Художники, работающие в области графики и живописи, имеют дело с плоской, двухмерной основой - листом бумаги, холстом, кар</w:t>
      </w:r>
      <w:r w:rsidRPr="004C77EA">
        <w:rPr>
          <w:color w:val="3B3838" w:themeColor="background2" w:themeShade="40"/>
        </w:rPr>
        <w:softHyphen/>
        <w:t>тоном или стеной, которую нужно украсить росписью. Изображают окружающую действительность они разнообразными средствами своих искусств.</w:t>
      </w:r>
    </w:p>
    <w:p w:rsidR="009E5F47" w:rsidRPr="00D73124" w:rsidRDefault="00980806" w:rsidP="00702EE3">
      <w:pPr>
        <w:spacing w:after="60" w:line="238" w:lineRule="auto"/>
        <w:ind w:left="426" w:right="-427" w:firstLine="426"/>
        <w:jc w:val="left"/>
        <w:rPr>
          <w:color w:val="3B3838" w:themeColor="background2" w:themeShade="40"/>
          <w:spacing w:val="-6"/>
        </w:rPr>
      </w:pPr>
      <w:r w:rsidRPr="00D73124">
        <w:rPr>
          <w:b/>
          <w:i/>
          <w:color w:val="3B3838" w:themeColor="background2" w:themeShade="40"/>
          <w:spacing w:val="-6"/>
        </w:rPr>
        <w:t>Объединение видов искусств в группы по формальным призна</w:t>
      </w:r>
      <w:r w:rsidRPr="00D73124">
        <w:rPr>
          <w:b/>
          <w:i/>
          <w:color w:val="3B3838" w:themeColor="background2" w:themeShade="40"/>
          <w:spacing w:val="-6"/>
        </w:rPr>
        <w:softHyphen/>
        <w:t>кам является условным.</w:t>
      </w:r>
      <w:r w:rsidRPr="00D73124">
        <w:rPr>
          <w:color w:val="3B3838" w:themeColor="background2" w:themeShade="40"/>
          <w:spacing w:val="-6"/>
        </w:rPr>
        <w:t xml:space="preserve"> </w:t>
      </w:r>
    </w:p>
    <w:p w:rsidR="00DF75DD" w:rsidRPr="004C77EA" w:rsidRDefault="00980806" w:rsidP="00702EE3">
      <w:pPr>
        <w:spacing w:line="238" w:lineRule="auto"/>
        <w:ind w:left="426" w:firstLine="426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t>Можно согласиться с учеными: изобрази</w:t>
      </w:r>
      <w:r w:rsidRPr="004C77EA">
        <w:rPr>
          <w:color w:val="3B3838" w:themeColor="background2" w:themeShade="40"/>
        </w:rPr>
        <w:softHyphen/>
        <w:t xml:space="preserve">тельные виды искусств стремятся к оформлению и изображению реального пространства. </w:t>
      </w:r>
      <w:r w:rsidR="009E5F47" w:rsidRPr="004C77EA">
        <w:rPr>
          <w:color w:val="3B3838" w:themeColor="background2" w:themeShade="40"/>
        </w:rPr>
        <w:t>Д</w:t>
      </w:r>
      <w:r w:rsidRPr="004C77EA">
        <w:rPr>
          <w:color w:val="3B3838" w:themeColor="background2" w:themeShade="40"/>
        </w:rPr>
        <w:t>ля того чтобы понять смысл и красоту картины и скульптуры, гравюры или маленького рисунка, требуют</w:t>
      </w:r>
      <w:r w:rsidRPr="004C77EA">
        <w:rPr>
          <w:color w:val="3B3838" w:themeColor="background2" w:themeShade="40"/>
        </w:rPr>
        <w:softHyphen/>
        <w:t>ся</w:t>
      </w:r>
    </w:p>
    <w:p w:rsidR="00DF75DD" w:rsidRPr="00D73124" w:rsidRDefault="00980806" w:rsidP="00702EE3">
      <w:pPr>
        <w:pStyle w:val="a4"/>
        <w:numPr>
          <w:ilvl w:val="0"/>
          <w:numId w:val="11"/>
        </w:numPr>
        <w:spacing w:line="238" w:lineRule="auto"/>
        <w:rPr>
          <w:color w:val="3B3838" w:themeColor="background2" w:themeShade="40"/>
          <w:sz w:val="28"/>
        </w:rPr>
      </w:pPr>
      <w:proofErr w:type="gramStart"/>
      <w:r w:rsidRPr="00D73124">
        <w:rPr>
          <w:color w:val="3B3838" w:themeColor="background2" w:themeShade="40"/>
          <w:sz w:val="28"/>
        </w:rPr>
        <w:t>время</w:t>
      </w:r>
      <w:proofErr w:type="gramEnd"/>
      <w:r w:rsidRPr="00D73124">
        <w:rPr>
          <w:color w:val="3B3838" w:themeColor="background2" w:themeShade="40"/>
          <w:sz w:val="28"/>
        </w:rPr>
        <w:t xml:space="preserve">, </w:t>
      </w:r>
    </w:p>
    <w:p w:rsidR="00DF75DD" w:rsidRPr="00D73124" w:rsidRDefault="00980806" w:rsidP="00702EE3">
      <w:pPr>
        <w:pStyle w:val="a4"/>
        <w:numPr>
          <w:ilvl w:val="0"/>
          <w:numId w:val="11"/>
        </w:numPr>
        <w:spacing w:line="238" w:lineRule="auto"/>
        <w:rPr>
          <w:color w:val="3B3838" w:themeColor="background2" w:themeShade="40"/>
          <w:sz w:val="28"/>
        </w:rPr>
      </w:pPr>
      <w:proofErr w:type="gramStart"/>
      <w:r w:rsidRPr="00D73124">
        <w:rPr>
          <w:color w:val="3B3838" w:themeColor="background2" w:themeShade="40"/>
          <w:sz w:val="28"/>
        </w:rPr>
        <w:t>душевное</w:t>
      </w:r>
      <w:proofErr w:type="gramEnd"/>
      <w:r w:rsidRPr="00D73124">
        <w:rPr>
          <w:color w:val="3B3838" w:themeColor="background2" w:themeShade="40"/>
          <w:sz w:val="28"/>
        </w:rPr>
        <w:t xml:space="preserve"> расположение, </w:t>
      </w:r>
    </w:p>
    <w:p w:rsidR="00DF75DD" w:rsidRPr="00D73124" w:rsidRDefault="00980806" w:rsidP="00702EE3">
      <w:pPr>
        <w:pStyle w:val="a4"/>
        <w:numPr>
          <w:ilvl w:val="0"/>
          <w:numId w:val="11"/>
        </w:numPr>
        <w:spacing w:line="238" w:lineRule="auto"/>
        <w:rPr>
          <w:color w:val="3B3838" w:themeColor="background2" w:themeShade="40"/>
          <w:sz w:val="28"/>
        </w:rPr>
      </w:pPr>
      <w:proofErr w:type="gramStart"/>
      <w:r w:rsidRPr="00D73124">
        <w:rPr>
          <w:color w:val="3B3838" w:themeColor="background2" w:themeShade="40"/>
          <w:sz w:val="28"/>
        </w:rPr>
        <w:t>длительное</w:t>
      </w:r>
      <w:proofErr w:type="gramEnd"/>
      <w:r w:rsidRPr="00D73124">
        <w:rPr>
          <w:color w:val="3B3838" w:themeColor="background2" w:themeShade="40"/>
          <w:sz w:val="28"/>
        </w:rPr>
        <w:t xml:space="preserve"> внимание </w:t>
      </w:r>
    </w:p>
    <w:p w:rsidR="00DF75DD" w:rsidRPr="00D73124" w:rsidRDefault="00980806" w:rsidP="00702EE3">
      <w:pPr>
        <w:pStyle w:val="a4"/>
        <w:numPr>
          <w:ilvl w:val="0"/>
          <w:numId w:val="11"/>
        </w:numPr>
        <w:spacing w:line="238" w:lineRule="auto"/>
        <w:rPr>
          <w:color w:val="3B3838" w:themeColor="background2" w:themeShade="40"/>
          <w:sz w:val="28"/>
        </w:rPr>
      </w:pPr>
      <w:proofErr w:type="gramStart"/>
      <w:r w:rsidRPr="00D73124">
        <w:rPr>
          <w:color w:val="3B3838" w:themeColor="background2" w:themeShade="40"/>
          <w:sz w:val="28"/>
        </w:rPr>
        <w:t>глубокие</w:t>
      </w:r>
      <w:proofErr w:type="gramEnd"/>
      <w:r w:rsidRPr="00D73124">
        <w:rPr>
          <w:color w:val="3B3838" w:themeColor="background2" w:themeShade="40"/>
          <w:sz w:val="28"/>
        </w:rPr>
        <w:t xml:space="preserve"> знания </w:t>
      </w:r>
      <w:r w:rsidR="00DF75DD" w:rsidRPr="00D73124">
        <w:rPr>
          <w:color w:val="3B3838" w:themeColor="background2" w:themeShade="40"/>
          <w:sz w:val="28"/>
        </w:rPr>
        <w:t xml:space="preserve"> </w:t>
      </w:r>
    </w:p>
    <w:p w:rsidR="00DF75DD" w:rsidRPr="004C77EA" w:rsidRDefault="007D0293" w:rsidP="00702EE3">
      <w:pPr>
        <w:ind w:left="426" w:firstLine="426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lastRenderedPageBreak/>
        <w:t xml:space="preserve"> </w:t>
      </w:r>
      <w:r w:rsidRPr="004C77EA">
        <w:rPr>
          <w:b/>
          <w:i/>
          <w:color w:val="3B3838" w:themeColor="background2" w:themeShade="40"/>
        </w:rPr>
        <w:t xml:space="preserve">Работа художника над образом начинается с рождения идеи, </w:t>
      </w:r>
      <w:r w:rsidR="00E46374" w:rsidRPr="004C77EA">
        <w:rPr>
          <w:b/>
          <w:i/>
          <w:color w:val="3B3838" w:themeColor="background2" w:themeShade="40"/>
        </w:rPr>
        <w:t xml:space="preserve">замысла </w:t>
      </w:r>
      <w:r w:rsidRPr="004C77EA">
        <w:rPr>
          <w:b/>
          <w:i/>
          <w:color w:val="3B3838" w:themeColor="background2" w:themeShade="40"/>
        </w:rPr>
        <w:t>и завершается окончанием произведения, встречей со зрителем</w:t>
      </w:r>
      <w:r w:rsidRPr="004C77EA">
        <w:rPr>
          <w:color w:val="3B3838" w:themeColor="background2" w:themeShade="40"/>
        </w:rPr>
        <w:t>. Этот путь пр</w:t>
      </w:r>
      <w:r w:rsidR="00E46374" w:rsidRPr="004C77EA">
        <w:rPr>
          <w:color w:val="3B3838" w:themeColor="background2" w:themeShade="40"/>
        </w:rPr>
        <w:t xml:space="preserve">одолжается </w:t>
      </w:r>
      <w:r w:rsidRPr="004C77EA">
        <w:rPr>
          <w:color w:val="3B3838" w:themeColor="background2" w:themeShade="40"/>
        </w:rPr>
        <w:t xml:space="preserve">нередко много лет. </w:t>
      </w:r>
    </w:p>
    <w:p w:rsidR="00980806" w:rsidRPr="004C77EA" w:rsidRDefault="00DF75DD" w:rsidP="00702EE3">
      <w:pPr>
        <w:ind w:left="426" w:firstLine="426"/>
        <w:jc w:val="left"/>
        <w:rPr>
          <w:color w:val="3B3838" w:themeColor="background2" w:themeShade="40"/>
        </w:rPr>
      </w:pPr>
      <w:r w:rsidRPr="004C77EA">
        <w:rPr>
          <w:b/>
          <w:i/>
          <w:color w:val="3B3838" w:themeColor="background2" w:themeShade="40"/>
        </w:rPr>
        <w:t xml:space="preserve"> </w:t>
      </w:r>
      <w:r w:rsidR="007D0293" w:rsidRPr="004C77EA">
        <w:rPr>
          <w:b/>
          <w:i/>
          <w:color w:val="3B3838" w:themeColor="background2" w:themeShade="40"/>
        </w:rPr>
        <w:t>Мир художника так сложен, что ко многим произведениям м</w:t>
      </w:r>
      <w:r w:rsidR="00E46374" w:rsidRPr="004C77EA">
        <w:rPr>
          <w:b/>
          <w:i/>
          <w:color w:val="3B3838" w:themeColor="background2" w:themeShade="40"/>
        </w:rPr>
        <w:t>ы стремим</w:t>
      </w:r>
      <w:r w:rsidR="007D0293" w:rsidRPr="004C77EA">
        <w:rPr>
          <w:b/>
          <w:i/>
          <w:color w:val="3B3838" w:themeColor="background2" w:themeShade="40"/>
        </w:rPr>
        <w:t>ся возвратиться</w:t>
      </w:r>
      <w:r w:rsidR="007D0293" w:rsidRPr="004C77EA">
        <w:rPr>
          <w:color w:val="3B3838" w:themeColor="background2" w:themeShade="40"/>
        </w:rPr>
        <w:t>. Сказать же, что наступает момент полного про</w:t>
      </w:r>
      <w:r w:rsidR="007D0293" w:rsidRPr="004C77EA">
        <w:rPr>
          <w:color w:val="3B3838" w:themeColor="background2" w:themeShade="40"/>
        </w:rPr>
        <w:softHyphen/>
        <w:t>никновения в смысл великого произведения</w:t>
      </w:r>
      <w:r w:rsidR="00E46374" w:rsidRPr="004C77EA">
        <w:rPr>
          <w:color w:val="3B3838" w:themeColor="background2" w:themeShade="40"/>
        </w:rPr>
        <w:t>, вряд ли</w:t>
      </w:r>
      <w:r w:rsidR="007D0293" w:rsidRPr="004C77EA">
        <w:rPr>
          <w:color w:val="3B3838" w:themeColor="background2" w:themeShade="40"/>
        </w:rPr>
        <w:t xml:space="preserve"> кто-либо из нас решится.</w:t>
      </w:r>
      <w:r w:rsidRPr="004C77EA">
        <w:rPr>
          <w:color w:val="3B3838" w:themeColor="background2" w:themeShade="40"/>
        </w:rPr>
        <w:t xml:space="preserve"> </w:t>
      </w:r>
      <w:r w:rsidR="007D0293" w:rsidRPr="004C77EA">
        <w:rPr>
          <w:color w:val="3B3838" w:themeColor="background2" w:themeShade="40"/>
        </w:rPr>
        <w:t xml:space="preserve"> </w:t>
      </w:r>
      <w:r w:rsidRPr="004C77EA">
        <w:rPr>
          <w:color w:val="3B3838" w:themeColor="background2" w:themeShade="40"/>
        </w:rPr>
        <w:t>М</w:t>
      </w:r>
      <w:r w:rsidR="007D0293" w:rsidRPr="004C77EA">
        <w:rPr>
          <w:color w:val="3B3838" w:themeColor="background2" w:themeShade="40"/>
        </w:rPr>
        <w:t xml:space="preserve">ы </w:t>
      </w:r>
      <w:r w:rsidRPr="004C77EA">
        <w:rPr>
          <w:color w:val="3B3838" w:themeColor="background2" w:themeShade="40"/>
        </w:rPr>
        <w:t xml:space="preserve">  возвращаемся к произведению</w:t>
      </w:r>
      <w:r w:rsidR="007D0293" w:rsidRPr="004C77EA">
        <w:rPr>
          <w:color w:val="3B3838" w:themeColor="background2" w:themeShade="40"/>
        </w:rPr>
        <w:t xml:space="preserve"> ради познания и переживания того чувства, которое когда-то было определено русским писате</w:t>
      </w:r>
      <w:r w:rsidR="007D0293" w:rsidRPr="004C77EA">
        <w:rPr>
          <w:color w:val="3B3838" w:themeColor="background2" w:themeShade="40"/>
        </w:rPr>
        <w:softHyphen/>
        <w:t xml:space="preserve">лем </w:t>
      </w:r>
      <w:proofErr w:type="spellStart"/>
      <w:r w:rsidR="007D0293" w:rsidRPr="004C77EA">
        <w:rPr>
          <w:color w:val="3B3838" w:themeColor="background2" w:themeShade="40"/>
        </w:rPr>
        <w:t>Г.И.Успенским</w:t>
      </w:r>
      <w:proofErr w:type="spellEnd"/>
      <w:r w:rsidR="007D0293" w:rsidRPr="004C77EA">
        <w:rPr>
          <w:color w:val="3B3838" w:themeColor="background2" w:themeShade="40"/>
        </w:rPr>
        <w:t xml:space="preserve"> при восприятии Венеры </w:t>
      </w:r>
      <w:proofErr w:type="spellStart"/>
      <w:r w:rsidR="007D0293" w:rsidRPr="004C77EA">
        <w:rPr>
          <w:color w:val="3B3838" w:themeColor="background2" w:themeShade="40"/>
        </w:rPr>
        <w:t>Милосской</w:t>
      </w:r>
      <w:proofErr w:type="spellEnd"/>
      <w:r w:rsidR="007D0293" w:rsidRPr="004C77EA">
        <w:rPr>
          <w:color w:val="3B3838" w:themeColor="background2" w:themeShade="40"/>
        </w:rPr>
        <w:t xml:space="preserve"> в Лувре. Душевно надломленный герой рассказа (учитель из России) обрета</w:t>
      </w:r>
      <w:r w:rsidR="007D0293" w:rsidRPr="004C77EA">
        <w:rPr>
          <w:color w:val="3B3838" w:themeColor="background2" w:themeShade="40"/>
        </w:rPr>
        <w:softHyphen/>
        <w:t>ет гармонию и жизненные силы при созерцании античной скульп</w:t>
      </w:r>
      <w:r w:rsidR="007D0293" w:rsidRPr="004C77EA">
        <w:rPr>
          <w:color w:val="3B3838" w:themeColor="background2" w:themeShade="40"/>
        </w:rPr>
        <w:softHyphen/>
        <w:t>туры.</w:t>
      </w:r>
    </w:p>
    <w:p w:rsidR="00980806" w:rsidRPr="004C77EA" w:rsidRDefault="007D0293" w:rsidP="00702EE3">
      <w:pPr>
        <w:ind w:left="426" w:firstLine="426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t>Для того чтобы проникнуть в духовный мир художника, выра</w:t>
      </w:r>
      <w:r w:rsidRPr="004C77EA">
        <w:rPr>
          <w:color w:val="3B3838" w:themeColor="background2" w:themeShade="40"/>
        </w:rPr>
        <w:softHyphen/>
        <w:t>женный в произведений, необходимо разобраться в художественных средствах - в «языке» каждого вида изобразительного («изящно</w:t>
      </w:r>
      <w:r w:rsidRPr="004C77EA">
        <w:rPr>
          <w:color w:val="3B3838" w:themeColor="background2" w:themeShade="40"/>
        </w:rPr>
        <w:softHyphen/>
        <w:t>го») искусства.</w:t>
      </w:r>
    </w:p>
    <w:p w:rsidR="00980806" w:rsidRPr="00702EE3" w:rsidRDefault="000007B6" w:rsidP="00702EE3">
      <w:pPr>
        <w:spacing w:before="180"/>
        <w:ind w:firstLine="426"/>
        <w:jc w:val="left"/>
        <w:rPr>
          <w:rFonts w:ascii="Arial" w:hAnsi="Arial" w:cs="Arial"/>
          <w:b/>
          <w:i/>
          <w:color w:val="7030A0"/>
        </w:rPr>
      </w:pPr>
      <w:bookmarkStart w:id="0" w:name="bookmark1"/>
      <w:r w:rsidRPr="00702EE3">
        <w:rPr>
          <w:rFonts w:ascii="Arial" w:hAnsi="Arial" w:cs="Arial"/>
          <w:b/>
          <w:i/>
          <w:color w:val="7030A0"/>
        </w:rPr>
        <w:t>6.</w:t>
      </w:r>
      <w:r w:rsidR="007D0293" w:rsidRPr="00702EE3">
        <w:rPr>
          <w:rFonts w:ascii="Arial" w:hAnsi="Arial" w:cs="Arial"/>
          <w:b/>
          <w:i/>
          <w:color w:val="7030A0"/>
        </w:rPr>
        <w:t xml:space="preserve"> </w:t>
      </w:r>
      <w:r w:rsidRPr="00702EE3">
        <w:rPr>
          <w:rFonts w:ascii="Arial" w:hAnsi="Arial" w:cs="Arial"/>
          <w:b/>
          <w:i/>
          <w:color w:val="7030A0"/>
        </w:rPr>
        <w:t>З</w:t>
      </w:r>
      <w:r w:rsidR="007D0293" w:rsidRPr="00702EE3">
        <w:rPr>
          <w:rFonts w:ascii="Arial" w:hAnsi="Arial" w:cs="Arial"/>
          <w:b/>
          <w:i/>
          <w:color w:val="7030A0"/>
        </w:rPr>
        <w:t>адани</w:t>
      </w:r>
      <w:r w:rsidRPr="00702EE3">
        <w:rPr>
          <w:rFonts w:ascii="Arial" w:hAnsi="Arial" w:cs="Arial"/>
          <w:b/>
          <w:i/>
          <w:color w:val="7030A0"/>
        </w:rPr>
        <w:t>е</w:t>
      </w:r>
      <w:r w:rsidR="007D0293" w:rsidRPr="00702EE3">
        <w:rPr>
          <w:rFonts w:ascii="Arial" w:hAnsi="Arial" w:cs="Arial"/>
          <w:b/>
          <w:i/>
          <w:color w:val="7030A0"/>
        </w:rPr>
        <w:t xml:space="preserve"> для самостоятельной работы</w:t>
      </w:r>
      <w:bookmarkEnd w:id="0"/>
    </w:p>
    <w:p w:rsidR="00D07769" w:rsidRPr="00702EE3" w:rsidRDefault="000007B6" w:rsidP="00702EE3">
      <w:pPr>
        <w:ind w:left="426" w:right="-285" w:firstLine="425"/>
        <w:jc w:val="left"/>
        <w:rPr>
          <w:color w:val="3B3838" w:themeColor="background2" w:themeShade="40"/>
          <w:spacing w:val="-8"/>
        </w:rPr>
      </w:pPr>
      <w:r w:rsidRPr="00702EE3">
        <w:rPr>
          <w:color w:val="3B3838" w:themeColor="background2" w:themeShade="40"/>
          <w:spacing w:val="-8"/>
        </w:rPr>
        <w:t xml:space="preserve">Сравните </w:t>
      </w:r>
      <w:r w:rsidR="00D07769" w:rsidRPr="00702EE3">
        <w:rPr>
          <w:color w:val="3B3838" w:themeColor="background2" w:themeShade="40"/>
          <w:spacing w:val="-8"/>
        </w:rPr>
        <w:t>фрагмент музыкальной композиции</w:t>
      </w:r>
      <w:r w:rsidRPr="00702EE3">
        <w:rPr>
          <w:color w:val="3B3838" w:themeColor="background2" w:themeShade="40"/>
          <w:spacing w:val="-8"/>
        </w:rPr>
        <w:t xml:space="preserve"> </w:t>
      </w:r>
      <w:r w:rsidR="00DF2229" w:rsidRPr="00702EE3">
        <w:rPr>
          <w:color w:val="3B3838" w:themeColor="background2" w:themeShade="40"/>
          <w:spacing w:val="-8"/>
        </w:rPr>
        <w:t>Антонио Вивальди «Осень» из цикла «Времена года»</w:t>
      </w:r>
      <w:r w:rsidRPr="00702EE3">
        <w:rPr>
          <w:color w:val="3B3838" w:themeColor="background2" w:themeShade="40"/>
          <w:spacing w:val="-8"/>
        </w:rPr>
        <w:t xml:space="preserve"> и картину </w:t>
      </w:r>
      <w:proofErr w:type="spellStart"/>
      <w:r w:rsidR="00DF2229" w:rsidRPr="00702EE3">
        <w:rPr>
          <w:color w:val="3B3838" w:themeColor="background2" w:themeShade="40"/>
          <w:spacing w:val="-8"/>
        </w:rPr>
        <w:t>И.И.</w:t>
      </w:r>
      <w:r w:rsidRPr="00702EE3">
        <w:rPr>
          <w:color w:val="3B3838" w:themeColor="background2" w:themeShade="40"/>
          <w:spacing w:val="-8"/>
        </w:rPr>
        <w:t>Левитана</w:t>
      </w:r>
      <w:proofErr w:type="spellEnd"/>
      <w:r w:rsidR="00DF2229" w:rsidRPr="00702EE3">
        <w:rPr>
          <w:color w:val="3B3838" w:themeColor="background2" w:themeShade="40"/>
          <w:spacing w:val="-8"/>
        </w:rPr>
        <w:t xml:space="preserve"> «Золотая осень»</w:t>
      </w:r>
      <w:r w:rsidRPr="00702EE3">
        <w:rPr>
          <w:color w:val="3B3838" w:themeColor="background2" w:themeShade="40"/>
          <w:spacing w:val="-8"/>
        </w:rPr>
        <w:t>. Соответствует ли музыка картине?</w:t>
      </w:r>
      <w:r w:rsidR="007D0293" w:rsidRPr="00702EE3">
        <w:rPr>
          <w:color w:val="3B3838" w:themeColor="background2" w:themeShade="40"/>
          <w:spacing w:val="-8"/>
        </w:rPr>
        <w:t xml:space="preserve"> </w:t>
      </w:r>
    </w:p>
    <w:p w:rsidR="007D0293" w:rsidRPr="00702EE3" w:rsidRDefault="00367F10" w:rsidP="00702EE3">
      <w:pPr>
        <w:spacing w:before="60"/>
        <w:jc w:val="center"/>
        <w:rPr>
          <w:i/>
          <w:color w:val="3B3838" w:themeColor="background2" w:themeShade="40"/>
        </w:rPr>
      </w:pPr>
      <w:r w:rsidRPr="00702EE3">
        <w:rPr>
          <w:i/>
          <w:color w:val="3B3838" w:themeColor="background2" w:themeShade="40"/>
        </w:rPr>
        <w:t>(</w:t>
      </w:r>
      <w:proofErr w:type="gramStart"/>
      <w:r w:rsidRPr="00702EE3">
        <w:rPr>
          <w:i/>
          <w:color w:val="3B3838" w:themeColor="background2" w:themeShade="40"/>
        </w:rPr>
        <w:t>на</w:t>
      </w:r>
      <w:proofErr w:type="gramEnd"/>
      <w:r w:rsidRPr="00702EE3">
        <w:rPr>
          <w:i/>
          <w:color w:val="3B3838" w:themeColor="background2" w:themeShade="40"/>
        </w:rPr>
        <w:t xml:space="preserve"> фоне картины </w:t>
      </w:r>
      <w:r w:rsidR="000007B6" w:rsidRPr="00702EE3">
        <w:rPr>
          <w:i/>
          <w:color w:val="3B3838" w:themeColor="background2" w:themeShade="40"/>
        </w:rPr>
        <w:t xml:space="preserve">звучит музыка </w:t>
      </w:r>
      <w:r w:rsidRPr="00702EE3">
        <w:rPr>
          <w:i/>
          <w:color w:val="3B3838" w:themeColor="background2" w:themeShade="40"/>
        </w:rPr>
        <w:t>Ви</w:t>
      </w:r>
      <w:r w:rsidR="00DF2229" w:rsidRPr="00702EE3">
        <w:rPr>
          <w:i/>
          <w:color w:val="3B3838" w:themeColor="background2" w:themeShade="40"/>
        </w:rPr>
        <w:t>вальди</w:t>
      </w:r>
      <w:r w:rsidR="00D07769" w:rsidRPr="00702EE3">
        <w:rPr>
          <w:i/>
          <w:color w:val="3B3838" w:themeColor="background2" w:themeShade="40"/>
        </w:rPr>
        <w:t xml:space="preserve"> – «Осень», часть </w:t>
      </w:r>
      <w:r w:rsidR="00D07769" w:rsidRPr="00702EE3">
        <w:rPr>
          <w:i/>
          <w:color w:val="3B3838" w:themeColor="background2" w:themeShade="40"/>
          <w:lang w:val="en-US"/>
        </w:rPr>
        <w:t>III</w:t>
      </w:r>
      <w:r w:rsidR="00D07769" w:rsidRPr="00702EE3">
        <w:rPr>
          <w:i/>
          <w:color w:val="3B3838" w:themeColor="background2" w:themeShade="40"/>
        </w:rPr>
        <w:t xml:space="preserve"> / 3:36</w:t>
      </w:r>
      <w:r w:rsidR="00DF2229" w:rsidRPr="00702EE3">
        <w:rPr>
          <w:i/>
          <w:color w:val="3B3838" w:themeColor="background2" w:themeShade="40"/>
        </w:rPr>
        <w:t>)</w:t>
      </w:r>
    </w:p>
    <w:p w:rsidR="00702EE3" w:rsidRPr="00702EE3" w:rsidRDefault="00702EE3" w:rsidP="00702EE3">
      <w:pPr>
        <w:shd w:val="clear" w:color="auto" w:fill="FFFFFF"/>
        <w:spacing w:before="240"/>
        <w:ind w:right="2"/>
        <w:rPr>
          <w:rFonts w:ascii="Bookman Old Style" w:hAnsi="Bookman Old Style"/>
          <w:b/>
          <w:i/>
          <w:color w:val="000000" w:themeColor="text1"/>
          <w:szCs w:val="28"/>
        </w:rPr>
      </w:pPr>
      <w:r w:rsidRPr="00702EE3">
        <w:rPr>
          <w:rFonts w:ascii="Bookman Old Style" w:hAnsi="Bookman Old Style"/>
          <w:b/>
          <w:i/>
          <w:color w:val="000000" w:themeColor="text1"/>
          <w:szCs w:val="28"/>
          <w:lang w:val="en-US"/>
        </w:rPr>
        <w:t>IV</w:t>
      </w:r>
      <w:r w:rsidRPr="00702EE3">
        <w:rPr>
          <w:rFonts w:ascii="Bookman Old Style" w:hAnsi="Bookman Old Style"/>
          <w:b/>
          <w:i/>
          <w:color w:val="000000" w:themeColor="text1"/>
          <w:szCs w:val="28"/>
        </w:rPr>
        <w:t>. Закрепление материала</w:t>
      </w:r>
    </w:p>
    <w:p w:rsidR="00367F10" w:rsidRPr="004C77EA" w:rsidRDefault="00367F10" w:rsidP="00080FE3">
      <w:pPr>
        <w:pStyle w:val="a4"/>
        <w:numPr>
          <w:ilvl w:val="0"/>
          <w:numId w:val="13"/>
        </w:numPr>
        <w:rPr>
          <w:color w:val="3B3838" w:themeColor="background2" w:themeShade="40"/>
          <w:sz w:val="28"/>
        </w:rPr>
      </w:pPr>
      <w:r w:rsidRPr="004C77EA">
        <w:rPr>
          <w:color w:val="3B3838" w:themeColor="background2" w:themeShade="40"/>
          <w:sz w:val="28"/>
        </w:rPr>
        <w:t>Почему слово «художник – собирательное понятие? Кого мы называем художником?</w:t>
      </w:r>
      <w:r w:rsidR="00080FE3" w:rsidRPr="004C77EA">
        <w:rPr>
          <w:color w:val="3B3838" w:themeColor="background2" w:themeShade="40"/>
          <w:sz w:val="28"/>
        </w:rPr>
        <w:t xml:space="preserve"> </w:t>
      </w:r>
      <w:r w:rsidRPr="00702EE3">
        <w:rPr>
          <w:i/>
          <w:color w:val="3B3838" w:themeColor="background2" w:themeShade="40"/>
          <w:sz w:val="28"/>
        </w:rPr>
        <w:t>(</w:t>
      </w:r>
      <w:proofErr w:type="gramStart"/>
      <w:r w:rsidRPr="00702EE3">
        <w:rPr>
          <w:i/>
          <w:color w:val="3B3838" w:themeColor="background2" w:themeShade="40"/>
          <w:sz w:val="28"/>
        </w:rPr>
        <w:t>че</w:t>
      </w:r>
      <w:r w:rsidRPr="00702EE3">
        <w:rPr>
          <w:i/>
          <w:color w:val="3B3838" w:themeColor="background2" w:themeShade="40"/>
          <w:sz w:val="28"/>
        </w:rPr>
        <w:softHyphen/>
        <w:t>ловека</w:t>
      </w:r>
      <w:proofErr w:type="gramEnd"/>
      <w:r w:rsidRPr="00702EE3">
        <w:rPr>
          <w:i/>
          <w:color w:val="3B3838" w:themeColor="background2" w:themeShade="40"/>
          <w:sz w:val="28"/>
        </w:rPr>
        <w:t>, владеющего своей профессией мастерски и творчески, спо</w:t>
      </w:r>
      <w:r w:rsidRPr="00702EE3">
        <w:rPr>
          <w:i/>
          <w:color w:val="3B3838" w:themeColor="background2" w:themeShade="40"/>
          <w:sz w:val="28"/>
        </w:rPr>
        <w:softHyphen/>
        <w:t>собного преобразовать, улучшить мир своим трудом, создать нечто качественно новое и совершенное, прекрасное в своей области</w:t>
      </w:r>
      <w:r w:rsidR="00080FE3" w:rsidRPr="00702EE3">
        <w:rPr>
          <w:i/>
          <w:color w:val="3B3838" w:themeColor="background2" w:themeShade="40"/>
          <w:sz w:val="28"/>
        </w:rPr>
        <w:t>)</w:t>
      </w:r>
      <w:r w:rsidRPr="004C77EA">
        <w:rPr>
          <w:color w:val="3B3838" w:themeColor="background2" w:themeShade="40"/>
          <w:sz w:val="28"/>
        </w:rPr>
        <w:t xml:space="preserve"> </w:t>
      </w:r>
    </w:p>
    <w:p w:rsidR="00152D5E" w:rsidRPr="00702EE3" w:rsidRDefault="00152D5E" w:rsidP="00702EE3">
      <w:pPr>
        <w:pStyle w:val="a4"/>
        <w:numPr>
          <w:ilvl w:val="0"/>
          <w:numId w:val="13"/>
        </w:numPr>
        <w:ind w:right="-285"/>
        <w:rPr>
          <w:color w:val="3B3838" w:themeColor="background2" w:themeShade="40"/>
          <w:spacing w:val="-4"/>
          <w:sz w:val="28"/>
        </w:rPr>
      </w:pPr>
      <w:r w:rsidRPr="00702EE3">
        <w:rPr>
          <w:color w:val="3B3838" w:themeColor="background2" w:themeShade="40"/>
          <w:spacing w:val="-4"/>
          <w:sz w:val="28"/>
        </w:rPr>
        <w:t>Что входит в понятие «окружа</w:t>
      </w:r>
      <w:r w:rsidRPr="00702EE3">
        <w:rPr>
          <w:color w:val="3B3838" w:themeColor="background2" w:themeShade="40"/>
          <w:spacing w:val="-4"/>
          <w:sz w:val="28"/>
        </w:rPr>
        <w:softHyphen/>
        <w:t xml:space="preserve">ющая действительность» для художника и в чем </w:t>
      </w:r>
      <w:proofErr w:type="spellStart"/>
      <w:proofErr w:type="gramStart"/>
      <w:r w:rsidRPr="00702EE3">
        <w:rPr>
          <w:color w:val="3B3838" w:themeColor="background2" w:themeShade="40"/>
          <w:spacing w:val="-4"/>
          <w:sz w:val="28"/>
        </w:rPr>
        <w:t>заклю</w:t>
      </w:r>
      <w:proofErr w:type="spellEnd"/>
      <w:r w:rsidR="00702EE3" w:rsidRPr="00702EE3">
        <w:rPr>
          <w:color w:val="3B3838" w:themeColor="background2" w:themeShade="40"/>
          <w:spacing w:val="-4"/>
          <w:sz w:val="28"/>
        </w:rPr>
        <w:t>-</w:t>
      </w:r>
      <w:r w:rsidRPr="00702EE3">
        <w:rPr>
          <w:color w:val="3B3838" w:themeColor="background2" w:themeShade="40"/>
          <w:spacing w:val="-4"/>
          <w:sz w:val="28"/>
        </w:rPr>
        <w:t>чаются</w:t>
      </w:r>
      <w:proofErr w:type="gramEnd"/>
      <w:r w:rsidRPr="00702EE3">
        <w:rPr>
          <w:color w:val="3B3838" w:themeColor="background2" w:themeShade="40"/>
          <w:spacing w:val="-4"/>
          <w:sz w:val="28"/>
        </w:rPr>
        <w:t xml:space="preserve"> осо</w:t>
      </w:r>
      <w:r w:rsidRPr="00702EE3">
        <w:rPr>
          <w:color w:val="3B3838" w:themeColor="background2" w:themeShade="40"/>
          <w:spacing w:val="-4"/>
          <w:sz w:val="28"/>
        </w:rPr>
        <w:softHyphen/>
        <w:t>бенности ее восприятия художниками?</w:t>
      </w:r>
      <w:r w:rsidR="00080FE3" w:rsidRPr="00702EE3">
        <w:rPr>
          <w:i/>
          <w:color w:val="3B3838" w:themeColor="background2" w:themeShade="40"/>
          <w:spacing w:val="-4"/>
          <w:sz w:val="28"/>
        </w:rPr>
        <w:t xml:space="preserve"> </w:t>
      </w:r>
      <w:r w:rsidR="007C3A83" w:rsidRPr="00702EE3">
        <w:rPr>
          <w:i/>
          <w:color w:val="3B3838" w:themeColor="background2" w:themeShade="40"/>
          <w:spacing w:val="-4"/>
          <w:sz w:val="28"/>
        </w:rPr>
        <w:t>(</w:t>
      </w:r>
      <w:proofErr w:type="gramStart"/>
      <w:r w:rsidR="007C3A83" w:rsidRPr="00702EE3">
        <w:rPr>
          <w:i/>
          <w:color w:val="3B3838" w:themeColor="background2" w:themeShade="40"/>
          <w:spacing w:val="-4"/>
          <w:sz w:val="28"/>
        </w:rPr>
        <w:t>картин</w:t>
      </w:r>
      <w:r w:rsidR="00080FE3" w:rsidRPr="00702EE3">
        <w:rPr>
          <w:i/>
          <w:color w:val="3B3838" w:themeColor="background2" w:themeShade="40"/>
          <w:spacing w:val="-4"/>
          <w:sz w:val="28"/>
        </w:rPr>
        <w:t>ы</w:t>
      </w:r>
      <w:proofErr w:type="gramEnd"/>
      <w:r w:rsidR="007C3A83" w:rsidRPr="00702EE3">
        <w:rPr>
          <w:i/>
          <w:color w:val="3B3838" w:themeColor="background2" w:themeShade="40"/>
          <w:spacing w:val="-4"/>
          <w:sz w:val="28"/>
        </w:rPr>
        <w:t xml:space="preserve"> Ван Гога и Левитана)</w:t>
      </w:r>
    </w:p>
    <w:p w:rsidR="007C3A83" w:rsidRPr="004C77EA" w:rsidRDefault="007C3A83" w:rsidP="00080FE3">
      <w:pPr>
        <w:pStyle w:val="a4"/>
        <w:numPr>
          <w:ilvl w:val="0"/>
          <w:numId w:val="13"/>
        </w:numPr>
        <w:rPr>
          <w:color w:val="3B3838" w:themeColor="background2" w:themeShade="40"/>
          <w:sz w:val="28"/>
        </w:rPr>
      </w:pPr>
      <w:r w:rsidRPr="004C77EA">
        <w:rPr>
          <w:color w:val="3B3838" w:themeColor="background2" w:themeShade="40"/>
          <w:sz w:val="28"/>
        </w:rPr>
        <w:t>Что такое «оче</w:t>
      </w:r>
      <w:r w:rsidRPr="004C77EA">
        <w:rPr>
          <w:color w:val="3B3838" w:themeColor="background2" w:themeShade="40"/>
          <w:sz w:val="28"/>
        </w:rPr>
        <w:softHyphen/>
        <w:t xml:space="preserve">ловеченная» действительность. </w:t>
      </w:r>
      <w:r w:rsidRPr="00702EE3">
        <w:rPr>
          <w:i/>
          <w:color w:val="3B3838" w:themeColor="background2" w:themeShade="40"/>
          <w:sz w:val="28"/>
        </w:rPr>
        <w:t>(</w:t>
      </w:r>
      <w:proofErr w:type="gramStart"/>
      <w:r w:rsidRPr="00702EE3">
        <w:rPr>
          <w:i/>
          <w:color w:val="3B3838" w:themeColor="background2" w:themeShade="40"/>
          <w:sz w:val="28"/>
        </w:rPr>
        <w:t>мир</w:t>
      </w:r>
      <w:proofErr w:type="gramEnd"/>
      <w:r w:rsidRPr="00702EE3">
        <w:rPr>
          <w:i/>
          <w:color w:val="3B3838" w:themeColor="background2" w:themeShade="40"/>
          <w:sz w:val="28"/>
        </w:rPr>
        <w:t xml:space="preserve"> переживаний автора)</w:t>
      </w:r>
      <w:r w:rsidRPr="004C77EA">
        <w:rPr>
          <w:color w:val="3B3838" w:themeColor="background2" w:themeShade="40"/>
          <w:sz w:val="28"/>
        </w:rPr>
        <w:t xml:space="preserve"> Что нужно, чтобы её понять?</w:t>
      </w:r>
      <w:r w:rsidR="00080FE3" w:rsidRPr="00702EE3">
        <w:rPr>
          <w:i/>
          <w:color w:val="3B3838" w:themeColor="background2" w:themeShade="40"/>
          <w:sz w:val="28"/>
        </w:rPr>
        <w:t xml:space="preserve"> </w:t>
      </w:r>
      <w:r w:rsidRPr="00702EE3">
        <w:rPr>
          <w:i/>
          <w:color w:val="3B3838" w:themeColor="background2" w:themeShade="40"/>
          <w:sz w:val="28"/>
        </w:rPr>
        <w:t>(</w:t>
      </w:r>
      <w:proofErr w:type="gramStart"/>
      <w:r w:rsidRPr="00702EE3">
        <w:rPr>
          <w:i/>
          <w:color w:val="3B3838" w:themeColor="background2" w:themeShade="40"/>
          <w:sz w:val="28"/>
        </w:rPr>
        <w:t>понять</w:t>
      </w:r>
      <w:proofErr w:type="gramEnd"/>
      <w:r w:rsidRPr="00702EE3">
        <w:rPr>
          <w:i/>
          <w:color w:val="3B3838" w:themeColor="background2" w:themeShade="40"/>
          <w:sz w:val="28"/>
        </w:rPr>
        <w:t xml:space="preserve"> видимое - художественный образ, заключенный в картине или рисунке, скульптуре или гравю</w:t>
      </w:r>
      <w:r w:rsidRPr="00702EE3">
        <w:rPr>
          <w:i/>
          <w:color w:val="3B3838" w:themeColor="background2" w:themeShade="40"/>
          <w:sz w:val="28"/>
        </w:rPr>
        <w:softHyphen/>
        <w:t>ре</w:t>
      </w:r>
      <w:r w:rsidR="00080FE3" w:rsidRPr="00702EE3">
        <w:rPr>
          <w:i/>
          <w:color w:val="3B3838" w:themeColor="background2" w:themeShade="40"/>
          <w:sz w:val="28"/>
        </w:rPr>
        <w:t xml:space="preserve"> </w:t>
      </w:r>
      <w:r w:rsidRPr="00702EE3">
        <w:rPr>
          <w:i/>
          <w:color w:val="3B3838" w:themeColor="background2" w:themeShade="40"/>
          <w:sz w:val="28"/>
        </w:rPr>
        <w:t xml:space="preserve">(легенда о </w:t>
      </w:r>
      <w:proofErr w:type="spellStart"/>
      <w:r w:rsidRPr="00702EE3">
        <w:rPr>
          <w:i/>
          <w:color w:val="3B3838" w:themeColor="background2" w:themeShade="40"/>
          <w:sz w:val="28"/>
        </w:rPr>
        <w:t>Пигмалионе</w:t>
      </w:r>
      <w:proofErr w:type="spellEnd"/>
      <w:r w:rsidRPr="00702EE3">
        <w:rPr>
          <w:i/>
          <w:color w:val="3B3838" w:themeColor="background2" w:themeShade="40"/>
          <w:sz w:val="28"/>
        </w:rPr>
        <w:t>)</w:t>
      </w:r>
      <w:r w:rsidR="00080FE3" w:rsidRPr="00702EE3">
        <w:rPr>
          <w:i/>
          <w:color w:val="3B3838" w:themeColor="background2" w:themeShade="40"/>
          <w:sz w:val="28"/>
        </w:rPr>
        <w:t>)</w:t>
      </w:r>
    </w:p>
    <w:p w:rsidR="00321A4A" w:rsidRPr="004C77EA" w:rsidRDefault="00321A4A" w:rsidP="00080FE3">
      <w:pPr>
        <w:pStyle w:val="a4"/>
        <w:numPr>
          <w:ilvl w:val="0"/>
          <w:numId w:val="13"/>
        </w:numPr>
        <w:rPr>
          <w:color w:val="3B3838" w:themeColor="background2" w:themeShade="40"/>
          <w:sz w:val="28"/>
        </w:rPr>
      </w:pPr>
      <w:r w:rsidRPr="004C77EA">
        <w:rPr>
          <w:color w:val="3B3838" w:themeColor="background2" w:themeShade="40"/>
          <w:sz w:val="28"/>
        </w:rPr>
        <w:t xml:space="preserve">Какие изобразительные виды искусства развиваются во времени? </w:t>
      </w:r>
      <w:r w:rsidRPr="00702EE3">
        <w:rPr>
          <w:i/>
          <w:color w:val="3B3838" w:themeColor="background2" w:themeShade="40"/>
          <w:sz w:val="28"/>
        </w:rPr>
        <w:t>(</w:t>
      </w:r>
      <w:proofErr w:type="gramStart"/>
      <w:r w:rsidRPr="00702EE3">
        <w:rPr>
          <w:i/>
          <w:color w:val="3B3838" w:themeColor="background2" w:themeShade="40"/>
          <w:sz w:val="28"/>
        </w:rPr>
        <w:t>музык</w:t>
      </w:r>
      <w:r w:rsidR="00080FE3" w:rsidRPr="00702EE3">
        <w:rPr>
          <w:i/>
          <w:color w:val="3B3838" w:themeColor="background2" w:themeShade="40"/>
          <w:sz w:val="28"/>
        </w:rPr>
        <w:t>а</w:t>
      </w:r>
      <w:proofErr w:type="gramEnd"/>
      <w:r w:rsidR="00080FE3" w:rsidRPr="00702EE3">
        <w:rPr>
          <w:i/>
          <w:color w:val="3B3838" w:themeColor="background2" w:themeShade="40"/>
          <w:sz w:val="28"/>
        </w:rPr>
        <w:t>, театр, поэзия, кинематогра</w:t>
      </w:r>
      <w:r w:rsidR="00080FE3" w:rsidRPr="00702EE3">
        <w:rPr>
          <w:i/>
          <w:color w:val="3B3838" w:themeColor="background2" w:themeShade="40"/>
          <w:sz w:val="28"/>
        </w:rPr>
        <w:softHyphen/>
        <w:t>ф)</w:t>
      </w:r>
      <w:r w:rsidRPr="00702EE3">
        <w:rPr>
          <w:i/>
          <w:color w:val="3B3838" w:themeColor="background2" w:themeShade="40"/>
          <w:sz w:val="28"/>
        </w:rPr>
        <w:t xml:space="preserve">  </w:t>
      </w:r>
    </w:p>
    <w:p w:rsidR="00367F10" w:rsidRPr="004C77EA" w:rsidRDefault="00321A4A" w:rsidP="004E3223">
      <w:pPr>
        <w:pStyle w:val="a4"/>
        <w:numPr>
          <w:ilvl w:val="0"/>
          <w:numId w:val="13"/>
        </w:numPr>
        <w:rPr>
          <w:color w:val="3B3838" w:themeColor="background2" w:themeShade="40"/>
          <w:sz w:val="28"/>
        </w:rPr>
      </w:pPr>
      <w:r w:rsidRPr="004C77EA">
        <w:rPr>
          <w:color w:val="3B3838" w:themeColor="background2" w:themeShade="40"/>
          <w:sz w:val="28"/>
        </w:rPr>
        <w:t>Какие изобразительные виды искусства, относят к пространственным искусствам?</w:t>
      </w:r>
      <w:r w:rsidR="00080FE3" w:rsidRPr="004C77EA">
        <w:rPr>
          <w:color w:val="3B3838" w:themeColor="background2" w:themeShade="40"/>
          <w:sz w:val="28"/>
        </w:rPr>
        <w:t xml:space="preserve"> </w:t>
      </w:r>
      <w:r w:rsidRPr="00702EE3">
        <w:rPr>
          <w:i/>
          <w:color w:val="3B3838" w:themeColor="background2" w:themeShade="40"/>
          <w:sz w:val="28"/>
        </w:rPr>
        <w:t>(</w:t>
      </w:r>
      <w:proofErr w:type="gramStart"/>
      <w:r w:rsidRPr="00702EE3">
        <w:rPr>
          <w:i/>
          <w:color w:val="3B3838" w:themeColor="background2" w:themeShade="40"/>
          <w:sz w:val="28"/>
        </w:rPr>
        <w:t>скульптура</w:t>
      </w:r>
      <w:proofErr w:type="gramEnd"/>
      <w:r w:rsidRPr="00702EE3">
        <w:rPr>
          <w:i/>
          <w:color w:val="3B3838" w:themeColor="background2" w:themeShade="40"/>
          <w:sz w:val="28"/>
        </w:rPr>
        <w:t xml:space="preserve"> и архитектура)</w:t>
      </w:r>
    </w:p>
    <w:p w:rsidR="00461683" w:rsidRPr="004C77EA" w:rsidRDefault="00461683" w:rsidP="00080FE3">
      <w:pPr>
        <w:pStyle w:val="a4"/>
        <w:numPr>
          <w:ilvl w:val="0"/>
          <w:numId w:val="13"/>
        </w:numPr>
        <w:rPr>
          <w:color w:val="3B3838" w:themeColor="background2" w:themeShade="40"/>
          <w:sz w:val="28"/>
        </w:rPr>
      </w:pPr>
      <w:r w:rsidRPr="004C77EA">
        <w:rPr>
          <w:color w:val="3B3838" w:themeColor="background2" w:themeShade="40"/>
          <w:sz w:val="28"/>
        </w:rPr>
        <w:t xml:space="preserve">Как строится работа художника над образом? </w:t>
      </w:r>
      <w:r w:rsidRPr="00702EE3">
        <w:rPr>
          <w:i/>
          <w:color w:val="3B3838" w:themeColor="background2" w:themeShade="40"/>
          <w:sz w:val="28"/>
        </w:rPr>
        <w:t>(</w:t>
      </w:r>
      <w:proofErr w:type="gramStart"/>
      <w:r w:rsidRPr="00702EE3">
        <w:rPr>
          <w:i/>
          <w:color w:val="3B3838" w:themeColor="background2" w:themeShade="40"/>
          <w:sz w:val="28"/>
        </w:rPr>
        <w:t>рождение</w:t>
      </w:r>
      <w:proofErr w:type="gramEnd"/>
      <w:r w:rsidRPr="00702EE3">
        <w:rPr>
          <w:i/>
          <w:color w:val="3B3838" w:themeColor="background2" w:themeShade="40"/>
          <w:sz w:val="28"/>
        </w:rPr>
        <w:t xml:space="preserve"> идеи - замысел -окончание произведения - встреча со зрителем)</w:t>
      </w:r>
    </w:p>
    <w:p w:rsidR="00461683" w:rsidRPr="004C77EA" w:rsidRDefault="00461683" w:rsidP="00080FE3">
      <w:pPr>
        <w:pStyle w:val="a4"/>
        <w:numPr>
          <w:ilvl w:val="0"/>
          <w:numId w:val="13"/>
        </w:numPr>
        <w:rPr>
          <w:color w:val="3B3838" w:themeColor="background2" w:themeShade="40"/>
          <w:sz w:val="28"/>
        </w:rPr>
      </w:pPr>
      <w:r w:rsidRPr="004C77EA">
        <w:rPr>
          <w:color w:val="3B3838" w:themeColor="background2" w:themeShade="40"/>
          <w:sz w:val="28"/>
        </w:rPr>
        <w:t>Почему мы возвращаемся к некоторым произведениям искусства?</w:t>
      </w:r>
    </w:p>
    <w:p w:rsidR="00702EE3" w:rsidRPr="00651677" w:rsidRDefault="00702EE3" w:rsidP="00702EE3">
      <w:pPr>
        <w:shd w:val="clear" w:color="auto" w:fill="FFFFFF"/>
        <w:spacing w:before="240"/>
        <w:ind w:right="2"/>
        <w:rPr>
          <w:rFonts w:ascii="Bookman Old Style" w:hAnsi="Bookman Old Style"/>
          <w:b/>
          <w:i/>
          <w:color w:val="000000" w:themeColor="text1"/>
          <w:szCs w:val="28"/>
        </w:rPr>
      </w:pPr>
      <w:r w:rsidRPr="00651677">
        <w:rPr>
          <w:rFonts w:ascii="Bookman Old Style" w:hAnsi="Bookman Old Style"/>
          <w:b/>
          <w:i/>
          <w:color w:val="000000" w:themeColor="text1"/>
          <w:szCs w:val="28"/>
          <w:lang w:val="en-US"/>
        </w:rPr>
        <w:t>V</w:t>
      </w:r>
      <w:r w:rsidRPr="00651677">
        <w:rPr>
          <w:rFonts w:ascii="Bookman Old Style" w:hAnsi="Bookman Old Style"/>
          <w:b/>
          <w:i/>
          <w:color w:val="000000" w:themeColor="text1"/>
          <w:szCs w:val="28"/>
        </w:rPr>
        <w:t>. Итог урока</w:t>
      </w:r>
    </w:p>
    <w:p w:rsidR="008E590F" w:rsidRPr="004C77EA" w:rsidRDefault="00461683" w:rsidP="004C0CA2">
      <w:pPr>
        <w:ind w:firstLine="426"/>
        <w:jc w:val="left"/>
        <w:rPr>
          <w:color w:val="3B3838" w:themeColor="background2" w:themeShade="40"/>
        </w:rPr>
      </w:pPr>
      <w:r w:rsidRPr="004C77EA">
        <w:rPr>
          <w:color w:val="3B3838" w:themeColor="background2" w:themeShade="40"/>
        </w:rPr>
        <w:t>Какие знания вы приобрели на уроке?</w:t>
      </w:r>
    </w:p>
    <w:p w:rsidR="008E590F" w:rsidRPr="004C77EA" w:rsidRDefault="00702EE3" w:rsidP="00702EE3">
      <w:pPr>
        <w:spacing w:before="240"/>
        <w:jc w:val="left"/>
        <w:rPr>
          <w:color w:val="3B3838" w:themeColor="background2" w:themeShade="40"/>
        </w:rPr>
      </w:pPr>
      <w:r w:rsidRPr="00651677">
        <w:rPr>
          <w:rFonts w:ascii="Bookman Old Style" w:hAnsi="Bookman Old Style"/>
          <w:b/>
          <w:i/>
          <w:color w:val="000000" w:themeColor="text1"/>
          <w:szCs w:val="28"/>
          <w:lang w:val="en-US"/>
        </w:rPr>
        <w:t>VI</w:t>
      </w:r>
      <w:r w:rsidRPr="00651677">
        <w:rPr>
          <w:rFonts w:ascii="Bookman Old Style" w:hAnsi="Bookman Old Style"/>
          <w:b/>
          <w:i/>
          <w:color w:val="000000" w:themeColor="text1"/>
          <w:szCs w:val="28"/>
        </w:rPr>
        <w:t>. Домашнее задание</w:t>
      </w:r>
      <w:proofErr w:type="gramStart"/>
      <w:r w:rsidRPr="00651677">
        <w:rPr>
          <w:color w:val="000000" w:themeColor="text1"/>
          <w:szCs w:val="28"/>
        </w:rPr>
        <w:t> </w:t>
      </w:r>
      <w:r w:rsidRPr="004C77EA">
        <w:rPr>
          <w:color w:val="3B3838" w:themeColor="background2" w:themeShade="40"/>
        </w:rPr>
        <w:t xml:space="preserve"> </w:t>
      </w:r>
      <w:r w:rsidR="008E590F" w:rsidRPr="004C77EA">
        <w:rPr>
          <w:color w:val="3B3838" w:themeColor="background2" w:themeShade="40"/>
        </w:rPr>
        <w:t>(</w:t>
      </w:r>
      <w:proofErr w:type="spellStart"/>
      <w:proofErr w:type="gramEnd"/>
      <w:r w:rsidR="008E590F" w:rsidRPr="004C77EA">
        <w:rPr>
          <w:color w:val="3B3838" w:themeColor="background2" w:themeShade="40"/>
        </w:rPr>
        <w:t>разноуровневое</w:t>
      </w:r>
      <w:proofErr w:type="spellEnd"/>
      <w:r w:rsidR="008E590F" w:rsidRPr="004C77EA">
        <w:rPr>
          <w:color w:val="3B3838" w:themeColor="background2" w:themeShade="40"/>
        </w:rPr>
        <w:t>)</w:t>
      </w:r>
    </w:p>
    <w:p w:rsidR="007D0293" w:rsidRPr="00702EE3" w:rsidRDefault="008E590F" w:rsidP="00702EE3">
      <w:pPr>
        <w:pStyle w:val="a4"/>
        <w:numPr>
          <w:ilvl w:val="0"/>
          <w:numId w:val="23"/>
        </w:numPr>
        <w:rPr>
          <w:color w:val="3B3838" w:themeColor="background2" w:themeShade="40"/>
          <w:sz w:val="28"/>
        </w:rPr>
      </w:pPr>
      <w:r w:rsidRPr="00702EE3">
        <w:rPr>
          <w:color w:val="3B3838" w:themeColor="background2" w:themeShade="40"/>
          <w:sz w:val="28"/>
        </w:rPr>
        <w:t>Н</w:t>
      </w:r>
      <w:r w:rsidR="007D0293" w:rsidRPr="00702EE3">
        <w:rPr>
          <w:color w:val="3B3838" w:themeColor="background2" w:themeShade="40"/>
          <w:sz w:val="28"/>
        </w:rPr>
        <w:t xml:space="preserve">айти в рассказах и повестях </w:t>
      </w:r>
      <w:proofErr w:type="spellStart"/>
      <w:r w:rsidR="007D0293" w:rsidRPr="00702EE3">
        <w:rPr>
          <w:color w:val="3B3838" w:themeColor="background2" w:themeShade="40"/>
          <w:sz w:val="28"/>
        </w:rPr>
        <w:t>А.П.Чехова</w:t>
      </w:r>
      <w:proofErr w:type="spellEnd"/>
      <w:r w:rsidR="007D0293" w:rsidRPr="00702EE3">
        <w:rPr>
          <w:color w:val="3B3838" w:themeColor="background2" w:themeShade="40"/>
          <w:sz w:val="28"/>
        </w:rPr>
        <w:t xml:space="preserve"> описание приро</w:t>
      </w:r>
      <w:r w:rsidR="007D0293" w:rsidRPr="00702EE3">
        <w:rPr>
          <w:color w:val="3B3838" w:themeColor="background2" w:themeShade="40"/>
          <w:sz w:val="28"/>
        </w:rPr>
        <w:softHyphen/>
        <w:t>ды средней полосы России, созвучное вашим переживаниям. Назовите произ</w:t>
      </w:r>
      <w:r w:rsidR="007D0293" w:rsidRPr="00702EE3">
        <w:rPr>
          <w:color w:val="3B3838" w:themeColor="background2" w:themeShade="40"/>
          <w:sz w:val="28"/>
        </w:rPr>
        <w:softHyphen/>
        <w:t xml:space="preserve">ведение живописи или графики, изображающее подобный мотив природы.           </w:t>
      </w:r>
    </w:p>
    <w:p w:rsidR="007D0293" w:rsidRPr="00702EE3" w:rsidRDefault="007D0293" w:rsidP="00702EE3">
      <w:pPr>
        <w:pStyle w:val="a4"/>
        <w:numPr>
          <w:ilvl w:val="0"/>
          <w:numId w:val="23"/>
        </w:numPr>
        <w:rPr>
          <w:color w:val="3B3838" w:themeColor="background2" w:themeShade="40"/>
          <w:sz w:val="28"/>
        </w:rPr>
      </w:pPr>
      <w:r w:rsidRPr="00702EE3">
        <w:rPr>
          <w:color w:val="3B3838" w:themeColor="background2" w:themeShade="40"/>
          <w:sz w:val="28"/>
        </w:rPr>
        <w:t xml:space="preserve">Какими выразительными средствами пользуется литератор при описании природы, какими - живописец и график?              </w:t>
      </w:r>
    </w:p>
    <w:p w:rsidR="007D0293" w:rsidRPr="00702EE3" w:rsidRDefault="007D0293" w:rsidP="00702EE3">
      <w:pPr>
        <w:pStyle w:val="a4"/>
        <w:numPr>
          <w:ilvl w:val="0"/>
          <w:numId w:val="23"/>
        </w:numPr>
        <w:rPr>
          <w:color w:val="3B3838" w:themeColor="background2" w:themeShade="40"/>
          <w:sz w:val="28"/>
        </w:rPr>
      </w:pPr>
      <w:r w:rsidRPr="00702EE3">
        <w:rPr>
          <w:color w:val="3B3838" w:themeColor="background2" w:themeShade="40"/>
          <w:sz w:val="28"/>
        </w:rPr>
        <w:t>Назовите любимое вами произведение изобразительного искусства. Объяс</w:t>
      </w:r>
      <w:r w:rsidRPr="00702EE3">
        <w:rPr>
          <w:color w:val="3B3838" w:themeColor="background2" w:themeShade="40"/>
          <w:sz w:val="28"/>
        </w:rPr>
        <w:softHyphen/>
        <w:t>ните свой художественный выбор.</w:t>
      </w:r>
      <w:bookmarkStart w:id="1" w:name="bookmark2"/>
      <w:r w:rsidRPr="00702EE3">
        <w:rPr>
          <w:color w:val="3B3838" w:themeColor="background2" w:themeShade="40"/>
          <w:sz w:val="28"/>
        </w:rPr>
        <w:t xml:space="preserve">        </w:t>
      </w:r>
    </w:p>
    <w:p w:rsidR="00980806" w:rsidRDefault="008E590F" w:rsidP="00702EE3">
      <w:pPr>
        <w:pStyle w:val="a4"/>
        <w:numPr>
          <w:ilvl w:val="0"/>
          <w:numId w:val="23"/>
        </w:numPr>
        <w:rPr>
          <w:color w:val="3B3838" w:themeColor="background2" w:themeShade="40"/>
        </w:rPr>
      </w:pPr>
      <w:r w:rsidRPr="00702EE3">
        <w:rPr>
          <w:color w:val="3B3838" w:themeColor="background2" w:themeShade="40"/>
          <w:sz w:val="28"/>
        </w:rPr>
        <w:t>Материал урока.</w:t>
      </w:r>
      <w:bookmarkEnd w:id="1"/>
      <w:r w:rsidR="00702EE3" w:rsidRPr="004C77EA">
        <w:rPr>
          <w:color w:val="3B3838" w:themeColor="background2" w:themeShade="40"/>
        </w:rPr>
        <w:t xml:space="preserve"> </w:t>
      </w:r>
    </w:p>
    <w:p w:rsidR="005D4EFE" w:rsidRPr="00745021" w:rsidRDefault="005D4EFE" w:rsidP="005D4EFE">
      <w:pPr>
        <w:shd w:val="clear" w:color="auto" w:fill="FFFFFF"/>
        <w:ind w:right="2"/>
        <w:rPr>
          <w:color w:val="404040"/>
          <w:szCs w:val="28"/>
        </w:rPr>
      </w:pPr>
    </w:p>
    <w:p w:rsidR="005D4EFE" w:rsidRPr="00745021" w:rsidRDefault="005D4EFE" w:rsidP="005D4EFE">
      <w:pPr>
        <w:spacing w:after="120" w:line="360" w:lineRule="auto"/>
        <w:jc w:val="center"/>
        <w:rPr>
          <w:b/>
          <w:color w:val="404040"/>
          <w:sz w:val="36"/>
        </w:rPr>
      </w:pPr>
      <w:bookmarkStart w:id="2" w:name="_GoBack"/>
      <w:r w:rsidRPr="00745021">
        <w:rPr>
          <w:b/>
          <w:color w:val="404040"/>
          <w:sz w:val="36"/>
        </w:rPr>
        <w:t>Литература.</w:t>
      </w:r>
    </w:p>
    <w:p w:rsidR="005D4EFE" w:rsidRPr="00E34CBC" w:rsidRDefault="005D4EFE" w:rsidP="00E34CBC">
      <w:pPr>
        <w:pStyle w:val="a4"/>
        <w:numPr>
          <w:ilvl w:val="0"/>
          <w:numId w:val="26"/>
        </w:numPr>
        <w:spacing w:after="120"/>
        <w:ind w:left="714" w:hanging="357"/>
        <w:contextualSpacing w:val="0"/>
        <w:rPr>
          <w:sz w:val="28"/>
        </w:rPr>
      </w:pPr>
      <w:r w:rsidRPr="00E34CBC">
        <w:rPr>
          <w:sz w:val="28"/>
        </w:rPr>
        <w:t xml:space="preserve">Программы для общеобразовательных школ, гимназий, лицеев. Мировая художественная культура. 5-11 классы. </w:t>
      </w:r>
      <w:proofErr w:type="spellStart"/>
      <w:r w:rsidRPr="00E34CBC">
        <w:rPr>
          <w:sz w:val="28"/>
        </w:rPr>
        <w:t>Г.И.Данилова</w:t>
      </w:r>
      <w:proofErr w:type="spellEnd"/>
      <w:r w:rsidRPr="00E34CBC">
        <w:rPr>
          <w:sz w:val="28"/>
        </w:rPr>
        <w:t>. М.: Дрофа, 2007.</w:t>
      </w:r>
    </w:p>
    <w:p w:rsidR="005D4EFE" w:rsidRPr="00E34CBC" w:rsidRDefault="005D4EFE" w:rsidP="00E34CBC">
      <w:pPr>
        <w:pStyle w:val="a4"/>
        <w:numPr>
          <w:ilvl w:val="0"/>
          <w:numId w:val="26"/>
        </w:numPr>
        <w:spacing w:after="120"/>
        <w:ind w:left="714" w:hanging="357"/>
        <w:contextualSpacing w:val="0"/>
        <w:rPr>
          <w:sz w:val="28"/>
        </w:rPr>
      </w:pPr>
      <w:r w:rsidRPr="00E34CBC">
        <w:rPr>
          <w:sz w:val="28"/>
        </w:rPr>
        <w:t xml:space="preserve">Учебник «Мировая художественная культура». 7-9 классы: Базовый уровень.  </w:t>
      </w:r>
      <w:proofErr w:type="spellStart"/>
      <w:r w:rsidRPr="00E34CBC">
        <w:rPr>
          <w:sz w:val="28"/>
        </w:rPr>
        <w:t>Г.И.Данилова</w:t>
      </w:r>
      <w:proofErr w:type="spellEnd"/>
      <w:r w:rsidRPr="00E34CBC">
        <w:rPr>
          <w:sz w:val="28"/>
        </w:rPr>
        <w:t>. Москва. Дрофа. 2010 год.</w:t>
      </w:r>
    </w:p>
    <w:p w:rsidR="005D4EFE" w:rsidRPr="00E34CBC" w:rsidRDefault="005D4EFE" w:rsidP="00E34CBC">
      <w:pPr>
        <w:pStyle w:val="a4"/>
        <w:numPr>
          <w:ilvl w:val="0"/>
          <w:numId w:val="26"/>
        </w:numPr>
        <w:spacing w:after="120"/>
        <w:ind w:left="714" w:hanging="357"/>
        <w:contextualSpacing w:val="0"/>
        <w:rPr>
          <w:sz w:val="28"/>
        </w:rPr>
      </w:pPr>
      <w:r w:rsidRPr="00E34CBC">
        <w:rPr>
          <w:sz w:val="28"/>
        </w:rPr>
        <w:t xml:space="preserve">Мир художественной культуры (поурочное планирование), 10 класс. </w:t>
      </w:r>
      <w:proofErr w:type="spellStart"/>
      <w:r w:rsidRPr="00E34CBC">
        <w:rPr>
          <w:sz w:val="28"/>
        </w:rPr>
        <w:t>Н.Н.Куцман</w:t>
      </w:r>
      <w:proofErr w:type="spellEnd"/>
      <w:r w:rsidRPr="00E34CBC">
        <w:rPr>
          <w:sz w:val="28"/>
        </w:rPr>
        <w:t>. Волгоград. Корифей. 2010 год.</w:t>
      </w:r>
    </w:p>
    <w:p w:rsidR="005D4EFE" w:rsidRPr="00E34CBC" w:rsidRDefault="00E34CBC" w:rsidP="00E34CBC">
      <w:pPr>
        <w:pStyle w:val="a4"/>
        <w:numPr>
          <w:ilvl w:val="0"/>
          <w:numId w:val="26"/>
        </w:numPr>
        <w:spacing w:after="120"/>
        <w:ind w:left="714" w:hanging="357"/>
        <w:contextualSpacing w:val="0"/>
        <w:rPr>
          <w:sz w:val="28"/>
        </w:rPr>
      </w:pPr>
      <w:r w:rsidRPr="00E34CBC">
        <w:rPr>
          <w:sz w:val="28"/>
        </w:rPr>
        <w:t xml:space="preserve">Легенды и мифы в живописи (часть 14 - </w:t>
      </w:r>
      <w:proofErr w:type="spellStart"/>
      <w:r w:rsidRPr="00E34CBC">
        <w:rPr>
          <w:sz w:val="28"/>
        </w:rPr>
        <w:t>Пигмалион</w:t>
      </w:r>
      <w:proofErr w:type="spellEnd"/>
      <w:r w:rsidRPr="00E34CBC">
        <w:rPr>
          <w:sz w:val="28"/>
        </w:rPr>
        <w:t xml:space="preserve"> и Галатея). </w:t>
      </w:r>
      <w:proofErr w:type="spellStart"/>
      <w:r w:rsidR="005D4EFE" w:rsidRPr="00E34CBC">
        <w:rPr>
          <w:sz w:val="28"/>
        </w:rPr>
        <w:t>Парашутов</w:t>
      </w:r>
      <w:proofErr w:type="spellEnd"/>
      <w:r w:rsidRPr="00E34CBC">
        <w:rPr>
          <w:sz w:val="28"/>
        </w:rPr>
        <w:t xml:space="preserve">. </w:t>
      </w:r>
      <w:hyperlink r:id="rId7" w:history="1">
        <w:r w:rsidR="005D4EFE" w:rsidRPr="00E34CBC">
          <w:rPr>
            <w:rStyle w:val="a5"/>
            <w:sz w:val="28"/>
          </w:rPr>
          <w:t>http://www.liveinternet.ru/users/2010239/post64282412</w:t>
        </w:r>
      </w:hyperlink>
    </w:p>
    <w:p w:rsidR="005D4EFE" w:rsidRPr="00E34CBC" w:rsidRDefault="005D4EFE" w:rsidP="00E34CBC">
      <w:pPr>
        <w:pStyle w:val="a4"/>
        <w:numPr>
          <w:ilvl w:val="0"/>
          <w:numId w:val="26"/>
        </w:numPr>
        <w:spacing w:after="120"/>
        <w:ind w:left="714" w:hanging="357"/>
        <w:contextualSpacing w:val="0"/>
        <w:rPr>
          <w:sz w:val="28"/>
        </w:rPr>
      </w:pPr>
      <w:proofErr w:type="spellStart"/>
      <w:r w:rsidRPr="00E34CBC">
        <w:rPr>
          <w:sz w:val="28"/>
        </w:rPr>
        <w:t>Пигмалион</w:t>
      </w:r>
      <w:proofErr w:type="spellEnd"/>
      <w:r w:rsidR="00E34CBC" w:rsidRPr="00E34CBC">
        <w:rPr>
          <w:sz w:val="28"/>
        </w:rPr>
        <w:t xml:space="preserve">. </w:t>
      </w:r>
      <w:r w:rsidRPr="00E34CBC">
        <w:rPr>
          <w:sz w:val="28"/>
        </w:rPr>
        <w:t>Википедия</w:t>
      </w:r>
      <w:r w:rsidR="00E34CBC" w:rsidRPr="00E34CBC">
        <w:rPr>
          <w:sz w:val="28"/>
        </w:rPr>
        <w:t xml:space="preserve">. </w:t>
      </w:r>
      <w:hyperlink r:id="rId8" w:history="1">
        <w:r w:rsidRPr="00E34CBC">
          <w:rPr>
            <w:rStyle w:val="a5"/>
            <w:sz w:val="28"/>
          </w:rPr>
          <w:t>https://ru.wikipedia.org/wiki/%D0%9F%D0%B8%D0%B3%D0%BC%D0%B0%D0%BB%D0%B8%D0%BE%D0%BD</w:t>
        </w:r>
      </w:hyperlink>
    </w:p>
    <w:p w:rsidR="005D4EFE" w:rsidRPr="00E34CBC" w:rsidRDefault="00E34CBC" w:rsidP="00E34CBC">
      <w:pPr>
        <w:pStyle w:val="a4"/>
        <w:numPr>
          <w:ilvl w:val="0"/>
          <w:numId w:val="26"/>
        </w:numPr>
        <w:spacing w:after="120"/>
        <w:ind w:left="714" w:hanging="357"/>
        <w:contextualSpacing w:val="0"/>
        <w:rPr>
          <w:sz w:val="28"/>
        </w:rPr>
      </w:pPr>
      <w:r w:rsidRPr="00E34CBC">
        <w:rPr>
          <w:sz w:val="28"/>
        </w:rPr>
        <w:t xml:space="preserve">Памятник А. С. Пушкину (Санкт-Петербург, площадь Искусств). Википедия. </w:t>
      </w:r>
      <w:hyperlink r:id="rId9" w:history="1">
        <w:r w:rsidRPr="00E34CBC">
          <w:rPr>
            <w:rStyle w:val="a5"/>
            <w:sz w:val="28"/>
          </w:rPr>
          <w:t>https://ru.wikipedia.org/wiki/%D0%9F%D0%B0%D0%BC%D1%8F%D1%82%D0%BD%D0%B8%D0%BA_%D0%90._%D0%A1._%D0%9F%D1%83%D1%88%D0%BA%D0%B8%D0%BD%D1%83_(%D0%A1%D0%B0%D0%BD%D0%BA%D1%82-%D0%9F%D0%B5%D1%82%D0%B5%D1%80%D0%B1%D1%83%D1%80%D0%B3,_%D0%BF%D0%BB%D0%BE%D1%89%D0%B0%D0%B4%D1%8C_%D0%98%D1%81%D0%BA%D1%83%D1%81%D1%81%D1%82%D0%B2)</w:t>
        </w:r>
      </w:hyperlink>
    </w:p>
    <w:p w:rsidR="005D4EFE" w:rsidRPr="00E34CBC" w:rsidRDefault="007714AA" w:rsidP="00E34CBC">
      <w:pPr>
        <w:pStyle w:val="a4"/>
        <w:numPr>
          <w:ilvl w:val="0"/>
          <w:numId w:val="26"/>
        </w:numPr>
        <w:spacing w:after="120"/>
        <w:ind w:left="714" w:hanging="357"/>
        <w:contextualSpacing w:val="0"/>
        <w:rPr>
          <w:sz w:val="28"/>
        </w:rPr>
      </w:pPr>
      <w:r w:rsidRPr="00E34CBC">
        <w:rPr>
          <w:sz w:val="28"/>
        </w:rPr>
        <w:t>О</w:t>
      </w:r>
      <w:r w:rsidR="00E34CBC" w:rsidRPr="00E34CBC">
        <w:rPr>
          <w:sz w:val="28"/>
        </w:rPr>
        <w:t xml:space="preserve">сень (отрывок). </w:t>
      </w:r>
      <w:r w:rsidRPr="00E34CBC">
        <w:rPr>
          <w:sz w:val="28"/>
        </w:rPr>
        <w:t>А. С. Пушкин</w:t>
      </w:r>
      <w:r w:rsidR="00E34CBC" w:rsidRPr="00E34CBC">
        <w:rPr>
          <w:sz w:val="28"/>
        </w:rPr>
        <w:t xml:space="preserve"> (</w:t>
      </w:r>
      <w:r w:rsidRPr="00E34CBC">
        <w:rPr>
          <w:sz w:val="28"/>
        </w:rPr>
        <w:t>Собр. соч. в 10 тт.</w:t>
      </w:r>
      <w:r w:rsidR="00E34CBC" w:rsidRPr="00E34CBC">
        <w:rPr>
          <w:sz w:val="28"/>
        </w:rPr>
        <w:t xml:space="preserve"> / </w:t>
      </w:r>
      <w:r w:rsidRPr="00E34CBC">
        <w:rPr>
          <w:sz w:val="28"/>
        </w:rPr>
        <w:t>Т. 2</w:t>
      </w:r>
      <w:r w:rsidR="00E34CBC" w:rsidRPr="00E34CBC">
        <w:rPr>
          <w:sz w:val="28"/>
        </w:rPr>
        <w:t xml:space="preserve">). </w:t>
      </w:r>
      <w:hyperlink r:id="rId10" w:history="1">
        <w:r w:rsidR="00E34CBC" w:rsidRPr="00E34CBC">
          <w:rPr>
            <w:rStyle w:val="a5"/>
            <w:sz w:val="28"/>
          </w:rPr>
          <w:t>http://rvb.ru/pushkin/01text/01versus/0423_36/1833/0590.htm</w:t>
        </w:r>
      </w:hyperlink>
    </w:p>
    <w:p w:rsidR="00E34CBC" w:rsidRPr="00E34CBC" w:rsidRDefault="00E34CBC" w:rsidP="00E34CBC">
      <w:pPr>
        <w:pStyle w:val="a4"/>
        <w:numPr>
          <w:ilvl w:val="0"/>
          <w:numId w:val="26"/>
        </w:numPr>
        <w:spacing w:after="120"/>
        <w:ind w:left="714" w:hanging="357"/>
        <w:contextualSpacing w:val="0"/>
        <w:rPr>
          <w:sz w:val="28"/>
        </w:rPr>
      </w:pPr>
      <w:r w:rsidRPr="00E34CBC">
        <w:rPr>
          <w:sz w:val="28"/>
        </w:rPr>
        <w:t xml:space="preserve">Описание картины Винсента </w:t>
      </w:r>
      <w:proofErr w:type="spellStart"/>
      <w:r w:rsidRPr="00E34CBC">
        <w:rPr>
          <w:sz w:val="28"/>
        </w:rPr>
        <w:t>ван</w:t>
      </w:r>
      <w:proofErr w:type="spellEnd"/>
      <w:r w:rsidRPr="00E34CBC">
        <w:rPr>
          <w:sz w:val="28"/>
        </w:rPr>
        <w:t xml:space="preserve"> Гога «Красные виноградники в </w:t>
      </w:r>
      <w:proofErr w:type="spellStart"/>
      <w:r w:rsidRPr="00E34CBC">
        <w:rPr>
          <w:sz w:val="28"/>
        </w:rPr>
        <w:t>Арле</w:t>
      </w:r>
      <w:proofErr w:type="spellEnd"/>
      <w:r w:rsidRPr="00E34CBC">
        <w:rPr>
          <w:sz w:val="28"/>
        </w:rPr>
        <w:t xml:space="preserve">». Автор неизвестен. </w:t>
      </w:r>
      <w:hyperlink r:id="rId11" w:history="1">
        <w:r w:rsidRPr="00E34CBC">
          <w:rPr>
            <w:rStyle w:val="a5"/>
            <w:sz w:val="28"/>
          </w:rPr>
          <w:t>http://opisanie-kartin.ru/van-gog-vinsent/opisanie-kartiny-van-gog-vincent-krasnye-vinogradniki-v-arle/</w:t>
        </w:r>
      </w:hyperlink>
    </w:p>
    <w:p w:rsidR="00E34CBC" w:rsidRPr="00E34CBC" w:rsidRDefault="00E34CBC" w:rsidP="00E34CBC">
      <w:pPr>
        <w:pStyle w:val="a4"/>
        <w:numPr>
          <w:ilvl w:val="0"/>
          <w:numId w:val="26"/>
        </w:numPr>
        <w:spacing w:after="120"/>
        <w:ind w:left="714" w:hanging="357"/>
        <w:contextualSpacing w:val="0"/>
      </w:pPr>
      <w:r w:rsidRPr="00E34CBC">
        <w:rPr>
          <w:sz w:val="28"/>
        </w:rPr>
        <w:t xml:space="preserve">Описание картины «Золотая осень» </w:t>
      </w:r>
      <w:proofErr w:type="spellStart"/>
      <w:r w:rsidRPr="00E34CBC">
        <w:rPr>
          <w:sz w:val="28"/>
        </w:rPr>
        <w:t>И.Левитана</w:t>
      </w:r>
      <w:proofErr w:type="spellEnd"/>
      <w:r w:rsidRPr="00E34CBC">
        <w:rPr>
          <w:sz w:val="28"/>
        </w:rPr>
        <w:t xml:space="preserve">. Автор неизвестен. </w:t>
      </w:r>
      <w:hyperlink r:id="rId12" w:history="1">
        <w:r w:rsidRPr="00E34CBC">
          <w:rPr>
            <w:rStyle w:val="a5"/>
            <w:sz w:val="28"/>
          </w:rPr>
          <w:t>http://5sec.info/kartiny/kartina-levitana-zolotaya-osen/</w:t>
        </w:r>
      </w:hyperlink>
    </w:p>
    <w:p w:rsidR="00E34CBC" w:rsidRPr="00E34CBC" w:rsidRDefault="00E34CBC" w:rsidP="00E34CBC"/>
    <w:bookmarkEnd w:id="2"/>
    <w:p w:rsidR="00E34CBC" w:rsidRPr="00E34CBC" w:rsidRDefault="00E34CBC" w:rsidP="00E34CBC"/>
    <w:sectPr w:rsidR="00E34CBC" w:rsidRPr="00E34CBC" w:rsidSect="00702EE3">
      <w:footerReference w:type="default" r:id="rId13"/>
      <w:pgSz w:w="11906" w:h="16838"/>
      <w:pgMar w:top="567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03" w:rsidRDefault="00532303" w:rsidP="00702EE3">
      <w:r>
        <w:separator/>
      </w:r>
    </w:p>
  </w:endnote>
  <w:endnote w:type="continuationSeparator" w:id="0">
    <w:p w:rsidR="00532303" w:rsidRDefault="00532303" w:rsidP="0070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38390"/>
      <w:docPartObj>
        <w:docPartGallery w:val="Page Numbers (Bottom of Page)"/>
        <w:docPartUnique/>
      </w:docPartObj>
    </w:sdtPr>
    <w:sdtEndPr/>
    <w:sdtContent>
      <w:p w:rsidR="00702EE3" w:rsidRDefault="00702E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CBC">
          <w:rPr>
            <w:noProof/>
          </w:rPr>
          <w:t>6</w:t>
        </w:r>
        <w:r>
          <w:fldChar w:fldCharType="end"/>
        </w:r>
      </w:p>
    </w:sdtContent>
  </w:sdt>
  <w:p w:rsidR="00702EE3" w:rsidRDefault="00702E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03" w:rsidRDefault="00532303" w:rsidP="00702EE3">
      <w:r>
        <w:separator/>
      </w:r>
    </w:p>
  </w:footnote>
  <w:footnote w:type="continuationSeparator" w:id="0">
    <w:p w:rsidR="00532303" w:rsidRDefault="00532303" w:rsidP="0070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67830"/>
    <w:multiLevelType w:val="hybridMultilevel"/>
    <w:tmpl w:val="279E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19C7"/>
    <w:multiLevelType w:val="hybridMultilevel"/>
    <w:tmpl w:val="A0D6B7CC"/>
    <w:lvl w:ilvl="0" w:tplc="DC22B7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0BED"/>
    <w:multiLevelType w:val="hybridMultilevel"/>
    <w:tmpl w:val="494430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C00DAA"/>
    <w:multiLevelType w:val="hybridMultilevel"/>
    <w:tmpl w:val="E3188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91045"/>
    <w:multiLevelType w:val="hybridMultilevel"/>
    <w:tmpl w:val="ECE829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9B41DF"/>
    <w:multiLevelType w:val="hybridMultilevel"/>
    <w:tmpl w:val="A5AC4A22"/>
    <w:lvl w:ilvl="0" w:tplc="7BE0D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EE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4F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CA1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81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C4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C0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85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CF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EA5D65"/>
    <w:multiLevelType w:val="hybridMultilevel"/>
    <w:tmpl w:val="5E8CB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25C9E"/>
    <w:multiLevelType w:val="hybridMultilevel"/>
    <w:tmpl w:val="D2628A6A"/>
    <w:lvl w:ilvl="0" w:tplc="66BCB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6B100F"/>
    <w:multiLevelType w:val="hybridMultilevel"/>
    <w:tmpl w:val="7068CE26"/>
    <w:lvl w:ilvl="0" w:tplc="66BCB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3DF92C30"/>
    <w:multiLevelType w:val="hybridMultilevel"/>
    <w:tmpl w:val="DB04BBA8"/>
    <w:lvl w:ilvl="0" w:tplc="A9441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67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AE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6AB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2A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8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84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63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E5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E7B316D"/>
    <w:multiLevelType w:val="hybridMultilevel"/>
    <w:tmpl w:val="DDF48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65903"/>
    <w:multiLevelType w:val="multilevel"/>
    <w:tmpl w:val="2950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A5BCE"/>
    <w:multiLevelType w:val="hybridMultilevel"/>
    <w:tmpl w:val="8B88431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4B77590"/>
    <w:multiLevelType w:val="hybridMultilevel"/>
    <w:tmpl w:val="B75AA2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9F5772A"/>
    <w:multiLevelType w:val="hybridMultilevel"/>
    <w:tmpl w:val="0852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E58EF"/>
    <w:multiLevelType w:val="hybridMultilevel"/>
    <w:tmpl w:val="45E6DF90"/>
    <w:lvl w:ilvl="0" w:tplc="424A72E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4664D"/>
    <w:multiLevelType w:val="hybridMultilevel"/>
    <w:tmpl w:val="E4F64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B1058"/>
    <w:multiLevelType w:val="hybridMultilevel"/>
    <w:tmpl w:val="46E0759A"/>
    <w:lvl w:ilvl="0" w:tplc="43C67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223A5"/>
    <w:multiLevelType w:val="hybridMultilevel"/>
    <w:tmpl w:val="458C97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EBA4D49"/>
    <w:multiLevelType w:val="hybridMultilevel"/>
    <w:tmpl w:val="50F06ABA"/>
    <w:lvl w:ilvl="0" w:tplc="B9B6F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46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0C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6B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A66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E5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2E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EA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207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74C2A92"/>
    <w:multiLevelType w:val="hybridMultilevel"/>
    <w:tmpl w:val="D18C6716"/>
    <w:lvl w:ilvl="0" w:tplc="4E4AE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A7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E8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EE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78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C9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68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89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86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9971FFD"/>
    <w:multiLevelType w:val="hybridMultilevel"/>
    <w:tmpl w:val="C6902E32"/>
    <w:lvl w:ilvl="0" w:tplc="66BCB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512B0"/>
    <w:multiLevelType w:val="hybridMultilevel"/>
    <w:tmpl w:val="17FC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D747F"/>
    <w:multiLevelType w:val="hybridMultilevel"/>
    <w:tmpl w:val="FD18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C4043"/>
    <w:multiLevelType w:val="hybridMultilevel"/>
    <w:tmpl w:val="12D6E2A6"/>
    <w:lvl w:ilvl="0" w:tplc="A8CC1FE4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7113CA"/>
    <w:multiLevelType w:val="hybridMultilevel"/>
    <w:tmpl w:val="9C82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19"/>
  </w:num>
  <w:num w:numId="5">
    <w:abstractNumId w:val="25"/>
  </w:num>
  <w:num w:numId="6">
    <w:abstractNumId w:val="9"/>
  </w:num>
  <w:num w:numId="7">
    <w:abstractNumId w:val="23"/>
  </w:num>
  <w:num w:numId="8">
    <w:abstractNumId w:val="24"/>
  </w:num>
  <w:num w:numId="9">
    <w:abstractNumId w:val="14"/>
  </w:num>
  <w:num w:numId="10">
    <w:abstractNumId w:val="3"/>
  </w:num>
  <w:num w:numId="11">
    <w:abstractNumId w:val="2"/>
  </w:num>
  <w:num w:numId="12">
    <w:abstractNumId w:val="15"/>
  </w:num>
  <w:num w:numId="13">
    <w:abstractNumId w:val="17"/>
  </w:num>
  <w:num w:numId="14">
    <w:abstractNumId w:val="10"/>
  </w:num>
  <w:num w:numId="15">
    <w:abstractNumId w:val="22"/>
  </w:num>
  <w:num w:numId="16">
    <w:abstractNumId w:val="6"/>
  </w:num>
  <w:num w:numId="17">
    <w:abstractNumId w:val="16"/>
  </w:num>
  <w:num w:numId="18">
    <w:abstractNumId w:val="12"/>
  </w:num>
  <w:num w:numId="19">
    <w:abstractNumId w:val="18"/>
  </w:num>
  <w:num w:numId="20">
    <w:abstractNumId w:val="13"/>
  </w:num>
  <w:num w:numId="21">
    <w:abstractNumId w:val="7"/>
  </w:num>
  <w:num w:numId="22">
    <w:abstractNumId w:val="21"/>
  </w:num>
  <w:num w:numId="23">
    <w:abstractNumId w:val="8"/>
  </w:num>
  <w:num w:numId="24">
    <w:abstractNumId w:val="1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29"/>
    <w:rsid w:val="000007B6"/>
    <w:rsid w:val="00017F24"/>
    <w:rsid w:val="000634B1"/>
    <w:rsid w:val="00080FE3"/>
    <w:rsid w:val="00106DD7"/>
    <w:rsid w:val="00152D5E"/>
    <w:rsid w:val="00186626"/>
    <w:rsid w:val="00216BCB"/>
    <w:rsid w:val="002318F8"/>
    <w:rsid w:val="00261C9A"/>
    <w:rsid w:val="002C0099"/>
    <w:rsid w:val="0031544B"/>
    <w:rsid w:val="00321A4A"/>
    <w:rsid w:val="00335133"/>
    <w:rsid w:val="00367F10"/>
    <w:rsid w:val="003768B0"/>
    <w:rsid w:val="003854BB"/>
    <w:rsid w:val="0043713F"/>
    <w:rsid w:val="00461683"/>
    <w:rsid w:val="004C0CA2"/>
    <w:rsid w:val="004C77EA"/>
    <w:rsid w:val="004E5477"/>
    <w:rsid w:val="00532303"/>
    <w:rsid w:val="00573CB3"/>
    <w:rsid w:val="00590725"/>
    <w:rsid w:val="005D4EFE"/>
    <w:rsid w:val="006326B7"/>
    <w:rsid w:val="00647A36"/>
    <w:rsid w:val="006F6F39"/>
    <w:rsid w:val="00702EE3"/>
    <w:rsid w:val="007714AA"/>
    <w:rsid w:val="007A3D29"/>
    <w:rsid w:val="007C3A83"/>
    <w:rsid w:val="007D0293"/>
    <w:rsid w:val="008612D9"/>
    <w:rsid w:val="00870A35"/>
    <w:rsid w:val="008E590F"/>
    <w:rsid w:val="00980806"/>
    <w:rsid w:val="009E5F47"/>
    <w:rsid w:val="00A423D2"/>
    <w:rsid w:val="00AA1992"/>
    <w:rsid w:val="00B80135"/>
    <w:rsid w:val="00BB09D0"/>
    <w:rsid w:val="00C1445A"/>
    <w:rsid w:val="00C3240A"/>
    <w:rsid w:val="00C6509D"/>
    <w:rsid w:val="00C65BEF"/>
    <w:rsid w:val="00CA55BF"/>
    <w:rsid w:val="00D07769"/>
    <w:rsid w:val="00D45BB7"/>
    <w:rsid w:val="00D73124"/>
    <w:rsid w:val="00D92166"/>
    <w:rsid w:val="00DA4682"/>
    <w:rsid w:val="00DF2229"/>
    <w:rsid w:val="00DF75DD"/>
    <w:rsid w:val="00E12BC2"/>
    <w:rsid w:val="00E34CBC"/>
    <w:rsid w:val="00E46374"/>
    <w:rsid w:val="00E72485"/>
    <w:rsid w:val="00E96D88"/>
    <w:rsid w:val="00EB781B"/>
    <w:rsid w:val="00F56D26"/>
    <w:rsid w:val="00F64B16"/>
    <w:rsid w:val="00FD198D"/>
    <w:rsid w:val="00FD5BC1"/>
    <w:rsid w:val="00F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F7465-02D7-46A6-9999-2D504585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F2229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D29"/>
  </w:style>
  <w:style w:type="paragraph" w:styleId="a3">
    <w:name w:val="Normal (Web)"/>
    <w:basedOn w:val="a"/>
    <w:uiPriority w:val="99"/>
    <w:semiHidden/>
    <w:unhideWhenUsed/>
    <w:rsid w:val="00C650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0099"/>
    <w:pPr>
      <w:ind w:left="720"/>
      <w:contextualSpacing/>
      <w:jc w:val="left"/>
    </w:pPr>
    <w:rPr>
      <w:rFonts w:eastAsia="Calibri"/>
      <w:sz w:val="24"/>
    </w:rPr>
  </w:style>
  <w:style w:type="character" w:styleId="a5">
    <w:name w:val="Hyperlink"/>
    <w:basedOn w:val="a0"/>
    <w:uiPriority w:val="99"/>
    <w:unhideWhenUsed/>
    <w:rsid w:val="00573CB3"/>
    <w:rPr>
      <w:color w:val="0563C1" w:themeColor="hyperlink"/>
      <w:u w:val="single"/>
    </w:rPr>
  </w:style>
  <w:style w:type="character" w:customStyle="1" w:styleId="1TimesNewRoman115pt0pt">
    <w:name w:val="Заголовок №1 + Times New Roman;11;5 pt;Интервал 0 pt"/>
    <w:basedOn w:val="a0"/>
    <w:rsid w:val="00980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TimesNewRoman95pt0pt">
    <w:name w:val="Основной текст + Times New Roman;9;5 pt;Полужирный;Интервал 0 pt"/>
    <w:basedOn w:val="a0"/>
    <w:rsid w:val="009808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TimesNewRoman85pt0pt">
    <w:name w:val="Основной текст + Times New Roman;8;5 pt;Интервал 0 pt"/>
    <w:basedOn w:val="a0"/>
    <w:rsid w:val="007D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Constantia75pt0pt">
    <w:name w:val="Основной текст + Constantia;7;5 pt;Полужирный;Интервал 0 pt"/>
    <w:basedOn w:val="a0"/>
    <w:rsid w:val="007D029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2">
    <w:name w:val="Заголовок №2"/>
    <w:basedOn w:val="a0"/>
    <w:rsid w:val="007D02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styleId="a6">
    <w:name w:val="Emphasis"/>
    <w:basedOn w:val="a0"/>
    <w:uiPriority w:val="20"/>
    <w:qFormat/>
    <w:rsid w:val="00A423D2"/>
    <w:rPr>
      <w:i/>
      <w:iCs/>
    </w:rPr>
  </w:style>
  <w:style w:type="character" w:customStyle="1" w:styleId="11">
    <w:name w:val="Основной текст1"/>
    <w:basedOn w:val="a0"/>
    <w:rsid w:val="00017F2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F2229"/>
    <w:rPr>
      <w:rFonts w:eastAsia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702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2EE3"/>
  </w:style>
  <w:style w:type="paragraph" w:styleId="a9">
    <w:name w:val="footer"/>
    <w:basedOn w:val="a"/>
    <w:link w:val="aa"/>
    <w:uiPriority w:val="99"/>
    <w:unhideWhenUsed/>
    <w:rsid w:val="00702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2EE3"/>
  </w:style>
  <w:style w:type="character" w:customStyle="1" w:styleId="10">
    <w:name w:val="Заголовок 1 Знак"/>
    <w:basedOn w:val="a0"/>
    <w:link w:val="1"/>
    <w:uiPriority w:val="9"/>
    <w:rsid w:val="005D4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Strong"/>
    <w:basedOn w:val="a0"/>
    <w:uiPriority w:val="22"/>
    <w:qFormat/>
    <w:rsid w:val="005D4EFE"/>
    <w:rPr>
      <w:b/>
      <w:bCs/>
    </w:rPr>
  </w:style>
  <w:style w:type="character" w:customStyle="1" w:styleId="subhead">
    <w:name w:val="subhead"/>
    <w:basedOn w:val="a0"/>
    <w:rsid w:val="0077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29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4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7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0%B3%D0%BC%D0%B0%D0%BB%D0%B8%D0%BE%D0%B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veinternet.ru/users/2010239/post64282412" TargetMode="External"/><Relationship Id="rId12" Type="http://schemas.openxmlformats.org/officeDocument/2006/relationships/hyperlink" Target="http://5sec.info/kartiny/kartina-levitana-zolotaya-os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isanie-kartin.ru/van-gog-vinsent/opisanie-kartiny-van-gog-vincent-krasnye-vinogradniki-v-arl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vb.ru/pushkin/01text/01versus/0423_36/1833/059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0%BC%D1%8F%D1%82%D0%BD%D0%B8%D0%BA_%D0%90._%D0%A1._%D0%9F%D1%83%D1%88%D0%BA%D0%B8%D0%BD%D1%83_(%D0%A1%D0%B0%D0%BD%D0%BA%D1%82-%D0%9F%D0%B5%D1%82%D0%B5%D1%80%D0%B1%D1%83%D1%80%D0%B3,_%D0%BF%D0%BB%D0%BE%D1%89%D0%B0%D0%B4%D1%8C_%D0%98%D1%81%D0%BA%D1%83%D1%81%D1%81%D1%82%D0%B2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Вероника</cp:lastModifiedBy>
  <cp:revision>23</cp:revision>
  <dcterms:created xsi:type="dcterms:W3CDTF">2014-09-24T00:32:00Z</dcterms:created>
  <dcterms:modified xsi:type="dcterms:W3CDTF">2017-01-16T08:29:00Z</dcterms:modified>
</cp:coreProperties>
</file>