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75" w:rsidRPr="00BE2635" w:rsidRDefault="00522075" w:rsidP="00522075">
      <w:pPr>
        <w:ind w:firstLine="567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BE2635">
        <w:rPr>
          <w:rFonts w:ascii="Times New Roman" w:hAnsi="Times New Roman"/>
          <w:b/>
          <w:i/>
          <w:sz w:val="28"/>
          <w:szCs w:val="28"/>
          <w:lang w:val="ru-RU"/>
        </w:rPr>
        <w:t xml:space="preserve">Подгрупповое занятие с детьми 4-5 лет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«Волшебный лес» </w:t>
      </w:r>
      <w:r w:rsidRPr="00BE2635">
        <w:rPr>
          <w:rFonts w:ascii="Times New Roman" w:hAnsi="Times New Roman"/>
          <w:b/>
          <w:i/>
          <w:sz w:val="28"/>
          <w:szCs w:val="28"/>
          <w:lang w:val="ru-RU"/>
        </w:rPr>
        <w:t>(</w:t>
      </w:r>
      <w:proofErr w:type="spellStart"/>
      <w:r w:rsidRPr="00BE2635">
        <w:rPr>
          <w:rFonts w:ascii="Times New Roman" w:hAnsi="Times New Roman"/>
          <w:b/>
          <w:i/>
          <w:sz w:val="28"/>
          <w:szCs w:val="28"/>
          <w:lang w:val="ru-RU"/>
        </w:rPr>
        <w:t>сказкотерапия</w:t>
      </w:r>
      <w:proofErr w:type="spellEnd"/>
      <w:r w:rsidRPr="00BE2635">
        <w:rPr>
          <w:rFonts w:ascii="Times New Roman" w:hAnsi="Times New Roman"/>
          <w:b/>
          <w:i/>
          <w:sz w:val="28"/>
          <w:szCs w:val="28"/>
          <w:lang w:val="ru-RU"/>
        </w:rPr>
        <w:t>)</w:t>
      </w:r>
    </w:p>
    <w:p w:rsidR="00522075" w:rsidRDefault="00522075" w:rsidP="00522075">
      <w:pPr>
        <w:ind w:firstLine="567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522075" w:rsidRPr="00D427CA" w:rsidRDefault="00522075" w:rsidP="00522075">
      <w:pPr>
        <w:ind w:firstLine="567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D427CA">
        <w:rPr>
          <w:rFonts w:ascii="Times New Roman" w:hAnsi="Times New Roman"/>
          <w:b/>
          <w:sz w:val="26"/>
          <w:szCs w:val="26"/>
          <w:lang w:val="ru-RU"/>
        </w:rPr>
        <w:t>Ритуал входа в сказку.</w:t>
      </w:r>
    </w:p>
    <w:p w:rsidR="00522075" w:rsidRPr="00D427CA" w:rsidRDefault="00522075" w:rsidP="00522075">
      <w:pPr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D427CA">
        <w:rPr>
          <w:rFonts w:ascii="Times New Roman" w:hAnsi="Times New Roman"/>
          <w:sz w:val="26"/>
          <w:szCs w:val="26"/>
          <w:lang w:val="ru-RU"/>
        </w:rPr>
        <w:t xml:space="preserve">За минуту до начала занятия включается музыка. </w:t>
      </w:r>
    </w:p>
    <w:p w:rsidR="00522075" w:rsidRPr="00D427CA" w:rsidRDefault="00522075" w:rsidP="00522075">
      <w:pPr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D427CA">
        <w:rPr>
          <w:rFonts w:ascii="Times New Roman" w:hAnsi="Times New Roman"/>
          <w:sz w:val="26"/>
          <w:szCs w:val="26"/>
          <w:lang w:val="ru-RU"/>
        </w:rPr>
        <w:t>Психолог говорит де</w:t>
      </w:r>
      <w:r w:rsidRPr="00D427CA">
        <w:rPr>
          <w:rFonts w:ascii="Times New Roman" w:hAnsi="Times New Roman"/>
          <w:sz w:val="26"/>
          <w:szCs w:val="26"/>
          <w:lang w:val="ru-RU"/>
        </w:rPr>
        <w:softHyphen/>
        <w:t>тям: «Ребята, сейчас мы с вами пойдем в волшебную сказочную страну. Вы слышите эти звуки — сказка ждет вас. Но войти в волшебную стра</w:t>
      </w:r>
      <w:r w:rsidRPr="00D427CA">
        <w:rPr>
          <w:rFonts w:ascii="Times New Roman" w:hAnsi="Times New Roman"/>
          <w:sz w:val="26"/>
          <w:szCs w:val="26"/>
          <w:lang w:val="ru-RU"/>
        </w:rPr>
        <w:softHyphen/>
        <w:t>ну может только тот, кто умеет слушать то, что происходит вокруг него. И только тот, кто умеет ходить легко и мягко, не нарушая покоя в вол</w:t>
      </w:r>
      <w:r w:rsidRPr="00D427CA">
        <w:rPr>
          <w:rFonts w:ascii="Times New Roman" w:hAnsi="Times New Roman"/>
          <w:sz w:val="26"/>
          <w:szCs w:val="26"/>
          <w:lang w:val="ru-RU"/>
        </w:rPr>
        <w:softHyphen/>
        <w:t>шебной стране. Поэтому сейчас мы тихонечко, не разговаривая друг с другом, мягко и осторожно ступая, войдем в волшебную страну, огля</w:t>
      </w:r>
      <w:r w:rsidRPr="00D427CA">
        <w:rPr>
          <w:rFonts w:ascii="Times New Roman" w:hAnsi="Times New Roman"/>
          <w:sz w:val="26"/>
          <w:szCs w:val="26"/>
          <w:lang w:val="ru-RU"/>
        </w:rPr>
        <w:softHyphen/>
        <w:t>димся вокруг и прислушаемся (пауза). Теперь... (шепотом) — по</w:t>
      </w:r>
      <w:r w:rsidRPr="00D427CA">
        <w:rPr>
          <w:rFonts w:ascii="Times New Roman" w:hAnsi="Times New Roman"/>
          <w:sz w:val="26"/>
          <w:szCs w:val="26"/>
          <w:lang w:val="ru-RU"/>
        </w:rPr>
        <w:softHyphen/>
        <w:t>шли!..»</w:t>
      </w:r>
    </w:p>
    <w:p w:rsidR="00522075" w:rsidRPr="00D427CA" w:rsidRDefault="00522075" w:rsidP="00522075">
      <w:pPr>
        <w:ind w:firstLine="567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D427CA">
        <w:rPr>
          <w:rFonts w:ascii="Times New Roman" w:hAnsi="Times New Roman"/>
          <w:b/>
          <w:sz w:val="26"/>
          <w:szCs w:val="26"/>
          <w:lang w:val="ru-RU"/>
        </w:rPr>
        <w:t>Упражнение «Волшебный цветок».</w:t>
      </w:r>
    </w:p>
    <w:p w:rsidR="00522075" w:rsidRPr="00D427CA" w:rsidRDefault="00522075" w:rsidP="00522075">
      <w:pPr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D427CA">
        <w:rPr>
          <w:rFonts w:ascii="Times New Roman" w:hAnsi="Times New Roman"/>
          <w:sz w:val="26"/>
          <w:szCs w:val="26"/>
          <w:lang w:val="ru-RU"/>
        </w:rPr>
        <w:t xml:space="preserve">«В этой волшебной стране есть цветок, его подарила одна добрая мудрая фея. Когда к нему подходит добрый человек, цветок начинает светиться и передает часть своей волшебной силы тому, кто протянет к нему руки. Если подойти; к этому цветку, протянуть над ним руки и закрыть глаза, то можно превратиться в кого угодно. Сейчас мы можем тихонечко подойти к Волшебному цветку, встать вокруг него так, чтобы не </w:t>
      </w:r>
      <w:proofErr w:type="gramStart"/>
      <w:r w:rsidRPr="00D427CA">
        <w:rPr>
          <w:rFonts w:ascii="Times New Roman" w:hAnsi="Times New Roman"/>
          <w:sz w:val="26"/>
          <w:szCs w:val="26"/>
          <w:lang w:val="ru-RU"/>
        </w:rPr>
        <w:t>мешать</w:t>
      </w:r>
      <w:proofErr w:type="gramEnd"/>
      <w:r w:rsidRPr="00D427CA">
        <w:rPr>
          <w:rFonts w:ascii="Times New Roman" w:hAnsi="Times New Roman"/>
          <w:sz w:val="26"/>
          <w:szCs w:val="26"/>
          <w:lang w:val="ru-RU"/>
        </w:rPr>
        <w:t xml:space="preserve"> друг другу; протянуть над ним руки, закрыть глаза и превратиться в тех существ, которых вы задумали».</w:t>
      </w:r>
    </w:p>
    <w:p w:rsidR="00522075" w:rsidRPr="00D427CA" w:rsidRDefault="00522075" w:rsidP="00522075">
      <w:pPr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D427CA">
        <w:rPr>
          <w:rFonts w:ascii="Times New Roman" w:hAnsi="Times New Roman"/>
          <w:sz w:val="26"/>
          <w:szCs w:val="26"/>
          <w:lang w:val="ru-RU"/>
        </w:rPr>
        <w:t>«Глубоко вдохните и полностью выдохните. Волшебный цветок дает нам волшебную силу, и мы превращаемся в тех сказочных существ, в ко</w:t>
      </w:r>
      <w:r w:rsidRPr="00D427CA">
        <w:rPr>
          <w:rFonts w:ascii="Times New Roman" w:hAnsi="Times New Roman"/>
          <w:sz w:val="26"/>
          <w:szCs w:val="26"/>
          <w:lang w:val="ru-RU"/>
        </w:rPr>
        <w:softHyphen/>
        <w:t>торых задумали превратиться. Еще раз глубоко вдохните и выдохните. Тот, кто уже превратился, может открыть глаза, сделать глубокий вдох и выдох, расправить плечи. Попробуйте начать двигаться, как тот ге</w:t>
      </w:r>
      <w:r w:rsidRPr="00D427CA">
        <w:rPr>
          <w:rFonts w:ascii="Times New Roman" w:hAnsi="Times New Roman"/>
          <w:sz w:val="26"/>
          <w:szCs w:val="26"/>
          <w:lang w:val="ru-RU"/>
        </w:rPr>
        <w:softHyphen/>
        <w:t>рой, в которого вы превратились. Теперь давайте знакомиться». «Ска</w:t>
      </w:r>
      <w:r w:rsidRPr="00D427CA">
        <w:rPr>
          <w:rFonts w:ascii="Times New Roman" w:hAnsi="Times New Roman"/>
          <w:sz w:val="26"/>
          <w:szCs w:val="26"/>
          <w:lang w:val="ru-RU"/>
        </w:rPr>
        <w:softHyphen/>
        <w:t>зочные существа» встают в кружок.</w:t>
      </w:r>
    </w:p>
    <w:p w:rsidR="00522075" w:rsidRPr="00D427CA" w:rsidRDefault="00522075" w:rsidP="00522075">
      <w:pPr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D427CA">
        <w:rPr>
          <w:rFonts w:ascii="Times New Roman" w:hAnsi="Times New Roman"/>
          <w:sz w:val="26"/>
          <w:szCs w:val="26"/>
          <w:lang w:val="ru-RU"/>
        </w:rPr>
        <w:t>Фея расспрашивает их, кто они такие (что любит тот персонаж, в которого они преврати</w:t>
      </w:r>
      <w:r w:rsidRPr="00D427CA">
        <w:rPr>
          <w:rFonts w:ascii="Times New Roman" w:hAnsi="Times New Roman"/>
          <w:sz w:val="26"/>
          <w:szCs w:val="26"/>
          <w:lang w:val="ru-RU"/>
        </w:rPr>
        <w:softHyphen/>
        <w:t>лись, какой у него характер, как он ходит, летает, прыгает и прочее).</w:t>
      </w:r>
      <w:proofErr w:type="gramEnd"/>
    </w:p>
    <w:p w:rsidR="00522075" w:rsidRPr="00D427CA" w:rsidRDefault="00522075" w:rsidP="00522075">
      <w:pPr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D427CA">
        <w:rPr>
          <w:rFonts w:ascii="Times New Roman" w:hAnsi="Times New Roman"/>
          <w:sz w:val="26"/>
          <w:szCs w:val="26"/>
          <w:lang w:val="ru-RU"/>
        </w:rPr>
        <w:t>Фея говорит: «Я вижу, что в мою сказку пришли сегодня удивительные существа: добрые, смелые, гото</w:t>
      </w:r>
      <w:r w:rsidRPr="00D427CA">
        <w:rPr>
          <w:rFonts w:ascii="Times New Roman" w:hAnsi="Times New Roman"/>
          <w:sz w:val="26"/>
          <w:szCs w:val="26"/>
          <w:lang w:val="ru-RU"/>
        </w:rPr>
        <w:softHyphen/>
        <w:t>вые помочь друг другу, которые наверняка умеют внимательно слушать и наблюдать за тем, что происходит вокруг них. Таких существ я с ра</w:t>
      </w:r>
      <w:r w:rsidRPr="00D427CA">
        <w:rPr>
          <w:rFonts w:ascii="Times New Roman" w:hAnsi="Times New Roman"/>
          <w:sz w:val="26"/>
          <w:szCs w:val="26"/>
          <w:lang w:val="ru-RU"/>
        </w:rPr>
        <w:softHyphen/>
        <w:t>достью приглашаю в свой Сказочный лес. Но знаете ли вы, что про</w:t>
      </w:r>
      <w:r w:rsidRPr="00D427CA">
        <w:rPr>
          <w:rFonts w:ascii="Times New Roman" w:hAnsi="Times New Roman"/>
          <w:sz w:val="26"/>
          <w:szCs w:val="26"/>
          <w:lang w:val="ru-RU"/>
        </w:rPr>
        <w:softHyphen/>
        <w:t xml:space="preserve">гулка по сказочному лесу </w:t>
      </w:r>
      <w:proofErr w:type="gramStart"/>
      <w:r w:rsidRPr="00D427CA">
        <w:rPr>
          <w:rFonts w:ascii="Times New Roman" w:hAnsi="Times New Roman"/>
          <w:sz w:val="26"/>
          <w:szCs w:val="26"/>
          <w:lang w:val="ru-RU"/>
        </w:rPr>
        <w:t>может</w:t>
      </w:r>
      <w:proofErr w:type="gramEnd"/>
      <w:r w:rsidRPr="00D427CA">
        <w:rPr>
          <w:rFonts w:ascii="Times New Roman" w:hAnsi="Times New Roman"/>
          <w:sz w:val="26"/>
          <w:szCs w:val="26"/>
          <w:lang w:val="ru-RU"/>
        </w:rPr>
        <w:t xml:space="preserve"> быть не только приятной, интерес</w:t>
      </w:r>
      <w:r w:rsidRPr="00D427CA">
        <w:rPr>
          <w:rFonts w:ascii="Times New Roman" w:hAnsi="Times New Roman"/>
          <w:sz w:val="26"/>
          <w:szCs w:val="26"/>
          <w:lang w:val="ru-RU"/>
        </w:rPr>
        <w:softHyphen/>
        <w:t>ной, но и опасной? Значит, не растеряетесь в Волшебном лесу? Тогда идите. Но помните, что в Сказочном лесу все добрые существа помога</w:t>
      </w:r>
      <w:r w:rsidRPr="00D427CA">
        <w:rPr>
          <w:rFonts w:ascii="Times New Roman" w:hAnsi="Times New Roman"/>
          <w:sz w:val="26"/>
          <w:szCs w:val="26"/>
          <w:lang w:val="ru-RU"/>
        </w:rPr>
        <w:softHyphen/>
        <w:t>ют друг другу, И еще: будьте внимательны — ведь в сказке иногда все изменяется очень быстро...»</w:t>
      </w:r>
    </w:p>
    <w:p w:rsidR="00522075" w:rsidRPr="00D427CA" w:rsidRDefault="00522075" w:rsidP="00522075">
      <w:pPr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D427CA">
        <w:rPr>
          <w:rFonts w:ascii="Times New Roman" w:hAnsi="Times New Roman"/>
          <w:sz w:val="26"/>
          <w:szCs w:val="26"/>
          <w:lang w:val="ru-RU"/>
        </w:rPr>
        <w:t>Посмотрите - у нас под но</w:t>
      </w:r>
      <w:r w:rsidRPr="00D427CA">
        <w:rPr>
          <w:rFonts w:ascii="Times New Roman" w:hAnsi="Times New Roman"/>
          <w:sz w:val="26"/>
          <w:szCs w:val="26"/>
          <w:lang w:val="ru-RU"/>
        </w:rPr>
        <w:softHyphen/>
        <w:t>гами волшебная лесная дорожка».</w:t>
      </w:r>
    </w:p>
    <w:p w:rsidR="00522075" w:rsidRPr="00D427CA" w:rsidRDefault="00522075" w:rsidP="00522075">
      <w:pPr>
        <w:ind w:firstLine="567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D427CA">
        <w:rPr>
          <w:rFonts w:ascii="Times New Roman" w:hAnsi="Times New Roman"/>
          <w:b/>
          <w:sz w:val="26"/>
          <w:szCs w:val="26"/>
          <w:lang w:val="ru-RU"/>
        </w:rPr>
        <w:t>Упражнение «Лесные дорожки».</w:t>
      </w:r>
    </w:p>
    <w:p w:rsidR="00522075" w:rsidRPr="00D427CA" w:rsidRDefault="00522075" w:rsidP="00522075">
      <w:pPr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D427CA">
        <w:rPr>
          <w:rFonts w:ascii="Times New Roman" w:hAnsi="Times New Roman"/>
          <w:sz w:val="26"/>
          <w:szCs w:val="26"/>
          <w:lang w:val="ru-RU"/>
        </w:rPr>
        <w:t>«Помните, в сказке все может быстро изменяться? Вот и эта дорожка живая. Вот сейчас мы с вами идем по очень мягкой травке, а сейчас мы с вами идем по песку. Он становится все горячее и горячее... Ой! Он про</w:t>
      </w:r>
      <w:r w:rsidRPr="00D427CA">
        <w:rPr>
          <w:rFonts w:ascii="Times New Roman" w:hAnsi="Times New Roman"/>
          <w:sz w:val="26"/>
          <w:szCs w:val="26"/>
          <w:lang w:val="ru-RU"/>
        </w:rPr>
        <w:softHyphen/>
        <w:t>сто обжигает ноги!.. А вот волна накатилась на песок и скрыла его — мы с вами идем по теплой воде... и вот мы вышли на лесную тропинку, мы идем по иголочкам, маленьким шишечкам, сучкам...».</w:t>
      </w:r>
    </w:p>
    <w:p w:rsidR="00522075" w:rsidRPr="00D427CA" w:rsidRDefault="00522075" w:rsidP="00522075">
      <w:pPr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D427CA">
        <w:rPr>
          <w:rFonts w:ascii="Times New Roman" w:hAnsi="Times New Roman"/>
          <w:sz w:val="26"/>
          <w:szCs w:val="26"/>
          <w:lang w:val="ru-RU"/>
        </w:rPr>
        <w:t xml:space="preserve">Пока дети увлечены ходьбой по «живой» лесной тропинке, незаметно для них педагог кладет на дорожку игрушку — «раненого» зайца. Дети замечают ее и останавливаются. </w:t>
      </w:r>
    </w:p>
    <w:p w:rsidR="00522075" w:rsidRPr="00D427CA" w:rsidRDefault="00522075" w:rsidP="00522075">
      <w:pPr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D427CA">
        <w:rPr>
          <w:rFonts w:ascii="Times New Roman" w:hAnsi="Times New Roman"/>
          <w:sz w:val="26"/>
          <w:szCs w:val="26"/>
          <w:lang w:val="ru-RU"/>
        </w:rPr>
        <w:t xml:space="preserve">Фея говорит: «Давайте подойдем и спросим, что случилось». </w:t>
      </w:r>
    </w:p>
    <w:p w:rsidR="00522075" w:rsidRPr="00D427CA" w:rsidRDefault="00522075" w:rsidP="00522075">
      <w:pPr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D427CA">
        <w:rPr>
          <w:rFonts w:ascii="Times New Roman" w:hAnsi="Times New Roman"/>
          <w:sz w:val="26"/>
          <w:szCs w:val="26"/>
          <w:lang w:val="ru-RU"/>
        </w:rPr>
        <w:lastRenderedPageBreak/>
        <w:t xml:space="preserve">Зайчик тихим голосом отвечает: «Я Зайчик. Подстрелил меня злой колдун стрелой заговоренной. Стрелу  я  вытащил, а рана осталась... </w:t>
      </w:r>
      <w:proofErr w:type="gramStart"/>
      <w:r w:rsidRPr="00D427CA">
        <w:rPr>
          <w:rFonts w:ascii="Times New Roman" w:hAnsi="Times New Roman"/>
          <w:sz w:val="26"/>
          <w:szCs w:val="26"/>
          <w:lang w:val="ru-RU"/>
        </w:rPr>
        <w:t>Нет сил прыгать</w:t>
      </w:r>
      <w:proofErr w:type="gramEnd"/>
      <w:r w:rsidRPr="00D427CA">
        <w:rPr>
          <w:rFonts w:ascii="Times New Roman" w:hAnsi="Times New Roman"/>
          <w:sz w:val="26"/>
          <w:szCs w:val="26"/>
          <w:lang w:val="ru-RU"/>
        </w:rPr>
        <w:t xml:space="preserve"> дальше... Пить...».</w:t>
      </w:r>
    </w:p>
    <w:p w:rsidR="00522075" w:rsidRPr="00D427CA" w:rsidRDefault="00522075" w:rsidP="00522075">
      <w:pPr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D427CA">
        <w:rPr>
          <w:rFonts w:ascii="Times New Roman" w:hAnsi="Times New Roman"/>
          <w:sz w:val="26"/>
          <w:szCs w:val="26"/>
          <w:lang w:val="ru-RU"/>
        </w:rPr>
        <w:t>Фея: ребята, что мы с вами будем делать? (ответы детей)</w:t>
      </w:r>
    </w:p>
    <w:p w:rsidR="00522075" w:rsidRPr="00D427CA" w:rsidRDefault="00522075" w:rsidP="00522075">
      <w:pPr>
        <w:ind w:firstLine="567"/>
        <w:jc w:val="both"/>
        <w:rPr>
          <w:rFonts w:ascii="Times New Roman" w:hAnsi="Times New Roman"/>
          <w:b/>
          <w:i/>
          <w:sz w:val="26"/>
          <w:szCs w:val="26"/>
          <w:lang w:val="ru-RU"/>
        </w:rPr>
      </w:pPr>
      <w:r w:rsidRPr="00D427CA">
        <w:rPr>
          <w:rFonts w:ascii="Times New Roman" w:hAnsi="Times New Roman"/>
          <w:sz w:val="26"/>
          <w:szCs w:val="26"/>
          <w:lang w:val="ru-RU"/>
        </w:rPr>
        <w:t>Дети оглядываются в поисках источника воды и замечают «родник» (мини-водопад).</w:t>
      </w:r>
    </w:p>
    <w:p w:rsidR="00522075" w:rsidRPr="00D427CA" w:rsidRDefault="00522075" w:rsidP="00522075">
      <w:pPr>
        <w:ind w:firstLine="567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D427CA">
        <w:rPr>
          <w:rFonts w:ascii="Times New Roman" w:hAnsi="Times New Roman"/>
          <w:b/>
          <w:sz w:val="26"/>
          <w:szCs w:val="26"/>
          <w:lang w:val="ru-RU"/>
        </w:rPr>
        <w:t>Упражнение «Чаша».</w:t>
      </w:r>
    </w:p>
    <w:p w:rsidR="00522075" w:rsidRPr="00D427CA" w:rsidRDefault="00522075" w:rsidP="00522075">
      <w:pPr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D427CA">
        <w:rPr>
          <w:rFonts w:ascii="Times New Roman" w:hAnsi="Times New Roman"/>
          <w:sz w:val="26"/>
          <w:szCs w:val="26"/>
          <w:lang w:val="ru-RU"/>
        </w:rPr>
        <w:t>Дети подходят к «роднику», складывают лодочкой руки и набирают в них воду.</w:t>
      </w:r>
    </w:p>
    <w:p w:rsidR="00522075" w:rsidRPr="00D427CA" w:rsidRDefault="00522075" w:rsidP="00522075">
      <w:pPr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D427CA">
        <w:rPr>
          <w:rFonts w:ascii="Times New Roman" w:hAnsi="Times New Roman"/>
          <w:sz w:val="26"/>
          <w:szCs w:val="26"/>
          <w:lang w:val="ru-RU"/>
        </w:rPr>
        <w:t>Педагог: «Чтобы волшебная вода не выливалась, нужно сделать общую чаш</w:t>
      </w:r>
      <w:r w:rsidRPr="00D427CA">
        <w:rPr>
          <w:rFonts w:ascii="Times New Roman" w:hAnsi="Times New Roman"/>
          <w:sz w:val="26"/>
          <w:szCs w:val="26"/>
          <w:lang w:val="ru-RU"/>
        </w:rPr>
        <w:softHyphen/>
        <w:t xml:space="preserve">ку. Встаньте в кружок, протяните ручки вперед, сложите их лодочкой и сделайте общую чашу из ваших рук. А теперь наберите в нее воды и тихонечко, так, чтобы не повредить чашу, отнесите зайчику воду». </w:t>
      </w:r>
    </w:p>
    <w:p w:rsidR="00522075" w:rsidRPr="00D427CA" w:rsidRDefault="00522075" w:rsidP="00522075">
      <w:pPr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D427CA">
        <w:rPr>
          <w:rFonts w:ascii="Times New Roman" w:hAnsi="Times New Roman"/>
          <w:sz w:val="26"/>
          <w:szCs w:val="26"/>
          <w:lang w:val="ru-RU"/>
        </w:rPr>
        <w:t xml:space="preserve">Дети, неся общую чашу, должны сдерживать свое желание </w:t>
      </w:r>
      <w:proofErr w:type="gramStart"/>
      <w:r w:rsidRPr="00D427CA">
        <w:rPr>
          <w:rFonts w:ascii="Times New Roman" w:hAnsi="Times New Roman"/>
          <w:sz w:val="26"/>
          <w:szCs w:val="26"/>
          <w:lang w:val="ru-RU"/>
        </w:rPr>
        <w:t>побыстрее</w:t>
      </w:r>
      <w:proofErr w:type="gramEnd"/>
      <w:r w:rsidRPr="00D427CA">
        <w:rPr>
          <w:rFonts w:ascii="Times New Roman" w:hAnsi="Times New Roman"/>
          <w:sz w:val="26"/>
          <w:szCs w:val="26"/>
          <w:lang w:val="ru-RU"/>
        </w:rPr>
        <w:t xml:space="preserve"> добе</w:t>
      </w:r>
      <w:r w:rsidRPr="00D427CA">
        <w:rPr>
          <w:rFonts w:ascii="Times New Roman" w:hAnsi="Times New Roman"/>
          <w:sz w:val="26"/>
          <w:szCs w:val="26"/>
          <w:lang w:val="ru-RU"/>
        </w:rPr>
        <w:softHyphen/>
        <w:t xml:space="preserve">жать до зайца и напоить его. «Если кто-то будет торопиться первым </w:t>
      </w:r>
      <w:proofErr w:type="spellStart"/>
      <w:r w:rsidRPr="00D427CA">
        <w:rPr>
          <w:rFonts w:ascii="Times New Roman" w:hAnsi="Times New Roman"/>
          <w:sz w:val="26"/>
          <w:szCs w:val="26"/>
          <w:lang w:val="ru-RU"/>
        </w:rPr>
        <w:t>напоитьзайца</w:t>
      </w:r>
      <w:proofErr w:type="spellEnd"/>
      <w:r w:rsidRPr="00D427CA">
        <w:rPr>
          <w:rFonts w:ascii="Times New Roman" w:hAnsi="Times New Roman"/>
          <w:sz w:val="26"/>
          <w:szCs w:val="26"/>
          <w:lang w:val="ru-RU"/>
        </w:rPr>
        <w:t>, чаша сломается, и придется снова идти к "роднику"... а раненый заяц все это время будет ждать...»</w:t>
      </w:r>
    </w:p>
    <w:p w:rsidR="00522075" w:rsidRPr="00D427CA" w:rsidRDefault="00522075" w:rsidP="00522075">
      <w:pPr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D427CA">
        <w:rPr>
          <w:rFonts w:ascii="Times New Roman" w:hAnsi="Times New Roman"/>
          <w:sz w:val="26"/>
          <w:szCs w:val="26"/>
          <w:lang w:val="ru-RU"/>
        </w:rPr>
        <w:t>Заяц  благодарит детей и просит принести ему мазь мудрой птицы совы, чтобы заживить рану. Для этого нужно запомнить волшебное заклина</w:t>
      </w:r>
      <w:r w:rsidRPr="00D427CA">
        <w:rPr>
          <w:rFonts w:ascii="Times New Roman" w:hAnsi="Times New Roman"/>
          <w:sz w:val="26"/>
          <w:szCs w:val="26"/>
          <w:lang w:val="ru-RU"/>
        </w:rPr>
        <w:softHyphen/>
        <w:t>ние, которое дети должны сказать все вместе, иначе оно силу не имеет.</w:t>
      </w:r>
    </w:p>
    <w:p w:rsidR="00522075" w:rsidRPr="00D427CA" w:rsidRDefault="00522075" w:rsidP="00522075">
      <w:pPr>
        <w:ind w:firstLine="567"/>
        <w:jc w:val="both"/>
        <w:rPr>
          <w:rFonts w:ascii="Times New Roman" w:hAnsi="Times New Roman"/>
          <w:b/>
          <w:i/>
          <w:sz w:val="26"/>
          <w:szCs w:val="26"/>
          <w:lang w:val="ru-RU"/>
        </w:rPr>
      </w:pPr>
      <w:r w:rsidRPr="00D427CA">
        <w:rPr>
          <w:rFonts w:ascii="Times New Roman" w:hAnsi="Times New Roman"/>
          <w:b/>
          <w:i/>
          <w:sz w:val="26"/>
          <w:szCs w:val="26"/>
          <w:lang w:val="ru-RU"/>
        </w:rPr>
        <w:t>«Птица сова, птица сова, ранен твой любимый друг».</w:t>
      </w:r>
    </w:p>
    <w:p w:rsidR="00522075" w:rsidRPr="00D427CA" w:rsidRDefault="00522075" w:rsidP="00522075">
      <w:pPr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D427CA">
        <w:rPr>
          <w:rFonts w:ascii="Times New Roman" w:hAnsi="Times New Roman"/>
          <w:sz w:val="26"/>
          <w:szCs w:val="26"/>
          <w:lang w:val="ru-RU"/>
        </w:rPr>
        <w:t>Наконец прилетает  птица сова. Дети вместе с психологом подходят поближе, произносят слова заклинания и рассказывают сове о том, что произошло с ее дру</w:t>
      </w:r>
      <w:r w:rsidRPr="00D427CA">
        <w:rPr>
          <w:rFonts w:ascii="Times New Roman" w:hAnsi="Times New Roman"/>
          <w:sz w:val="26"/>
          <w:szCs w:val="26"/>
          <w:lang w:val="ru-RU"/>
        </w:rPr>
        <w:softHyphen/>
        <w:t>гом зайчиком.</w:t>
      </w:r>
    </w:p>
    <w:p w:rsidR="00522075" w:rsidRPr="00D427CA" w:rsidRDefault="00522075" w:rsidP="00522075">
      <w:pPr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D427CA">
        <w:rPr>
          <w:rFonts w:ascii="Times New Roman" w:hAnsi="Times New Roman"/>
          <w:sz w:val="26"/>
          <w:szCs w:val="26"/>
          <w:lang w:val="ru-RU"/>
        </w:rPr>
        <w:t>Птица сова дает мазь и говорит, что лапку зайцу смажет тот, кто первым отгадает загадку: «Он не плюшевый, живой, косолапый и большой. Сел в малину и ревет, кто его малину рвет» (медведь).</w:t>
      </w:r>
    </w:p>
    <w:p w:rsidR="00522075" w:rsidRPr="00D427CA" w:rsidRDefault="00522075" w:rsidP="00522075">
      <w:pPr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D427CA">
        <w:rPr>
          <w:rFonts w:ascii="Times New Roman" w:hAnsi="Times New Roman"/>
          <w:sz w:val="26"/>
          <w:szCs w:val="26"/>
          <w:lang w:val="ru-RU"/>
        </w:rPr>
        <w:t>Получив мазь, ребята прощаются с птицей сова и лечат зайца. Его раны зажили. Зайчик: «Спасибо вам, доб</w:t>
      </w:r>
      <w:r w:rsidRPr="00D427CA">
        <w:rPr>
          <w:rFonts w:ascii="Times New Roman" w:hAnsi="Times New Roman"/>
          <w:sz w:val="26"/>
          <w:szCs w:val="26"/>
          <w:lang w:val="ru-RU"/>
        </w:rPr>
        <w:softHyphen/>
        <w:t xml:space="preserve">рые существа. Если бы не вы, я бы погиб здесь. Когда вам будет нужна моя помощь - зовите, я прибегу. </w:t>
      </w:r>
    </w:p>
    <w:p w:rsidR="00522075" w:rsidRPr="00D427CA" w:rsidRDefault="00522075" w:rsidP="00522075">
      <w:pPr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D427CA">
        <w:rPr>
          <w:rFonts w:ascii="Times New Roman" w:hAnsi="Times New Roman"/>
          <w:sz w:val="26"/>
          <w:szCs w:val="26"/>
          <w:lang w:val="ru-RU"/>
        </w:rPr>
        <w:t>Фея: «Добрые существа, посмотрите, наш зайчик загрустил, поиграем с ним в игру «Зайчик, лиса, медведь»?</w:t>
      </w:r>
    </w:p>
    <w:p w:rsidR="00522075" w:rsidRPr="00D427CA" w:rsidRDefault="00522075" w:rsidP="00522075">
      <w:pPr>
        <w:ind w:firstLine="567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D427CA">
        <w:rPr>
          <w:rFonts w:ascii="Times New Roman" w:hAnsi="Times New Roman"/>
          <w:b/>
          <w:sz w:val="26"/>
          <w:szCs w:val="26"/>
          <w:lang w:val="ru-RU"/>
        </w:rPr>
        <w:t>Игра «Зайчик, лиса, медведь»</w:t>
      </w:r>
    </w:p>
    <w:p w:rsidR="00522075" w:rsidRPr="00D427CA" w:rsidRDefault="00522075" w:rsidP="00522075">
      <w:pPr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D427CA">
        <w:rPr>
          <w:rFonts w:ascii="Times New Roman" w:hAnsi="Times New Roman"/>
          <w:sz w:val="26"/>
          <w:szCs w:val="26"/>
          <w:lang w:val="ru-RU"/>
        </w:rPr>
        <w:t>Фея объясняет детям, что у него в руках волшебный бубен. Нужно внимательно слушать, как он звучит. Если бубен у феи за спиной, необходимо изобразить зайцев. Если бубен звенит тихо – лису. А если бубен звенит громко – громко – нужно изобразить медведя.</w:t>
      </w:r>
    </w:p>
    <w:p w:rsidR="00522075" w:rsidRPr="00D427CA" w:rsidRDefault="00522075" w:rsidP="00522075">
      <w:pPr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D427CA">
        <w:rPr>
          <w:rFonts w:ascii="Times New Roman" w:hAnsi="Times New Roman"/>
          <w:sz w:val="26"/>
          <w:szCs w:val="26"/>
          <w:lang w:val="ru-RU"/>
        </w:rPr>
        <w:t>Зайчик: «Спасибо, что повеселили меня. А теперь прощайте».</w:t>
      </w:r>
    </w:p>
    <w:p w:rsidR="00522075" w:rsidRPr="00D427CA" w:rsidRDefault="00522075" w:rsidP="00522075">
      <w:pPr>
        <w:ind w:firstLine="567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D427CA">
        <w:rPr>
          <w:rFonts w:ascii="Times New Roman" w:hAnsi="Times New Roman"/>
          <w:b/>
          <w:sz w:val="26"/>
          <w:szCs w:val="26"/>
          <w:lang w:val="ru-RU"/>
        </w:rPr>
        <w:t>Ритуал выхода из сказки.</w:t>
      </w:r>
    </w:p>
    <w:p w:rsidR="00522075" w:rsidRPr="00D427CA" w:rsidRDefault="00522075" w:rsidP="00522075">
      <w:pPr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D427CA">
        <w:rPr>
          <w:rFonts w:ascii="Times New Roman" w:hAnsi="Times New Roman"/>
          <w:sz w:val="26"/>
          <w:szCs w:val="26"/>
          <w:lang w:val="ru-RU"/>
        </w:rPr>
        <w:t>Фея: «Я не ошиблась в вас. После таких приключений вы стали сильнее и умнее. Подойдите к цветку, протяните над ним руки и пре</w:t>
      </w:r>
      <w:r w:rsidRPr="00D427CA">
        <w:rPr>
          <w:rFonts w:ascii="Times New Roman" w:hAnsi="Times New Roman"/>
          <w:sz w:val="26"/>
          <w:szCs w:val="26"/>
          <w:lang w:val="ru-RU"/>
        </w:rPr>
        <w:softHyphen/>
        <w:t>вращайтесь</w:t>
      </w:r>
      <w:r>
        <w:rPr>
          <w:rFonts w:ascii="Times New Roman" w:hAnsi="Times New Roman"/>
          <w:sz w:val="26"/>
          <w:szCs w:val="26"/>
          <w:lang w:val="ru-RU"/>
        </w:rPr>
        <w:t xml:space="preserve"> в самих себя</w:t>
      </w:r>
      <w:r w:rsidRPr="00D427CA">
        <w:rPr>
          <w:rFonts w:ascii="Times New Roman" w:hAnsi="Times New Roman"/>
          <w:sz w:val="26"/>
          <w:szCs w:val="26"/>
          <w:lang w:val="ru-RU"/>
        </w:rPr>
        <w:t>»</w:t>
      </w:r>
      <w:r>
        <w:rPr>
          <w:rFonts w:ascii="Times New Roman" w:hAnsi="Times New Roman"/>
          <w:sz w:val="26"/>
          <w:szCs w:val="26"/>
          <w:lang w:val="ru-RU"/>
        </w:rPr>
        <w:t>.</w:t>
      </w:r>
      <w:r w:rsidRPr="00D427CA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522075" w:rsidRPr="00D427CA" w:rsidRDefault="00522075" w:rsidP="00522075">
      <w:pPr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D427CA">
        <w:rPr>
          <w:rFonts w:ascii="Times New Roman" w:hAnsi="Times New Roman"/>
          <w:sz w:val="26"/>
          <w:szCs w:val="26"/>
          <w:lang w:val="ru-RU"/>
        </w:rPr>
        <w:t>Психолог спрашивает ребят о том, что произошло с ними в ее волшебном лесу. Дети рассказывают о своих приключениях.</w:t>
      </w:r>
    </w:p>
    <w:p w:rsidR="00BE4CF5" w:rsidRDefault="00BE4CF5"/>
    <w:sectPr w:rsidR="00BE4CF5" w:rsidSect="00E35C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2075"/>
    <w:rsid w:val="00522075"/>
    <w:rsid w:val="00BE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7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826</Words>
  <Characters>4711</Characters>
  <Application>Microsoft Office Word</Application>
  <DocSecurity>0</DocSecurity>
  <Lines>39</Lines>
  <Paragraphs>11</Paragraphs>
  <ScaleCrop>false</ScaleCrop>
  <Company>Microsoft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2014-02-25T14:07:00Z</dcterms:created>
  <dcterms:modified xsi:type="dcterms:W3CDTF">2014-02-25T14:10:00Z</dcterms:modified>
</cp:coreProperties>
</file>