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F55205" w:rsidRPr="003E7163" w:rsidRDefault="00170FE9" w:rsidP="00F55205">
      <w:pPr>
        <w:pStyle w:val="Style6"/>
        <w:widowControl/>
        <w:spacing w:before="231"/>
        <w:jc w:val="center"/>
        <w:rPr>
          <w:rStyle w:val="FontStyle21"/>
          <w:rFonts w:ascii="Bookman Old Style" w:hAnsi="Bookman Old Style" w:cs="Times New Roman"/>
          <w:sz w:val="24"/>
          <w:szCs w:val="24"/>
        </w:rPr>
      </w:pPr>
      <w:r>
        <w:rPr>
          <w:rStyle w:val="FontStyle21"/>
          <w:rFonts w:ascii="Bookman Old Style" w:hAnsi="Bookman Old Style" w:cs="Times New Roman"/>
          <w:sz w:val="24"/>
          <w:szCs w:val="24"/>
        </w:rPr>
        <w:t xml:space="preserve"> </w:t>
      </w:r>
      <w:r w:rsidR="00FB2186">
        <w:rPr>
          <w:rStyle w:val="FontStyle21"/>
          <w:rFonts w:ascii="Bookman Old Style" w:hAnsi="Bookman Old Style" w:cs="Times New Roman"/>
          <w:sz w:val="24"/>
          <w:szCs w:val="24"/>
        </w:rPr>
        <w:t>«</w:t>
      </w:r>
      <w:r w:rsidR="00F55205" w:rsidRPr="003E7163">
        <w:rPr>
          <w:rStyle w:val="FontStyle21"/>
          <w:rFonts w:ascii="Bookman Old Style" w:hAnsi="Bookman Old Style" w:cs="Times New Roman"/>
          <w:sz w:val="24"/>
          <w:szCs w:val="24"/>
        </w:rPr>
        <w:t>Техническое обслуживание и ремонт системы охлаждения и смазочной системы двигателя</w:t>
      </w:r>
      <w:r w:rsidR="00FB2186">
        <w:rPr>
          <w:rStyle w:val="FontStyle21"/>
          <w:rFonts w:ascii="Bookman Old Style" w:hAnsi="Bookman Old Style" w:cs="Times New Roman"/>
          <w:sz w:val="24"/>
          <w:szCs w:val="24"/>
        </w:rPr>
        <w:t>»</w:t>
      </w:r>
    </w:p>
    <w:p w:rsidR="003E7163" w:rsidRPr="007D5CC3" w:rsidRDefault="00170FE9" w:rsidP="00170FE9">
      <w:pPr>
        <w:spacing w:before="120" w:after="12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D5CC3"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3E7163" w:rsidRPr="008B371E" w:rsidRDefault="003E7163" w:rsidP="003E7163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3E7163" w:rsidRPr="008B371E" w:rsidRDefault="003E7163" w:rsidP="003E7163">
      <w:pPr>
        <w:rPr>
          <w:rFonts w:ascii="Bookman Old Style" w:hAnsi="Bookman Old Style"/>
          <w:sz w:val="24"/>
          <w:szCs w:val="24"/>
        </w:rPr>
      </w:pP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3E7163" w:rsidRPr="008B371E" w:rsidRDefault="003E7163" w:rsidP="003E7163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3E7163" w:rsidRDefault="003E7163" w:rsidP="003E716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Техническое обслуживание </w:t>
      </w:r>
      <w:r w:rsidR="001C2FFA">
        <w:rPr>
          <w:rFonts w:ascii="Bookman Old Style" w:hAnsi="Bookman Old Style" w:cs="Times New Roman"/>
          <w:b/>
          <w:i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двигателя.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Техническое обслуживание </w:t>
      </w:r>
      <w:r w:rsidR="00F95E3F">
        <w:rPr>
          <w:rFonts w:ascii="Bookman Old Style" w:hAnsi="Bookman Old Style" w:cs="Times New Roman"/>
          <w:sz w:val="24"/>
          <w:szCs w:val="24"/>
        </w:rPr>
        <w:t>и ремонт системы охлаждения и смазочной системы двигателя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A45649" w:rsidRPr="008B371E" w:rsidRDefault="00A45649" w:rsidP="00A45649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A45649" w:rsidRPr="008B371E" w:rsidRDefault="00A45649" w:rsidP="00A45649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A45649" w:rsidRPr="008B371E" w:rsidRDefault="00A45649" w:rsidP="00A45649">
      <w:pPr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 w:rsidRPr="008B371E">
        <w:rPr>
          <w:rFonts w:ascii="Bookman Old Style" w:hAnsi="Bookman Old Style" w:cs="Times New Roman"/>
          <w:sz w:val="24"/>
          <w:szCs w:val="24"/>
        </w:rPr>
        <w:t>6 часов.</w:t>
      </w:r>
    </w:p>
    <w:p w:rsidR="00A45649" w:rsidRPr="008B371E" w:rsidRDefault="00A45649" w:rsidP="00F95E3F">
      <w:pPr>
        <w:pStyle w:val="Style14"/>
        <w:widowControl/>
        <w:spacing w:line="276" w:lineRule="auto"/>
        <w:rPr>
          <w:rStyle w:val="FontStyle25"/>
        </w:rPr>
      </w:pPr>
      <w:r w:rsidRPr="008B371E">
        <w:rPr>
          <w:rStyle w:val="FontStyle25"/>
          <w:b/>
        </w:rPr>
        <w:t>Цель</w:t>
      </w:r>
      <w:r w:rsidRPr="008B371E">
        <w:rPr>
          <w:rStyle w:val="FontStyle25"/>
        </w:rPr>
        <w:t xml:space="preserve"> </w:t>
      </w:r>
      <w:r w:rsidRPr="001C2FFA">
        <w:rPr>
          <w:rStyle w:val="FontStyle22"/>
          <w:rFonts w:ascii="Bookman Old Style" w:hAnsi="Bookman Old Style"/>
          <w:i w:val="0"/>
          <w:sz w:val="26"/>
          <w:szCs w:val="26"/>
        </w:rPr>
        <w:t>занятия:</w:t>
      </w:r>
      <w:r w:rsidR="00F95E3F" w:rsidRPr="00F95E3F">
        <w:rPr>
          <w:rStyle w:val="FontStyle29"/>
          <w:rFonts w:ascii="Bookman Old Style" w:hAnsi="Bookman Old Style"/>
          <w:sz w:val="24"/>
          <w:szCs w:val="24"/>
        </w:rPr>
        <w:t xml:space="preserve"> </w:t>
      </w:r>
      <w:r w:rsidR="00F95E3F" w:rsidRPr="003E7163">
        <w:rPr>
          <w:rStyle w:val="FontStyle29"/>
          <w:rFonts w:ascii="Bookman Old Style" w:hAnsi="Bookman Old Style"/>
          <w:sz w:val="24"/>
          <w:szCs w:val="24"/>
        </w:rPr>
        <w:t xml:space="preserve">обучение практическим приемам </w:t>
      </w:r>
      <w:r w:rsidR="00F95E3F" w:rsidRPr="003E7163">
        <w:rPr>
          <w:rStyle w:val="FontStyle18"/>
          <w:rFonts w:ascii="Bookman Old Style" w:hAnsi="Bookman Old Style"/>
          <w:i w:val="0"/>
          <w:sz w:val="24"/>
          <w:szCs w:val="24"/>
        </w:rPr>
        <w:t>определения</w:t>
      </w:r>
      <w:r w:rsidR="00F95E3F"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="00F95E3F" w:rsidRPr="003E7163">
        <w:rPr>
          <w:rStyle w:val="FontStyle29"/>
          <w:rFonts w:ascii="Bookman Old Style" w:hAnsi="Bookman Old Style"/>
          <w:sz w:val="24"/>
          <w:szCs w:val="24"/>
        </w:rPr>
        <w:t>и устранения возможных неисправностей в системе охлаждения и смазочной системе двигателей</w:t>
      </w:r>
      <w:r w:rsidRPr="008B371E">
        <w:rPr>
          <w:rStyle w:val="FontStyle25"/>
        </w:rPr>
        <w:t>.</w:t>
      </w:r>
    </w:p>
    <w:p w:rsidR="00A45649" w:rsidRPr="008B371E" w:rsidRDefault="00A45649" w:rsidP="00F95E3F">
      <w:pPr>
        <w:spacing w:before="120" w:after="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A45649" w:rsidRPr="008B371E" w:rsidRDefault="00A45649" w:rsidP="00A45649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A45649" w:rsidRPr="00F95E3F" w:rsidRDefault="00A45649" w:rsidP="00F95E3F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и усвоение приемов  проведения технического обслуживани</w:t>
      </w:r>
      <w:r w:rsidR="00F95E3F">
        <w:rPr>
          <w:rFonts w:ascii="Bookman Old Style" w:hAnsi="Bookman Old Style" w:cs="Times New Roman"/>
          <w:sz w:val="24"/>
          <w:szCs w:val="24"/>
        </w:rPr>
        <w:t>я и ремонта системы охлаждения и смазочной системы двигателя.</w:t>
      </w:r>
    </w:p>
    <w:p w:rsidR="00A45649" w:rsidRPr="00F95E3F" w:rsidRDefault="00A45649" w:rsidP="00F95E3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выполнении технического обслуживания</w:t>
      </w:r>
      <w:r w:rsidR="00F95E3F">
        <w:rPr>
          <w:rFonts w:ascii="Bookman Old Style" w:hAnsi="Bookman Old Style" w:cs="Times New Roman"/>
          <w:sz w:val="24"/>
          <w:szCs w:val="24"/>
        </w:rPr>
        <w:t xml:space="preserve"> и ремонта системы охлаждения и смазочной системы двигателя.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A45649" w:rsidRPr="008B371E" w:rsidRDefault="00A45649" w:rsidP="00A45649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A45649" w:rsidRPr="008B371E" w:rsidRDefault="00A45649" w:rsidP="00A45649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A45649" w:rsidRPr="008B371E" w:rsidRDefault="00A45649" w:rsidP="00A45649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A45649" w:rsidRPr="008B371E" w:rsidRDefault="00A45649" w:rsidP="00A45649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A45649" w:rsidRPr="008B371E" w:rsidRDefault="00A45649" w:rsidP="00A45649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A45649" w:rsidRPr="008B371E" w:rsidRDefault="00A45649" w:rsidP="00A45649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A45649" w:rsidRPr="008B371E" w:rsidRDefault="00A45649" w:rsidP="00A45649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A45649" w:rsidRPr="008B371E" w:rsidRDefault="00A45649" w:rsidP="00A45649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A45649" w:rsidRPr="008B371E" w:rsidRDefault="00A45649" w:rsidP="00A45649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A45649" w:rsidRPr="008B371E" w:rsidRDefault="00A45649" w:rsidP="00A45649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 xml:space="preserve"> Способствовать развитию самостоятельности студентов.</w:t>
      </w:r>
    </w:p>
    <w:p w:rsidR="00A45649" w:rsidRPr="008B371E" w:rsidRDefault="00A45649" w:rsidP="00A45649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A45649" w:rsidRPr="00F95E3F" w:rsidRDefault="00A45649" w:rsidP="00F95E3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F95E3F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 w:rsidRPr="008B371E">
        <w:rPr>
          <w:rFonts w:ascii="Bookman Old Style" w:hAnsi="Bookman Old Style" w:cs="Times New Roman"/>
          <w:sz w:val="24"/>
          <w:szCs w:val="24"/>
        </w:rPr>
        <w:t>технического обслуживания</w:t>
      </w:r>
      <w:r w:rsidR="00F95E3F">
        <w:rPr>
          <w:rFonts w:ascii="Bookman Old Style" w:hAnsi="Bookman Old Style" w:cs="Times New Roman"/>
          <w:sz w:val="24"/>
          <w:szCs w:val="24"/>
        </w:rPr>
        <w:t xml:space="preserve"> и ремонта системы охлаждения и смазочной системы двигателя</w:t>
      </w:r>
      <w:r w:rsidR="00F95E3F"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A45649" w:rsidRPr="008B371E" w:rsidRDefault="00A45649" w:rsidP="00A45649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45649" w:rsidRPr="008B371E" w:rsidRDefault="00A45649" w:rsidP="00A45649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A45649" w:rsidRDefault="00A45649" w:rsidP="00A45649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C76C92" w:rsidRPr="006547D7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C76C92" w:rsidRPr="00C76C92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A45649" w:rsidRPr="008B371E" w:rsidRDefault="00A45649" w:rsidP="00A45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A45649" w:rsidRPr="008B371E" w:rsidRDefault="00A45649" w:rsidP="00A45649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A45649" w:rsidRDefault="00A45649" w:rsidP="00A45649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C76C92" w:rsidRPr="006547D7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C76C92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C76C92" w:rsidRPr="00C76C92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A45649" w:rsidRPr="008B371E" w:rsidRDefault="00A45649" w:rsidP="00A456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A45649" w:rsidRPr="008B371E" w:rsidRDefault="00A45649" w:rsidP="00C76C9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A45649" w:rsidRPr="008B371E" w:rsidRDefault="00A45649" w:rsidP="00C76C92">
      <w:pPr>
        <w:spacing w:before="120"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A45649" w:rsidRPr="008B371E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A45649" w:rsidRPr="008B371E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A45649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C76C92" w:rsidRPr="00C76C92" w:rsidRDefault="00C76C92" w:rsidP="00C7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A45649" w:rsidRPr="008B371E" w:rsidRDefault="00A45649" w:rsidP="00C76C92">
      <w:pPr>
        <w:spacing w:before="120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A45649" w:rsidRPr="008B371E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45649" w:rsidRPr="008B371E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45649" w:rsidRPr="008B371E" w:rsidRDefault="00A45649" w:rsidP="00A45649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45649" w:rsidRPr="00C76C92" w:rsidRDefault="00A45649" w:rsidP="00A45649">
      <w:pPr>
        <w:pStyle w:val="Style14"/>
        <w:widowControl/>
        <w:spacing w:before="240" w:line="276" w:lineRule="auto"/>
        <w:rPr>
          <w:rStyle w:val="FontStyle25"/>
        </w:rPr>
      </w:pPr>
      <w:r w:rsidRPr="00C76C92">
        <w:rPr>
          <w:rFonts w:ascii="Bookman Old Style" w:eastAsia="Times New Roman" w:hAnsi="Bookman Old Style"/>
        </w:rPr>
        <w:t>ОК 6. Работать в команде, эффективно общаться с коллегами, руководством, клиентами.</w:t>
      </w:r>
      <w:r w:rsidRPr="00C76C92">
        <w:rPr>
          <w:rFonts w:ascii="Bookman Old Style" w:eastAsia="Times New Roman" w:hAnsi="Bookman Old Style"/>
        </w:rPr>
        <w:br/>
      </w:r>
    </w:p>
    <w:p w:rsidR="00A45649" w:rsidRPr="008B371E" w:rsidRDefault="00A45649" w:rsidP="00A45649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A45649" w:rsidRPr="008B371E" w:rsidRDefault="00A45649" w:rsidP="00A4564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lastRenderedPageBreak/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 w:rsidRPr="008B371E">
        <w:rPr>
          <w:rFonts w:ascii="Bookman Old Style" w:hAnsi="Bookman Old Style"/>
          <w:sz w:val="24"/>
          <w:szCs w:val="24"/>
        </w:rPr>
        <w:t>Ханников</w:t>
      </w:r>
      <w:proofErr w:type="spellEnd"/>
      <w:r w:rsidRPr="008B371E"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A45649" w:rsidRPr="008B371E" w:rsidRDefault="00A45649" w:rsidP="00A45649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 w:rsidRPr="008B371E">
        <w:rPr>
          <w:rFonts w:ascii="Bookman Old Style" w:hAnsi="Bookman Old Style"/>
          <w:sz w:val="24"/>
          <w:szCs w:val="24"/>
        </w:rPr>
        <w:t>Рассанов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Феникс, 2003.</w:t>
      </w:r>
    </w:p>
    <w:p w:rsidR="00A45649" w:rsidRPr="008B371E" w:rsidRDefault="00A45649" w:rsidP="00A4564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2003.</w:t>
      </w:r>
    </w:p>
    <w:p w:rsidR="00A45649" w:rsidRPr="008B371E" w:rsidRDefault="00A45649" w:rsidP="00A45649">
      <w:pPr>
        <w:pStyle w:val="Style14"/>
        <w:widowControl/>
        <w:spacing w:before="240" w:line="276" w:lineRule="auto"/>
        <w:rPr>
          <w:rStyle w:val="FontStyle25"/>
        </w:rPr>
      </w:pPr>
    </w:p>
    <w:p w:rsidR="00F55205" w:rsidRDefault="00D2772E" w:rsidP="003E7163">
      <w:pPr>
        <w:pStyle w:val="Style2"/>
        <w:widowControl/>
        <w:spacing w:before="120" w:line="327" w:lineRule="exact"/>
        <w:ind w:firstLine="406"/>
        <w:rPr>
          <w:rStyle w:val="FontStyle29"/>
          <w:rFonts w:ascii="Bookman Old Style" w:hAnsi="Bookman Old Style"/>
          <w:sz w:val="24"/>
          <w:szCs w:val="24"/>
        </w:rPr>
      </w:pPr>
      <w:r w:rsidRPr="00F55205">
        <w:rPr>
          <w:rStyle w:val="FontStyle29"/>
          <w:rFonts w:ascii="Bookman Old Style" w:hAnsi="Bookman Old Style"/>
          <w:b/>
          <w:sz w:val="24"/>
          <w:szCs w:val="24"/>
        </w:rPr>
        <w:t xml:space="preserve">Применяемые оборудование, приспособления, инструменты </w:t>
      </w:r>
      <w:r w:rsidRPr="00F55205">
        <w:rPr>
          <w:rStyle w:val="FontStyle24"/>
          <w:rFonts w:ascii="Bookman Old Style" w:hAnsi="Bookman Old Style"/>
          <w:b w:val="0"/>
          <w:sz w:val="24"/>
          <w:szCs w:val="24"/>
        </w:rPr>
        <w:t xml:space="preserve">и </w:t>
      </w:r>
      <w:r w:rsidRPr="00F55205">
        <w:rPr>
          <w:rStyle w:val="FontStyle29"/>
          <w:rFonts w:ascii="Bookman Old Style" w:hAnsi="Bookman Old Style"/>
          <w:b/>
          <w:sz w:val="24"/>
          <w:szCs w:val="24"/>
        </w:rPr>
        <w:t>материалы:</w:t>
      </w:r>
      <w:r w:rsidRPr="003E7163">
        <w:rPr>
          <w:rStyle w:val="FontStyle29"/>
          <w:rFonts w:ascii="Bookman Old Style" w:hAnsi="Bookman Old Style"/>
          <w:sz w:val="24"/>
          <w:szCs w:val="24"/>
        </w:rPr>
        <w:t xml:space="preserve"> </w:t>
      </w:r>
    </w:p>
    <w:p w:rsidR="00D2772E" w:rsidRPr="003E7163" w:rsidRDefault="00F55205" w:rsidP="003E7163">
      <w:pPr>
        <w:pStyle w:val="Style2"/>
        <w:widowControl/>
        <w:spacing w:before="120" w:line="327" w:lineRule="exact"/>
        <w:ind w:firstLine="406"/>
        <w:rPr>
          <w:rStyle w:val="FontStyle29"/>
          <w:rFonts w:ascii="Bookman Old Style" w:hAnsi="Bookman Old Style"/>
          <w:sz w:val="24"/>
          <w:szCs w:val="24"/>
        </w:rPr>
      </w:pPr>
      <w:r>
        <w:rPr>
          <w:rStyle w:val="FontStyle29"/>
          <w:rFonts w:ascii="Bookman Old Style" w:hAnsi="Bookman Old Style"/>
          <w:sz w:val="24"/>
          <w:szCs w:val="24"/>
        </w:rPr>
        <w:t xml:space="preserve">Учебные автомобили (ВАЗ, ГАЗ-53, КАМАЗ-740), </w:t>
      </w:r>
      <w:r w:rsidR="00D2772E" w:rsidRPr="003E7163">
        <w:rPr>
          <w:rStyle w:val="FontStyle29"/>
          <w:rFonts w:ascii="Bookman Old Style" w:hAnsi="Bookman Old Style"/>
          <w:sz w:val="24"/>
          <w:szCs w:val="24"/>
        </w:rPr>
        <w:t xml:space="preserve">двигатель для горячей регулировки, установки для проверки термостата, прибор К-437 для проверки герметичности (состоящий из воздушного насоса, манометра и устройства для соединения с наливной горловиной радиатора), наборы гаечных ключей и отверток, </w:t>
      </w:r>
      <w:r w:rsidR="00D2772E" w:rsidRPr="003E7163">
        <w:rPr>
          <w:rStyle w:val="FontStyle18"/>
          <w:rFonts w:ascii="Bookman Old Style" w:hAnsi="Bookman Old Style"/>
          <w:i w:val="0"/>
          <w:sz w:val="24"/>
          <w:szCs w:val="24"/>
        </w:rPr>
        <w:t>линейка,</w:t>
      </w:r>
      <w:r w:rsidR="00D2772E"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="00D2772E" w:rsidRPr="003E7163">
        <w:rPr>
          <w:rStyle w:val="FontStyle18"/>
          <w:rFonts w:ascii="Bookman Old Style" w:hAnsi="Bookman Old Style"/>
          <w:i w:val="0"/>
          <w:sz w:val="24"/>
          <w:szCs w:val="24"/>
        </w:rPr>
        <w:t>растворы</w:t>
      </w:r>
      <w:r w:rsidR="00D2772E"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="00D2772E" w:rsidRPr="003E7163">
        <w:rPr>
          <w:rStyle w:val="FontStyle29"/>
          <w:rFonts w:ascii="Bookman Old Style" w:hAnsi="Bookman Old Style"/>
          <w:sz w:val="24"/>
          <w:szCs w:val="24"/>
        </w:rPr>
        <w:t>для промывки системы охлаждения, керосин и ветошь.</w:t>
      </w:r>
    </w:p>
    <w:p w:rsidR="00D2772E" w:rsidRPr="003E7163" w:rsidRDefault="00D2772E" w:rsidP="00D2772E">
      <w:pPr>
        <w:pStyle w:val="Style7"/>
        <w:widowControl/>
        <w:spacing w:line="240" w:lineRule="exact"/>
        <w:ind w:left="1414"/>
        <w:rPr>
          <w:rFonts w:ascii="Bookman Old Style" w:hAnsi="Bookman Old Style"/>
        </w:rPr>
      </w:pPr>
    </w:p>
    <w:p w:rsidR="00D2772E" w:rsidRPr="003E7163" w:rsidRDefault="00D2772E" w:rsidP="00D2772E">
      <w:pPr>
        <w:pStyle w:val="Style7"/>
        <w:widowControl/>
        <w:spacing w:before="133"/>
        <w:ind w:left="1414"/>
        <w:rPr>
          <w:rStyle w:val="FontStyle22"/>
          <w:rFonts w:ascii="Bookman Old Style" w:hAnsi="Bookman Old Style"/>
          <w:sz w:val="24"/>
          <w:szCs w:val="24"/>
        </w:rPr>
      </w:pPr>
      <w:r w:rsidRPr="003E7163">
        <w:rPr>
          <w:rStyle w:val="FontStyle23"/>
          <w:rFonts w:ascii="Bookman Old Style" w:hAnsi="Bookman Old Style"/>
          <w:sz w:val="24"/>
          <w:szCs w:val="24"/>
        </w:rPr>
        <w:lastRenderedPageBreak/>
        <w:t xml:space="preserve">Инструкционная </w:t>
      </w:r>
      <w:r w:rsidRPr="003E7163">
        <w:rPr>
          <w:rStyle w:val="FontStyle22"/>
          <w:rFonts w:ascii="Bookman Old Style" w:hAnsi="Bookman Old Style"/>
          <w:i w:val="0"/>
          <w:sz w:val="24"/>
          <w:szCs w:val="24"/>
        </w:rPr>
        <w:t>карта</w:t>
      </w:r>
    </w:p>
    <w:p w:rsidR="00D2772E" w:rsidRPr="003E7163" w:rsidRDefault="00D2772E" w:rsidP="00922A9B">
      <w:pPr>
        <w:pStyle w:val="Style8"/>
        <w:widowControl/>
        <w:spacing w:before="120" w:after="120" w:line="276" w:lineRule="auto"/>
        <w:ind w:left="452"/>
        <w:rPr>
          <w:rStyle w:val="FontStyle18"/>
          <w:rFonts w:ascii="Bookman Old Style" w:hAnsi="Bookman Old Style"/>
          <w:sz w:val="24"/>
          <w:szCs w:val="24"/>
        </w:rPr>
      </w:pPr>
      <w:r w:rsidRPr="003E7163">
        <w:rPr>
          <w:rStyle w:val="FontStyle24"/>
          <w:rFonts w:ascii="Bookman Old Style" w:hAnsi="Bookman Old Style"/>
          <w:sz w:val="24"/>
          <w:szCs w:val="24"/>
        </w:rPr>
        <w:t xml:space="preserve">Упражнение </w:t>
      </w:r>
      <w:r w:rsidR="003E7163">
        <w:rPr>
          <w:rStyle w:val="FontStyle20"/>
          <w:rFonts w:ascii="Bookman Old Style" w:hAnsi="Bookman Old Style"/>
        </w:rPr>
        <w:t>1</w:t>
      </w:r>
      <w:r w:rsidRPr="003E7163">
        <w:rPr>
          <w:rStyle w:val="FontStyle20"/>
          <w:rFonts w:ascii="Bookman Old Style" w:hAnsi="Bookman Old Style"/>
        </w:rPr>
        <w:t xml:space="preserve">. </w:t>
      </w:r>
      <w:r w:rsidRPr="003E7163">
        <w:rPr>
          <w:rStyle w:val="FontStyle18"/>
          <w:rFonts w:ascii="Bookman Old Style" w:hAnsi="Bookman Old Style"/>
          <w:sz w:val="24"/>
          <w:szCs w:val="24"/>
        </w:rPr>
        <w:t>Проверка герметичности системы охлаждения.</w:t>
      </w:r>
    </w:p>
    <w:p w:rsidR="00D2772E" w:rsidRPr="003E7163" w:rsidRDefault="00D2772E" w:rsidP="003E7163">
      <w:pPr>
        <w:pStyle w:val="Style2"/>
        <w:widowControl/>
        <w:spacing w:line="327" w:lineRule="exact"/>
        <w:ind w:right="-1" w:firstLine="412"/>
        <w:rPr>
          <w:rStyle w:val="FontStyle29"/>
          <w:rFonts w:ascii="Bookman Old Style" w:hAnsi="Bookman Old Style"/>
          <w:sz w:val="24"/>
          <w:szCs w:val="24"/>
        </w:rPr>
      </w:pPr>
      <w:r w:rsidRPr="003E7163">
        <w:rPr>
          <w:rStyle w:val="FontStyle18"/>
          <w:rFonts w:ascii="Bookman Old Style" w:hAnsi="Bookman Old Style"/>
          <w:i w:val="0"/>
          <w:sz w:val="24"/>
          <w:szCs w:val="24"/>
        </w:rPr>
        <w:t>Сначала</w:t>
      </w:r>
      <w:r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Pr="003E7163">
        <w:rPr>
          <w:rStyle w:val="FontStyle29"/>
          <w:rFonts w:ascii="Bookman Old Style" w:hAnsi="Bookman Old Style"/>
          <w:sz w:val="24"/>
          <w:szCs w:val="24"/>
        </w:rPr>
        <w:t>проверяют уровень охлаждающей жидкости (пониже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 xml:space="preserve">ние уровня происходит в результате ее испарения или утечки). Утечка охлаждающей жидкости возможна через сальники, </w:t>
      </w:r>
      <w:proofErr w:type="spellStart"/>
      <w:r w:rsidRPr="003E7163">
        <w:rPr>
          <w:rStyle w:val="FontStyle29"/>
          <w:rFonts w:ascii="Bookman Old Style" w:hAnsi="Bookman Old Style"/>
          <w:sz w:val="24"/>
          <w:szCs w:val="24"/>
        </w:rPr>
        <w:t>не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плотности</w:t>
      </w:r>
      <w:proofErr w:type="spellEnd"/>
      <w:r w:rsidRPr="003E7163">
        <w:rPr>
          <w:rStyle w:val="FontStyle29"/>
          <w:rFonts w:ascii="Bookman Old Style" w:hAnsi="Bookman Old Style"/>
          <w:sz w:val="24"/>
          <w:szCs w:val="24"/>
        </w:rPr>
        <w:t xml:space="preserve"> в соединениях шлангов с патрубками и в сливных краниках. Проверка герметичности сначала производится визуально в целях обнаружения на поверхности шлангов и радиатора тре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щин, а затем устанавливается прибор К-437 на горловине расши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рительного бачка, насосом в системе охлаждения создается давле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ние примерно 60 кПа, которое контролируется по манометру. При потере герметичности системы это давление уменьшается.</w:t>
      </w:r>
    </w:p>
    <w:p w:rsidR="00D2772E" w:rsidRPr="003E7163" w:rsidRDefault="00D2772E" w:rsidP="00D2772E">
      <w:pPr>
        <w:pStyle w:val="Style2"/>
        <w:widowControl/>
        <w:spacing w:before="7" w:line="327" w:lineRule="exact"/>
        <w:ind w:firstLine="393"/>
        <w:rPr>
          <w:rStyle w:val="FontStyle29"/>
          <w:rFonts w:ascii="Bookman Old Style" w:hAnsi="Bookman Old Style"/>
          <w:sz w:val="24"/>
          <w:szCs w:val="24"/>
        </w:rPr>
      </w:pPr>
      <w:r w:rsidRPr="003E7163">
        <w:rPr>
          <w:rStyle w:val="FontStyle29"/>
          <w:rFonts w:ascii="Bookman Old Style" w:hAnsi="Bookman Old Style"/>
          <w:sz w:val="24"/>
          <w:szCs w:val="24"/>
        </w:rPr>
        <w:t>После устранения неисправностей следует повторно проверить герметичность системы (в герметичной системе охлаждения дав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ление падает очень медленно).</w:t>
      </w:r>
    </w:p>
    <w:p w:rsidR="00D2772E" w:rsidRPr="003E7163" w:rsidRDefault="00D2772E" w:rsidP="00D2772E">
      <w:pPr>
        <w:pStyle w:val="Style2"/>
        <w:widowControl/>
        <w:spacing w:before="7" w:line="327" w:lineRule="exact"/>
        <w:ind w:firstLine="380"/>
        <w:rPr>
          <w:rStyle w:val="FontStyle29"/>
          <w:rFonts w:ascii="Bookman Old Style" w:hAnsi="Bookman Old Style"/>
          <w:sz w:val="24"/>
          <w:szCs w:val="24"/>
        </w:rPr>
      </w:pPr>
      <w:r w:rsidRPr="003E7163">
        <w:rPr>
          <w:rStyle w:val="FontStyle29"/>
          <w:rFonts w:ascii="Bookman Old Style" w:hAnsi="Bookman Old Style"/>
          <w:sz w:val="24"/>
          <w:szCs w:val="24"/>
        </w:rPr>
        <w:t>Для проверки исправности воздушного и парового клапанов пробки радиатора следует нажать на них пальцем. О неисправно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 xml:space="preserve">сти жидкостного насоса свидетельствует </w:t>
      </w:r>
      <w:proofErr w:type="spellStart"/>
      <w:r w:rsidRPr="003E7163">
        <w:rPr>
          <w:rStyle w:val="FontStyle29"/>
          <w:rFonts w:ascii="Bookman Old Style" w:hAnsi="Bookman Old Style"/>
          <w:sz w:val="24"/>
          <w:szCs w:val="24"/>
        </w:rPr>
        <w:t>подтекание</w:t>
      </w:r>
      <w:proofErr w:type="spellEnd"/>
      <w:r w:rsidRPr="003E7163">
        <w:rPr>
          <w:rStyle w:val="FontStyle29"/>
          <w:rFonts w:ascii="Bookman Old Style" w:hAnsi="Bookman Old Style"/>
          <w:sz w:val="24"/>
          <w:szCs w:val="24"/>
        </w:rPr>
        <w:t xml:space="preserve"> охлаждаю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щей жидкости через контрольное отверстие в нижней части кор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 xml:space="preserve">пуса насоса. На неисправность муфты отключения вентилятора указывает </w:t>
      </w:r>
      <w:proofErr w:type="spellStart"/>
      <w:r w:rsidRPr="003E7163">
        <w:rPr>
          <w:rStyle w:val="FontStyle29"/>
          <w:rFonts w:ascii="Bookman Old Style" w:hAnsi="Bookman Old Style"/>
          <w:sz w:val="24"/>
          <w:szCs w:val="24"/>
        </w:rPr>
        <w:t>подтекание</w:t>
      </w:r>
      <w:proofErr w:type="spellEnd"/>
      <w:r w:rsidRPr="003E7163">
        <w:rPr>
          <w:rStyle w:val="FontStyle29"/>
          <w:rFonts w:ascii="Bookman Old Style" w:hAnsi="Bookman Old Style"/>
          <w:sz w:val="24"/>
          <w:szCs w:val="24"/>
        </w:rPr>
        <w:t xml:space="preserve"> из нее охлаждающей жидкости. При нера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ботающем двигателе вентилятор с исправной муфтой должен про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ворачиваться от некоторого усилия руки без заеданий и шума.</w:t>
      </w:r>
    </w:p>
    <w:p w:rsidR="00D2772E" w:rsidRPr="003E7163" w:rsidRDefault="00D2772E" w:rsidP="00922A9B">
      <w:pPr>
        <w:pStyle w:val="Style11"/>
        <w:widowControl/>
        <w:spacing w:before="120" w:after="120" w:line="276" w:lineRule="auto"/>
        <w:ind w:left="386"/>
        <w:rPr>
          <w:rStyle w:val="FontStyle18"/>
          <w:rFonts w:ascii="Bookman Old Style" w:hAnsi="Bookman Old Style"/>
          <w:sz w:val="24"/>
          <w:szCs w:val="24"/>
        </w:rPr>
      </w:pPr>
      <w:r w:rsidRPr="003E7163">
        <w:rPr>
          <w:rStyle w:val="FontStyle24"/>
          <w:rFonts w:ascii="Bookman Old Style" w:hAnsi="Bookman Old Style"/>
          <w:sz w:val="24"/>
          <w:szCs w:val="24"/>
        </w:rPr>
        <w:t xml:space="preserve">Упражнение </w:t>
      </w:r>
      <w:r w:rsidRPr="003E7163">
        <w:rPr>
          <w:rStyle w:val="FontStyle29"/>
          <w:rFonts w:ascii="Bookman Old Style" w:hAnsi="Bookman Old Style"/>
          <w:b/>
          <w:sz w:val="24"/>
          <w:szCs w:val="24"/>
        </w:rPr>
        <w:t xml:space="preserve">2. </w:t>
      </w:r>
      <w:r w:rsidRPr="003E7163">
        <w:rPr>
          <w:rStyle w:val="FontStyle18"/>
          <w:rFonts w:ascii="Bookman Old Style" w:hAnsi="Bookman Old Style"/>
          <w:sz w:val="24"/>
          <w:szCs w:val="24"/>
        </w:rPr>
        <w:t>Проверка термостата.</w:t>
      </w:r>
    </w:p>
    <w:p w:rsidR="00D2772E" w:rsidRPr="003E7163" w:rsidRDefault="0053010B" w:rsidP="00D2772E">
      <w:pPr>
        <w:pStyle w:val="Style2"/>
        <w:widowControl/>
        <w:spacing w:before="7" w:line="327" w:lineRule="exact"/>
        <w:ind w:right="7" w:firstLine="386"/>
        <w:rPr>
          <w:rStyle w:val="FontStyle29"/>
          <w:rFonts w:ascii="Bookman Old Style" w:hAnsi="Bookman Old Style"/>
          <w:sz w:val="24"/>
          <w:szCs w:val="24"/>
        </w:rPr>
      </w:pPr>
      <w:r>
        <w:rPr>
          <w:rStyle w:val="FontStyle29"/>
          <w:rFonts w:ascii="Bookman Old Style" w:hAnsi="Bookman Old Style"/>
          <w:sz w:val="24"/>
          <w:szCs w:val="24"/>
        </w:rPr>
        <w:t>Исправность термостата можно</w:t>
      </w:r>
      <w:r w:rsidR="00D2772E" w:rsidRPr="003E7163">
        <w:rPr>
          <w:rStyle w:val="FontStyle29"/>
          <w:rFonts w:ascii="Bookman Old Style" w:hAnsi="Bookman Old Style"/>
          <w:sz w:val="24"/>
          <w:szCs w:val="24"/>
        </w:rPr>
        <w:t xml:space="preserve"> проверять непосредственно на автомобиле. При исправном термостате во время прогревания двигателя верхний резервуар радиатора должен быть холодным.</w:t>
      </w:r>
    </w:p>
    <w:p w:rsidR="00D2772E" w:rsidRPr="003E7163" w:rsidRDefault="00D2772E" w:rsidP="00D2772E">
      <w:pPr>
        <w:pStyle w:val="Style2"/>
        <w:widowControl/>
        <w:spacing w:before="7" w:line="327" w:lineRule="exact"/>
        <w:ind w:firstLine="386"/>
        <w:rPr>
          <w:rStyle w:val="FontStyle29"/>
          <w:rFonts w:ascii="Bookman Old Style" w:hAnsi="Bookman Old Style"/>
          <w:sz w:val="24"/>
          <w:szCs w:val="24"/>
        </w:rPr>
      </w:pPr>
      <w:r w:rsidRPr="003E7163">
        <w:rPr>
          <w:rStyle w:val="FontStyle29"/>
          <w:rFonts w:ascii="Bookman Old Style" w:hAnsi="Bookman Old Style"/>
          <w:sz w:val="24"/>
          <w:szCs w:val="24"/>
        </w:rPr>
        <w:t>Нагрев резервуара радиатора должен начинаться, только когда стрелка указателя температуры охлаждающей жидкости на щитке приборов для двигателя автомобилей КАМАЗ-740 будет показы</w:t>
      </w:r>
      <w:r w:rsidRPr="003E7163">
        <w:rPr>
          <w:rStyle w:val="FontStyle29"/>
          <w:rFonts w:ascii="Bookman Old Style" w:hAnsi="Bookman Old Style"/>
          <w:sz w:val="24"/>
          <w:szCs w:val="24"/>
        </w:rPr>
        <w:softHyphen/>
        <w:t>вать более 80</w:t>
      </w:r>
      <w:proofErr w:type="gramStart"/>
      <w:r w:rsidRPr="003E7163">
        <w:rPr>
          <w:rStyle w:val="FontStyle29"/>
          <w:rFonts w:ascii="Bookman Old Style" w:hAnsi="Bookman Old Style"/>
          <w:sz w:val="24"/>
          <w:szCs w:val="24"/>
        </w:rPr>
        <w:t xml:space="preserve"> °С</w:t>
      </w:r>
      <w:proofErr w:type="gramEnd"/>
      <w:r w:rsidRPr="003E7163">
        <w:rPr>
          <w:rStyle w:val="FontStyle29"/>
          <w:rFonts w:ascii="Bookman Old Style" w:hAnsi="Bookman Old Style"/>
          <w:sz w:val="24"/>
          <w:szCs w:val="24"/>
        </w:rPr>
        <w:t>, а для двигателей ЗИЛ-508.10 и ЯМЗ-236, -238 — 66...70 °С.</w:t>
      </w:r>
    </w:p>
    <w:p w:rsidR="00D2772E" w:rsidRPr="003E7163" w:rsidRDefault="00D2772E" w:rsidP="0053010B">
      <w:pPr>
        <w:pStyle w:val="Style3"/>
        <w:widowControl/>
        <w:spacing w:before="257" w:line="276" w:lineRule="auto"/>
        <w:ind w:left="249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Для повышения точности проверки термостата (например, дви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гателя автомобилей КАМАЗ-740) необходимо:</w:t>
      </w:r>
    </w:p>
    <w:p w:rsidR="00D2772E" w:rsidRDefault="00D2772E" w:rsidP="0053010B">
      <w:pPr>
        <w:pStyle w:val="Style4"/>
        <w:widowControl/>
        <w:numPr>
          <w:ilvl w:val="0"/>
          <w:numId w:val="1"/>
        </w:numPr>
        <w:tabs>
          <w:tab w:val="left" w:pos="347"/>
        </w:tabs>
        <w:spacing w:line="276" w:lineRule="auto"/>
        <w:ind w:left="353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вынуть термостат, очистить его от накипи и поместить в ванну </w:t>
      </w:r>
      <w:r w:rsidRPr="003E7163">
        <w:rPr>
          <w:rStyle w:val="FontStyle14"/>
          <w:rFonts w:ascii="Bookman Old Style" w:hAnsi="Bookman Old Style"/>
          <w:sz w:val="24"/>
          <w:szCs w:val="24"/>
        </w:rPr>
        <w:t xml:space="preserve">5 </w:t>
      </w:r>
      <w:r w:rsidR="00922A9B">
        <w:rPr>
          <w:rStyle w:val="FontStyle17"/>
          <w:rFonts w:ascii="Bookman Old Style" w:hAnsi="Bookman Old Style"/>
          <w:sz w:val="24"/>
          <w:szCs w:val="24"/>
        </w:rPr>
        <w:t>(рис. 1</w:t>
      </w:r>
      <w:r w:rsidRPr="003E7163">
        <w:rPr>
          <w:rStyle w:val="FontStyle17"/>
          <w:rFonts w:ascii="Bookman Old Style" w:hAnsi="Bookman Old Style"/>
          <w:sz w:val="24"/>
          <w:szCs w:val="24"/>
        </w:rPr>
        <w:t>) с водой (уровень воды в ванне не должен превы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шать высоту фланца термостата), установленную на электрона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греватель 6;</w:t>
      </w: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45720</wp:posOffset>
            </wp:positionV>
            <wp:extent cx="3295650" cy="2943225"/>
            <wp:effectExtent l="19050" t="0" r="0" b="0"/>
            <wp:wrapTight wrapText="bothSides">
              <wp:wrapPolygon edited="0">
                <wp:start x="-125" y="0"/>
                <wp:lineTo x="-125" y="21530"/>
                <wp:lineTo x="21600" y="21530"/>
                <wp:lineTo x="21600" y="0"/>
                <wp:lineTo x="-125" y="0"/>
              </wp:wrapPolygon>
            </wp:wrapTight>
            <wp:docPr id="1" name="Рисунок 1" descr="C:\Documents and Settings\Admin\Local Setting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  <w:r>
        <w:rPr>
          <w:rStyle w:val="FontStyle17"/>
          <w:rFonts w:ascii="Bookman Old Style" w:hAnsi="Bookman Old Style"/>
          <w:sz w:val="24"/>
          <w:szCs w:val="24"/>
        </w:rPr>
        <w:t>Рис. 1. Схема установки для проверки термостата:</w:t>
      </w:r>
    </w:p>
    <w:p w:rsidR="00922A9B" w:rsidRPr="00922A9B" w:rsidRDefault="00922A9B" w:rsidP="00922A9B">
      <w:pPr>
        <w:pStyle w:val="Style4"/>
        <w:widowControl/>
        <w:numPr>
          <w:ilvl w:val="0"/>
          <w:numId w:val="5"/>
        </w:numPr>
        <w:tabs>
          <w:tab w:val="left" w:pos="347"/>
        </w:tabs>
        <w:spacing w:line="276" w:lineRule="auto"/>
        <w:rPr>
          <w:rStyle w:val="FontStyle17"/>
          <w:rFonts w:ascii="Bookman Old Style" w:hAnsi="Bookman Old Style"/>
          <w:sz w:val="22"/>
          <w:szCs w:val="22"/>
        </w:rPr>
      </w:pPr>
      <w:r w:rsidRPr="00922A9B">
        <w:rPr>
          <w:rStyle w:val="FontStyle17"/>
          <w:rFonts w:ascii="Bookman Old Style" w:hAnsi="Bookman Old Style"/>
          <w:sz w:val="22"/>
          <w:szCs w:val="22"/>
        </w:rPr>
        <w:t xml:space="preserve">кронштейн; 2 – термометр; 3 – индикатор; 4 – термостат; 5 – ванна с водой; 6 – электронагреватель.  </w:t>
      </w:r>
    </w:p>
    <w:p w:rsidR="00922A9B" w:rsidRPr="003E7163" w:rsidRDefault="00922A9B" w:rsidP="00922A9B">
      <w:pPr>
        <w:pStyle w:val="Style4"/>
        <w:widowControl/>
        <w:tabs>
          <w:tab w:val="left" w:pos="347"/>
        </w:tabs>
        <w:spacing w:line="276" w:lineRule="auto"/>
        <w:ind w:firstLine="0"/>
        <w:rPr>
          <w:rStyle w:val="FontStyle17"/>
          <w:rFonts w:ascii="Bookman Old Style" w:hAnsi="Bookman Old Style"/>
          <w:sz w:val="24"/>
          <w:szCs w:val="24"/>
        </w:rPr>
      </w:pPr>
    </w:p>
    <w:p w:rsidR="00D2772E" w:rsidRPr="003E7163" w:rsidRDefault="00D2772E" w:rsidP="0053010B">
      <w:pPr>
        <w:pStyle w:val="Style4"/>
        <w:widowControl/>
        <w:numPr>
          <w:ilvl w:val="0"/>
          <w:numId w:val="1"/>
        </w:numPr>
        <w:tabs>
          <w:tab w:val="left" w:pos="347"/>
        </w:tabs>
        <w:spacing w:before="137" w:line="276" w:lineRule="auto"/>
        <w:ind w:left="353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нагревая воду, контролировать ее температуру термометром с ценой деления не меньше 1</w:t>
      </w:r>
      <w:proofErr w:type="gramStart"/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 °С</w:t>
      </w:r>
      <w:proofErr w:type="gramEnd"/>
      <w:r w:rsidRPr="003E7163">
        <w:rPr>
          <w:rStyle w:val="FontStyle17"/>
          <w:rFonts w:ascii="Bookman Old Style" w:hAnsi="Bookman Old Style"/>
          <w:sz w:val="24"/>
          <w:szCs w:val="24"/>
        </w:rPr>
        <w:t>;</w:t>
      </w:r>
    </w:p>
    <w:p w:rsidR="00D2772E" w:rsidRPr="003E7163" w:rsidRDefault="00D2772E" w:rsidP="0053010B">
      <w:pPr>
        <w:pStyle w:val="Style4"/>
        <w:widowControl/>
        <w:numPr>
          <w:ilvl w:val="0"/>
          <w:numId w:val="1"/>
        </w:numPr>
        <w:tabs>
          <w:tab w:val="left" w:pos="347"/>
        </w:tabs>
        <w:spacing w:line="276" w:lineRule="auto"/>
        <w:ind w:left="353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индикатором проверить температуру, при которой клапан от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 xml:space="preserve">кроется на </w:t>
      </w:r>
      <w:r w:rsidR="00922A9B">
        <w:rPr>
          <w:rStyle w:val="FontStyle17"/>
          <w:rFonts w:ascii="Bookman Old Style" w:hAnsi="Bookman Old Style"/>
          <w:sz w:val="24"/>
          <w:szCs w:val="24"/>
        </w:rPr>
        <w:t xml:space="preserve">0.1 </w:t>
      </w:r>
      <w:r w:rsidRPr="003E7163">
        <w:rPr>
          <w:rStyle w:val="FontStyle17"/>
          <w:rFonts w:ascii="Bookman Old Style" w:hAnsi="Bookman Old Style"/>
          <w:sz w:val="24"/>
          <w:szCs w:val="24"/>
        </w:rPr>
        <w:t>мм (у автомобилей КАМАЗ-740 она составляет (80 ± 2)°С).</w:t>
      </w:r>
    </w:p>
    <w:p w:rsidR="00D2772E" w:rsidRPr="003E7163" w:rsidRDefault="00D2772E" w:rsidP="00D2772E">
      <w:pPr>
        <w:pStyle w:val="Style5"/>
        <w:widowControl/>
        <w:spacing w:line="240" w:lineRule="exact"/>
        <w:rPr>
          <w:rFonts w:ascii="Bookman Old Style" w:hAnsi="Bookman Old Style"/>
        </w:rPr>
      </w:pPr>
    </w:p>
    <w:p w:rsidR="00D2772E" w:rsidRPr="003E7163" w:rsidRDefault="00D2772E" w:rsidP="00922A9B">
      <w:pPr>
        <w:pStyle w:val="Style5"/>
        <w:widowControl/>
        <w:spacing w:before="120" w:after="120" w:line="276" w:lineRule="auto"/>
        <w:jc w:val="both"/>
        <w:rPr>
          <w:rStyle w:val="FontStyle15"/>
          <w:rFonts w:ascii="Bookman Old Style" w:hAnsi="Bookman Old Style"/>
          <w:sz w:val="24"/>
          <w:szCs w:val="24"/>
        </w:rPr>
      </w:pPr>
      <w:r w:rsidRPr="00922A9B">
        <w:rPr>
          <w:rStyle w:val="FontStyle18"/>
          <w:rFonts w:ascii="Bookman Old Style" w:hAnsi="Bookman Old Style"/>
          <w:b/>
          <w:i w:val="0"/>
          <w:sz w:val="24"/>
          <w:szCs w:val="24"/>
        </w:rPr>
        <w:t>Упражнение 3.</w:t>
      </w:r>
      <w:r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Pr="003E7163">
        <w:rPr>
          <w:rStyle w:val="FontStyle15"/>
          <w:rFonts w:ascii="Bookman Old Style" w:hAnsi="Bookman Old Style"/>
          <w:sz w:val="24"/>
          <w:szCs w:val="24"/>
        </w:rPr>
        <w:t>Регулировка натяжения приводных ремней дви</w:t>
      </w:r>
      <w:r w:rsidRPr="003E7163">
        <w:rPr>
          <w:rStyle w:val="FontStyle15"/>
          <w:rFonts w:ascii="Bookman Old Style" w:hAnsi="Bookman Old Style"/>
          <w:sz w:val="24"/>
          <w:szCs w:val="24"/>
        </w:rPr>
        <w:softHyphen/>
        <w:t>гателя.</w:t>
      </w:r>
    </w:p>
    <w:p w:rsidR="00D2772E" w:rsidRPr="003E7163" w:rsidRDefault="00D2772E" w:rsidP="00922A9B">
      <w:pPr>
        <w:pStyle w:val="Style6"/>
        <w:widowControl/>
        <w:spacing w:line="276" w:lineRule="auto"/>
        <w:ind w:right="46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8"/>
          <w:rFonts w:ascii="Bookman Old Style" w:hAnsi="Bookman Old Style"/>
          <w:sz w:val="24"/>
          <w:szCs w:val="24"/>
        </w:rPr>
        <w:t xml:space="preserve">У </w:t>
      </w:r>
      <w:r w:rsidRPr="003E7163">
        <w:rPr>
          <w:rStyle w:val="FontStyle17"/>
          <w:rFonts w:ascii="Bookman Old Style" w:hAnsi="Bookman Old Style"/>
          <w:sz w:val="24"/>
          <w:szCs w:val="24"/>
        </w:rPr>
        <w:t>двигателей автомобилей КАМАЗ-740 натяжение ремня привода генератора и водяного насоса регулируется перемеще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нием генератора по прорези установочной планки. При пра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вильном натяжении прогиб ремня при нажатии на середину его наибольшей ветви с усилием в 40...45 Н должен составлять 15...22 мм.</w:t>
      </w:r>
    </w:p>
    <w:p w:rsidR="00D2772E" w:rsidRDefault="00D2772E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8"/>
          <w:rFonts w:ascii="Bookman Old Style" w:hAnsi="Bookman Old Style"/>
          <w:sz w:val="24"/>
          <w:szCs w:val="24"/>
        </w:rPr>
        <w:t xml:space="preserve">У </w:t>
      </w:r>
      <w:r w:rsidRPr="003E7163">
        <w:rPr>
          <w:rStyle w:val="FontStyle17"/>
          <w:rFonts w:ascii="Bookman Old Style" w:hAnsi="Bookman Old Style"/>
          <w:sz w:val="24"/>
          <w:szCs w:val="24"/>
        </w:rPr>
        <w:t>двигателя ЗИЛ-508.10 необходимо контролировать н</w:t>
      </w:r>
      <w:r w:rsidR="00922A9B">
        <w:rPr>
          <w:rStyle w:val="FontStyle17"/>
          <w:rFonts w:ascii="Bookman Old Style" w:hAnsi="Bookman Old Style"/>
          <w:sz w:val="24"/>
          <w:szCs w:val="24"/>
        </w:rPr>
        <w:t>атяже</w:t>
      </w:r>
      <w:r w:rsidR="00922A9B">
        <w:rPr>
          <w:rStyle w:val="FontStyle17"/>
          <w:rFonts w:ascii="Bookman Old Style" w:hAnsi="Bookman Old Style"/>
          <w:sz w:val="24"/>
          <w:szCs w:val="24"/>
        </w:rPr>
        <w:softHyphen/>
        <w:t>ние трех ремней (рис. 2</w:t>
      </w:r>
      <w:r w:rsidRPr="003E7163">
        <w:rPr>
          <w:rStyle w:val="FontStyle17"/>
          <w:rFonts w:ascii="Bookman Old Style" w:hAnsi="Bookman Old Style"/>
          <w:sz w:val="24"/>
          <w:szCs w:val="24"/>
        </w:rPr>
        <w:t>).</w:t>
      </w: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167640</wp:posOffset>
            </wp:positionV>
            <wp:extent cx="3638550" cy="3457575"/>
            <wp:effectExtent l="19050" t="0" r="0" b="0"/>
            <wp:wrapTight wrapText="bothSides">
              <wp:wrapPolygon edited="0">
                <wp:start x="-113" y="0"/>
                <wp:lineTo x="-113" y="21540"/>
                <wp:lineTo x="21600" y="21540"/>
                <wp:lineTo x="21600" y="0"/>
                <wp:lineTo x="-113" y="0"/>
              </wp:wrapPolygon>
            </wp:wrapTight>
            <wp:docPr id="2" name="Рисунок 1" descr="C:\Documents and Settings\Admin\Local Setting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922A9B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922A9B" w:rsidRDefault="00425BB9" w:rsidP="0053010B">
      <w:pPr>
        <w:pStyle w:val="Style6"/>
        <w:widowControl/>
        <w:spacing w:line="327" w:lineRule="exact"/>
        <w:ind w:firstLine="373"/>
        <w:jc w:val="both"/>
        <w:rPr>
          <w:rStyle w:val="FontStyle17"/>
          <w:rFonts w:ascii="Bookman Old Style" w:hAnsi="Bookman Old Style"/>
          <w:sz w:val="24"/>
          <w:szCs w:val="24"/>
        </w:rPr>
      </w:pPr>
      <w:r>
        <w:rPr>
          <w:rStyle w:val="FontStyle17"/>
          <w:rFonts w:ascii="Bookman Old Style" w:hAnsi="Bookman Old Style"/>
          <w:sz w:val="24"/>
          <w:szCs w:val="24"/>
        </w:rPr>
        <w:t>Рис. 2. Схема пров</w:t>
      </w:r>
      <w:r w:rsidR="00C76C92">
        <w:rPr>
          <w:rStyle w:val="FontStyle17"/>
          <w:rFonts w:ascii="Bookman Old Style" w:hAnsi="Bookman Old Style"/>
          <w:sz w:val="24"/>
          <w:szCs w:val="24"/>
        </w:rPr>
        <w:t>ерки натяжения ремней двигателя:</w:t>
      </w:r>
    </w:p>
    <w:p w:rsidR="00425BB9" w:rsidRPr="00425BB9" w:rsidRDefault="00425BB9" w:rsidP="00C76C92">
      <w:pPr>
        <w:pStyle w:val="Style6"/>
        <w:widowControl/>
        <w:numPr>
          <w:ilvl w:val="0"/>
          <w:numId w:val="7"/>
        </w:numPr>
        <w:spacing w:line="327" w:lineRule="exact"/>
        <w:jc w:val="both"/>
        <w:rPr>
          <w:rStyle w:val="FontStyle17"/>
          <w:rFonts w:ascii="Bookman Old Style" w:hAnsi="Bookman Old Style"/>
          <w:sz w:val="22"/>
          <w:szCs w:val="22"/>
        </w:rPr>
      </w:pPr>
      <w:r>
        <w:rPr>
          <w:rStyle w:val="FontStyle17"/>
          <w:rFonts w:ascii="Bookman Old Style" w:hAnsi="Bookman Old Style"/>
          <w:sz w:val="22"/>
          <w:szCs w:val="22"/>
        </w:rPr>
        <w:t>шкив коленчатого вала; 2- шкив генерато</w:t>
      </w:r>
      <w:r w:rsidR="00F55205">
        <w:rPr>
          <w:rStyle w:val="FontStyle17"/>
          <w:rFonts w:ascii="Bookman Old Style" w:hAnsi="Bookman Old Style"/>
          <w:sz w:val="22"/>
          <w:szCs w:val="22"/>
        </w:rPr>
        <w:t>р</w:t>
      </w:r>
      <w:r>
        <w:rPr>
          <w:rStyle w:val="FontStyle17"/>
          <w:rFonts w:ascii="Bookman Old Style" w:hAnsi="Bookman Old Style"/>
          <w:sz w:val="22"/>
          <w:szCs w:val="22"/>
        </w:rPr>
        <w:t xml:space="preserve">а; 3- шкив компрессора; 4- шкив </w:t>
      </w:r>
      <w:r w:rsidR="00C54695">
        <w:rPr>
          <w:rStyle w:val="FontStyle17"/>
          <w:rFonts w:ascii="Bookman Old Style" w:hAnsi="Bookman Old Style"/>
          <w:sz w:val="22"/>
          <w:szCs w:val="22"/>
        </w:rPr>
        <w:t xml:space="preserve">жидкостного насоса и вентилятора; 5- шкив насоса </w:t>
      </w:r>
      <w:proofErr w:type="spellStart"/>
      <w:r w:rsidR="00C54695">
        <w:rPr>
          <w:rStyle w:val="FontStyle17"/>
          <w:rFonts w:ascii="Bookman Old Style" w:hAnsi="Bookman Old Style"/>
          <w:sz w:val="22"/>
          <w:szCs w:val="22"/>
        </w:rPr>
        <w:t>гидроусилителя</w:t>
      </w:r>
      <w:proofErr w:type="spellEnd"/>
      <w:r w:rsidR="00C54695">
        <w:rPr>
          <w:rStyle w:val="FontStyle17"/>
          <w:rFonts w:ascii="Bookman Old Style" w:hAnsi="Bookman Old Style"/>
          <w:sz w:val="22"/>
          <w:szCs w:val="22"/>
        </w:rPr>
        <w:t>; 6- натяжной кронштейн.</w:t>
      </w:r>
    </w:p>
    <w:p w:rsidR="00922A9B" w:rsidRPr="003E7163" w:rsidRDefault="00922A9B" w:rsidP="00F55205">
      <w:pPr>
        <w:pStyle w:val="Style6"/>
        <w:widowControl/>
        <w:spacing w:line="327" w:lineRule="exact"/>
        <w:jc w:val="both"/>
        <w:rPr>
          <w:rStyle w:val="FontStyle17"/>
          <w:rFonts w:ascii="Bookman Old Style" w:hAnsi="Bookman Old Style"/>
          <w:sz w:val="24"/>
          <w:szCs w:val="24"/>
        </w:rPr>
      </w:pPr>
    </w:p>
    <w:p w:rsidR="00D2772E" w:rsidRPr="003E7163" w:rsidRDefault="00D2772E" w:rsidP="0053010B">
      <w:pPr>
        <w:pStyle w:val="Style6"/>
        <w:widowControl/>
        <w:spacing w:line="327" w:lineRule="exact"/>
        <w:ind w:right="39" w:firstLine="380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Ремень, охватывающий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1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коленчатого вала,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2 </w:t>
      </w:r>
      <w:r w:rsidRPr="003E7163">
        <w:rPr>
          <w:rStyle w:val="FontStyle17"/>
          <w:rFonts w:ascii="Bookman Old Style" w:hAnsi="Bookman Old Style"/>
          <w:sz w:val="24"/>
          <w:szCs w:val="24"/>
        </w:rPr>
        <w:t>гене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 xml:space="preserve">ратора и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4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жидкостного насоса и вентилятора, натягивается посредством перемещения генератора, а ремень, охватывающий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3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компрессора,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4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жидкостного насоса и вентилятора и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5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насоса </w:t>
      </w:r>
      <w:proofErr w:type="spellStart"/>
      <w:r w:rsidRPr="003E7163">
        <w:rPr>
          <w:rStyle w:val="FontStyle17"/>
          <w:rFonts w:ascii="Bookman Old Style" w:hAnsi="Bookman Old Style"/>
          <w:sz w:val="24"/>
          <w:szCs w:val="24"/>
        </w:rPr>
        <w:t>гидроусилителя</w:t>
      </w:r>
      <w:proofErr w:type="spellEnd"/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 рулевого управления, регулируется за счет перемещения насоса в натяжном кронштейне 6. Прогиб этих ремней при нажатии с усилием 40...45 Н не должен превы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шать 8... 14 мм.</w:t>
      </w:r>
    </w:p>
    <w:p w:rsidR="00D2772E" w:rsidRPr="003E7163" w:rsidRDefault="00D2772E" w:rsidP="0053010B">
      <w:pPr>
        <w:pStyle w:val="Style6"/>
        <w:widowControl/>
        <w:spacing w:line="327" w:lineRule="exact"/>
        <w:ind w:firstLine="393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Ремень, охватывающий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3 </w:t>
      </w:r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компрессора и шкив </w:t>
      </w:r>
      <w:r w:rsidRPr="003E7163">
        <w:rPr>
          <w:rStyle w:val="FontStyle15"/>
          <w:rFonts w:ascii="Bookman Old Style" w:hAnsi="Bookman Old Style"/>
          <w:sz w:val="24"/>
          <w:szCs w:val="24"/>
        </w:rPr>
        <w:t xml:space="preserve">4 </w:t>
      </w:r>
      <w:r w:rsidRPr="003E7163">
        <w:rPr>
          <w:rStyle w:val="FontStyle17"/>
          <w:rFonts w:ascii="Bookman Old Style" w:hAnsi="Bookman Old Style"/>
          <w:sz w:val="24"/>
          <w:szCs w:val="24"/>
        </w:rPr>
        <w:t>жидкост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ного насоса и вентилятора, натягивается перемещением компрес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сора с помощью регулировочного болта или изменением ширины ручья шкива. Прогиб этого ремня при нажатии с усилием 40... 45 Н не должен превышать 5... 8 мм.</w:t>
      </w:r>
    </w:p>
    <w:p w:rsidR="00D2772E" w:rsidRPr="003E7163" w:rsidRDefault="00D2772E" w:rsidP="0053010B">
      <w:pPr>
        <w:pStyle w:val="Style7"/>
        <w:widowControl/>
        <w:spacing w:line="240" w:lineRule="exact"/>
        <w:ind w:left="386"/>
        <w:jc w:val="both"/>
        <w:rPr>
          <w:rFonts w:ascii="Bookman Old Style" w:hAnsi="Bookman Old Style"/>
        </w:rPr>
      </w:pPr>
    </w:p>
    <w:p w:rsidR="00D2772E" w:rsidRPr="003E7163" w:rsidRDefault="00D2772E" w:rsidP="00F55205">
      <w:pPr>
        <w:pStyle w:val="Style7"/>
        <w:widowControl/>
        <w:spacing w:before="120" w:after="120" w:line="327" w:lineRule="exact"/>
        <w:ind w:left="386"/>
        <w:jc w:val="both"/>
        <w:rPr>
          <w:rStyle w:val="FontStyle15"/>
          <w:rFonts w:ascii="Bookman Old Style" w:hAnsi="Bookman Old Style"/>
          <w:sz w:val="24"/>
          <w:szCs w:val="24"/>
        </w:rPr>
      </w:pPr>
      <w:r w:rsidRPr="00F55205">
        <w:rPr>
          <w:rStyle w:val="FontStyle18"/>
          <w:rFonts w:ascii="Bookman Old Style" w:hAnsi="Bookman Old Style"/>
          <w:b/>
          <w:i w:val="0"/>
          <w:sz w:val="24"/>
          <w:szCs w:val="24"/>
        </w:rPr>
        <w:t>Упражнение 4.</w:t>
      </w:r>
      <w:r w:rsidRPr="003E7163">
        <w:rPr>
          <w:rStyle w:val="FontStyle18"/>
          <w:rFonts w:ascii="Bookman Old Style" w:hAnsi="Bookman Old Style"/>
          <w:sz w:val="24"/>
          <w:szCs w:val="24"/>
        </w:rPr>
        <w:t xml:space="preserve"> </w:t>
      </w:r>
      <w:r w:rsidRPr="003E7163">
        <w:rPr>
          <w:rStyle w:val="FontStyle15"/>
          <w:rFonts w:ascii="Bookman Old Style" w:hAnsi="Bookman Old Style"/>
          <w:sz w:val="24"/>
          <w:szCs w:val="24"/>
        </w:rPr>
        <w:t>Техническое обслуживание смазочной системы.</w:t>
      </w:r>
    </w:p>
    <w:p w:rsidR="00D2772E" w:rsidRPr="003E7163" w:rsidRDefault="00D2772E" w:rsidP="0053010B">
      <w:pPr>
        <w:pStyle w:val="Style6"/>
        <w:widowControl/>
        <w:spacing w:before="7" w:line="327" w:lineRule="exact"/>
        <w:ind w:firstLine="386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При горячей регулировке двигателя автомобиля (можно вы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полнять непосредственно на автомобиле) проверяют уровень масла в картере двигателя и давление его в масляной магистрали. Для этого подключают к масляной магистрали параллельно через штуцер контрольный манометр и сверяют его показания с показа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ниями штатного манометра (используя табличные данные с уче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том условий проверки).</w:t>
      </w:r>
    </w:p>
    <w:p w:rsidR="00D2772E" w:rsidRPr="003E7163" w:rsidRDefault="00D2772E" w:rsidP="0053010B">
      <w:pPr>
        <w:pStyle w:val="Style6"/>
        <w:widowControl/>
        <w:spacing w:line="327" w:lineRule="exact"/>
        <w:ind w:firstLine="393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lastRenderedPageBreak/>
        <w:t xml:space="preserve">Причины падения давления масла следующие: понижение уровня и плотности масла, </w:t>
      </w:r>
      <w:proofErr w:type="spellStart"/>
      <w:r w:rsidRPr="003E7163">
        <w:rPr>
          <w:rStyle w:val="FontStyle17"/>
          <w:rFonts w:ascii="Bookman Old Style" w:hAnsi="Bookman Old Style"/>
          <w:sz w:val="24"/>
          <w:szCs w:val="24"/>
        </w:rPr>
        <w:t>неплотность</w:t>
      </w:r>
      <w:proofErr w:type="spellEnd"/>
      <w:r w:rsidRPr="003E7163">
        <w:rPr>
          <w:rStyle w:val="FontStyle17"/>
          <w:rFonts w:ascii="Bookman Old Style" w:hAnsi="Bookman Old Style"/>
          <w:sz w:val="24"/>
          <w:szCs w:val="24"/>
        </w:rPr>
        <w:t xml:space="preserve"> соединений, большой из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нос коренных и шатунных подшипников, неисправность масляно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го насоса или редукционного клапана.</w:t>
      </w:r>
    </w:p>
    <w:p w:rsidR="00D2772E" w:rsidRPr="003E7163" w:rsidRDefault="00D2772E" w:rsidP="0053010B">
      <w:pPr>
        <w:pStyle w:val="Style6"/>
        <w:widowControl/>
        <w:spacing w:line="327" w:lineRule="exact"/>
        <w:ind w:firstLine="386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При техническом обслуживании следует произвести раз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борку масляных фильтров, промыть их керосином и насухо протереть. Заменить фильтрующий элемент в фильтре тонкой очистки.</w:t>
      </w:r>
    </w:p>
    <w:p w:rsidR="00D2772E" w:rsidRPr="003E7163" w:rsidRDefault="00D2772E" w:rsidP="0053010B">
      <w:pPr>
        <w:pStyle w:val="Style6"/>
        <w:widowControl/>
        <w:spacing w:line="327" w:lineRule="exact"/>
        <w:ind w:firstLine="386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Затем проверяют работу центрифуги на слух. Исправность центробежного фильтра характеризует наличие звука высокого тона, продолжающегося в течение двух-трех минут после останов</w:t>
      </w:r>
      <w:r w:rsidRPr="003E7163">
        <w:rPr>
          <w:rStyle w:val="FontStyle17"/>
          <w:rFonts w:ascii="Bookman Old Style" w:hAnsi="Bookman Old Style"/>
          <w:sz w:val="24"/>
          <w:szCs w:val="24"/>
        </w:rPr>
        <w:softHyphen/>
        <w:t>ки двигателя.</w:t>
      </w:r>
    </w:p>
    <w:p w:rsidR="00D2772E" w:rsidRPr="003E7163" w:rsidRDefault="00D2772E" w:rsidP="0053010B">
      <w:pPr>
        <w:pStyle w:val="Style1"/>
        <w:widowControl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Разборка центробежного масляного фильтра двигателя автомо</w:t>
      </w:r>
      <w:r w:rsidRPr="003E7163">
        <w:rPr>
          <w:rStyle w:val="FontStyle20"/>
          <w:rFonts w:ascii="Bookman Old Style" w:hAnsi="Bookman Old Style" w:cs="Times New Roman"/>
          <w:b w:val="0"/>
        </w:rPr>
        <w:softHyphen/>
        <w:t>билей КАМАЗ-740 производится под руководством преподавателя в следующем порядке:</w:t>
      </w:r>
    </w:p>
    <w:p w:rsidR="00D2772E" w:rsidRPr="003E7163" w:rsidRDefault="00D2772E" w:rsidP="00F55205">
      <w:pPr>
        <w:pStyle w:val="Style3"/>
        <w:widowControl/>
        <w:numPr>
          <w:ilvl w:val="0"/>
          <w:numId w:val="2"/>
        </w:numPr>
        <w:tabs>
          <w:tab w:val="left" w:pos="367"/>
        </w:tabs>
        <w:spacing w:before="92" w:line="240" w:lineRule="auto"/>
        <w:ind w:left="851" w:firstLine="0"/>
        <w:jc w:val="both"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отвернуть гайку крепления фильтра и снять его;</w:t>
      </w:r>
    </w:p>
    <w:p w:rsidR="00D2772E" w:rsidRPr="003E7163" w:rsidRDefault="00D2772E" w:rsidP="00F55205">
      <w:pPr>
        <w:pStyle w:val="Style3"/>
        <w:widowControl/>
        <w:numPr>
          <w:ilvl w:val="0"/>
          <w:numId w:val="2"/>
        </w:numPr>
        <w:tabs>
          <w:tab w:val="left" w:pos="367"/>
        </w:tabs>
        <w:spacing w:before="85" w:line="327" w:lineRule="exact"/>
        <w:ind w:left="851" w:firstLine="0"/>
        <w:jc w:val="both"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повернуть ротор вокруг своей оси, чтобы пальцы стопора вош</w:t>
      </w:r>
      <w:r w:rsidRPr="003E7163">
        <w:rPr>
          <w:rStyle w:val="FontStyle20"/>
          <w:rFonts w:ascii="Bookman Old Style" w:hAnsi="Bookman Old Style" w:cs="Times New Roman"/>
          <w:b w:val="0"/>
        </w:rPr>
        <w:softHyphen/>
        <w:t>ли в отверстие ротора;</w:t>
      </w:r>
    </w:p>
    <w:p w:rsidR="00D2772E" w:rsidRPr="003E7163" w:rsidRDefault="00D2772E" w:rsidP="00F55205">
      <w:pPr>
        <w:pStyle w:val="Style4"/>
        <w:widowControl/>
        <w:numPr>
          <w:ilvl w:val="0"/>
          <w:numId w:val="6"/>
        </w:numPr>
        <w:spacing w:before="98"/>
        <w:ind w:left="851" w:firstLine="0"/>
        <w:rPr>
          <w:rStyle w:val="FontStyle20"/>
          <w:rFonts w:ascii="Bookman Old Style" w:hAnsi="Bookman Old Style" w:cs="Times New Roman"/>
          <w:b w:val="0"/>
          <w:lang w:eastAsia="en-US"/>
        </w:rPr>
      </w:pPr>
      <w:r w:rsidRPr="003E7163">
        <w:rPr>
          <w:rStyle w:val="FontStyle20"/>
          <w:rFonts w:ascii="Bookman Old Style" w:hAnsi="Bookman Old Style" w:cs="Times New Roman"/>
          <w:b w:val="0"/>
          <w:lang w:eastAsia="en-US"/>
        </w:rPr>
        <w:t>отвернуть гайку крепления колпака ротора и снять его;</w:t>
      </w:r>
    </w:p>
    <w:p w:rsidR="00D2772E" w:rsidRPr="003E7163" w:rsidRDefault="00D2772E" w:rsidP="00F55205">
      <w:pPr>
        <w:pStyle w:val="Style3"/>
        <w:widowControl/>
        <w:numPr>
          <w:ilvl w:val="0"/>
          <w:numId w:val="2"/>
        </w:numPr>
        <w:tabs>
          <w:tab w:val="left" w:pos="367"/>
        </w:tabs>
        <w:spacing w:before="85" w:line="327" w:lineRule="exact"/>
        <w:ind w:left="851" w:firstLine="0"/>
        <w:jc w:val="both"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промыть колпак ротора, фильтр и другие детали в керосине и протереть их чистой тряпкой.</w:t>
      </w:r>
    </w:p>
    <w:p w:rsidR="00D2772E" w:rsidRPr="003E7163" w:rsidRDefault="00D2772E" w:rsidP="0053010B">
      <w:pPr>
        <w:pStyle w:val="Style1"/>
        <w:widowControl/>
        <w:spacing w:before="85"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Собрав фильтр (в обратном порядке), следует совместить мет</w:t>
      </w:r>
      <w:r w:rsidRPr="003E7163">
        <w:rPr>
          <w:rStyle w:val="FontStyle20"/>
          <w:rFonts w:ascii="Bookman Old Style" w:hAnsi="Bookman Old Style" w:cs="Times New Roman"/>
          <w:b w:val="0"/>
        </w:rPr>
        <w:softHyphen/>
        <w:t>ки на колпаке и роторе во избежание нарушения балансировки ротора.</w:t>
      </w:r>
    </w:p>
    <w:p w:rsidR="00D2772E" w:rsidRPr="003E7163" w:rsidRDefault="00D2772E" w:rsidP="0053010B">
      <w:pPr>
        <w:pStyle w:val="Style1"/>
        <w:widowControl/>
        <w:spacing w:before="13"/>
        <w:ind w:firstLine="386"/>
        <w:rPr>
          <w:rStyle w:val="FontStyle20"/>
          <w:rFonts w:ascii="Bookman Old Style" w:hAnsi="Bookman Old Style" w:cs="Times New Roman"/>
          <w:b w:val="0"/>
        </w:rPr>
      </w:pPr>
      <w:r w:rsidRPr="003E7163">
        <w:rPr>
          <w:rStyle w:val="FontStyle20"/>
          <w:rFonts w:ascii="Bookman Old Style" w:hAnsi="Bookman Old Style" w:cs="Times New Roman"/>
          <w:b w:val="0"/>
        </w:rPr>
        <w:t>Проверить при работающем двигателе герметичность фильтра. При обнаружении течи масла подтянуть крепление и при необхо</w:t>
      </w:r>
      <w:r w:rsidRPr="003E7163">
        <w:rPr>
          <w:rStyle w:val="FontStyle20"/>
          <w:rFonts w:ascii="Bookman Old Style" w:hAnsi="Bookman Old Style" w:cs="Times New Roman"/>
          <w:b w:val="0"/>
        </w:rPr>
        <w:softHyphen/>
        <w:t>димости заменить детали уплотнения.</w:t>
      </w:r>
    </w:p>
    <w:p w:rsidR="00D2772E" w:rsidRPr="003E7163" w:rsidRDefault="00D2772E" w:rsidP="0053010B">
      <w:pPr>
        <w:pStyle w:val="Style5"/>
        <w:widowControl/>
        <w:spacing w:line="240" w:lineRule="exact"/>
        <w:ind w:left="1335"/>
        <w:jc w:val="both"/>
        <w:rPr>
          <w:rFonts w:ascii="Bookman Old Style" w:hAnsi="Bookman Old Style" w:cs="Times New Roman"/>
        </w:rPr>
      </w:pPr>
    </w:p>
    <w:p w:rsidR="00D2772E" w:rsidRPr="003E7163" w:rsidRDefault="00D2772E" w:rsidP="0053010B">
      <w:pPr>
        <w:pStyle w:val="Style5"/>
        <w:widowControl/>
        <w:spacing w:before="153"/>
        <w:ind w:left="1335"/>
        <w:jc w:val="both"/>
        <w:rPr>
          <w:rStyle w:val="FontStyle17"/>
          <w:rFonts w:ascii="Bookman Old Style" w:hAnsi="Bookman Old Style"/>
          <w:sz w:val="24"/>
          <w:szCs w:val="24"/>
        </w:rPr>
      </w:pPr>
      <w:r w:rsidRPr="003E7163">
        <w:rPr>
          <w:rStyle w:val="FontStyle17"/>
          <w:rFonts w:ascii="Bookman Old Style" w:hAnsi="Bookman Old Style"/>
          <w:sz w:val="24"/>
          <w:szCs w:val="24"/>
        </w:rPr>
        <w:t>КОНТРОЛЬНЫЕ ВОПРОСЫ</w:t>
      </w:r>
    </w:p>
    <w:p w:rsidR="00D2772E" w:rsidRPr="003E7163" w:rsidRDefault="00D2772E" w:rsidP="0053010B">
      <w:pPr>
        <w:pStyle w:val="Style7"/>
        <w:widowControl/>
        <w:numPr>
          <w:ilvl w:val="0"/>
          <w:numId w:val="3"/>
        </w:numPr>
        <w:tabs>
          <w:tab w:val="left" w:pos="412"/>
        </w:tabs>
        <w:spacing w:before="308" w:line="308" w:lineRule="exact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Какие параметры проверяются при диагностике системы охлаждения?</w:t>
      </w:r>
    </w:p>
    <w:p w:rsidR="00D2772E" w:rsidRPr="003E7163" w:rsidRDefault="00D2772E" w:rsidP="00F55205">
      <w:pPr>
        <w:pStyle w:val="Style7"/>
        <w:widowControl/>
        <w:numPr>
          <w:ilvl w:val="0"/>
          <w:numId w:val="3"/>
        </w:numPr>
        <w:tabs>
          <w:tab w:val="left" w:pos="142"/>
        </w:tabs>
        <w:spacing w:line="308" w:lineRule="exact"/>
        <w:ind w:left="412" w:hanging="412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Какие действия следует произвести при промывке системы охлажде</w:t>
      </w: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softHyphen/>
        <w:t>ния и замене охлаждающей жидкости?</w:t>
      </w:r>
    </w:p>
    <w:p w:rsidR="00D2772E" w:rsidRPr="003E7163" w:rsidRDefault="00D2772E" w:rsidP="00F55205">
      <w:pPr>
        <w:pStyle w:val="Style7"/>
        <w:widowControl/>
        <w:numPr>
          <w:ilvl w:val="0"/>
          <w:numId w:val="3"/>
        </w:numPr>
        <w:tabs>
          <w:tab w:val="left" w:pos="142"/>
        </w:tabs>
        <w:spacing w:line="308" w:lineRule="exact"/>
        <w:ind w:left="412" w:hanging="412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 промыть систему охлаждения двигателя при появлении незначи</w:t>
      </w: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softHyphen/>
        <w:t>тельной накипи?</w:t>
      </w:r>
    </w:p>
    <w:p w:rsidR="00D2772E" w:rsidRPr="003E7163" w:rsidRDefault="00D2772E" w:rsidP="0053010B">
      <w:pPr>
        <w:pStyle w:val="Style7"/>
        <w:widowControl/>
        <w:numPr>
          <w:ilvl w:val="0"/>
          <w:numId w:val="3"/>
        </w:numPr>
        <w:tabs>
          <w:tab w:val="left" w:pos="412"/>
        </w:tabs>
        <w:spacing w:line="308" w:lineRule="exact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 удаляется накипь в случае ее повышенного образования?</w:t>
      </w:r>
    </w:p>
    <w:p w:rsidR="00D2772E" w:rsidRPr="003E7163" w:rsidRDefault="00D2772E" w:rsidP="0053010B">
      <w:pPr>
        <w:pStyle w:val="Style7"/>
        <w:widowControl/>
        <w:numPr>
          <w:ilvl w:val="0"/>
          <w:numId w:val="3"/>
        </w:numPr>
        <w:tabs>
          <w:tab w:val="left" w:pos="412"/>
        </w:tabs>
        <w:spacing w:line="308" w:lineRule="exact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Какие операции производятся с системой охлаждения при ТО-1?</w:t>
      </w:r>
    </w:p>
    <w:p w:rsidR="00D2772E" w:rsidRPr="003E7163" w:rsidRDefault="00D2772E" w:rsidP="00F55205">
      <w:pPr>
        <w:pStyle w:val="Style7"/>
        <w:widowControl/>
        <w:numPr>
          <w:ilvl w:val="0"/>
          <w:numId w:val="3"/>
        </w:numPr>
        <w:tabs>
          <w:tab w:val="left" w:pos="412"/>
        </w:tabs>
        <w:spacing w:line="308" w:lineRule="exact"/>
        <w:jc w:val="both"/>
        <w:rPr>
          <w:rStyle w:val="FontStyle20"/>
          <w:rFonts w:ascii="Bookman Old Style" w:hAnsi="Bookman Old Style" w:cs="Times New Roman"/>
          <w:i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 проявляются неисправности смазочной системы?</w:t>
      </w:r>
    </w:p>
    <w:p w:rsidR="00D2772E" w:rsidRPr="003E7163" w:rsidRDefault="00D2772E" w:rsidP="0053010B">
      <w:pPr>
        <w:pStyle w:val="Style7"/>
        <w:widowControl/>
        <w:numPr>
          <w:ilvl w:val="0"/>
          <w:numId w:val="3"/>
        </w:numPr>
        <w:tabs>
          <w:tab w:val="left" w:pos="412"/>
        </w:tabs>
        <w:spacing w:line="308" w:lineRule="exact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Каковы причины понижения давления масла в смазочной системе?</w:t>
      </w:r>
    </w:p>
    <w:p w:rsidR="00D2772E" w:rsidRPr="003E7163" w:rsidRDefault="00D2772E" w:rsidP="00F55205">
      <w:pPr>
        <w:pStyle w:val="Style7"/>
        <w:widowControl/>
        <w:numPr>
          <w:ilvl w:val="0"/>
          <w:numId w:val="3"/>
        </w:numPr>
        <w:tabs>
          <w:tab w:val="left" w:pos="0"/>
        </w:tabs>
        <w:spacing w:line="308" w:lineRule="exact"/>
        <w:ind w:left="412" w:hanging="412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Что необходимо проверить при повышенном расходе масла в двигате</w:t>
      </w: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softHyphen/>
        <w:t>ле?</w:t>
      </w:r>
    </w:p>
    <w:p w:rsidR="00D2772E" w:rsidRPr="003E7163" w:rsidRDefault="00D2772E" w:rsidP="00F55205">
      <w:pPr>
        <w:pStyle w:val="Style7"/>
        <w:widowControl/>
        <w:numPr>
          <w:ilvl w:val="0"/>
          <w:numId w:val="3"/>
        </w:numPr>
        <w:tabs>
          <w:tab w:val="left" w:pos="0"/>
        </w:tabs>
        <w:spacing w:line="308" w:lineRule="exact"/>
        <w:ind w:left="412" w:hanging="412"/>
        <w:jc w:val="both"/>
        <w:rPr>
          <w:rStyle w:val="FontStyle15"/>
          <w:rFonts w:ascii="Bookman Old Style" w:hAnsi="Bookman Old Style"/>
          <w:i w:val="0"/>
          <w:sz w:val="24"/>
          <w:szCs w:val="24"/>
        </w:rPr>
      </w:pPr>
      <w:r w:rsidRPr="003E7163">
        <w:rPr>
          <w:rStyle w:val="FontStyle15"/>
          <w:rFonts w:ascii="Bookman Old Style" w:hAnsi="Bookman Old Style"/>
          <w:i w:val="0"/>
          <w:sz w:val="24"/>
          <w:szCs w:val="24"/>
        </w:rPr>
        <w:t>Какие параметры проверяются при диагностировании смазочной системы?</w:t>
      </w:r>
    </w:p>
    <w:p w:rsidR="00D2772E" w:rsidRPr="003E7163" w:rsidRDefault="00D2772E" w:rsidP="00F55205">
      <w:pPr>
        <w:tabs>
          <w:tab w:val="left" w:pos="0"/>
        </w:tabs>
        <w:ind w:hanging="412"/>
        <w:jc w:val="both"/>
        <w:rPr>
          <w:rFonts w:ascii="Bookman Old Style" w:hAnsi="Bookman Old Style"/>
          <w:sz w:val="24"/>
          <w:szCs w:val="24"/>
        </w:rPr>
      </w:pPr>
    </w:p>
    <w:sectPr w:rsidR="00D2772E" w:rsidRPr="003E7163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87626"/>
    <w:lvl w:ilvl="0">
      <w:numFmt w:val="bullet"/>
      <w:lvlText w:val="*"/>
      <w:lvlJc w:val="left"/>
    </w:lvl>
  </w:abstractNum>
  <w:abstractNum w:abstractNumId="1">
    <w:nsid w:val="4A695C64"/>
    <w:multiLevelType w:val="hybridMultilevel"/>
    <w:tmpl w:val="EB0CB712"/>
    <w:lvl w:ilvl="0" w:tplc="8D3A5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51C2"/>
    <w:multiLevelType w:val="singleLevel"/>
    <w:tmpl w:val="92E8516C"/>
    <w:lvl w:ilvl="0">
      <w:start w:val="1"/>
      <w:numFmt w:val="decimal"/>
      <w:lvlText w:val="%1."/>
      <w:legacy w:legacy="1" w:legacySpace="0" w:legacyIndent="412"/>
      <w:lvlJc w:val="left"/>
      <w:rPr>
        <w:rFonts w:ascii="Microsoft Sans Serif" w:hAnsi="Microsoft Sans Serif" w:cs="Microsoft Sans Serif" w:hint="default"/>
        <w:b w:val="0"/>
        <w:i w:val="0"/>
      </w:rPr>
    </w:lvl>
  </w:abstractNum>
  <w:abstractNum w:abstractNumId="3">
    <w:nsid w:val="686960BA"/>
    <w:multiLevelType w:val="hybridMultilevel"/>
    <w:tmpl w:val="524205E0"/>
    <w:lvl w:ilvl="0" w:tplc="0BA87626">
      <w:start w:val="65535"/>
      <w:numFmt w:val="bullet"/>
      <w:lvlText w:val="■"/>
      <w:lvlJc w:val="left"/>
      <w:pPr>
        <w:ind w:left="7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78A942DB"/>
    <w:multiLevelType w:val="hybridMultilevel"/>
    <w:tmpl w:val="161A4CC4"/>
    <w:lvl w:ilvl="0" w:tplc="37424E7A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2E"/>
    <w:rsid w:val="00114454"/>
    <w:rsid w:val="00170FE9"/>
    <w:rsid w:val="001C2FFA"/>
    <w:rsid w:val="003E7163"/>
    <w:rsid w:val="00424F85"/>
    <w:rsid w:val="00425BB9"/>
    <w:rsid w:val="0045175F"/>
    <w:rsid w:val="0053010B"/>
    <w:rsid w:val="005F1355"/>
    <w:rsid w:val="007D5CC3"/>
    <w:rsid w:val="00922A9B"/>
    <w:rsid w:val="009627C4"/>
    <w:rsid w:val="00A3186D"/>
    <w:rsid w:val="00A45649"/>
    <w:rsid w:val="00AD0A7E"/>
    <w:rsid w:val="00C54695"/>
    <w:rsid w:val="00C76C92"/>
    <w:rsid w:val="00CD75EB"/>
    <w:rsid w:val="00D2772E"/>
    <w:rsid w:val="00F55205"/>
    <w:rsid w:val="00F95E3F"/>
    <w:rsid w:val="00FB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2772E"/>
    <w:pPr>
      <w:widowControl w:val="0"/>
      <w:autoSpaceDE w:val="0"/>
      <w:autoSpaceDN w:val="0"/>
      <w:adjustRightInd w:val="0"/>
      <w:spacing w:after="0" w:line="3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772E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paragraph" w:customStyle="1" w:styleId="Style2">
    <w:name w:val="Style2"/>
    <w:basedOn w:val="a"/>
    <w:uiPriority w:val="99"/>
    <w:rsid w:val="00D2772E"/>
    <w:pPr>
      <w:widowControl w:val="0"/>
      <w:autoSpaceDE w:val="0"/>
      <w:autoSpaceDN w:val="0"/>
      <w:adjustRightInd w:val="0"/>
      <w:spacing w:after="0" w:line="334" w:lineRule="exact"/>
      <w:ind w:firstLine="4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772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2772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D2772E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D2772E"/>
    <w:rPr>
      <w:rFonts w:ascii="Franklin Gothic Book" w:hAnsi="Franklin Gothic Book" w:cs="Franklin Gothic Book"/>
      <w:b/>
      <w:bCs/>
      <w:i/>
      <w:iCs/>
      <w:sz w:val="30"/>
      <w:szCs w:val="30"/>
    </w:rPr>
  </w:style>
  <w:style w:type="character" w:customStyle="1" w:styleId="FontStyle23">
    <w:name w:val="Font Style23"/>
    <w:basedOn w:val="a0"/>
    <w:uiPriority w:val="99"/>
    <w:rsid w:val="00D2772E"/>
    <w:rPr>
      <w:rFonts w:ascii="Microsoft Sans Serif" w:hAnsi="Microsoft Sans Serif" w:cs="Microsoft Sans Serif"/>
      <w:b/>
      <w:bCs/>
      <w:spacing w:val="-10"/>
      <w:sz w:val="30"/>
      <w:szCs w:val="30"/>
    </w:rPr>
  </w:style>
  <w:style w:type="character" w:customStyle="1" w:styleId="FontStyle24">
    <w:name w:val="Font Style24"/>
    <w:basedOn w:val="a0"/>
    <w:uiPriority w:val="99"/>
    <w:rsid w:val="00D2772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a0"/>
    <w:uiPriority w:val="99"/>
    <w:rsid w:val="00D2772E"/>
    <w:rPr>
      <w:rFonts w:ascii="Franklin Gothic Demi Cond" w:hAnsi="Franklin Gothic Demi Cond" w:cs="Franklin Gothic Demi Cond"/>
      <w:b/>
      <w:bCs/>
      <w:sz w:val="60"/>
      <w:szCs w:val="60"/>
    </w:rPr>
  </w:style>
  <w:style w:type="character" w:customStyle="1" w:styleId="FontStyle28">
    <w:name w:val="Font Style28"/>
    <w:basedOn w:val="a0"/>
    <w:uiPriority w:val="99"/>
    <w:rsid w:val="00D2772E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29">
    <w:name w:val="Font Style29"/>
    <w:basedOn w:val="a0"/>
    <w:uiPriority w:val="99"/>
    <w:rsid w:val="00D2772E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D2772E"/>
    <w:rPr>
      <w:rFonts w:ascii="Times New Roman" w:hAnsi="Times New Roman" w:cs="Times New Roman"/>
      <w:b/>
      <w:bCs/>
      <w:spacing w:val="10"/>
      <w:sz w:val="40"/>
      <w:szCs w:val="40"/>
    </w:rPr>
  </w:style>
  <w:style w:type="paragraph" w:customStyle="1" w:styleId="Style3">
    <w:name w:val="Style3"/>
    <w:basedOn w:val="a"/>
    <w:uiPriority w:val="99"/>
    <w:rsid w:val="00D2772E"/>
    <w:pPr>
      <w:widowControl w:val="0"/>
      <w:autoSpaceDE w:val="0"/>
      <w:autoSpaceDN w:val="0"/>
      <w:adjustRightInd w:val="0"/>
      <w:spacing w:after="0" w:line="236" w:lineRule="exact"/>
      <w:ind w:firstLine="393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772E"/>
    <w:pPr>
      <w:widowControl w:val="0"/>
      <w:autoSpaceDE w:val="0"/>
      <w:autoSpaceDN w:val="0"/>
      <w:adjustRightInd w:val="0"/>
      <w:spacing w:after="0" w:line="271" w:lineRule="exact"/>
      <w:ind w:hanging="353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772E"/>
    <w:pPr>
      <w:widowControl w:val="0"/>
      <w:autoSpaceDE w:val="0"/>
      <w:autoSpaceDN w:val="0"/>
      <w:adjustRightInd w:val="0"/>
      <w:spacing w:after="0" w:line="92" w:lineRule="exact"/>
      <w:ind w:firstLine="412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2772E"/>
    <w:rPr>
      <w:rFonts w:ascii="Franklin Gothic Medium" w:hAnsi="Franklin Gothic Medium" w:cs="Franklin Gothic Medium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2772E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D2772E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2772E"/>
    <w:pPr>
      <w:widowControl w:val="0"/>
      <w:autoSpaceDE w:val="0"/>
      <w:autoSpaceDN w:val="0"/>
      <w:adjustRightInd w:val="0"/>
      <w:spacing w:after="0" w:line="327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45649"/>
    <w:rPr>
      <w:rFonts w:ascii="Bookman Old Style" w:hAnsi="Bookman Old Style" w:cs="Bookman Old Style"/>
      <w:sz w:val="26"/>
      <w:szCs w:val="26"/>
    </w:rPr>
  </w:style>
  <w:style w:type="paragraph" w:styleId="a3">
    <w:name w:val="List Paragraph"/>
    <w:basedOn w:val="a"/>
    <w:uiPriority w:val="34"/>
    <w:qFormat/>
    <w:rsid w:val="00A4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 системы охлаждения и смазочной системы</dc:subject>
  <dc:creator>Баранов В.И.</dc:creator>
  <cp:keywords/>
  <dc:description/>
  <cp:lastModifiedBy>User</cp:lastModifiedBy>
  <cp:revision>10</cp:revision>
  <dcterms:created xsi:type="dcterms:W3CDTF">2015-12-03T05:44:00Z</dcterms:created>
  <dcterms:modified xsi:type="dcterms:W3CDTF">2016-02-25T02:13:00Z</dcterms:modified>
</cp:coreProperties>
</file>