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  <w:r w:rsidRPr="00287A37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детский сад №30 комбинированного вида городского округа </w:t>
      </w:r>
    </w:p>
    <w:p w:rsidR="003272DF" w:rsidRPr="00287A37" w:rsidRDefault="003272DF" w:rsidP="003272DF">
      <w:pPr>
        <w:jc w:val="center"/>
        <w:rPr>
          <w:rFonts w:ascii="Times New Roman" w:hAnsi="Times New Roman"/>
          <w:sz w:val="28"/>
          <w:szCs w:val="28"/>
        </w:rPr>
      </w:pPr>
      <w:r w:rsidRPr="00287A37">
        <w:rPr>
          <w:rFonts w:ascii="Times New Roman" w:hAnsi="Times New Roman"/>
          <w:sz w:val="28"/>
          <w:szCs w:val="28"/>
        </w:rPr>
        <w:t>город Нефтекамск Республики Башкортостан</w:t>
      </w:r>
    </w:p>
    <w:p w:rsidR="003272DF" w:rsidRPr="00287A37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Pr="00287A37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Pr="00287A37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Pr="00287A37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Pr="00287A37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Pr="00287A37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Pr="00287A37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Pr="00287A37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Pr="00287A37" w:rsidRDefault="003272DF" w:rsidP="003272DF">
      <w:pPr>
        <w:ind w:firstLine="537"/>
        <w:jc w:val="center"/>
        <w:rPr>
          <w:rFonts w:ascii="Times New Roman" w:hAnsi="Times New Roman"/>
          <w:b/>
          <w:sz w:val="36"/>
          <w:szCs w:val="36"/>
        </w:rPr>
      </w:pPr>
      <w:r w:rsidRPr="00287A37">
        <w:rPr>
          <w:rFonts w:ascii="Times New Roman" w:hAnsi="Times New Roman"/>
          <w:b/>
          <w:sz w:val="36"/>
          <w:szCs w:val="36"/>
        </w:rPr>
        <w:t>Мастер-класс для педагогов</w:t>
      </w:r>
    </w:p>
    <w:p w:rsidR="003272DF" w:rsidRPr="00287A37" w:rsidRDefault="003272DF" w:rsidP="003272DF">
      <w:pPr>
        <w:ind w:firstLine="537"/>
        <w:jc w:val="center"/>
        <w:rPr>
          <w:rFonts w:ascii="Times New Roman" w:hAnsi="Times New Roman"/>
          <w:b/>
          <w:sz w:val="28"/>
          <w:szCs w:val="28"/>
        </w:rPr>
      </w:pPr>
    </w:p>
    <w:p w:rsidR="003272DF" w:rsidRPr="00287A37" w:rsidRDefault="003272DF" w:rsidP="003272DF">
      <w:pPr>
        <w:ind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287A37">
        <w:rPr>
          <w:rFonts w:ascii="Times New Roman" w:hAnsi="Times New Roman"/>
          <w:sz w:val="40"/>
          <w:szCs w:val="40"/>
        </w:rPr>
        <w:t>на тему: «</w:t>
      </w:r>
      <w:r w:rsidRPr="00287A37">
        <w:rPr>
          <w:rFonts w:ascii="Times New Roman" w:hAnsi="Times New Roman"/>
          <w:b/>
          <w:i/>
          <w:sz w:val="40"/>
          <w:szCs w:val="40"/>
        </w:rPr>
        <w:t>Душевное равновесие педагога - основа успешной профессиональной деятельности</w:t>
      </w:r>
      <w:r w:rsidRPr="00287A37">
        <w:rPr>
          <w:rFonts w:ascii="Times New Roman" w:hAnsi="Times New Roman"/>
          <w:sz w:val="40"/>
          <w:szCs w:val="40"/>
        </w:rPr>
        <w:t>»</w:t>
      </w:r>
    </w:p>
    <w:p w:rsidR="003272DF" w:rsidRPr="00287A37" w:rsidRDefault="003272DF" w:rsidP="003272DF">
      <w:pPr>
        <w:ind w:firstLine="567"/>
        <w:jc w:val="center"/>
        <w:rPr>
          <w:rFonts w:ascii="Times New Roman" w:hAnsi="Times New Roman"/>
          <w:i/>
          <w:sz w:val="32"/>
          <w:szCs w:val="32"/>
        </w:rPr>
      </w:pPr>
      <w:r w:rsidRPr="00287A37">
        <w:rPr>
          <w:rFonts w:ascii="Times New Roman" w:hAnsi="Times New Roman"/>
          <w:b/>
          <w:i/>
          <w:sz w:val="32"/>
          <w:szCs w:val="32"/>
        </w:rPr>
        <w:t>(</w:t>
      </w:r>
      <w:r w:rsidRPr="00287A37">
        <w:rPr>
          <w:rFonts w:ascii="Times New Roman" w:hAnsi="Times New Roman"/>
          <w:i/>
          <w:sz w:val="32"/>
          <w:szCs w:val="32"/>
        </w:rPr>
        <w:t>использование тренингов в работе с педагогическим коллективом).</w:t>
      </w:r>
    </w:p>
    <w:p w:rsidR="003272DF" w:rsidRPr="00287A37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right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right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right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right"/>
        <w:rPr>
          <w:rFonts w:ascii="Times New Roman" w:hAnsi="Times New Roman"/>
          <w:sz w:val="28"/>
          <w:szCs w:val="28"/>
        </w:rPr>
      </w:pPr>
    </w:p>
    <w:p w:rsidR="003272DF" w:rsidRPr="00287A37" w:rsidRDefault="003272DF" w:rsidP="003272DF">
      <w:pPr>
        <w:jc w:val="right"/>
        <w:rPr>
          <w:rFonts w:ascii="Times New Roman" w:hAnsi="Times New Roman"/>
          <w:sz w:val="28"/>
          <w:szCs w:val="28"/>
        </w:rPr>
      </w:pPr>
      <w:r w:rsidRPr="00287A37">
        <w:rPr>
          <w:rFonts w:ascii="Times New Roman" w:hAnsi="Times New Roman"/>
          <w:sz w:val="28"/>
          <w:szCs w:val="28"/>
        </w:rPr>
        <w:t>Составлен</w:t>
      </w:r>
    </w:p>
    <w:p w:rsidR="003272DF" w:rsidRPr="00287A37" w:rsidRDefault="003272DF" w:rsidP="003272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7A37">
        <w:rPr>
          <w:rFonts w:ascii="Times New Roman" w:hAnsi="Times New Roman"/>
          <w:sz w:val="28"/>
          <w:szCs w:val="28"/>
        </w:rPr>
        <w:t>едагог-психолог</w:t>
      </w:r>
    </w:p>
    <w:p w:rsidR="003272DF" w:rsidRPr="00287A37" w:rsidRDefault="003272DF" w:rsidP="003272DF">
      <w:pPr>
        <w:jc w:val="right"/>
        <w:rPr>
          <w:rFonts w:ascii="Times New Roman" w:hAnsi="Times New Roman"/>
          <w:sz w:val="28"/>
          <w:szCs w:val="28"/>
        </w:rPr>
      </w:pPr>
      <w:r w:rsidRPr="00287A37">
        <w:rPr>
          <w:rFonts w:ascii="Times New Roman" w:hAnsi="Times New Roman"/>
          <w:sz w:val="28"/>
          <w:szCs w:val="28"/>
        </w:rPr>
        <w:t>МАДОУ д/с №30</w:t>
      </w:r>
    </w:p>
    <w:p w:rsidR="003272DF" w:rsidRPr="00287A37" w:rsidRDefault="003272DF" w:rsidP="003272DF">
      <w:pPr>
        <w:jc w:val="right"/>
        <w:rPr>
          <w:rFonts w:ascii="Times New Roman" w:hAnsi="Times New Roman"/>
          <w:sz w:val="28"/>
          <w:szCs w:val="28"/>
        </w:rPr>
      </w:pPr>
      <w:r w:rsidRPr="00287A37">
        <w:rPr>
          <w:rFonts w:ascii="Times New Roman" w:hAnsi="Times New Roman"/>
          <w:sz w:val="28"/>
          <w:szCs w:val="28"/>
        </w:rPr>
        <w:t>Орлова Т.А.</w:t>
      </w: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Default="003272DF" w:rsidP="003272DF">
      <w:pPr>
        <w:jc w:val="center"/>
        <w:rPr>
          <w:rFonts w:ascii="Times New Roman" w:hAnsi="Times New Roman"/>
          <w:sz w:val="28"/>
          <w:szCs w:val="28"/>
        </w:rPr>
      </w:pPr>
    </w:p>
    <w:p w:rsidR="003272DF" w:rsidRPr="00287A37" w:rsidRDefault="003272DF" w:rsidP="003272DF">
      <w:pPr>
        <w:jc w:val="center"/>
        <w:rPr>
          <w:rFonts w:ascii="Times New Roman" w:hAnsi="Times New Roman"/>
          <w:sz w:val="28"/>
          <w:szCs w:val="28"/>
        </w:rPr>
      </w:pPr>
      <w:r w:rsidRPr="00287A37">
        <w:rPr>
          <w:rFonts w:ascii="Times New Roman" w:hAnsi="Times New Roman"/>
          <w:sz w:val="28"/>
          <w:szCs w:val="28"/>
        </w:rPr>
        <w:t>Нефтекамск 2012г.</w:t>
      </w:r>
    </w:p>
    <w:p w:rsidR="003272DF" w:rsidRDefault="003272DF" w:rsidP="002C1F60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72DF" w:rsidRDefault="003272DF" w:rsidP="002C1F60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72DF" w:rsidRDefault="003272DF" w:rsidP="002C1F60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36B9" w:rsidRDefault="009036B9" w:rsidP="002C1F60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2C1F60">
        <w:rPr>
          <w:rFonts w:ascii="Times New Roman" w:hAnsi="Times New Roman"/>
          <w:b/>
          <w:i/>
          <w:sz w:val="28"/>
          <w:szCs w:val="28"/>
        </w:rPr>
        <w:lastRenderedPageBreak/>
        <w:t xml:space="preserve">Душевное равновесие педагога - основа успешной профессиональной деятельности </w:t>
      </w:r>
    </w:p>
    <w:p w:rsidR="009036B9" w:rsidRDefault="009036B9" w:rsidP="002C1F60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2C1F60">
        <w:rPr>
          <w:rFonts w:ascii="Times New Roman" w:hAnsi="Times New Roman"/>
          <w:b/>
          <w:i/>
          <w:sz w:val="28"/>
          <w:szCs w:val="28"/>
        </w:rPr>
        <w:t>(</w:t>
      </w:r>
      <w:r w:rsidRPr="002C1F60">
        <w:rPr>
          <w:rFonts w:ascii="Times New Roman" w:hAnsi="Times New Roman"/>
          <w:i/>
          <w:sz w:val="28"/>
          <w:szCs w:val="28"/>
        </w:rPr>
        <w:t>использование тренингов в работе с педагогическим коллективом).</w:t>
      </w:r>
    </w:p>
    <w:p w:rsidR="009036B9" w:rsidRPr="002C1F60" w:rsidRDefault="009036B9" w:rsidP="002C1F60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9036B9" w:rsidRDefault="009036B9" w:rsidP="00BD33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3321">
        <w:rPr>
          <w:rFonts w:ascii="Times New Roman" w:hAnsi="Times New Roman"/>
          <w:sz w:val="28"/>
          <w:szCs w:val="28"/>
        </w:rPr>
        <w:t>В последние годы проблема сохранения психического здоровья педагогов стала особенно актуальной. Современный мир диктует свои правила: выросли требования со стороны родителей к личности педагога, его роли в образовательном процессе. Увеличивается не только учебная нагрузка, вместе с ней растет и нервно-психическое напряжение личности, переутомление. Различного рода перегрузки усугубляются многочисленными страхами.</w:t>
      </w:r>
    </w:p>
    <w:p w:rsidR="009036B9" w:rsidRPr="00BD3321" w:rsidRDefault="009036B9" w:rsidP="004154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3321">
        <w:rPr>
          <w:rFonts w:ascii="Times New Roman" w:hAnsi="Times New Roman"/>
          <w:sz w:val="28"/>
          <w:szCs w:val="28"/>
        </w:rPr>
        <w:t xml:space="preserve">Такая ситуация достаточно быстро приводит к эмоциональному истощению педагогов, известному как «синдром эмоционального выгорания». Хроническая усталость лежит в основе многих психосоматических заболеваний, чье появление напрямую связано с душевным состоянием человека. «Эмоционально выгоревшие» педагоги отличаются повышенной тревожностью и агрессивностью.  Эти проявления значительно ограничивают творчество и свободу, профессиональный рост, стремление к самосовершенствованию. </w:t>
      </w:r>
    </w:p>
    <w:p w:rsidR="009036B9" w:rsidRPr="00BD3321" w:rsidRDefault="009036B9" w:rsidP="00BD33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3321">
        <w:rPr>
          <w:rFonts w:ascii="Times New Roman" w:hAnsi="Times New Roman"/>
          <w:sz w:val="28"/>
          <w:szCs w:val="28"/>
        </w:rPr>
        <w:t xml:space="preserve">Эмоциональное выгорание – состояние эмоционального, психического и физического истощения, вызванное чрезмерным и длительным стрессом. </w:t>
      </w:r>
    </w:p>
    <w:p w:rsidR="009036B9" w:rsidRDefault="009036B9" w:rsidP="00BD33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поставила следующие задачи. </w:t>
      </w:r>
    </w:p>
    <w:p w:rsidR="009036B9" w:rsidRPr="00BD3321" w:rsidRDefault="009036B9" w:rsidP="004154B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3321">
        <w:rPr>
          <w:rFonts w:ascii="Times New Roman" w:hAnsi="Times New Roman"/>
          <w:b/>
          <w:sz w:val="28"/>
          <w:szCs w:val="28"/>
        </w:rPr>
        <w:t>Задачи:</w:t>
      </w:r>
    </w:p>
    <w:p w:rsidR="009036B9" w:rsidRPr="00BD3321" w:rsidRDefault="009036B9" w:rsidP="004154B2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321">
        <w:rPr>
          <w:rFonts w:ascii="Times New Roman" w:hAnsi="Times New Roman"/>
          <w:sz w:val="28"/>
          <w:szCs w:val="28"/>
        </w:rPr>
        <w:t>обучать педагогов способам регуляции психоэмоционального состояния;</w:t>
      </w:r>
    </w:p>
    <w:p w:rsidR="009036B9" w:rsidRPr="00BD3321" w:rsidRDefault="009036B9" w:rsidP="004154B2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321">
        <w:rPr>
          <w:rFonts w:ascii="Times New Roman" w:hAnsi="Times New Roman"/>
          <w:sz w:val="28"/>
          <w:szCs w:val="28"/>
        </w:rPr>
        <w:t>формировать в коллективе благоприятный психологический микроклимат, способствующий сохранению и укреплению психического здоровья;</w:t>
      </w:r>
    </w:p>
    <w:p w:rsidR="009036B9" w:rsidRPr="00BD3321" w:rsidRDefault="009036B9" w:rsidP="004154B2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321">
        <w:rPr>
          <w:rFonts w:ascii="Times New Roman" w:hAnsi="Times New Roman"/>
          <w:sz w:val="28"/>
          <w:szCs w:val="28"/>
        </w:rPr>
        <w:t>развивать систему профилактики стрессовых ситуаций, эмоционального выгорания в педагогической среде.</w:t>
      </w:r>
    </w:p>
    <w:p w:rsidR="009036B9" w:rsidRDefault="009036B9" w:rsidP="00BD33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36B9" w:rsidRDefault="009036B9" w:rsidP="004154B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Выбрала следующие направления.</w:t>
      </w:r>
    </w:p>
    <w:p w:rsidR="009036B9" w:rsidRDefault="009036B9" w:rsidP="004154B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3321">
        <w:rPr>
          <w:rFonts w:ascii="Times New Roman" w:hAnsi="Times New Roman"/>
          <w:b/>
          <w:sz w:val="28"/>
          <w:szCs w:val="28"/>
        </w:rPr>
        <w:t>Направления работы:</w:t>
      </w:r>
    </w:p>
    <w:p w:rsidR="009036B9" w:rsidRPr="00BD3321" w:rsidRDefault="009036B9" w:rsidP="004154B2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D3321">
        <w:rPr>
          <w:rFonts w:ascii="Times New Roman" w:hAnsi="Times New Roman"/>
          <w:sz w:val="28"/>
          <w:szCs w:val="28"/>
        </w:rPr>
        <w:t>психопросвещение (консультации, выступления и сообщения на педсоветах, семинары, «круглые столы», наглядная информация);</w:t>
      </w:r>
    </w:p>
    <w:p w:rsidR="009036B9" w:rsidRPr="00BD3321" w:rsidRDefault="009036B9" w:rsidP="004154B2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321">
        <w:rPr>
          <w:rFonts w:ascii="Times New Roman" w:hAnsi="Times New Roman"/>
          <w:sz w:val="28"/>
          <w:szCs w:val="28"/>
        </w:rPr>
        <w:t>психопрофилактика (групповая и индивидуальная работа с педагогами – тренинги, психологические игры, психологические зарядки, релаксация);</w:t>
      </w:r>
    </w:p>
    <w:p w:rsidR="009036B9" w:rsidRPr="00BD3321" w:rsidRDefault="009036B9" w:rsidP="004154B2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321">
        <w:rPr>
          <w:rFonts w:ascii="Times New Roman" w:hAnsi="Times New Roman"/>
          <w:sz w:val="28"/>
          <w:szCs w:val="28"/>
        </w:rPr>
        <w:t>психоконсультирование (индивидуальные и подгрупповые консультации).</w:t>
      </w:r>
    </w:p>
    <w:p w:rsidR="009036B9" w:rsidRPr="00BD3321" w:rsidRDefault="009036B9" w:rsidP="004154B2">
      <w:pPr>
        <w:jc w:val="both"/>
        <w:rPr>
          <w:rFonts w:ascii="Times New Roman" w:hAnsi="Times New Roman"/>
          <w:sz w:val="28"/>
          <w:szCs w:val="28"/>
        </w:rPr>
      </w:pPr>
    </w:p>
    <w:p w:rsidR="009036B9" w:rsidRPr="00BD3321" w:rsidRDefault="009036B9" w:rsidP="00BD33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3321">
        <w:rPr>
          <w:rFonts w:ascii="Times New Roman" w:hAnsi="Times New Roman"/>
          <w:sz w:val="28"/>
          <w:szCs w:val="28"/>
        </w:rPr>
        <w:t xml:space="preserve">В нашем дошкольном учреждении проблема эмоционального выгорания и сохранения психического здоровья педагогов обозначалась поэтапно. </w:t>
      </w:r>
    </w:p>
    <w:p w:rsidR="009036B9" w:rsidRDefault="009036B9" w:rsidP="00BD33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3321">
        <w:rPr>
          <w:rFonts w:ascii="Times New Roman" w:hAnsi="Times New Roman"/>
          <w:sz w:val="28"/>
          <w:szCs w:val="28"/>
        </w:rPr>
        <w:t xml:space="preserve">Так и в своей практике я постепенно пришла к созданию системы работы с педагогами. Сначала это были небольшие сообщения на педагогических советах: «Эмоциональная культура педагога», «Как мы общаемся», «Приручение эмоций», «Психологический микроклимат в </w:t>
      </w:r>
      <w:r w:rsidRPr="00BD3321">
        <w:rPr>
          <w:rFonts w:ascii="Times New Roman" w:hAnsi="Times New Roman"/>
          <w:sz w:val="28"/>
          <w:szCs w:val="28"/>
        </w:rPr>
        <w:lastRenderedPageBreak/>
        <w:t xml:space="preserve">коллективе». В дальнейшем проводила  мини-тренинги с использованием экспресс-диагностики и практических упражнений здоровьесберегающей технологии. </w:t>
      </w:r>
    </w:p>
    <w:p w:rsidR="009036B9" w:rsidRDefault="009036B9" w:rsidP="004154B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мы получили следуюшие результаты.</w:t>
      </w:r>
    </w:p>
    <w:p w:rsidR="009036B9" w:rsidRPr="00BD3321" w:rsidRDefault="009036B9" w:rsidP="004154B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3321">
        <w:rPr>
          <w:rFonts w:ascii="Times New Roman" w:hAnsi="Times New Roman"/>
          <w:b/>
          <w:sz w:val="28"/>
          <w:szCs w:val="28"/>
        </w:rPr>
        <w:t>Результаты:</w:t>
      </w:r>
      <w:r w:rsidRPr="00BD3321">
        <w:rPr>
          <w:rFonts w:ascii="Times New Roman" w:hAnsi="Times New Roman"/>
          <w:b/>
          <w:sz w:val="28"/>
          <w:szCs w:val="28"/>
        </w:rPr>
        <w:br/>
      </w:r>
    </w:p>
    <w:p w:rsidR="009036B9" w:rsidRPr="00BD3321" w:rsidRDefault="009036B9" w:rsidP="004154B2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321">
        <w:rPr>
          <w:rFonts w:ascii="Times New Roman" w:hAnsi="Times New Roman"/>
          <w:sz w:val="28"/>
          <w:szCs w:val="28"/>
        </w:rPr>
        <w:t>улучшение психологического микроклимата в педагогическом коллективе;</w:t>
      </w:r>
    </w:p>
    <w:p w:rsidR="009036B9" w:rsidRPr="00BD3321" w:rsidRDefault="009036B9" w:rsidP="004154B2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321">
        <w:rPr>
          <w:rFonts w:ascii="Times New Roman" w:hAnsi="Times New Roman"/>
          <w:sz w:val="28"/>
          <w:szCs w:val="28"/>
        </w:rPr>
        <w:t>повышение самооценки педагогов;</w:t>
      </w:r>
    </w:p>
    <w:p w:rsidR="009036B9" w:rsidRPr="00BD3321" w:rsidRDefault="009036B9" w:rsidP="004154B2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3321">
        <w:rPr>
          <w:rFonts w:ascii="Times New Roman" w:hAnsi="Times New Roman"/>
          <w:sz w:val="28"/>
          <w:szCs w:val="28"/>
        </w:rPr>
        <w:t>саморегуляция негативных психоэмоциональных состояний.</w:t>
      </w:r>
    </w:p>
    <w:p w:rsidR="009036B9" w:rsidRPr="00BD3321" w:rsidRDefault="009036B9" w:rsidP="004154B2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3321">
        <w:rPr>
          <w:rFonts w:ascii="Times New Roman" w:hAnsi="Times New Roman"/>
          <w:sz w:val="28"/>
          <w:szCs w:val="28"/>
        </w:rPr>
        <w:t xml:space="preserve"> мотивация педагогов к   самопознанию и саморазвитию;</w:t>
      </w:r>
    </w:p>
    <w:p w:rsidR="009036B9" w:rsidRPr="004154B2" w:rsidRDefault="009036B9" w:rsidP="004154B2">
      <w:pPr>
        <w:jc w:val="both"/>
        <w:rPr>
          <w:rFonts w:ascii="Times New Roman" w:hAnsi="Times New Roman"/>
          <w:sz w:val="28"/>
          <w:szCs w:val="28"/>
        </w:rPr>
      </w:pPr>
      <w:r w:rsidRPr="004154B2">
        <w:rPr>
          <w:rFonts w:ascii="Times New Roman" w:hAnsi="Times New Roman"/>
          <w:sz w:val="28"/>
          <w:szCs w:val="28"/>
        </w:rPr>
        <w:t xml:space="preserve"> повышение уровня результативности воспитательно-образовательного процесса.</w:t>
      </w:r>
    </w:p>
    <w:p w:rsidR="009036B9" w:rsidRDefault="009036B9" w:rsidP="004154B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3321">
        <w:rPr>
          <w:rFonts w:ascii="Times New Roman" w:hAnsi="Times New Roman"/>
          <w:sz w:val="28"/>
          <w:szCs w:val="28"/>
        </w:rPr>
        <w:t>Сейчас я хочу предложить вам наиболее интересные и эффективные упражнения и игры, на мой взгляд, которые вы можете использовать в всей работе.</w:t>
      </w:r>
    </w:p>
    <w:p w:rsidR="009036B9" w:rsidRPr="004154B2" w:rsidRDefault="009036B9" w:rsidP="004154B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80BDF">
        <w:rPr>
          <w:rFonts w:ascii="Times New Roman" w:hAnsi="Times New Roman"/>
          <w:b/>
          <w:bCs/>
          <w:sz w:val="28"/>
          <w:szCs w:val="28"/>
        </w:rPr>
        <w:t xml:space="preserve">Ход проведения 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80BDF">
        <w:rPr>
          <w:rFonts w:ascii="Times New Roman" w:hAnsi="Times New Roman"/>
          <w:b/>
          <w:bCs/>
          <w:sz w:val="28"/>
          <w:szCs w:val="28"/>
        </w:rPr>
        <w:t>Упражнение «  Снятие напряжения в 12 точках»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 xml:space="preserve">       Начните с плавного вращения глазами: дважды в одном  направлении, а затем дважды в другом. Зафиксируйте свое внимание на отдаленном предмете, а затем переключите его на предмет, расположенный поблизости. 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Нахмурьтесь. Напрягая окологлазные мышцы, а потом расслабьтесь.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 xml:space="preserve">После этого широко зевните несколько раз. 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 xml:space="preserve">Расслабьте шею, сначала покачав головой, а затем покрутив ею из стороны в сторону. 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 xml:space="preserve">Поднимите плечи до уровня ушей и медленно, опустите. 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 xml:space="preserve">Расслабьте запястья и поводите ими. Сожмите и разожмите кулаки, расслабляя кисти рук. Теперь обратитесь к торсу. Сделайте три глубоких вздоха. 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 xml:space="preserve">Затем мягко прогнитесь в позвоночнике вперед-назад и из стороны в сторону. 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 xml:space="preserve">Напрягите и расслабьте ягодицы. 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А затем икры ног таким образом, чтобы ступни изогнулись вверх, повторите это упражнение три раза.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 xml:space="preserve">      Вы сейчас освободились от напряжения в 12 основных точках тела и одновременно избавились от раздражения. Тем самым достигнут двойной эффект.</w:t>
      </w:r>
    </w:p>
    <w:p w:rsidR="009036B9" w:rsidRPr="00780BDF" w:rsidRDefault="009036B9" w:rsidP="00B0437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BDF">
        <w:rPr>
          <w:rFonts w:ascii="Times New Roman" w:hAnsi="Times New Roman"/>
          <w:b/>
          <w:bCs/>
          <w:sz w:val="28"/>
          <w:szCs w:val="28"/>
        </w:rPr>
        <w:t>Каруселька.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Участники делятся на пары. Первые номера становятся внутренним кругом, вторые внешним. Первые номера остаются на месте, вторые – передвигаются вокруг них по часовой стрелке, при этом каждая пара выполняет соответствующие действия:</w:t>
      </w:r>
    </w:p>
    <w:p w:rsidR="009036B9" w:rsidRPr="00780BDF" w:rsidRDefault="009036B9" w:rsidP="00B0437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мы с тобой попали в сказку, я вижу тебя в роли….2;</w:t>
      </w:r>
    </w:p>
    <w:p w:rsidR="009036B9" w:rsidRPr="00780BDF" w:rsidRDefault="009036B9" w:rsidP="00B0437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я знаю много животных, но тебе подходит больше быть…2;</w:t>
      </w:r>
    </w:p>
    <w:p w:rsidR="009036B9" w:rsidRPr="00780BDF" w:rsidRDefault="009036B9" w:rsidP="00B0437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lastRenderedPageBreak/>
        <w:t>я тебя вижу работающим по специальности…2 проф;</w:t>
      </w:r>
    </w:p>
    <w:p w:rsidR="009036B9" w:rsidRPr="00780BDF" w:rsidRDefault="009036B9" w:rsidP="00B0437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ты мне видишься в образе птицы…2;</w:t>
      </w:r>
    </w:p>
    <w:p w:rsidR="009036B9" w:rsidRPr="00F5446D" w:rsidRDefault="009036B9" w:rsidP="00B0437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5446D">
        <w:rPr>
          <w:rFonts w:ascii="Times New Roman" w:hAnsi="Times New Roman"/>
          <w:sz w:val="28"/>
          <w:szCs w:val="28"/>
        </w:rPr>
        <w:t>тебе к лицу (цвет)…2;</w:t>
      </w:r>
    </w:p>
    <w:p w:rsidR="009036B9" w:rsidRPr="00780BDF" w:rsidRDefault="009036B9" w:rsidP="00B0437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мне кажется, в детстве ты любила больше всего играть…2;</w:t>
      </w:r>
    </w:p>
    <w:p w:rsidR="009036B9" w:rsidRPr="00780BDF" w:rsidRDefault="009036B9" w:rsidP="00B0437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я не знаю как тебя зовут, тебе бы очень подошли имена…2;</w:t>
      </w:r>
    </w:p>
    <w:p w:rsidR="009036B9" w:rsidRPr="00780BDF" w:rsidRDefault="009036B9" w:rsidP="00B0437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мне кажется, что ты очень любишь цветы, особенно…3;</w:t>
      </w:r>
    </w:p>
    <w:p w:rsidR="009036B9" w:rsidRPr="00780BDF" w:rsidRDefault="009036B9" w:rsidP="00B0437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мне кажется, что больше всего тебе нравится делать…2;</w:t>
      </w:r>
    </w:p>
    <w:p w:rsidR="009036B9" w:rsidRPr="00780BDF" w:rsidRDefault="009036B9" w:rsidP="00B0437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если бы я был миллионером, то я бы подарил тебе …3 подарка;</w:t>
      </w:r>
    </w:p>
    <w:p w:rsidR="009036B9" w:rsidRPr="00780BDF" w:rsidRDefault="009036B9" w:rsidP="00B0437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мне так повезло, что наконец-то ты стоишь передо мной, в тебе мне нравится…3 прилагательных.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Затем внутренний круг становится внешний, а внешний – внутренним.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Когда я произнесу слово «переход», говорим «Пока» и делаем шаг влево.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80BDF">
        <w:rPr>
          <w:rFonts w:ascii="Times New Roman" w:hAnsi="Times New Roman"/>
          <w:b/>
          <w:bCs/>
          <w:sz w:val="28"/>
          <w:szCs w:val="28"/>
        </w:rPr>
        <w:t>Упражнение «Коробка переживаний»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Психолог: «Я принесла сегодня небольшую коробку. Предлагаю отправить ее по кругу, чтобы собрать наши неприятные переживания и заботы. Вы можете сказать об этом шепотом, но обязательно в эту коробку. Потом я ее заклею и унесу, а вместе с ней пусть исчезнут и ваши неприятные переживания».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80BDF">
        <w:rPr>
          <w:rFonts w:ascii="Times New Roman" w:hAnsi="Times New Roman"/>
          <w:b/>
          <w:bCs/>
          <w:sz w:val="28"/>
          <w:szCs w:val="28"/>
        </w:rPr>
        <w:t>Упражнение  «Рисунок своего настроения»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 xml:space="preserve">      Раздать фломастеры, цветные карандаши, литы бумаги, можно использовать музыкальное сопровождение.</w:t>
      </w:r>
    </w:p>
    <w:p w:rsidR="009036B9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 xml:space="preserve">      Участникам предлагается </w:t>
      </w:r>
      <w:r>
        <w:rPr>
          <w:rFonts w:ascii="Times New Roman" w:hAnsi="Times New Roman"/>
          <w:sz w:val="28"/>
          <w:szCs w:val="28"/>
        </w:rPr>
        <w:t>одновременно нарисовать на листе ватмана «хорошее настроение».  При этом участником запрещается общаться между собой.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80BDF">
        <w:rPr>
          <w:rFonts w:ascii="Times New Roman" w:hAnsi="Times New Roman"/>
          <w:b/>
          <w:bCs/>
          <w:sz w:val="28"/>
          <w:szCs w:val="28"/>
        </w:rPr>
        <w:t xml:space="preserve">Релаксация «Отдых у моря»                                          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Звучит музыка. Психолог проговаривает слова.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Сядьте удобно. Закройте глаза. Сделайте глубокий вдох, задержите дыхание… Выдох. Дышите спокойно. С каждым вдохом расслабляется  ваше тело. Вам приятно находиться в состоянии покоя.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Представьте себе, что Вы сидите на берегу моря. Окружающий тебя песок совершенно сухой и мягкий. Оглянись вокруг и ты обнаружишь, что на берегу моря ты совсем один…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Солнце клонится к закату. Ты чувствуешь тепло вечернего солнца…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Набери всей грудью побольше  воздуха и ощути солоноватый запах моря. Морской воздух свежий и немного влажный. Ты чувствуешь себя совершенно спокойно.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Пусть волны смоют и унесут твои заботы  и всё, что тебя напрягает.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Я постепенно ухожу от своих переживаний. Я совершенно спокоен.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Постепенно образ моря исчезает. Образ моря исчез.</w:t>
      </w:r>
    </w:p>
    <w:p w:rsidR="009036B9" w:rsidRPr="00780BDF" w:rsidRDefault="009036B9" w:rsidP="00B04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0BDF">
        <w:rPr>
          <w:rFonts w:ascii="Times New Roman" w:hAnsi="Times New Roman"/>
          <w:sz w:val="28"/>
          <w:szCs w:val="28"/>
        </w:rPr>
        <w:t>3-2-1 Откройте глаза. Потянитесь. Вы бодры и полны сил.</w:t>
      </w:r>
    </w:p>
    <w:p w:rsidR="009036B9" w:rsidRDefault="009036B9" w:rsidP="00BD33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36B9" w:rsidRPr="00BD3321" w:rsidRDefault="009036B9" w:rsidP="00BD33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BD3321">
        <w:rPr>
          <w:rFonts w:ascii="Times New Roman" w:hAnsi="Times New Roman"/>
          <w:b/>
          <w:sz w:val="28"/>
          <w:szCs w:val="28"/>
        </w:rPr>
        <w:t>тог</w:t>
      </w:r>
      <w:r w:rsidRPr="00BD3321">
        <w:rPr>
          <w:rFonts w:ascii="Times New Roman" w:hAnsi="Times New Roman"/>
          <w:sz w:val="28"/>
          <w:szCs w:val="28"/>
        </w:rPr>
        <w:t xml:space="preserve">: я думаю, что вы прочувствовали на себе эффект проведенных упражнений и игр. </w:t>
      </w:r>
      <w:r>
        <w:rPr>
          <w:rFonts w:ascii="Times New Roman" w:hAnsi="Times New Roman"/>
          <w:sz w:val="28"/>
          <w:szCs w:val="28"/>
        </w:rPr>
        <w:t>С</w:t>
      </w:r>
      <w:r w:rsidRPr="00BD3321">
        <w:rPr>
          <w:rFonts w:ascii="Times New Roman" w:hAnsi="Times New Roman"/>
          <w:sz w:val="28"/>
          <w:szCs w:val="28"/>
        </w:rPr>
        <w:t>нялось напряжение</w:t>
      </w:r>
      <w:r>
        <w:rPr>
          <w:rFonts w:ascii="Times New Roman" w:hAnsi="Times New Roman"/>
          <w:sz w:val="28"/>
          <w:szCs w:val="28"/>
        </w:rPr>
        <w:t>, п</w:t>
      </w:r>
      <w:r w:rsidRPr="00BD3321">
        <w:rPr>
          <w:rFonts w:ascii="Times New Roman" w:hAnsi="Times New Roman"/>
          <w:sz w:val="28"/>
          <w:szCs w:val="28"/>
        </w:rPr>
        <w:t>очувствовали бодрость, удовлетворение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3321">
        <w:rPr>
          <w:rFonts w:ascii="Times New Roman" w:hAnsi="Times New Roman"/>
          <w:sz w:val="28"/>
          <w:szCs w:val="28"/>
        </w:rPr>
        <w:t>повышение работоспособности и появился эмоциональный настрой на дальнейшую работу.</w:t>
      </w:r>
    </w:p>
    <w:sectPr w:rsidR="009036B9" w:rsidRPr="00BD3321" w:rsidSect="00BD33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4A3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207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9E3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6A7C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068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4A6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81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D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FE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8AF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16BF1"/>
    <w:multiLevelType w:val="hybridMultilevel"/>
    <w:tmpl w:val="F9444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BC6D45"/>
    <w:multiLevelType w:val="singleLevel"/>
    <w:tmpl w:val="8E72326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51DB0895"/>
    <w:multiLevelType w:val="multilevel"/>
    <w:tmpl w:val="F74C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53A55"/>
    <w:multiLevelType w:val="multilevel"/>
    <w:tmpl w:val="F72C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869EE"/>
    <w:multiLevelType w:val="multilevel"/>
    <w:tmpl w:val="3E88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7DB"/>
    <w:rsid w:val="00000796"/>
    <w:rsid w:val="000D055E"/>
    <w:rsid w:val="001A77DB"/>
    <w:rsid w:val="0024418F"/>
    <w:rsid w:val="002C1F60"/>
    <w:rsid w:val="003272DF"/>
    <w:rsid w:val="004154B2"/>
    <w:rsid w:val="005A4097"/>
    <w:rsid w:val="00780BDF"/>
    <w:rsid w:val="007A7676"/>
    <w:rsid w:val="00811ECA"/>
    <w:rsid w:val="009036B9"/>
    <w:rsid w:val="009172F8"/>
    <w:rsid w:val="00956075"/>
    <w:rsid w:val="009749AE"/>
    <w:rsid w:val="00B04377"/>
    <w:rsid w:val="00BD3321"/>
    <w:rsid w:val="00BF2C82"/>
    <w:rsid w:val="00DC4B4F"/>
    <w:rsid w:val="00DF65DD"/>
    <w:rsid w:val="00F5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D3321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33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33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33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33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33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D33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D33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33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D33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3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3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332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332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332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D332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332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332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3321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D33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D332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D332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BD3321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D3321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D3321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D3321"/>
    <w:rPr>
      <w:szCs w:val="32"/>
    </w:rPr>
  </w:style>
  <w:style w:type="paragraph" w:styleId="aa">
    <w:name w:val="List Paragraph"/>
    <w:basedOn w:val="a"/>
    <w:uiPriority w:val="99"/>
    <w:qFormat/>
    <w:rsid w:val="00BD332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D3321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BD3321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D332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D3321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D3321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D332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D3321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D3321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D3321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D332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</dc:creator>
  <cp:keywords/>
  <dc:description/>
  <cp:lastModifiedBy>яхина</cp:lastModifiedBy>
  <cp:revision>8</cp:revision>
  <cp:lastPrinted>2012-09-19T02:28:00Z</cp:lastPrinted>
  <dcterms:created xsi:type="dcterms:W3CDTF">2012-09-07T02:22:00Z</dcterms:created>
  <dcterms:modified xsi:type="dcterms:W3CDTF">2013-02-05T04:32:00Z</dcterms:modified>
</cp:coreProperties>
</file>