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F" w:rsidRPr="001B7EB4" w:rsidRDefault="0086779F" w:rsidP="0086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86779F" w:rsidRPr="001B7EB4" w:rsidRDefault="0086779F" w:rsidP="0086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3F1987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936DBF" w:rsidRPr="001B7EB4" w:rsidRDefault="00684F80" w:rsidP="00936D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«</w:t>
      </w:r>
      <w:r w:rsidR="00435F57">
        <w:rPr>
          <w:rFonts w:ascii="Times New Roman" w:hAnsi="Times New Roman" w:cs="Times New Roman"/>
          <w:b/>
          <w:sz w:val="28"/>
          <w:szCs w:val="28"/>
        </w:rPr>
        <w:t>Притирка</w:t>
      </w:r>
      <w:r w:rsidRPr="001B7EB4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BF" w:rsidRPr="001B7EB4" w:rsidRDefault="00936DBF" w:rsidP="00936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936DBF" w:rsidRPr="001B7EB4" w:rsidRDefault="00936DBF" w:rsidP="001B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="001B7EB4" w:rsidRPr="001B7EB4">
        <w:rPr>
          <w:rFonts w:ascii="Times New Roman" w:hAnsi="Times New Roman" w:cs="Times New Roman"/>
          <w:b/>
          <w:sz w:val="28"/>
          <w:szCs w:val="28"/>
        </w:rPr>
        <w:t>23.01.03</w:t>
      </w:r>
      <w:r w:rsidR="001B7EB4" w:rsidRPr="001B7EB4">
        <w:rPr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Fonts w:ascii="Times New Roman" w:hAnsi="Times New Roman" w:cs="Times New Roman"/>
          <w:b/>
          <w:sz w:val="28"/>
          <w:szCs w:val="28"/>
        </w:rPr>
        <w:t>Автомеханик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936DBF" w:rsidRPr="001B7EB4" w:rsidRDefault="00936DBF" w:rsidP="00936DBF">
      <w:pPr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 БПОУ                                             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B7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b/>
          <w:sz w:val="28"/>
          <w:szCs w:val="28"/>
        </w:rPr>
        <w:t>/О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Автомеханик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  Мастер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936DBF" w:rsidRPr="001B7EB4" w:rsidRDefault="00F9706E" w:rsidP="00F9706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УП.01.01.  Слесарное дело и технические измерения</w:t>
      </w:r>
      <w:r w:rsidR="00936DBF" w:rsidRPr="001B7EB4">
        <w:rPr>
          <w:rFonts w:ascii="Times New Roman" w:hAnsi="Times New Roman" w:cs="Times New Roman"/>
          <w:b/>
          <w:sz w:val="28"/>
          <w:szCs w:val="28"/>
        </w:rPr>
        <w:t>.</w:t>
      </w:r>
    </w:p>
    <w:p w:rsidR="00936DBF" w:rsidRPr="001B7EB4" w:rsidRDefault="00936DBF" w:rsidP="00936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6FB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Слесарное дело</w:t>
      </w:r>
      <w:r w:rsidRPr="001B7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7E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DBF" w:rsidRPr="00576FB1" w:rsidRDefault="00936DBF" w:rsidP="00936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576FB1" w:rsidRPr="00576FB1">
        <w:rPr>
          <w:rFonts w:eastAsia="Calibri"/>
          <w:bCs/>
        </w:rPr>
        <w:t xml:space="preserve"> </w:t>
      </w:r>
      <w:r w:rsidR="00435F57">
        <w:rPr>
          <w:rFonts w:ascii="Times New Roman" w:eastAsia="Calibri" w:hAnsi="Times New Roman" w:cs="Times New Roman"/>
          <w:bCs/>
          <w:sz w:val="28"/>
          <w:szCs w:val="28"/>
        </w:rPr>
        <w:t>Притирка</w:t>
      </w:r>
      <w:r w:rsidR="00576FB1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B7EB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936DBF" w:rsidRPr="001B7EB4" w:rsidRDefault="00936DBF" w:rsidP="00936D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B7EB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1B7EB4" w:rsidRDefault="00936DBF" w:rsidP="00936DB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B7EB4">
        <w:rPr>
          <w:rFonts w:ascii="Times New Roman" w:hAnsi="Times New Roman" w:cs="Times New Roman"/>
          <w:sz w:val="28"/>
          <w:szCs w:val="28"/>
        </w:rPr>
        <w:t>6 часов.</w:t>
      </w:r>
    </w:p>
    <w:p w:rsidR="00BA41DE" w:rsidRPr="001B7EB4" w:rsidRDefault="00BA41D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Style w:val="FontStyle25"/>
          <w:rFonts w:ascii="Times New Roman" w:hAnsi="Times New Roman" w:cs="Times New Roman"/>
          <w:b/>
          <w:sz w:val="28"/>
          <w:szCs w:val="28"/>
        </w:rPr>
        <w:t>Цель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Style w:val="FontStyle22"/>
          <w:rFonts w:ascii="Times New Roman" w:hAnsi="Times New Roman" w:cs="Times New Roman"/>
        </w:rPr>
        <w:t xml:space="preserve">занятия: </w:t>
      </w:r>
      <w:r w:rsidR="00435F57">
        <w:rPr>
          <w:rStyle w:val="FontStyle25"/>
          <w:rFonts w:ascii="Times New Roman" w:hAnsi="Times New Roman" w:cs="Times New Roman"/>
          <w:sz w:val="28"/>
          <w:szCs w:val="28"/>
        </w:rPr>
        <w:t>обучение выбору притирочных материалов, притирке на плите широких и узких граней деталей, а также притирке конических пар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7A76CA">
      <w:pPr>
        <w:spacing w:before="120"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36DBF" w:rsidRPr="001B7EB4" w:rsidRDefault="00936DBF" w:rsidP="007A76CA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36DBF" w:rsidRPr="001B7EB4" w:rsidRDefault="00936DBF" w:rsidP="007A76CA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Формир</w:t>
      </w:r>
      <w:r w:rsidR="00001423">
        <w:rPr>
          <w:rFonts w:ascii="Times New Roman" w:hAnsi="Times New Roman" w:cs="Times New Roman"/>
          <w:sz w:val="28"/>
          <w:szCs w:val="28"/>
        </w:rPr>
        <w:t>ование</w:t>
      </w:r>
      <w:r w:rsidR="00435F57">
        <w:rPr>
          <w:rFonts w:ascii="Times New Roman" w:hAnsi="Times New Roman" w:cs="Times New Roman"/>
          <w:sz w:val="28"/>
          <w:szCs w:val="28"/>
        </w:rPr>
        <w:t xml:space="preserve"> и усвоение приемов </w:t>
      </w:r>
      <w:r w:rsidR="00435F57">
        <w:rPr>
          <w:rStyle w:val="FontStyle25"/>
          <w:rFonts w:ascii="Times New Roman" w:hAnsi="Times New Roman" w:cs="Times New Roman"/>
          <w:sz w:val="28"/>
          <w:szCs w:val="28"/>
        </w:rPr>
        <w:t>выбора притирочных материалов, притирке на плите широких и узких граней деталей, а также притирке конических пар</w:t>
      </w:r>
      <w:r w:rsidR="00001423">
        <w:rPr>
          <w:rFonts w:ascii="Times New Roman" w:hAnsi="Times New Roman" w:cs="Times New Roman"/>
          <w:sz w:val="28"/>
          <w:szCs w:val="28"/>
        </w:rPr>
        <w:t>.</w:t>
      </w:r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BF" w:rsidRPr="001B7EB4" w:rsidRDefault="00936DBF" w:rsidP="007A76CA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Формирование у студентов профессиональных навыков </w:t>
      </w:r>
      <w:r w:rsidR="00435F57">
        <w:rPr>
          <w:rStyle w:val="FontStyle25"/>
          <w:rFonts w:ascii="Times New Roman" w:hAnsi="Times New Roman" w:cs="Times New Roman"/>
          <w:sz w:val="28"/>
          <w:szCs w:val="28"/>
        </w:rPr>
        <w:t>выбора притирочных материалов, притирке на плите широких и узких граней деталей, а также притирке конических пар</w:t>
      </w:r>
      <w:r w:rsidR="0000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BF" w:rsidRPr="001B7EB4" w:rsidRDefault="00936DBF" w:rsidP="007A76CA">
      <w:pPr>
        <w:pStyle w:val="a3"/>
        <w:spacing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936DBF" w:rsidRPr="001B7EB4" w:rsidRDefault="00936DBF" w:rsidP="007A76C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7A76CA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1B7EB4" w:rsidRDefault="00936DBF" w:rsidP="007A76CA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Пробуждение эмоционального интереса к выполнению работ;</w:t>
      </w:r>
    </w:p>
    <w:p w:rsidR="00936DBF" w:rsidRPr="001B7EB4" w:rsidRDefault="00936DBF" w:rsidP="007A76C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936DBF" w:rsidRPr="001B7EB4" w:rsidRDefault="00936DBF" w:rsidP="007A76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936DBF" w:rsidRPr="001B7EB4" w:rsidRDefault="00936DBF" w:rsidP="007A76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</w:t>
      </w:r>
      <w:r w:rsidR="00435F57">
        <w:rPr>
          <w:rFonts w:ascii="Times New Roman" w:hAnsi="Times New Roman" w:cs="Times New Roman"/>
          <w:sz w:val="28"/>
          <w:szCs w:val="28"/>
        </w:rPr>
        <w:t>ения и навыки по</w:t>
      </w:r>
      <w:r w:rsidR="003D0719" w:rsidRPr="001B7EB4">
        <w:rPr>
          <w:rFonts w:ascii="Times New Roman" w:hAnsi="Times New Roman" w:cs="Times New Roman"/>
          <w:sz w:val="28"/>
          <w:szCs w:val="28"/>
        </w:rPr>
        <w:t xml:space="preserve"> </w:t>
      </w:r>
      <w:r w:rsidR="00435F57">
        <w:rPr>
          <w:rStyle w:val="FontStyle25"/>
          <w:rFonts w:ascii="Times New Roman" w:hAnsi="Times New Roman" w:cs="Times New Roman"/>
          <w:sz w:val="28"/>
          <w:szCs w:val="28"/>
        </w:rPr>
        <w:t>выбору притирочных материалов, притирке на плите широких и узких граней деталей, а также притирке конических пар</w:t>
      </w:r>
      <w:r w:rsidRPr="001B7EB4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936DBF" w:rsidRPr="001B7EB4" w:rsidRDefault="00936DBF" w:rsidP="00936DB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936DBF" w:rsidRPr="001B7EB4" w:rsidRDefault="00936DBF" w:rsidP="00936D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1B7EB4">
        <w:rPr>
          <w:rFonts w:ascii="Times New Roman" w:hAnsi="Times New Roman" w:cs="Times New Roman"/>
          <w:i/>
          <w:sz w:val="28"/>
          <w:szCs w:val="28"/>
        </w:rPr>
        <w:t>:</w:t>
      </w:r>
    </w:p>
    <w:p w:rsidR="00BA7E71" w:rsidRPr="004B1DAF" w:rsidRDefault="00C56BF4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ремонта деталей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снятия и установки агрегатов и узлов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использования диагностических приборов и технического оборудования;</w:t>
      </w:r>
    </w:p>
    <w:p w:rsidR="00BA7E71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A7E71" w:rsidRPr="004B1DAF" w:rsidRDefault="006547D7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выполнять метрологическую поверку средств измерений;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снимать и устанавливать агрегаты и узлы автомобиля;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неисправности и объем работ по их устранению и ремонту;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способы и средства ремонта;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применять диагностические приборы и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использовать специальный инструмент, приборы,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оформлять учетную документацию;</w:t>
      </w:r>
    </w:p>
    <w:p w:rsidR="006547D7" w:rsidRPr="001B7EB4" w:rsidRDefault="002F3478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7D7" w:rsidRPr="001B7EB4">
        <w:rPr>
          <w:rFonts w:ascii="Times New Roman" w:hAnsi="Times New Roman" w:cs="Times New Roman"/>
          <w:sz w:val="28"/>
          <w:szCs w:val="28"/>
        </w:rPr>
        <w:t>снимать и устанавли</w:t>
      </w:r>
      <w:r>
        <w:rPr>
          <w:rFonts w:ascii="Times New Roman" w:hAnsi="Times New Roman" w:cs="Times New Roman"/>
          <w:sz w:val="28"/>
          <w:szCs w:val="28"/>
        </w:rPr>
        <w:t>вать агрегаты и узлы автомобиля.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</w:t>
      </w:r>
      <w:r w:rsidR="006547D7"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технического обслуживания;</w:t>
      </w:r>
    </w:p>
    <w:p w:rsidR="003D0719" w:rsidRPr="001B7EB4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Pr="001B7EB4">
        <w:rPr>
          <w:rFonts w:ascii="Times New Roman" w:hAnsi="Times New Roman" w:cs="Times New Roman"/>
          <w:sz w:val="28"/>
          <w:szCs w:val="28"/>
        </w:rPr>
        <w:t>Разбирать, собирать узлы и агрегаты автомобиля и устранять неисправности.</w:t>
      </w:r>
    </w:p>
    <w:p w:rsidR="003D0719" w:rsidRPr="001B7EB4" w:rsidRDefault="003D0719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1B7EB4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1B7E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371E" w:rsidRPr="001B7EB4" w:rsidRDefault="008B371E" w:rsidP="008B371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371E" w:rsidRPr="001B7EB4" w:rsidRDefault="008B371E" w:rsidP="008B37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bCs/>
          <w:sz w:val="28"/>
          <w:szCs w:val="28"/>
        </w:rPr>
        <w:t>«Академия», 2011</w:t>
      </w:r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2011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lastRenderedPageBreak/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, Н.Н. Митрохин. </w:t>
      </w:r>
      <w:r w:rsidR="008576D3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B4">
        <w:rPr>
          <w:rFonts w:ascii="Times New Roman" w:hAnsi="Times New Roman" w:cs="Times New Roman"/>
          <w:sz w:val="28"/>
          <w:szCs w:val="28"/>
        </w:rPr>
        <w:t>– 3-е изд., стер.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Феникс, 2003.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8B371E" w:rsidRPr="001B7EB4" w:rsidRDefault="008B371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35F57" w:rsidRPr="00435F57" w:rsidRDefault="00435F57" w:rsidP="00450789">
      <w:pPr>
        <w:pStyle w:val="30"/>
        <w:keepNext/>
        <w:keepLines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0" w:name="bookmark1"/>
      <w:r w:rsidRPr="00435F57">
        <w:rPr>
          <w:sz w:val="28"/>
          <w:szCs w:val="28"/>
        </w:rPr>
        <w:t>Применяемые оборудование, инструменты, приспособления</w:t>
      </w:r>
      <w:bookmarkEnd w:id="0"/>
    </w:p>
    <w:p w:rsidR="00435F57" w:rsidRPr="00435F57" w:rsidRDefault="00435F57" w:rsidP="00450789">
      <w:pPr>
        <w:pStyle w:val="1"/>
        <w:shd w:val="clear" w:color="auto" w:fill="auto"/>
        <w:spacing w:after="268" w:line="276" w:lineRule="auto"/>
        <w:ind w:right="60" w:firstLine="0"/>
        <w:rPr>
          <w:sz w:val="28"/>
          <w:szCs w:val="28"/>
        </w:rPr>
      </w:pPr>
      <w:r w:rsidRPr="00435F57">
        <w:rPr>
          <w:rStyle w:val="ab"/>
          <w:sz w:val="28"/>
          <w:szCs w:val="28"/>
        </w:rPr>
        <w:t xml:space="preserve">и материалы: </w:t>
      </w:r>
      <w:r w:rsidRPr="00435F57">
        <w:rPr>
          <w:sz w:val="28"/>
          <w:szCs w:val="28"/>
        </w:rPr>
        <w:t>плита притирочная, плоские и круглые притиры, струбцины слесарные, детали плоские и конические, порошки шлифовальные разных номеров, пасты доводочные разные, керо</w:t>
      </w:r>
      <w:r w:rsidRPr="00435F57">
        <w:rPr>
          <w:sz w:val="28"/>
          <w:szCs w:val="28"/>
        </w:rPr>
        <w:softHyphen/>
        <w:t>син, масло машинное, ветошь.</w:t>
      </w:r>
    </w:p>
    <w:p w:rsidR="00BA41DE" w:rsidRDefault="00BA41DE" w:rsidP="00E0384F">
      <w:pPr>
        <w:pStyle w:val="Style13"/>
        <w:widowControl/>
        <w:spacing w:line="276" w:lineRule="auto"/>
        <w:ind w:left="1329"/>
        <w:rPr>
          <w:rFonts w:cs="Times New Roman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b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="00450789">
        <w:rPr>
          <w:rFonts w:ascii="Times New Roman" w:hAnsi="Times New Roman" w:cs="Times New Roman"/>
          <w:b/>
          <w:i/>
          <w:sz w:val="28"/>
          <w:szCs w:val="28"/>
        </w:rPr>
        <w:t>Подготовка к притирке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0789" w:rsidRPr="00C52D9F" w:rsidRDefault="00450789" w:rsidP="00450789">
      <w:pPr>
        <w:pStyle w:val="1"/>
        <w:shd w:val="clear" w:color="auto" w:fill="auto"/>
        <w:spacing w:line="276" w:lineRule="auto"/>
        <w:ind w:left="360" w:firstLine="0"/>
        <w:jc w:val="left"/>
        <w:rPr>
          <w:sz w:val="28"/>
          <w:szCs w:val="28"/>
        </w:rPr>
      </w:pPr>
      <w:r w:rsidRPr="00C52D9F">
        <w:rPr>
          <w:sz w:val="28"/>
          <w:szCs w:val="28"/>
        </w:rPr>
        <w:t>Проверить и подготовить поверхность притираемой детали: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200" w:firstLine="0"/>
        <w:rPr>
          <w:sz w:val="28"/>
          <w:szCs w:val="28"/>
        </w:rPr>
      </w:pPr>
      <w:r w:rsidRPr="00C52D9F">
        <w:rPr>
          <w:sz w:val="28"/>
          <w:szCs w:val="28"/>
        </w:rPr>
        <w:t>на поверхности не должно быть царапин и забоев;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200" w:firstLine="0"/>
        <w:rPr>
          <w:sz w:val="28"/>
          <w:szCs w:val="28"/>
        </w:rPr>
      </w:pPr>
      <w:r w:rsidRPr="00C52D9F">
        <w:rPr>
          <w:sz w:val="28"/>
          <w:szCs w:val="28"/>
        </w:rPr>
        <w:t>поверхность должна быть точно отшлифована или пришабрена;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промыть поверхность бензином или керосином и насухо про</w:t>
      </w:r>
      <w:r w:rsidRPr="00C52D9F">
        <w:rPr>
          <w:sz w:val="28"/>
          <w:szCs w:val="28"/>
        </w:rPr>
        <w:softHyphen/>
        <w:t>тереть ветошью</w:t>
      </w:r>
    </w:p>
    <w:p w:rsidR="00450789" w:rsidRPr="00C52D9F" w:rsidRDefault="00450789" w:rsidP="00450789">
      <w:pPr>
        <w:pStyle w:val="1"/>
        <w:shd w:val="clear" w:color="auto" w:fill="auto"/>
        <w:spacing w:after="19" w:line="276" w:lineRule="auto"/>
        <w:ind w:left="360" w:firstLine="0"/>
        <w:jc w:val="left"/>
        <w:rPr>
          <w:sz w:val="28"/>
          <w:szCs w:val="28"/>
        </w:rPr>
      </w:pPr>
      <w:r w:rsidRPr="00C52D9F">
        <w:rPr>
          <w:sz w:val="28"/>
          <w:szCs w:val="28"/>
        </w:rPr>
        <w:t>Подготовить притирочную плиту: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рабочую поверхность плиты промыть керосином и насухо про</w:t>
      </w:r>
      <w:r w:rsidRPr="00C52D9F">
        <w:rPr>
          <w:sz w:val="28"/>
          <w:szCs w:val="28"/>
        </w:rPr>
        <w:softHyphen/>
        <w:t>тереть ветошью;</w:t>
      </w:r>
    </w:p>
    <w:p w:rsidR="00450789" w:rsidRPr="00450789" w:rsidRDefault="00450789" w:rsidP="007A76CA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after="236"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покрыть плиту смесью машинного масла и керосина, посыпать шлифовальным порошком соответствующего номера (по ука</w:t>
      </w:r>
      <w:r w:rsidRPr="00C52D9F">
        <w:rPr>
          <w:sz w:val="28"/>
          <w:szCs w:val="28"/>
        </w:rPr>
        <w:softHyphen/>
        <w:t>занию мастера производственного обучения) или нанести слой пасты.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="00450789">
        <w:rPr>
          <w:rFonts w:ascii="Times New Roman" w:hAnsi="Times New Roman" w:cs="Times New Roman"/>
          <w:b/>
          <w:i/>
          <w:sz w:val="28"/>
          <w:szCs w:val="28"/>
        </w:rPr>
        <w:t>Притирка широких плоских поверхностей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0789" w:rsidRPr="00C52D9F" w:rsidRDefault="00450789" w:rsidP="00450789">
      <w:pPr>
        <w:pStyle w:val="1"/>
        <w:shd w:val="clear" w:color="auto" w:fill="auto"/>
        <w:spacing w:line="276" w:lineRule="auto"/>
        <w:ind w:left="360" w:right="440" w:firstLine="0"/>
        <w:jc w:val="left"/>
        <w:rPr>
          <w:sz w:val="28"/>
          <w:szCs w:val="28"/>
        </w:rPr>
      </w:pPr>
      <w:r w:rsidRPr="00C52D9F">
        <w:rPr>
          <w:sz w:val="28"/>
          <w:szCs w:val="28"/>
        </w:rPr>
        <w:t>Притирку выполнять в следующем порядке: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выбрать притиры в зависимости от формы и размеров прити</w:t>
      </w:r>
      <w:r w:rsidRPr="00C52D9F">
        <w:rPr>
          <w:sz w:val="28"/>
          <w:szCs w:val="28"/>
        </w:rPr>
        <w:softHyphen/>
        <w:t xml:space="preserve">раемой детали (детали и изделия толщиной не более 6 мм для притирки плоских </w:t>
      </w:r>
      <w:r w:rsidRPr="00C52D9F">
        <w:rPr>
          <w:sz w:val="28"/>
          <w:szCs w:val="28"/>
        </w:rPr>
        <w:lastRenderedPageBreak/>
        <w:t>поверхностей закрепляются на деревянном бруске);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смочить керосином рабочие поверхности притиров и начисто их протереть;</w:t>
      </w:r>
    </w:p>
    <w:p w:rsidR="00450789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на поверхность притира с канавками нанести тампоном тонкий равномерный слой притирочной пасты, рекомендованной ма</w:t>
      </w:r>
      <w:r w:rsidRPr="00C52D9F">
        <w:rPr>
          <w:sz w:val="28"/>
          <w:szCs w:val="28"/>
        </w:rPr>
        <w:softHyphen/>
        <w:t>стером произ</w:t>
      </w:r>
      <w:r>
        <w:rPr>
          <w:sz w:val="28"/>
          <w:szCs w:val="28"/>
        </w:rPr>
        <w:t>водственного обучения (рис. 1</w:t>
      </w:r>
      <w:r w:rsidRPr="00C52D9F">
        <w:rPr>
          <w:sz w:val="28"/>
          <w:szCs w:val="28"/>
        </w:rPr>
        <w:t>, а);</w:t>
      </w:r>
    </w:p>
    <w:p w:rsidR="00450789" w:rsidRDefault="002B1F03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212090</wp:posOffset>
            </wp:positionV>
            <wp:extent cx="2571750" cy="2381250"/>
            <wp:effectExtent l="19050" t="0" r="0" b="0"/>
            <wp:wrapTight wrapText="bothSides">
              <wp:wrapPolygon edited="0">
                <wp:start x="-160" y="0"/>
                <wp:lineTo x="-160" y="21427"/>
                <wp:lineTo x="21600" y="21427"/>
                <wp:lineTo x="21600" y="0"/>
                <wp:lineTo x="-160" y="0"/>
              </wp:wrapPolygon>
            </wp:wrapTight>
            <wp:docPr id="4" name="Рисунок 4" descr="C:\Documents and Settings\Admin\Local Settings\Temporary Internet Files\Content.Word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212090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1" name="Рисунок 1" descr="C:\Documents and Settings\Admin\Local Settings\Temporary Internet Files\Content.Word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Default="002B1F03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Рис. 1. Притирка плоских поверхностей:</w:t>
      </w:r>
    </w:p>
    <w:p w:rsidR="002B1F03" w:rsidRPr="002B1F03" w:rsidRDefault="002B1F03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>А – предварительная; б – окончательная.</w:t>
      </w:r>
    </w:p>
    <w:p w:rsidR="00450789" w:rsidRPr="00C52D9F" w:rsidRDefault="00450789" w:rsidP="00450789">
      <w:pPr>
        <w:pStyle w:val="1"/>
        <w:shd w:val="clear" w:color="auto" w:fill="auto"/>
        <w:tabs>
          <w:tab w:val="left" w:pos="467"/>
        </w:tabs>
        <w:spacing w:line="276" w:lineRule="auto"/>
        <w:ind w:right="60" w:firstLine="0"/>
        <w:rPr>
          <w:sz w:val="28"/>
          <w:szCs w:val="28"/>
        </w:rPr>
      </w:pP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360" w:right="60" w:hanging="160"/>
        <w:rPr>
          <w:sz w:val="28"/>
          <w:szCs w:val="28"/>
        </w:rPr>
      </w:pPr>
      <w:r w:rsidRPr="00C52D9F">
        <w:rPr>
          <w:sz w:val="28"/>
          <w:szCs w:val="28"/>
        </w:rPr>
        <w:t>наложить деталь (или деревянный брусок с закрепленной на нем деталью) притираемой плоскостью на притир с канавками и, слегка нажимая на нее, сделать 14—16 круговых движений по всей плоскости притира;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200" w:right="60" w:firstLine="0"/>
        <w:rPr>
          <w:sz w:val="28"/>
          <w:szCs w:val="28"/>
        </w:rPr>
      </w:pPr>
      <w:r w:rsidRPr="00C52D9F">
        <w:rPr>
          <w:sz w:val="28"/>
          <w:szCs w:val="28"/>
        </w:rPr>
        <w:t>удалить с поверхности притира отработанную массу мягкой тряпкой, смоченной керосином;</w:t>
      </w:r>
    </w:p>
    <w:p w:rsidR="00450789" w:rsidRPr="00C52D9F" w:rsidRDefault="00450789" w:rsidP="00450789">
      <w:pPr>
        <w:pStyle w:val="1"/>
        <w:numPr>
          <w:ilvl w:val="0"/>
          <w:numId w:val="8"/>
        </w:numPr>
        <w:shd w:val="clear" w:color="auto" w:fill="auto"/>
        <w:tabs>
          <w:tab w:val="left" w:pos="467"/>
        </w:tabs>
        <w:spacing w:line="276" w:lineRule="auto"/>
        <w:ind w:left="200" w:right="60" w:firstLine="0"/>
        <w:rPr>
          <w:sz w:val="28"/>
          <w:szCs w:val="28"/>
        </w:rPr>
      </w:pPr>
      <w:r w:rsidRPr="00C52D9F">
        <w:rPr>
          <w:sz w:val="28"/>
          <w:szCs w:val="28"/>
        </w:rPr>
        <w:t>выполнить о</w:t>
      </w:r>
      <w:r w:rsidR="002B1F03">
        <w:rPr>
          <w:sz w:val="28"/>
          <w:szCs w:val="28"/>
        </w:rPr>
        <w:t>кончательную притирку (рис. 1</w:t>
      </w:r>
      <w:r w:rsidRPr="00C52D9F">
        <w:rPr>
          <w:sz w:val="28"/>
          <w:szCs w:val="28"/>
        </w:rPr>
        <w:t xml:space="preserve">, </w:t>
      </w:r>
      <w:r w:rsidRPr="00C52D9F">
        <w:rPr>
          <w:rStyle w:val="ac"/>
          <w:rFonts w:eastAsia="Arial"/>
          <w:sz w:val="28"/>
          <w:szCs w:val="28"/>
        </w:rPr>
        <w:t>б)</w:t>
      </w:r>
      <w:r w:rsidRPr="00C52D9F">
        <w:rPr>
          <w:rStyle w:val="Arial9pt"/>
          <w:rFonts w:ascii="Times New Roman" w:hAnsi="Times New Roman" w:cs="Times New Roman"/>
          <w:sz w:val="28"/>
          <w:szCs w:val="28"/>
        </w:rPr>
        <w:t xml:space="preserve"> </w:t>
      </w:r>
      <w:r w:rsidRPr="00C52D9F">
        <w:rPr>
          <w:sz w:val="28"/>
          <w:szCs w:val="28"/>
        </w:rPr>
        <w:t>не нанося на гладкую притирочную плиту пасту, а смазывая ее смесью керосина и порошка.</w:t>
      </w:r>
    </w:p>
    <w:p w:rsidR="00450789" w:rsidRPr="00C52D9F" w:rsidRDefault="00450789" w:rsidP="00450789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C52D9F">
        <w:rPr>
          <w:sz w:val="28"/>
          <w:szCs w:val="28"/>
        </w:rPr>
        <w:t>Упражнение считается выполненным, если на доведенной по</w:t>
      </w:r>
      <w:r w:rsidRPr="00C52D9F">
        <w:rPr>
          <w:sz w:val="28"/>
          <w:szCs w:val="28"/>
        </w:rPr>
        <w:softHyphen/>
        <w:t>верхности заготовки нет «завалов», а на притертой поверхности не имеется светлых пятен.</w:t>
      </w:r>
    </w:p>
    <w:p w:rsidR="00450789" w:rsidRPr="00C52D9F" w:rsidRDefault="00450789" w:rsidP="00450789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C52D9F">
        <w:rPr>
          <w:sz w:val="28"/>
          <w:szCs w:val="28"/>
        </w:rPr>
        <w:t xml:space="preserve">«Завалы» на доведенной узкой поверхности заготовки и </w:t>
      </w:r>
      <w:proofErr w:type="spellStart"/>
      <w:r w:rsidRPr="00C52D9F">
        <w:rPr>
          <w:sz w:val="28"/>
          <w:szCs w:val="28"/>
        </w:rPr>
        <w:t>непр</w:t>
      </w:r>
      <w:proofErr w:type="gramStart"/>
      <w:r w:rsidRPr="00C52D9F">
        <w:rPr>
          <w:sz w:val="28"/>
          <w:szCs w:val="28"/>
        </w:rPr>
        <w:t>я</w:t>
      </w:r>
      <w:proofErr w:type="spellEnd"/>
      <w:r w:rsidRPr="00C52D9F">
        <w:rPr>
          <w:sz w:val="28"/>
          <w:szCs w:val="28"/>
        </w:rPr>
        <w:t>-</w:t>
      </w:r>
      <w:proofErr w:type="gramEnd"/>
      <w:r w:rsidRPr="00C52D9F">
        <w:rPr>
          <w:sz w:val="28"/>
          <w:szCs w:val="28"/>
        </w:rPr>
        <w:t xml:space="preserve"> </w:t>
      </w:r>
      <w:proofErr w:type="spellStart"/>
      <w:r w:rsidRPr="00C52D9F">
        <w:rPr>
          <w:sz w:val="28"/>
          <w:szCs w:val="28"/>
        </w:rPr>
        <w:t>молинейность</w:t>
      </w:r>
      <w:proofErr w:type="spellEnd"/>
      <w:r w:rsidRPr="00C52D9F">
        <w:rPr>
          <w:sz w:val="28"/>
          <w:szCs w:val="28"/>
        </w:rPr>
        <w:t xml:space="preserve"> поверхности возникают вследствие неравномерно</w:t>
      </w:r>
      <w:r w:rsidRPr="00C52D9F">
        <w:rPr>
          <w:sz w:val="28"/>
          <w:szCs w:val="28"/>
        </w:rPr>
        <w:softHyphen/>
        <w:t>го нажатия на заготовку в процессе притирки.</w:t>
      </w:r>
    </w:p>
    <w:p w:rsidR="00450789" w:rsidRPr="00C52D9F" w:rsidRDefault="00450789" w:rsidP="00450789">
      <w:pPr>
        <w:pStyle w:val="1"/>
        <w:shd w:val="clear" w:color="auto" w:fill="auto"/>
        <w:spacing w:after="159" w:line="276" w:lineRule="auto"/>
        <w:ind w:left="20" w:right="20" w:firstLine="280"/>
        <w:rPr>
          <w:sz w:val="28"/>
          <w:szCs w:val="28"/>
        </w:rPr>
      </w:pPr>
      <w:r w:rsidRPr="00C52D9F">
        <w:rPr>
          <w:sz w:val="28"/>
          <w:szCs w:val="28"/>
        </w:rPr>
        <w:t>Светлые пятна на притертой широкой поверхности свидетель</w:t>
      </w:r>
      <w:r w:rsidRPr="00C52D9F">
        <w:rPr>
          <w:sz w:val="28"/>
          <w:szCs w:val="28"/>
        </w:rPr>
        <w:softHyphen/>
        <w:t>ствуют о том, что притирка поверхности не окончена.</w:t>
      </w:r>
    </w:p>
    <w:p w:rsidR="00450789" w:rsidRDefault="00450789" w:rsidP="007A76CA">
      <w:pPr>
        <w:rPr>
          <w:rFonts w:ascii="Times New Roman" w:hAnsi="Times New Roman" w:cs="Times New Roman"/>
          <w:b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="002B1F03">
        <w:rPr>
          <w:rFonts w:ascii="Times New Roman" w:hAnsi="Times New Roman" w:cs="Times New Roman"/>
          <w:b/>
          <w:i/>
          <w:sz w:val="28"/>
          <w:szCs w:val="28"/>
        </w:rPr>
        <w:t>Притирка конических поверхностей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F03" w:rsidRPr="00841C4E" w:rsidRDefault="002B1F03" w:rsidP="002B1F03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841C4E">
        <w:rPr>
          <w:sz w:val="28"/>
          <w:szCs w:val="28"/>
        </w:rPr>
        <w:lastRenderedPageBreak/>
        <w:t>Притирка выполняется в следующем порядке:</w:t>
      </w:r>
    </w:p>
    <w:p w:rsidR="002B1F03" w:rsidRPr="00841C4E" w:rsidRDefault="002B1F03" w:rsidP="002B1F03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left="300" w:right="20"/>
        <w:jc w:val="left"/>
        <w:rPr>
          <w:sz w:val="28"/>
          <w:szCs w:val="28"/>
        </w:rPr>
      </w:pPr>
      <w:r w:rsidRPr="00841C4E">
        <w:rPr>
          <w:sz w:val="28"/>
          <w:szCs w:val="28"/>
        </w:rPr>
        <w:t>очистить притираемые поверхности от пыли, грязи и насухо вытереть;</w:t>
      </w:r>
    </w:p>
    <w:p w:rsidR="002B1F03" w:rsidRDefault="002B1F03" w:rsidP="002B1F03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left="20" w:right="20" w:firstLine="0"/>
        <w:rPr>
          <w:sz w:val="28"/>
          <w:szCs w:val="28"/>
        </w:rPr>
      </w:pPr>
      <w:r w:rsidRPr="00841C4E">
        <w:rPr>
          <w:sz w:val="28"/>
          <w:szCs w:val="28"/>
        </w:rPr>
        <w:t>зажать корпус притираемой детали (кр</w:t>
      </w:r>
      <w:r w:rsidR="003F7CC7">
        <w:rPr>
          <w:sz w:val="28"/>
          <w:szCs w:val="28"/>
        </w:rPr>
        <w:t>ана) в слесарных тисках (рис. 2</w:t>
      </w:r>
      <w:r w:rsidRPr="00841C4E">
        <w:rPr>
          <w:sz w:val="28"/>
          <w:szCs w:val="28"/>
        </w:rPr>
        <w:t>);</w:t>
      </w:r>
    </w:p>
    <w:p w:rsidR="003F7CC7" w:rsidRDefault="003F7CC7" w:rsidP="003F7CC7">
      <w:pPr>
        <w:pStyle w:val="1"/>
        <w:shd w:val="clear" w:color="auto" w:fill="auto"/>
        <w:tabs>
          <w:tab w:val="left" w:pos="298"/>
        </w:tabs>
        <w:spacing w:line="276" w:lineRule="auto"/>
        <w:ind w:right="20" w:firstLine="0"/>
        <w:rPr>
          <w:sz w:val="28"/>
          <w:szCs w:val="28"/>
        </w:rPr>
      </w:pPr>
    </w:p>
    <w:p w:rsidR="003F7CC7" w:rsidRDefault="003F7CC7" w:rsidP="003F7CC7">
      <w:pPr>
        <w:pStyle w:val="1"/>
        <w:shd w:val="clear" w:color="auto" w:fill="auto"/>
        <w:tabs>
          <w:tab w:val="left" w:pos="298"/>
        </w:tabs>
        <w:spacing w:line="276" w:lineRule="auto"/>
        <w:ind w:right="2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93980</wp:posOffset>
            </wp:positionV>
            <wp:extent cx="6029325" cy="2159635"/>
            <wp:effectExtent l="19050" t="0" r="9525" b="0"/>
            <wp:wrapTight wrapText="bothSides">
              <wp:wrapPolygon edited="0">
                <wp:start x="-68" y="0"/>
                <wp:lineTo x="-68" y="21340"/>
                <wp:lineTo x="21634" y="21340"/>
                <wp:lineTo x="21634" y="0"/>
                <wp:lineTo x="-68" y="0"/>
              </wp:wrapPolygon>
            </wp:wrapTight>
            <wp:docPr id="7" name="Рисунок 7" descr="C:\Documents and Settings\Admin\Local Settings\Temporary Internet Files\Content.Word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1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C7" w:rsidRDefault="003F7CC7" w:rsidP="003F7CC7">
      <w:pPr>
        <w:pStyle w:val="1"/>
        <w:shd w:val="clear" w:color="auto" w:fill="auto"/>
        <w:tabs>
          <w:tab w:val="left" w:pos="298"/>
        </w:tabs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Рис. 2. Притирка внутренних</w:t>
      </w:r>
      <w:r w:rsidR="008576D3">
        <w:rPr>
          <w:sz w:val="28"/>
          <w:szCs w:val="28"/>
        </w:rPr>
        <w:t xml:space="preserve"> конических поверхностей:</w:t>
      </w:r>
    </w:p>
    <w:p w:rsidR="003F7CC7" w:rsidRPr="008576D3" w:rsidRDefault="008576D3" w:rsidP="003F7CC7">
      <w:pPr>
        <w:pStyle w:val="1"/>
        <w:shd w:val="clear" w:color="auto" w:fill="auto"/>
        <w:tabs>
          <w:tab w:val="left" w:pos="298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А – </w:t>
      </w:r>
      <w:proofErr w:type="gramStart"/>
      <w:r>
        <w:rPr>
          <w:sz w:val="24"/>
          <w:szCs w:val="24"/>
        </w:rPr>
        <w:t>притир; б</w:t>
      </w:r>
      <w:proofErr w:type="gramEnd"/>
      <w:r>
        <w:rPr>
          <w:sz w:val="24"/>
          <w:szCs w:val="24"/>
        </w:rPr>
        <w:t xml:space="preserve"> – прием выполнения притирки; в – притертые поверхности.</w:t>
      </w:r>
    </w:p>
    <w:p w:rsidR="002B1F03" w:rsidRPr="00841C4E" w:rsidRDefault="002B1F03" w:rsidP="002B1F03">
      <w:pPr>
        <w:pStyle w:val="1"/>
        <w:shd w:val="clear" w:color="auto" w:fill="auto"/>
        <w:tabs>
          <w:tab w:val="left" w:pos="298"/>
        </w:tabs>
        <w:spacing w:line="276" w:lineRule="auto"/>
        <w:ind w:right="20" w:firstLine="0"/>
        <w:rPr>
          <w:sz w:val="28"/>
          <w:szCs w:val="28"/>
        </w:rPr>
      </w:pPr>
    </w:p>
    <w:p w:rsidR="002B1F03" w:rsidRPr="00841C4E" w:rsidRDefault="002B1F03" w:rsidP="002B1F03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spacing w:line="276" w:lineRule="auto"/>
        <w:ind w:left="320" w:right="40" w:hanging="260"/>
        <w:rPr>
          <w:sz w:val="28"/>
          <w:szCs w:val="28"/>
        </w:rPr>
      </w:pPr>
      <w:r w:rsidRPr="00841C4E">
        <w:rPr>
          <w:sz w:val="28"/>
          <w:szCs w:val="28"/>
        </w:rPr>
        <w:t>на конический притир (пробку) нанести ровным слоем абразивно-притирочный материал и вставить его в гнездо (от</w:t>
      </w:r>
      <w:r w:rsidRPr="00841C4E">
        <w:rPr>
          <w:sz w:val="28"/>
          <w:szCs w:val="28"/>
        </w:rPr>
        <w:softHyphen/>
        <w:t>верстие в корпусе крана);</w:t>
      </w:r>
    </w:p>
    <w:p w:rsidR="002B1F03" w:rsidRPr="00841C4E" w:rsidRDefault="002B1F03" w:rsidP="002B1F03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spacing w:line="276" w:lineRule="auto"/>
        <w:ind w:left="320" w:right="40" w:hanging="260"/>
        <w:rPr>
          <w:sz w:val="28"/>
          <w:szCs w:val="28"/>
        </w:rPr>
      </w:pPr>
      <w:r w:rsidRPr="00841C4E">
        <w:rPr>
          <w:sz w:val="28"/>
          <w:szCs w:val="28"/>
        </w:rPr>
        <w:t>на квадратный хвостовик притира надеть вороток для обеспе</w:t>
      </w:r>
      <w:r w:rsidRPr="00841C4E">
        <w:rPr>
          <w:sz w:val="28"/>
          <w:szCs w:val="28"/>
        </w:rPr>
        <w:softHyphen/>
        <w:t>чения вращения притира (пробки) или рукоятку крана;</w:t>
      </w:r>
    </w:p>
    <w:p w:rsidR="002B1F03" w:rsidRPr="00841C4E" w:rsidRDefault="002B1F03" w:rsidP="002B1F03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spacing w:line="276" w:lineRule="auto"/>
        <w:ind w:left="320" w:right="40" w:hanging="260"/>
        <w:rPr>
          <w:sz w:val="28"/>
          <w:szCs w:val="28"/>
        </w:rPr>
      </w:pPr>
      <w:r w:rsidRPr="00841C4E">
        <w:rPr>
          <w:sz w:val="28"/>
          <w:szCs w:val="28"/>
        </w:rPr>
        <w:t>сначала делать неполные обороты (на 30... 40°) воротка (рукоят</w:t>
      </w:r>
      <w:r w:rsidRPr="00841C4E">
        <w:rPr>
          <w:sz w:val="28"/>
          <w:szCs w:val="28"/>
        </w:rPr>
        <w:softHyphen/>
        <w:t>ки крана) то в одну, то в другую сторону, а затем выполнить полный его оборот;</w:t>
      </w:r>
    </w:p>
    <w:p w:rsidR="002B1F03" w:rsidRPr="00841C4E" w:rsidRDefault="002B1F03" w:rsidP="002B1F03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spacing w:line="276" w:lineRule="auto"/>
        <w:ind w:left="320" w:right="40" w:hanging="260"/>
        <w:rPr>
          <w:sz w:val="28"/>
          <w:szCs w:val="28"/>
        </w:rPr>
      </w:pPr>
      <w:r w:rsidRPr="00841C4E">
        <w:rPr>
          <w:sz w:val="28"/>
          <w:szCs w:val="28"/>
        </w:rPr>
        <w:t>после выполнения 15 — 20 полных оборотов притир (пробку) вынуть, насухо протереть, нанести на него абразивно-при</w:t>
      </w:r>
      <w:r w:rsidRPr="00841C4E">
        <w:rPr>
          <w:sz w:val="28"/>
          <w:szCs w:val="28"/>
        </w:rPr>
        <w:softHyphen/>
        <w:t>тирочный материал и продолжить совместную притирку проб</w:t>
      </w:r>
      <w:r w:rsidRPr="00841C4E">
        <w:rPr>
          <w:sz w:val="28"/>
          <w:szCs w:val="28"/>
        </w:rPr>
        <w:softHyphen/>
        <w:t>ки и крана.</w:t>
      </w:r>
    </w:p>
    <w:p w:rsidR="002B1F03" w:rsidRPr="00841C4E" w:rsidRDefault="002B1F03" w:rsidP="002B1F03">
      <w:pPr>
        <w:pStyle w:val="1"/>
        <w:shd w:val="clear" w:color="auto" w:fill="auto"/>
        <w:spacing w:line="276" w:lineRule="auto"/>
        <w:ind w:left="40" w:right="40" w:firstLine="260"/>
        <w:rPr>
          <w:sz w:val="28"/>
          <w:szCs w:val="28"/>
        </w:rPr>
      </w:pPr>
      <w:r w:rsidRPr="00841C4E">
        <w:rPr>
          <w:sz w:val="28"/>
          <w:szCs w:val="28"/>
        </w:rPr>
        <w:t>Аналогично производится притирка клапанов к клапанным сед</w:t>
      </w:r>
      <w:r w:rsidRPr="00841C4E">
        <w:rPr>
          <w:sz w:val="28"/>
          <w:szCs w:val="28"/>
        </w:rPr>
        <w:softHyphen/>
        <w:t xml:space="preserve">лам. При этом используются коловорот и </w:t>
      </w:r>
      <w:proofErr w:type="spellStart"/>
      <w:r w:rsidRPr="00841C4E">
        <w:rPr>
          <w:sz w:val="28"/>
          <w:szCs w:val="28"/>
        </w:rPr>
        <w:t>лыски</w:t>
      </w:r>
      <w:proofErr w:type="spellEnd"/>
      <w:r w:rsidRPr="00841C4E">
        <w:rPr>
          <w:sz w:val="28"/>
          <w:szCs w:val="28"/>
        </w:rPr>
        <w:t xml:space="preserve"> в тарелке клапа</w:t>
      </w:r>
      <w:r w:rsidRPr="00841C4E">
        <w:rPr>
          <w:sz w:val="28"/>
          <w:szCs w:val="28"/>
        </w:rPr>
        <w:softHyphen/>
        <w:t>нов, под которые подкладывается пружина.</w:t>
      </w:r>
    </w:p>
    <w:p w:rsidR="002B1F03" w:rsidRPr="00841C4E" w:rsidRDefault="002B1F03" w:rsidP="002B1F03">
      <w:pPr>
        <w:pStyle w:val="1"/>
        <w:shd w:val="clear" w:color="auto" w:fill="auto"/>
        <w:spacing w:line="276" w:lineRule="auto"/>
        <w:ind w:left="40" w:right="40" w:firstLine="260"/>
        <w:rPr>
          <w:sz w:val="28"/>
          <w:szCs w:val="28"/>
        </w:rPr>
      </w:pPr>
      <w:r w:rsidRPr="00841C4E">
        <w:rPr>
          <w:sz w:val="28"/>
          <w:szCs w:val="28"/>
        </w:rPr>
        <w:t>Упражнение считается выполненным, если притираемые по</w:t>
      </w:r>
      <w:r w:rsidRPr="00841C4E">
        <w:rPr>
          <w:sz w:val="28"/>
          <w:szCs w:val="28"/>
        </w:rPr>
        <w:softHyphen/>
        <w:t>верхности матовые и не имеют блестящих пятен, полос и царапин.</w:t>
      </w:r>
    </w:p>
    <w:p w:rsidR="002B1F03" w:rsidRPr="00841C4E" w:rsidRDefault="002B1F03" w:rsidP="002B1F03">
      <w:pPr>
        <w:pStyle w:val="1"/>
        <w:shd w:val="clear" w:color="auto" w:fill="auto"/>
        <w:spacing w:line="276" w:lineRule="auto"/>
        <w:ind w:left="40" w:right="40" w:firstLine="260"/>
        <w:rPr>
          <w:sz w:val="28"/>
          <w:szCs w:val="28"/>
        </w:rPr>
      </w:pPr>
      <w:r w:rsidRPr="00841C4E">
        <w:rPr>
          <w:sz w:val="28"/>
          <w:szCs w:val="28"/>
        </w:rPr>
        <w:t>Проверить качество притирки можно методом «на карандаш», т.е. вдоль притертой поверхности провести черту карандашом, вставить пробку в гнездо (или клапанное отверстие) и слегка по</w:t>
      </w:r>
      <w:r w:rsidRPr="00841C4E">
        <w:rPr>
          <w:sz w:val="28"/>
          <w:szCs w:val="28"/>
        </w:rPr>
        <w:softHyphen/>
        <w:t>вернуть. Если черта, проведенная карандашом, стерлась, значит, притирка выполнена хорошо.</w:t>
      </w:r>
    </w:p>
    <w:p w:rsidR="002B1F03" w:rsidRPr="002B1F03" w:rsidRDefault="002B1F03" w:rsidP="002B1F03">
      <w:pPr>
        <w:pStyle w:val="1"/>
        <w:shd w:val="clear" w:color="auto" w:fill="auto"/>
        <w:spacing w:after="568" w:line="276" w:lineRule="auto"/>
        <w:ind w:left="40" w:right="40" w:firstLine="260"/>
        <w:rPr>
          <w:sz w:val="28"/>
          <w:szCs w:val="28"/>
        </w:rPr>
      </w:pPr>
      <w:r w:rsidRPr="00841C4E">
        <w:rPr>
          <w:sz w:val="28"/>
          <w:szCs w:val="28"/>
        </w:rPr>
        <w:t>Также качество притирки можно проверить с помощью керо</w:t>
      </w:r>
      <w:r w:rsidRPr="00841C4E">
        <w:rPr>
          <w:sz w:val="28"/>
          <w:szCs w:val="28"/>
        </w:rPr>
        <w:softHyphen/>
        <w:t>сина: в головке блока цилиндров при закрытом положении клапа</w:t>
      </w:r>
      <w:r w:rsidRPr="00841C4E">
        <w:rPr>
          <w:sz w:val="28"/>
          <w:szCs w:val="28"/>
        </w:rPr>
        <w:softHyphen/>
        <w:t xml:space="preserve">нов керосин, </w:t>
      </w:r>
      <w:r w:rsidRPr="00841C4E">
        <w:rPr>
          <w:sz w:val="28"/>
          <w:szCs w:val="28"/>
        </w:rPr>
        <w:lastRenderedPageBreak/>
        <w:t>налитый на тарелки клапанов, должен удерживаться в течение 2...3 мин. При хорошем качестве притирки керосин должен удерживаться и в кране.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hanging="260"/>
        <w:jc w:val="both"/>
        <w:rPr>
          <w:sz w:val="28"/>
          <w:szCs w:val="28"/>
        </w:rPr>
      </w:pPr>
      <w:r w:rsidRPr="007A76CA">
        <w:rPr>
          <w:sz w:val="28"/>
          <w:szCs w:val="28"/>
        </w:rPr>
        <w:t xml:space="preserve"> </w:t>
      </w:r>
      <w:r w:rsidRPr="00841C4E">
        <w:rPr>
          <w:sz w:val="28"/>
          <w:szCs w:val="28"/>
        </w:rPr>
        <w:t>Какие материалы используются для притирки и доводки?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Какие инструменты используются для притирки и доводки?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Как осуществляется подготовка притира к работе?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right="4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Какие правила необходимо соблюдать при доводке с помощью при</w:t>
      </w:r>
      <w:r w:rsidRPr="00841C4E">
        <w:rPr>
          <w:sz w:val="28"/>
          <w:szCs w:val="28"/>
        </w:rPr>
        <w:softHyphen/>
        <w:t>тира?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right="4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Каковы причины появления на притертой широкой поверхности свет</w:t>
      </w:r>
      <w:r w:rsidRPr="00841C4E">
        <w:rPr>
          <w:sz w:val="28"/>
          <w:szCs w:val="28"/>
        </w:rPr>
        <w:softHyphen/>
        <w:t>лых пятен?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Чем различаются притирка и доводка?</w:t>
      </w:r>
    </w:p>
    <w:p w:rsidR="002B1F03" w:rsidRPr="00841C4E" w:rsidRDefault="002B1F03" w:rsidP="002B1F03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76" w:lineRule="auto"/>
        <w:ind w:left="320" w:right="40" w:hanging="260"/>
        <w:jc w:val="both"/>
        <w:rPr>
          <w:sz w:val="28"/>
          <w:szCs w:val="28"/>
        </w:rPr>
      </w:pPr>
      <w:r w:rsidRPr="00841C4E">
        <w:rPr>
          <w:sz w:val="28"/>
          <w:szCs w:val="28"/>
        </w:rPr>
        <w:t>Какова причина возникновения «завалов» на доведенной поверхно</w:t>
      </w:r>
      <w:r w:rsidRPr="00841C4E">
        <w:rPr>
          <w:sz w:val="28"/>
          <w:szCs w:val="28"/>
        </w:rPr>
        <w:softHyphen/>
        <w:t>сти?</w:t>
      </w:r>
    </w:p>
    <w:p w:rsidR="002B1F03" w:rsidRPr="008E6905" w:rsidRDefault="002B1F03" w:rsidP="002B1F03">
      <w:pPr>
        <w:rPr>
          <w:rFonts w:ascii="Times New Roman" w:hAnsi="Times New Roman" w:cs="Times New Roman"/>
          <w:sz w:val="24"/>
          <w:szCs w:val="24"/>
        </w:rPr>
      </w:pPr>
    </w:p>
    <w:p w:rsidR="007A76CA" w:rsidRPr="007A76CA" w:rsidRDefault="007A76CA" w:rsidP="002B1F03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sectPr w:rsidR="007A76CA" w:rsidRPr="007A76CA" w:rsidSect="0045175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0C" w:rsidRDefault="002C640C" w:rsidP="008B371E">
      <w:pPr>
        <w:spacing w:after="0" w:line="240" w:lineRule="auto"/>
      </w:pPr>
      <w:r>
        <w:separator/>
      </w:r>
    </w:p>
  </w:endnote>
  <w:endnote w:type="continuationSeparator" w:id="0">
    <w:p w:rsidR="002C640C" w:rsidRDefault="002C640C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860"/>
      <w:docPartObj>
        <w:docPartGallery w:val="Page Numbers (Bottom of Page)"/>
        <w:docPartUnique/>
      </w:docPartObj>
    </w:sdtPr>
    <w:sdtContent>
      <w:p w:rsidR="003F7CC7" w:rsidRDefault="0079379B">
        <w:pPr>
          <w:pStyle w:val="a8"/>
          <w:jc w:val="center"/>
        </w:pPr>
        <w:fldSimple w:instr=" PAGE   \* MERGEFORMAT ">
          <w:r w:rsidR="0086779F">
            <w:rPr>
              <w:noProof/>
            </w:rPr>
            <w:t>2</w:t>
          </w:r>
        </w:fldSimple>
      </w:p>
    </w:sdtContent>
  </w:sdt>
  <w:p w:rsidR="003F7CC7" w:rsidRDefault="003F7C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0C" w:rsidRDefault="002C640C" w:rsidP="008B371E">
      <w:pPr>
        <w:spacing w:after="0" w:line="240" w:lineRule="auto"/>
      </w:pPr>
      <w:r>
        <w:separator/>
      </w:r>
    </w:p>
  </w:footnote>
  <w:footnote w:type="continuationSeparator" w:id="0">
    <w:p w:rsidR="002C640C" w:rsidRDefault="002C640C" w:rsidP="008B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5F" w:rsidRDefault="000D3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867"/>
    <w:multiLevelType w:val="multilevel"/>
    <w:tmpl w:val="DD3A87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36E18"/>
    <w:multiLevelType w:val="multilevel"/>
    <w:tmpl w:val="B79A0F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2576"/>
    <w:multiLevelType w:val="hybridMultilevel"/>
    <w:tmpl w:val="DC207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4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511"/>
    <w:multiLevelType w:val="multilevel"/>
    <w:tmpl w:val="01A0C49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95388"/>
    <w:multiLevelType w:val="hybridMultilevel"/>
    <w:tmpl w:val="99667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5AB0"/>
    <w:multiLevelType w:val="hybridMultilevel"/>
    <w:tmpl w:val="351CC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01423"/>
    <w:rsid w:val="000202C0"/>
    <w:rsid w:val="0002712E"/>
    <w:rsid w:val="00095CD6"/>
    <w:rsid w:val="000A331F"/>
    <w:rsid w:val="000D0BAE"/>
    <w:rsid w:val="000D375F"/>
    <w:rsid w:val="001068E6"/>
    <w:rsid w:val="001B7EB4"/>
    <w:rsid w:val="002B1F03"/>
    <w:rsid w:val="002C2114"/>
    <w:rsid w:val="002C640C"/>
    <w:rsid w:val="002D7014"/>
    <w:rsid w:val="002F3478"/>
    <w:rsid w:val="00360745"/>
    <w:rsid w:val="003D0719"/>
    <w:rsid w:val="003D2942"/>
    <w:rsid w:val="003F1987"/>
    <w:rsid w:val="003F7CC7"/>
    <w:rsid w:val="0041248E"/>
    <w:rsid w:val="00413349"/>
    <w:rsid w:val="00435F57"/>
    <w:rsid w:val="004471A7"/>
    <w:rsid w:val="00450789"/>
    <w:rsid w:val="0045175F"/>
    <w:rsid w:val="004A4FEE"/>
    <w:rsid w:val="00556A46"/>
    <w:rsid w:val="00576FB1"/>
    <w:rsid w:val="00582076"/>
    <w:rsid w:val="00635B5F"/>
    <w:rsid w:val="006547D7"/>
    <w:rsid w:val="0065690B"/>
    <w:rsid w:val="00684F80"/>
    <w:rsid w:val="006B4972"/>
    <w:rsid w:val="0079379B"/>
    <w:rsid w:val="007A76CA"/>
    <w:rsid w:val="008576D3"/>
    <w:rsid w:val="0086779F"/>
    <w:rsid w:val="008B371E"/>
    <w:rsid w:val="00936DBF"/>
    <w:rsid w:val="00941928"/>
    <w:rsid w:val="00950286"/>
    <w:rsid w:val="009510D8"/>
    <w:rsid w:val="00955479"/>
    <w:rsid w:val="0097512D"/>
    <w:rsid w:val="00986F2B"/>
    <w:rsid w:val="00A50829"/>
    <w:rsid w:val="00B5011E"/>
    <w:rsid w:val="00B75232"/>
    <w:rsid w:val="00BA41DE"/>
    <w:rsid w:val="00BA7E71"/>
    <w:rsid w:val="00BC443A"/>
    <w:rsid w:val="00C56BF4"/>
    <w:rsid w:val="00D31CCB"/>
    <w:rsid w:val="00DD20A5"/>
    <w:rsid w:val="00E0384F"/>
    <w:rsid w:val="00E4648E"/>
    <w:rsid w:val="00F620AE"/>
    <w:rsid w:val="00F9706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71E"/>
  </w:style>
  <w:style w:type="paragraph" w:styleId="a8">
    <w:name w:val="footer"/>
    <w:basedOn w:val="a"/>
    <w:link w:val="a9"/>
    <w:uiPriority w:val="99"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1E"/>
  </w:style>
  <w:style w:type="paragraph" w:customStyle="1" w:styleId="s16">
    <w:name w:val="s_16"/>
    <w:basedOn w:val="a"/>
    <w:rsid w:val="00BA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35F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435F5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435F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435F57"/>
    <w:pPr>
      <w:widowControl w:val="0"/>
      <w:shd w:val="clear" w:color="auto" w:fill="FFFFFF"/>
      <w:spacing w:after="0" w:line="245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435F57"/>
    <w:pPr>
      <w:widowControl w:val="0"/>
      <w:shd w:val="clear" w:color="auto" w:fill="FFFFFF"/>
      <w:spacing w:after="0" w:line="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+ Курсив"/>
    <w:basedOn w:val="aa"/>
    <w:rsid w:val="0045078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pt">
    <w:name w:val="Основной текст + Arial;9 pt"/>
    <w:basedOn w:val="aa"/>
    <w:rsid w:val="004507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B1F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F0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Слесарное дело</dc:subject>
  <dc:creator>Баранов В.И.</dc:creator>
  <cp:keywords/>
  <dc:description/>
  <cp:lastModifiedBy>RePack by SPecialiST</cp:lastModifiedBy>
  <cp:revision>18</cp:revision>
  <cp:lastPrinted>2015-12-01T13:34:00Z</cp:lastPrinted>
  <dcterms:created xsi:type="dcterms:W3CDTF">2015-12-02T09:55:00Z</dcterms:created>
  <dcterms:modified xsi:type="dcterms:W3CDTF">2017-05-07T02:59:00Z</dcterms:modified>
</cp:coreProperties>
</file>