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Pr="009B6AE2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 общеобразовательное                  </w:t>
      </w:r>
      <w:r w:rsidRPr="009B6AE2">
        <w:rPr>
          <w:rFonts w:ascii="Times New Roman" w:hAnsi="Times New Roman" w:cs="Times New Roman"/>
          <w:bCs/>
          <w:sz w:val="24"/>
          <w:szCs w:val="24"/>
        </w:rPr>
        <w:br/>
        <w:t xml:space="preserve">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9B6AE2">
        <w:rPr>
          <w:rFonts w:ascii="Times New Roman" w:hAnsi="Times New Roman" w:cs="Times New Roman"/>
          <w:bCs/>
          <w:sz w:val="24"/>
          <w:szCs w:val="24"/>
        </w:rPr>
        <w:t>учреждение    "</w:t>
      </w:r>
      <w:proofErr w:type="gramStart"/>
      <w:r w:rsidRPr="009B6AE2">
        <w:rPr>
          <w:rFonts w:ascii="Times New Roman" w:hAnsi="Times New Roman" w:cs="Times New Roman"/>
          <w:bCs/>
          <w:sz w:val="24"/>
          <w:szCs w:val="24"/>
        </w:rPr>
        <w:t>Средняя</w:t>
      </w:r>
      <w:proofErr w:type="gramEnd"/>
      <w:r w:rsidRPr="009B6AE2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общеобразовательная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B528B9" w:rsidRPr="009B6AE2" w:rsidRDefault="00B528B9" w:rsidP="00B528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9B6AE2">
        <w:rPr>
          <w:rFonts w:ascii="Times New Roman" w:hAnsi="Times New Roman" w:cs="Times New Roman"/>
          <w:bCs/>
          <w:sz w:val="24"/>
          <w:szCs w:val="24"/>
        </w:rPr>
        <w:t xml:space="preserve">казачья  школа" Забайкальский край,  Нерчинский район, </w:t>
      </w:r>
    </w:p>
    <w:p w:rsidR="00B528B9" w:rsidRPr="009B6AE2" w:rsidRDefault="00B528B9" w:rsidP="00B528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B6AE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B6A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B6AE2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9B6AE2">
        <w:rPr>
          <w:rFonts w:ascii="Times New Roman" w:hAnsi="Times New Roman" w:cs="Times New Roman"/>
          <w:bCs/>
          <w:sz w:val="24"/>
          <w:szCs w:val="24"/>
        </w:rPr>
        <w:t xml:space="preserve">. Знаменка </w:t>
      </w: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Pr="009B6AE2">
        <w:rPr>
          <w:rFonts w:ascii="Times New Roman" w:hAnsi="Times New Roman" w:cs="Times New Roman"/>
          <w:b/>
          <w:bCs/>
          <w:sz w:val="32"/>
          <w:szCs w:val="32"/>
        </w:rPr>
        <w:t xml:space="preserve">Проверочная работа к  уроку </w:t>
      </w: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9B6AE2">
        <w:rPr>
          <w:rFonts w:ascii="Times New Roman" w:hAnsi="Times New Roman" w:cs="Times New Roman"/>
          <w:b/>
          <w:bCs/>
          <w:sz w:val="32"/>
          <w:szCs w:val="32"/>
        </w:rPr>
        <w:t>Искусства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B528B9" w:rsidRPr="009B6AE2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9B6AE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</w:t>
      </w:r>
      <w:r w:rsidRPr="009B6AE2">
        <w:rPr>
          <w:rFonts w:ascii="Times New Roman" w:hAnsi="Times New Roman" w:cs="Times New Roman"/>
          <w:b/>
          <w:bCs/>
          <w:sz w:val="32"/>
          <w:szCs w:val="32"/>
        </w:rPr>
        <w:t>в 8 классе на тему:</w:t>
      </w:r>
    </w:p>
    <w:p w:rsidR="00B528B9" w:rsidRPr="009B6AE2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B9" w:rsidRPr="00B528B9" w:rsidRDefault="00B528B9" w:rsidP="00B528B9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B528B9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«</w:t>
      </w:r>
      <w:r w:rsidRPr="00B528B9">
        <w:rPr>
          <w:rFonts w:ascii="Times New Roman" w:hAnsi="Times New Roman" w:cs="Times New Roman"/>
          <w:b/>
          <w:color w:val="002060"/>
          <w:sz w:val="36"/>
          <w:szCs w:val="36"/>
        </w:rPr>
        <w:t>Художественный образ – стиль – язык»</w:t>
      </w:r>
    </w:p>
    <w:p w:rsidR="00B528B9" w:rsidRPr="009B6AE2" w:rsidRDefault="00B528B9" w:rsidP="00B528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6AE2">
        <w:rPr>
          <w:rFonts w:ascii="Times New Roman" w:hAnsi="Times New Roman" w:cs="Times New Roman"/>
          <w:b/>
          <w:bCs/>
          <w:sz w:val="28"/>
          <w:szCs w:val="28"/>
        </w:rPr>
        <w:t>по программе Г.</w:t>
      </w:r>
      <w:proofErr w:type="gramStart"/>
      <w:r w:rsidRPr="009B6AE2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9B6AE2">
        <w:rPr>
          <w:rFonts w:ascii="Times New Roman" w:hAnsi="Times New Roman" w:cs="Times New Roman"/>
          <w:b/>
          <w:bCs/>
          <w:sz w:val="28"/>
          <w:szCs w:val="28"/>
        </w:rPr>
        <w:t xml:space="preserve"> Сергеевой, И. Э. </w:t>
      </w:r>
      <w:proofErr w:type="spellStart"/>
      <w:r w:rsidRPr="009B6AE2">
        <w:rPr>
          <w:rFonts w:ascii="Times New Roman" w:hAnsi="Times New Roman" w:cs="Times New Roman"/>
          <w:b/>
          <w:bCs/>
          <w:sz w:val="28"/>
          <w:szCs w:val="28"/>
        </w:rPr>
        <w:t>Кашековой</w:t>
      </w:r>
      <w:proofErr w:type="spellEnd"/>
      <w:r w:rsidRPr="009B6AE2">
        <w:rPr>
          <w:rFonts w:ascii="Times New Roman" w:hAnsi="Times New Roman" w:cs="Times New Roman"/>
          <w:b/>
          <w:bCs/>
          <w:sz w:val="28"/>
          <w:szCs w:val="28"/>
        </w:rPr>
        <w:t>, Е.Д. Критской</w:t>
      </w: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28B9" w:rsidRPr="00B331D6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</w:t>
      </w:r>
      <w:r w:rsidRPr="00B331D6">
        <w:rPr>
          <w:rFonts w:ascii="Times New Roman" w:hAnsi="Times New Roman" w:cs="Times New Roman"/>
          <w:b/>
          <w:bCs/>
          <w:sz w:val="28"/>
          <w:szCs w:val="28"/>
        </w:rPr>
        <w:t xml:space="preserve">Учитель музыки и  искусства- </w:t>
      </w:r>
    </w:p>
    <w:p w:rsidR="00B528B9" w:rsidRPr="00B331D6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r w:rsidRPr="00B331D6">
        <w:rPr>
          <w:rFonts w:ascii="Times New Roman" w:hAnsi="Times New Roman" w:cs="Times New Roman"/>
          <w:b/>
          <w:bCs/>
          <w:sz w:val="28"/>
          <w:szCs w:val="28"/>
        </w:rPr>
        <w:t xml:space="preserve">Трушина Светлана Юрьевна </w:t>
      </w: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0E6062" w:rsidRDefault="000E6062" w:rsidP="00B528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062" w:rsidRPr="000E6062" w:rsidRDefault="000E6062" w:rsidP="000E6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Что испытывает человек, когда встречается с произведениями искусства разных времен? </w:t>
      </w:r>
    </w:p>
    <w:p w:rsidR="000E6062" w:rsidRPr="000E6062" w:rsidRDefault="000E6062" w:rsidP="000E606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Какое значение будет иметь современное искусство для наших потомков? </w:t>
      </w:r>
    </w:p>
    <w:p w:rsidR="000E6062" w:rsidRPr="000E6062" w:rsidRDefault="000E6062" w:rsidP="000E606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Что необходимо знать молодому поколению, чтобы войти в мир             </w:t>
      </w:r>
    </w:p>
    <w:p w:rsidR="000E6062" w:rsidRPr="000E6062" w:rsidRDefault="000E6062" w:rsidP="000E6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062">
        <w:rPr>
          <w:rFonts w:ascii="Times New Roman" w:hAnsi="Times New Roman" w:cs="Times New Roman"/>
          <w:sz w:val="28"/>
          <w:szCs w:val="28"/>
        </w:rPr>
        <w:t xml:space="preserve">художника, приблизиться к искусству? </w:t>
      </w:r>
    </w:p>
    <w:p w:rsidR="000E6062" w:rsidRP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Что такое художественный образ? </w:t>
      </w:r>
    </w:p>
    <w:p w:rsidR="000E6062" w:rsidRPr="000E6062" w:rsidRDefault="000E6062" w:rsidP="000E606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Что такое стиль? </w:t>
      </w:r>
    </w:p>
    <w:p w:rsidR="000E6062" w:rsidRP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Какие стили бывают в искусстве? </w:t>
      </w:r>
    </w:p>
    <w:p w:rsidR="000E6062" w:rsidRP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Что называют языком в искусстве? </w:t>
      </w:r>
    </w:p>
    <w:p w:rsidR="000E6062" w:rsidRPr="000E6062" w:rsidRDefault="000E6062" w:rsidP="000E60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 Каким должен быть язык художника?</w:t>
      </w:r>
    </w:p>
    <w:p w:rsidR="000E6062" w:rsidRP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0E6062">
        <w:rPr>
          <w:rFonts w:ascii="Times New Roman" w:hAnsi="Times New Roman" w:cs="Times New Roman"/>
          <w:sz w:val="28"/>
          <w:szCs w:val="28"/>
        </w:rPr>
        <w:t>. Что обеспечивает выразительность языка в искусстве?</w:t>
      </w:r>
    </w:p>
    <w:p w:rsid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 Название портрета.  Время создания </w:t>
      </w:r>
    </w:p>
    <w:p w:rsidR="000E6062" w:rsidRPr="000E6062" w:rsidRDefault="000E6062" w:rsidP="000E60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0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170" cy="28782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68" cy="288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14" w:rsidRDefault="00C46914">
      <w:pPr>
        <w:rPr>
          <w:sz w:val="28"/>
          <w:szCs w:val="28"/>
        </w:rPr>
      </w:pPr>
    </w:p>
    <w:p w:rsidR="000E6062" w:rsidRDefault="000E6062">
      <w:pPr>
        <w:rPr>
          <w:sz w:val="28"/>
          <w:szCs w:val="28"/>
        </w:rPr>
      </w:pPr>
    </w:p>
    <w:p w:rsidR="000E6062" w:rsidRDefault="000E6062">
      <w:pPr>
        <w:rPr>
          <w:rFonts w:ascii="Times New Roman" w:hAnsi="Times New Roman" w:cs="Times New Roman"/>
          <w:sz w:val="28"/>
          <w:szCs w:val="28"/>
        </w:rPr>
      </w:pPr>
    </w:p>
    <w:p w:rsidR="000E6062" w:rsidRDefault="000E6062">
      <w:pPr>
        <w:rPr>
          <w:rFonts w:ascii="Times New Roman" w:hAnsi="Times New Roman" w:cs="Times New Roman"/>
          <w:sz w:val="28"/>
          <w:szCs w:val="28"/>
        </w:rPr>
      </w:pPr>
    </w:p>
    <w:p w:rsidR="000E6062" w:rsidRDefault="000E6062">
      <w:pPr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>
      <w:pPr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11. Название произведения, автор  скульптуры</w:t>
      </w:r>
    </w:p>
    <w:p w:rsidR="000E6062" w:rsidRDefault="000E606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22220" cy="22860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62" w:rsidRDefault="000E6062">
      <w:pPr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>
      <w:pPr>
        <w:rPr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0E6062">
        <w:rPr>
          <w:rFonts w:ascii="Times New Roman" w:hAnsi="Times New Roman" w:cs="Times New Roman"/>
          <w:sz w:val="28"/>
          <w:szCs w:val="28"/>
        </w:rPr>
        <w:t xml:space="preserve">Название произведения, автор  </w:t>
      </w:r>
      <w:r>
        <w:rPr>
          <w:rFonts w:ascii="Times New Roman" w:hAnsi="Times New Roman" w:cs="Times New Roman"/>
          <w:sz w:val="28"/>
          <w:szCs w:val="28"/>
        </w:rPr>
        <w:t xml:space="preserve">картины </w:t>
      </w:r>
    </w:p>
    <w:p w:rsidR="000E6062" w:rsidRDefault="000E606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594860" cy="233934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62" w:rsidRPr="000E6062" w:rsidRDefault="000E6062">
      <w:pPr>
        <w:rPr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13.</w:t>
      </w:r>
      <w:r>
        <w:rPr>
          <w:sz w:val="28"/>
          <w:szCs w:val="28"/>
        </w:rPr>
        <w:t xml:space="preserve">  </w:t>
      </w:r>
      <w:r w:rsidRPr="000E6062">
        <w:rPr>
          <w:rFonts w:ascii="Times New Roman" w:hAnsi="Times New Roman" w:cs="Times New Roman"/>
          <w:sz w:val="28"/>
          <w:szCs w:val="28"/>
        </w:rPr>
        <w:t xml:space="preserve">Название произведения, автор  </w:t>
      </w:r>
      <w:r>
        <w:rPr>
          <w:rFonts w:ascii="Times New Roman" w:hAnsi="Times New Roman" w:cs="Times New Roman"/>
          <w:sz w:val="28"/>
          <w:szCs w:val="28"/>
        </w:rPr>
        <w:t xml:space="preserve">картины </w:t>
      </w:r>
    </w:p>
    <w:p w:rsidR="00D40F2B" w:rsidRDefault="000E60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78330" cy="2133206"/>
            <wp:effectExtent l="1905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13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2B" w:rsidRDefault="00D40F2B">
      <w:pPr>
        <w:rPr>
          <w:sz w:val="28"/>
          <w:szCs w:val="28"/>
        </w:rPr>
      </w:pPr>
      <w:r w:rsidRPr="00D40F2B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r>
        <w:rPr>
          <w:sz w:val="28"/>
          <w:szCs w:val="28"/>
        </w:rPr>
        <w:t xml:space="preserve"> </w:t>
      </w:r>
      <w:r w:rsidRPr="000E6062">
        <w:rPr>
          <w:rFonts w:ascii="Times New Roman" w:hAnsi="Times New Roman" w:cs="Times New Roman"/>
          <w:sz w:val="28"/>
          <w:szCs w:val="28"/>
        </w:rPr>
        <w:t xml:space="preserve">Название произведения, автор  </w:t>
      </w:r>
      <w:r>
        <w:rPr>
          <w:rFonts w:ascii="Times New Roman" w:hAnsi="Times New Roman" w:cs="Times New Roman"/>
          <w:sz w:val="28"/>
          <w:szCs w:val="28"/>
        </w:rPr>
        <w:t xml:space="preserve">картины </w:t>
      </w:r>
    </w:p>
    <w:p w:rsidR="00D40F2B" w:rsidRDefault="00D40F2B">
      <w:pPr>
        <w:rPr>
          <w:sz w:val="28"/>
          <w:szCs w:val="28"/>
        </w:rPr>
      </w:pPr>
    </w:p>
    <w:p w:rsidR="000E6062" w:rsidRDefault="00D40F2B">
      <w:pPr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>
        <w:rPr>
          <w:noProof/>
          <w:sz w:val="28"/>
          <w:szCs w:val="28"/>
        </w:rPr>
        <w:drawing>
          <wp:inline distT="0" distB="0" distL="0" distR="0">
            <wp:extent cx="4838700" cy="35052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D40F2B" w:rsidRDefault="00D40F2B">
      <w:pPr>
        <w:rPr>
          <w:sz w:val="28"/>
          <w:szCs w:val="28"/>
        </w:rPr>
      </w:pPr>
    </w:p>
    <w:p w:rsidR="00B528B9" w:rsidRDefault="00B528B9">
      <w:pPr>
        <w:rPr>
          <w:sz w:val="28"/>
          <w:szCs w:val="28"/>
        </w:rPr>
      </w:pPr>
    </w:p>
    <w:p w:rsidR="000E6062" w:rsidRPr="000E6062" w:rsidRDefault="000E6062" w:rsidP="00B528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6062">
        <w:rPr>
          <w:rFonts w:ascii="Times New Roman" w:hAnsi="Times New Roman" w:cs="Times New Roman"/>
          <w:b/>
          <w:sz w:val="28"/>
          <w:szCs w:val="28"/>
        </w:rPr>
        <w:lastRenderedPageBreak/>
        <w:t>Ключи: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1. Проникается атмосферой ушедших времен, узнает жизнь людей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2. Лучше поймут наше время, </w:t>
      </w:r>
      <w:r w:rsidR="00B528B9">
        <w:rPr>
          <w:rFonts w:ascii="Times New Roman" w:hAnsi="Times New Roman" w:cs="Times New Roman"/>
          <w:sz w:val="28"/>
          <w:szCs w:val="28"/>
        </w:rPr>
        <w:t xml:space="preserve"> </w:t>
      </w:r>
      <w:r w:rsidRPr="000E6062">
        <w:rPr>
          <w:rFonts w:ascii="Times New Roman" w:hAnsi="Times New Roman" w:cs="Times New Roman"/>
          <w:sz w:val="28"/>
          <w:szCs w:val="28"/>
        </w:rPr>
        <w:t>по произведениям искусства будут судить о нас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3. Не обойтись без понимания, что такое художественный образ, стиль, язык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4. Обобщенное представление о действительности, отношение к жизни и окружающему миру, выраженное языком искусства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5. В переводе – палочка для письма; означает почерк, совокупность характерных черт, приемов, способов, особенностей творчества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B528B9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</w:t>
      </w:r>
      <w:r w:rsidR="000E6062" w:rsidRPr="000E6062">
        <w:rPr>
          <w:rFonts w:ascii="Times New Roman" w:hAnsi="Times New Roman" w:cs="Times New Roman"/>
          <w:sz w:val="28"/>
          <w:szCs w:val="28"/>
        </w:rPr>
        <w:t>сторический, национальный, индивидуальный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E6062">
        <w:rPr>
          <w:rFonts w:ascii="Times New Roman" w:hAnsi="Times New Roman" w:cs="Times New Roman"/>
          <w:sz w:val="28"/>
          <w:szCs w:val="28"/>
        </w:rPr>
        <w:t>Средства выражения: для живописи – цвет, для музыки – звук, для танца – пластика, для литературы – слово, для скульптуры - объем</w:t>
      </w:r>
      <w:proofErr w:type="gramEnd"/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8. Выразительным, эмоциональным, образным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>9. Композиция, форма, фактура, ритм, тон, интенсивность</w:t>
      </w:r>
    </w:p>
    <w:p w:rsidR="000E6062" w:rsidRPr="000E6062" w:rsidRDefault="000E6062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062" w:rsidRPr="000E6062" w:rsidRDefault="000E6062" w:rsidP="00B528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10.  </w:t>
      </w:r>
      <w:r w:rsidRPr="000E6062">
        <w:rPr>
          <w:rFonts w:ascii="Times New Roman" w:hAnsi="Times New Roman" w:cs="Times New Roman"/>
          <w:bCs/>
          <w:iCs/>
          <w:sz w:val="28"/>
          <w:szCs w:val="28"/>
        </w:rPr>
        <w:t xml:space="preserve">Портрет юноши в золотом венке из </w:t>
      </w:r>
      <w:proofErr w:type="spellStart"/>
      <w:r w:rsidRPr="000E6062">
        <w:rPr>
          <w:rFonts w:ascii="Times New Roman" w:hAnsi="Times New Roman" w:cs="Times New Roman"/>
          <w:bCs/>
          <w:iCs/>
          <w:sz w:val="28"/>
          <w:szCs w:val="28"/>
        </w:rPr>
        <w:t>Фаюма</w:t>
      </w:r>
      <w:proofErr w:type="spellEnd"/>
      <w:r w:rsidRPr="000E606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E6062" w:rsidRDefault="000E6062" w:rsidP="00B528B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E6062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Египет. Искусство александрийской эпохи</w:t>
      </w:r>
    </w:p>
    <w:p w:rsidR="000E6062" w:rsidRPr="000E6062" w:rsidRDefault="000E6062" w:rsidP="00B528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11. </w:t>
      </w:r>
      <w:r w:rsidRPr="000E6062">
        <w:rPr>
          <w:rFonts w:ascii="Times New Roman" w:hAnsi="Times New Roman" w:cs="Times New Roman"/>
          <w:bCs/>
          <w:iCs/>
          <w:sz w:val="28"/>
          <w:szCs w:val="28"/>
        </w:rPr>
        <w:t xml:space="preserve">О. Роден. </w:t>
      </w:r>
      <w:r w:rsidRPr="000E6062">
        <w:rPr>
          <w:rFonts w:ascii="Times New Roman" w:hAnsi="Times New Roman" w:cs="Times New Roman"/>
          <w:iCs/>
          <w:sz w:val="28"/>
          <w:szCs w:val="28"/>
        </w:rPr>
        <w:t>Граждане Кале</w:t>
      </w:r>
    </w:p>
    <w:p w:rsidR="000E6062" w:rsidRPr="000E6062" w:rsidRDefault="000E6062" w:rsidP="00B528B9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12. </w:t>
      </w:r>
      <w:r w:rsidRPr="000E6062">
        <w:rPr>
          <w:rFonts w:ascii="Times New Roman" w:hAnsi="Times New Roman" w:cs="Times New Roman"/>
          <w:bCs/>
          <w:iCs/>
          <w:sz w:val="28"/>
          <w:szCs w:val="28"/>
        </w:rPr>
        <w:t xml:space="preserve">К. Малявин. </w:t>
      </w:r>
      <w:r w:rsidRPr="000E6062">
        <w:rPr>
          <w:rFonts w:ascii="Times New Roman" w:hAnsi="Times New Roman" w:cs="Times New Roman"/>
          <w:iCs/>
          <w:sz w:val="28"/>
          <w:szCs w:val="28"/>
        </w:rPr>
        <w:t>Вихрь</w:t>
      </w:r>
    </w:p>
    <w:p w:rsidR="000E6062" w:rsidRDefault="000E6062" w:rsidP="00B528B9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E6062">
        <w:rPr>
          <w:rFonts w:ascii="Times New Roman" w:hAnsi="Times New Roman" w:cs="Times New Roman"/>
          <w:sz w:val="28"/>
          <w:szCs w:val="28"/>
        </w:rPr>
        <w:t xml:space="preserve">13. </w:t>
      </w:r>
      <w:r w:rsidRPr="000E6062">
        <w:rPr>
          <w:rFonts w:ascii="Times New Roman" w:hAnsi="Times New Roman" w:cs="Times New Roman"/>
          <w:bCs/>
          <w:iCs/>
          <w:sz w:val="28"/>
          <w:szCs w:val="28"/>
        </w:rPr>
        <w:t xml:space="preserve">Д. </w:t>
      </w:r>
      <w:proofErr w:type="spellStart"/>
      <w:r w:rsidRPr="000E6062">
        <w:rPr>
          <w:rFonts w:ascii="Times New Roman" w:hAnsi="Times New Roman" w:cs="Times New Roman"/>
          <w:bCs/>
          <w:iCs/>
          <w:sz w:val="28"/>
          <w:szCs w:val="28"/>
        </w:rPr>
        <w:t>Веласкез</w:t>
      </w:r>
      <w:proofErr w:type="spellEnd"/>
      <w:r w:rsidRPr="000E6062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0E6062">
        <w:rPr>
          <w:rFonts w:ascii="Times New Roman" w:hAnsi="Times New Roman" w:cs="Times New Roman"/>
          <w:iCs/>
          <w:sz w:val="28"/>
          <w:szCs w:val="28"/>
        </w:rPr>
        <w:t>Менины</w:t>
      </w:r>
      <w:proofErr w:type="spellEnd"/>
    </w:p>
    <w:p w:rsidR="00D40F2B" w:rsidRPr="00D40F2B" w:rsidRDefault="00D40F2B" w:rsidP="00B528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14</w:t>
      </w:r>
      <w:r w:rsidRPr="00D40F2B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D40F2B">
        <w:rPr>
          <w:rFonts w:ascii="Times New Roman" w:hAnsi="Times New Roman" w:cs="Times New Roman"/>
          <w:bCs/>
          <w:iCs/>
          <w:sz w:val="28"/>
          <w:szCs w:val="28"/>
        </w:rPr>
        <w:t xml:space="preserve">П. Пикассо. </w:t>
      </w:r>
      <w:proofErr w:type="spellStart"/>
      <w:r w:rsidRPr="00D40F2B">
        <w:rPr>
          <w:rFonts w:ascii="Times New Roman" w:hAnsi="Times New Roman" w:cs="Times New Roman"/>
          <w:iCs/>
          <w:sz w:val="28"/>
          <w:szCs w:val="28"/>
        </w:rPr>
        <w:t>Менины</w:t>
      </w:r>
      <w:proofErr w:type="spellEnd"/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28B9" w:rsidRDefault="00B528B9" w:rsidP="00B528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702">
        <w:rPr>
          <w:rFonts w:ascii="Times New Roman" w:hAnsi="Times New Roman" w:cs="Times New Roman"/>
          <w:b/>
          <w:sz w:val="28"/>
          <w:szCs w:val="28"/>
        </w:rPr>
        <w:t>Критерий оценивания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528B9" w:rsidRPr="002C251D" w:rsidRDefault="00B528B9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Выполнены задания на 13-14 </w:t>
      </w:r>
      <w:r w:rsidRPr="002C251D">
        <w:rPr>
          <w:rFonts w:ascii="Times New Roman" w:hAnsi="Times New Roman" w:cs="Times New Roman"/>
          <w:sz w:val="28"/>
          <w:szCs w:val="28"/>
        </w:rPr>
        <w:t xml:space="preserve"> вопросо</w:t>
      </w:r>
      <w:proofErr w:type="gramStart"/>
      <w:r w:rsidRPr="002C251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 w:cs="Times New Roman"/>
          <w:sz w:val="28"/>
          <w:szCs w:val="28"/>
        </w:rPr>
        <w:t xml:space="preserve"> оценка «5»</w:t>
      </w:r>
    </w:p>
    <w:p w:rsidR="00B528B9" w:rsidRPr="002C251D" w:rsidRDefault="00B528B9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задания на  10-12</w:t>
      </w:r>
      <w:r w:rsidRPr="002C251D">
        <w:rPr>
          <w:rFonts w:ascii="Times New Roman" w:hAnsi="Times New Roman" w:cs="Times New Roman"/>
          <w:sz w:val="28"/>
          <w:szCs w:val="28"/>
        </w:rPr>
        <w:t xml:space="preserve"> вопросо</w:t>
      </w:r>
      <w:proofErr w:type="gramStart"/>
      <w:r w:rsidRPr="002C251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 w:cs="Times New Roman"/>
          <w:sz w:val="28"/>
          <w:szCs w:val="28"/>
        </w:rPr>
        <w:t xml:space="preserve"> оценка «4»</w:t>
      </w:r>
    </w:p>
    <w:p w:rsidR="00B528B9" w:rsidRPr="002C251D" w:rsidRDefault="00B528B9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задания на   6-9</w:t>
      </w:r>
      <w:r w:rsidRPr="002C251D">
        <w:rPr>
          <w:rFonts w:ascii="Times New Roman" w:hAnsi="Times New Roman" w:cs="Times New Roman"/>
          <w:sz w:val="28"/>
          <w:szCs w:val="28"/>
        </w:rPr>
        <w:t xml:space="preserve">  вопросо</w:t>
      </w:r>
      <w:proofErr w:type="gramStart"/>
      <w:r w:rsidRPr="002C251D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 w:cs="Times New Roman"/>
          <w:sz w:val="28"/>
          <w:szCs w:val="28"/>
        </w:rPr>
        <w:t xml:space="preserve"> оценка «3»</w:t>
      </w:r>
    </w:p>
    <w:p w:rsidR="00B528B9" w:rsidRPr="002C251D" w:rsidRDefault="00B528B9" w:rsidP="00B528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8B9" w:rsidRPr="002C251D" w:rsidRDefault="00B528B9" w:rsidP="00B528B9">
      <w:pPr>
        <w:rPr>
          <w:rFonts w:ascii="Times New Roman" w:hAnsi="Times New Roman" w:cs="Times New Roman"/>
          <w:b/>
          <w:sz w:val="28"/>
          <w:szCs w:val="28"/>
        </w:rPr>
      </w:pPr>
      <w:r w:rsidRPr="002C251D">
        <w:rPr>
          <w:rFonts w:ascii="Times New Roman" w:hAnsi="Times New Roman" w:cs="Times New Roman"/>
          <w:b/>
          <w:sz w:val="28"/>
          <w:szCs w:val="28"/>
        </w:rPr>
        <w:t>Источник:</w:t>
      </w:r>
    </w:p>
    <w:p w:rsidR="00B528B9" w:rsidRPr="002C251D" w:rsidRDefault="00B528B9" w:rsidP="00B528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251D">
        <w:rPr>
          <w:rFonts w:ascii="Times New Roman" w:hAnsi="Times New Roman" w:cs="Times New Roman"/>
          <w:bCs/>
          <w:sz w:val="28"/>
          <w:szCs w:val="28"/>
        </w:rPr>
        <w:t>Искусство,  8-9 классы: учеб</w:t>
      </w:r>
      <w:proofErr w:type="gramStart"/>
      <w:r w:rsidRPr="002C251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C251D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ля </w:t>
      </w:r>
      <w:proofErr w:type="spellStart"/>
      <w:r w:rsidRPr="002C251D">
        <w:rPr>
          <w:rFonts w:ascii="Times New Roman" w:hAnsi="Times New Roman" w:cs="Times New Roman"/>
          <w:bCs/>
          <w:sz w:val="28"/>
          <w:szCs w:val="28"/>
        </w:rPr>
        <w:t>общеобразоват</w:t>
      </w:r>
      <w:proofErr w:type="spell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. организаций / </w:t>
      </w:r>
    </w:p>
    <w:p w:rsidR="00B528B9" w:rsidRPr="00B528B9" w:rsidRDefault="00B528B9" w:rsidP="00B528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251D">
        <w:rPr>
          <w:rFonts w:ascii="Times New Roman" w:hAnsi="Times New Roman" w:cs="Times New Roman"/>
          <w:bCs/>
          <w:sz w:val="28"/>
          <w:szCs w:val="28"/>
        </w:rPr>
        <w:t xml:space="preserve">Г.П. Сергеева, И.Э </w:t>
      </w:r>
      <w:proofErr w:type="spellStart"/>
      <w:r w:rsidRPr="002C251D">
        <w:rPr>
          <w:rFonts w:ascii="Times New Roman" w:hAnsi="Times New Roman" w:cs="Times New Roman"/>
          <w:bCs/>
          <w:sz w:val="28"/>
          <w:szCs w:val="28"/>
        </w:rPr>
        <w:t>Кашекова</w:t>
      </w:r>
      <w:proofErr w:type="spellEnd"/>
      <w:r w:rsidRPr="002C251D">
        <w:rPr>
          <w:rFonts w:ascii="Times New Roman" w:hAnsi="Times New Roman" w:cs="Times New Roman"/>
          <w:bCs/>
          <w:sz w:val="28"/>
          <w:szCs w:val="28"/>
        </w:rPr>
        <w:t xml:space="preserve">, Е. Д. Критская, - 8-е </w:t>
      </w:r>
      <w:proofErr w:type="spellStart"/>
      <w:proofErr w:type="gramStart"/>
      <w:r w:rsidRPr="002C251D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proofErr w:type="gramEnd"/>
      <w:r w:rsidRPr="002C251D">
        <w:rPr>
          <w:rFonts w:ascii="Times New Roman" w:hAnsi="Times New Roman" w:cs="Times New Roman"/>
          <w:bCs/>
          <w:sz w:val="28"/>
          <w:szCs w:val="28"/>
        </w:rPr>
        <w:t>,- М.: Просвещение, 2017.</w:t>
      </w:r>
    </w:p>
    <w:p w:rsidR="000E6062" w:rsidRPr="000E6062" w:rsidRDefault="000E6062">
      <w:pPr>
        <w:rPr>
          <w:sz w:val="28"/>
          <w:szCs w:val="28"/>
        </w:rPr>
      </w:pPr>
    </w:p>
    <w:sectPr w:rsidR="000E6062" w:rsidRPr="000E6062" w:rsidSect="00B528B9">
      <w:pgSz w:w="11906" w:h="16838"/>
      <w:pgMar w:top="1134" w:right="850" w:bottom="1134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0605"/>
    <w:multiLevelType w:val="hybridMultilevel"/>
    <w:tmpl w:val="3CDC1436"/>
    <w:lvl w:ilvl="0" w:tplc="9EBE8FE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C25D01"/>
    <w:multiLevelType w:val="hybridMultilevel"/>
    <w:tmpl w:val="FCDC3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6062"/>
    <w:rsid w:val="000E6062"/>
    <w:rsid w:val="00B528B9"/>
    <w:rsid w:val="00C46914"/>
    <w:rsid w:val="00D4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0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6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2017-09-17T09:28:00Z</dcterms:created>
  <dcterms:modified xsi:type="dcterms:W3CDTF">2017-09-17T09:45:00Z</dcterms:modified>
</cp:coreProperties>
</file>