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36" w:rsidRPr="00B35B5A" w:rsidRDefault="00850436" w:rsidP="008504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850436" w:rsidRPr="00B35B5A" w:rsidRDefault="00850436" w:rsidP="008504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850436" w:rsidRPr="00B35B5A" w:rsidRDefault="00850436" w:rsidP="008504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850436" w:rsidRPr="00B35B5A" w:rsidRDefault="00850436" w:rsidP="008504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850436" w:rsidRDefault="00850436" w:rsidP="00850436"/>
    <w:p w:rsidR="00850436" w:rsidRDefault="00850436" w:rsidP="00850436"/>
    <w:p w:rsidR="00850436" w:rsidRPr="00850436" w:rsidRDefault="00691331" w:rsidP="00850436">
      <w:pPr>
        <w:jc w:val="center"/>
        <w:rPr>
          <w:rFonts w:ascii="Times New Roman" w:hAnsi="Times New Roman" w:cs="Times New Roman"/>
          <w:b/>
          <w:color w:val="C00000"/>
          <w:sz w:val="72"/>
          <w:lang w:val="en-US"/>
        </w:rPr>
      </w:pPr>
      <w:r>
        <w:rPr>
          <w:rFonts w:ascii="Times New Roman" w:hAnsi="Times New Roman" w:cs="Times New Roman"/>
          <w:b/>
          <w:color w:val="C00000"/>
          <w:sz w:val="72"/>
          <w:lang w:val="en-US"/>
        </w:rPr>
        <w:t>This is to</w:t>
      </w:r>
      <w:bookmarkStart w:id="0" w:name="_GoBack"/>
      <w:bookmarkEnd w:id="0"/>
      <w:r w:rsidR="00850436">
        <w:rPr>
          <w:rFonts w:ascii="Times New Roman" w:hAnsi="Times New Roman" w:cs="Times New Roman"/>
          <w:b/>
          <w:color w:val="C00000"/>
          <w:sz w:val="72"/>
          <w:lang w:val="en-US"/>
        </w:rPr>
        <w:t xml:space="preserve"> describe a person</w:t>
      </w:r>
    </w:p>
    <w:p w:rsidR="00850436" w:rsidRPr="00850436" w:rsidRDefault="00850436" w:rsidP="00850436">
      <w:pPr>
        <w:rPr>
          <w:lang w:val="en-US"/>
        </w:rPr>
      </w:pPr>
    </w:p>
    <w:p w:rsidR="00850436" w:rsidRPr="009F7C2F" w:rsidRDefault="00850436" w:rsidP="0085043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K</w:t>
      </w:r>
      <w:proofErr w:type="spellStart"/>
      <w:r>
        <w:rPr>
          <w:rFonts w:ascii="Times New Roman" w:hAnsi="Times New Roman" w:cs="Times New Roman"/>
          <w:b/>
          <w:sz w:val="32"/>
        </w:rPr>
        <w:t>россворд</w:t>
      </w:r>
      <w:proofErr w:type="spellEnd"/>
      <w:r w:rsidRPr="009F7C2F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</w:rPr>
        <w:t>для</w:t>
      </w:r>
      <w:r w:rsidRPr="009F7C2F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</w:rPr>
        <w:t>учащихся</w:t>
      </w:r>
      <w:r>
        <w:rPr>
          <w:rFonts w:ascii="Times New Roman" w:hAnsi="Times New Roman" w:cs="Times New Roman"/>
          <w:b/>
          <w:sz w:val="32"/>
          <w:lang w:val="en-US"/>
        </w:rPr>
        <w:t xml:space="preserve"> 7-9</w:t>
      </w:r>
      <w:r w:rsidRPr="009F7C2F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классов</w:t>
      </w:r>
    </w:p>
    <w:p w:rsidR="00850436" w:rsidRDefault="00850436" w:rsidP="00850436">
      <w:pPr>
        <w:rPr>
          <w:rFonts w:ascii="Times New Roman" w:hAnsi="Times New Roman" w:cs="Times New Roman"/>
          <w:b/>
          <w:sz w:val="32"/>
          <w:lang w:val="en-US"/>
        </w:rPr>
      </w:pPr>
    </w:p>
    <w:p w:rsidR="00850436" w:rsidRDefault="00850436" w:rsidP="0085043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noProof/>
        </w:rPr>
        <w:drawing>
          <wp:inline distT="0" distB="0" distL="0" distR="0" wp14:anchorId="3DCDF3E1" wp14:editId="2111C8B2">
            <wp:extent cx="2381250" cy="3914775"/>
            <wp:effectExtent l="0" t="0" r="0" b="9525"/>
            <wp:docPr id="4" name="Рисунок 4" descr="Картинки по запросу describe a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describe a per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36" w:rsidRDefault="00850436" w:rsidP="00850436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Автор:</w:t>
      </w:r>
    </w:p>
    <w:p w:rsidR="00850436" w:rsidRDefault="00850436" w:rsidP="00850436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английского языка</w:t>
      </w:r>
    </w:p>
    <w:p w:rsidR="00850436" w:rsidRPr="00B35B5A" w:rsidRDefault="00850436" w:rsidP="00850436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Степанова Ольга Михайловна</w:t>
      </w:r>
    </w:p>
    <w:p w:rsidR="00850436" w:rsidRDefault="00850436" w:rsidP="00850436">
      <w:pPr>
        <w:jc w:val="right"/>
        <w:rPr>
          <w:rFonts w:ascii="Times New Roman" w:hAnsi="Times New Roman" w:cs="Times New Roman"/>
          <w:b/>
          <w:sz w:val="32"/>
        </w:rPr>
      </w:pPr>
    </w:p>
    <w:p w:rsidR="00850436" w:rsidRPr="008F5223" w:rsidRDefault="00850436" w:rsidP="008F5223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>201</w:t>
      </w:r>
      <w:r>
        <w:rPr>
          <w:rFonts w:ascii="Times New Roman" w:hAnsi="Times New Roman" w:cs="Times New Roman"/>
          <w:b/>
          <w:sz w:val="32"/>
          <w:lang w:val="en-US"/>
        </w:rPr>
        <w:t>8</w:t>
      </w:r>
    </w:p>
    <w:p w:rsidR="00850436" w:rsidRDefault="008F522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9F426D5" wp14:editId="46826D74">
            <wp:simplePos x="0" y="0"/>
            <wp:positionH relativeFrom="column">
              <wp:posOffset>2039620</wp:posOffset>
            </wp:positionH>
            <wp:positionV relativeFrom="paragraph">
              <wp:posOffset>-24765</wp:posOffset>
            </wp:positionV>
            <wp:extent cx="3448050" cy="5252685"/>
            <wp:effectExtent l="0" t="0" r="0" b="5715"/>
            <wp:wrapNone/>
            <wp:docPr id="5" name="Рисунок 5" descr="Картинки по запросу describe a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describe a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1655" b="100000" l="7600" r="94000">
                                  <a14:foregroundMark x1="47200" y1="81752" x2="42400" y2="95134"/>
                                  <a14:foregroundMark x1="48000" y1="74453" x2="46400" y2="80779"/>
                                  <a14:foregroundMark x1="20000" y1="71290" x2="20800" y2="78102"/>
                                  <a14:foregroundMark x1="26800" y1="74939" x2="23600" y2="78589"/>
                                  <a14:foregroundMark x1="34800" y1="74453" x2="38800" y2="78589"/>
                                  <a14:foregroundMark x1="41200" y1="74453" x2="38800" y2="77859"/>
                                  <a14:foregroundMark x1="65200" y1="74939" x2="60000" y2="817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9" r="11275"/>
                    <a:stretch/>
                  </pic:blipFill>
                  <pic:spPr bwMode="auto">
                    <a:xfrm>
                      <a:off x="0" y="0"/>
                      <a:ext cx="3448050" cy="52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436">
        <w:rPr>
          <w:noProof/>
        </w:rPr>
        <w:drawing>
          <wp:inline distT="0" distB="0" distL="0" distR="0" wp14:anchorId="14ADDE33" wp14:editId="6D3202F2">
            <wp:extent cx="5121935" cy="53435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46" cy="5348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436" w:rsidRDefault="00850436"/>
    <w:p w:rsidR="00850436" w:rsidRDefault="00850436"/>
    <w:p w:rsidR="00C42EF4" w:rsidRDefault="00850436">
      <w:pPr>
        <w:rPr>
          <w:noProof/>
          <w:lang w:val="en-US"/>
        </w:rPr>
      </w:pPr>
      <w:r w:rsidRPr="00850436">
        <w:rPr>
          <w:noProof/>
        </w:rPr>
        <w:t xml:space="preserve"> </w:t>
      </w:r>
      <w:r w:rsidR="008F5223">
        <w:rPr>
          <w:noProof/>
        </w:rPr>
        <w:drawing>
          <wp:inline distT="0" distB="0" distL="0" distR="0" wp14:anchorId="573DE6B0" wp14:editId="7CC7D722">
            <wp:extent cx="2288838" cy="2400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87" cy="240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223">
        <w:rPr>
          <w:noProof/>
          <w:lang w:val="en-US"/>
        </w:rPr>
        <w:t xml:space="preserve">     </w:t>
      </w:r>
      <w:r w:rsidR="008F5223">
        <w:rPr>
          <w:noProof/>
        </w:rPr>
        <w:drawing>
          <wp:inline distT="0" distB="0" distL="0" distR="0" wp14:anchorId="19953475" wp14:editId="0C0A1EC9">
            <wp:extent cx="2310765" cy="18656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223" w:rsidRDefault="008F5223">
      <w:pPr>
        <w:rPr>
          <w:noProof/>
          <w:lang w:val="en-US"/>
        </w:rPr>
      </w:pPr>
    </w:p>
    <w:p w:rsidR="008F5223" w:rsidRDefault="008F5223">
      <w:pPr>
        <w:rPr>
          <w:noProof/>
          <w:lang w:val="en-US"/>
        </w:rPr>
      </w:pPr>
    </w:p>
    <w:p w:rsidR="008F5223" w:rsidRDefault="008F5223">
      <w:pPr>
        <w:rPr>
          <w:noProof/>
          <w:lang w:val="en-US"/>
        </w:rPr>
      </w:pPr>
    </w:p>
    <w:p w:rsidR="008F5223" w:rsidRDefault="008F5223">
      <w:pPr>
        <w:rPr>
          <w:noProof/>
          <w:lang w:val="en-US"/>
        </w:rPr>
      </w:pPr>
    </w:p>
    <w:p w:rsidR="008F5223" w:rsidRDefault="008F5223">
      <w:pPr>
        <w:rPr>
          <w:lang w:val="en-US"/>
        </w:rPr>
      </w:pPr>
      <w:r>
        <w:rPr>
          <w:noProof/>
        </w:rPr>
        <w:drawing>
          <wp:inline distT="0" distB="0" distL="0" distR="0" wp14:anchorId="101BD54E" wp14:editId="16D2CA6F">
            <wp:extent cx="3517900" cy="331660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223" w:rsidRDefault="008F5223">
      <w:pPr>
        <w:rPr>
          <w:lang w:val="en-US"/>
        </w:rPr>
      </w:pPr>
    </w:p>
    <w:p w:rsidR="008F5223" w:rsidRPr="008F5223" w:rsidRDefault="008F5223" w:rsidP="008F522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  <w:lang w:val="en-US"/>
        </w:rPr>
      </w:pPr>
      <w:r w:rsidRPr="008F5223">
        <w:rPr>
          <w:rFonts w:ascii="Arial" w:hAnsi="Arial" w:cs="Arial"/>
          <w:b/>
          <w:bCs/>
          <w:szCs w:val="36"/>
          <w:lang w:val="en-US"/>
        </w:rPr>
        <w:t>Across</w:t>
      </w:r>
    </w:p>
    <w:p w:rsidR="008F5223" w:rsidRPr="008F5223" w:rsidRDefault="008F5223" w:rsidP="008F5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  <w:lang w:val="en-US"/>
        </w:rPr>
      </w:pPr>
      <w:r w:rsidRPr="008F5223">
        <w:rPr>
          <w:rFonts w:ascii="Arial" w:hAnsi="Arial" w:cs="Arial"/>
          <w:b/>
          <w:bCs/>
          <w:sz w:val="18"/>
          <w:szCs w:val="20"/>
          <w:lang w:val="en-US"/>
        </w:rPr>
        <w:t>2.</w:t>
      </w:r>
      <w:r w:rsidRPr="008F5223">
        <w:rPr>
          <w:rFonts w:ascii="Arial" w:hAnsi="Arial" w:cs="Arial"/>
          <w:b/>
          <w:bCs/>
          <w:sz w:val="18"/>
          <w:szCs w:val="20"/>
          <w:lang w:val="en-US"/>
        </w:rPr>
        <w:tab/>
        <w:t>HARDWORKING</w:t>
      </w:r>
      <w:r w:rsidRPr="008F5223">
        <w:rPr>
          <w:rFonts w:ascii="Arial" w:hAnsi="Arial" w:cs="Arial"/>
          <w:sz w:val="18"/>
          <w:szCs w:val="20"/>
          <w:lang w:val="en-US"/>
        </w:rPr>
        <w:t>—</w:t>
      </w:r>
      <w:r w:rsidRPr="008F5223">
        <w:rPr>
          <w:rFonts w:ascii="Arial" w:hAnsi="Arial" w:cs="Arial"/>
          <w:sz w:val="18"/>
          <w:szCs w:val="20"/>
        </w:rPr>
        <w:t>трудолюбивый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  <w:lang w:val="en-US"/>
        </w:rPr>
      </w:pPr>
      <w:r w:rsidRPr="008F5223">
        <w:rPr>
          <w:rFonts w:ascii="Arial" w:hAnsi="Arial" w:cs="Arial"/>
          <w:b/>
          <w:bCs/>
          <w:sz w:val="18"/>
          <w:szCs w:val="20"/>
          <w:lang w:val="en-US"/>
        </w:rPr>
        <w:t>4.</w:t>
      </w:r>
      <w:r w:rsidRPr="008F5223">
        <w:rPr>
          <w:rFonts w:ascii="Arial" w:hAnsi="Arial" w:cs="Arial"/>
          <w:b/>
          <w:bCs/>
          <w:sz w:val="18"/>
          <w:szCs w:val="20"/>
          <w:lang w:val="en-US"/>
        </w:rPr>
        <w:tab/>
        <w:t>PROUD</w:t>
      </w:r>
      <w:r w:rsidRPr="008F5223">
        <w:rPr>
          <w:rFonts w:ascii="Arial" w:hAnsi="Arial" w:cs="Arial"/>
          <w:sz w:val="18"/>
          <w:szCs w:val="20"/>
          <w:lang w:val="en-US"/>
        </w:rPr>
        <w:t>—</w:t>
      </w:r>
      <w:r w:rsidRPr="008F5223">
        <w:rPr>
          <w:rFonts w:ascii="Arial" w:hAnsi="Arial" w:cs="Arial"/>
          <w:sz w:val="18"/>
          <w:szCs w:val="20"/>
        </w:rPr>
        <w:t>гордый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  <w:lang w:val="en-US"/>
        </w:rPr>
      </w:pPr>
      <w:r w:rsidRPr="008F5223">
        <w:rPr>
          <w:rFonts w:ascii="Arial" w:hAnsi="Arial" w:cs="Arial"/>
          <w:b/>
          <w:bCs/>
          <w:sz w:val="18"/>
          <w:szCs w:val="20"/>
          <w:lang w:val="en-US"/>
        </w:rPr>
        <w:t>6.</w:t>
      </w:r>
      <w:r w:rsidRPr="008F5223">
        <w:rPr>
          <w:rFonts w:ascii="Arial" w:hAnsi="Arial" w:cs="Arial"/>
          <w:b/>
          <w:bCs/>
          <w:sz w:val="18"/>
          <w:szCs w:val="20"/>
          <w:lang w:val="en-US"/>
        </w:rPr>
        <w:tab/>
        <w:t>GLOOMY</w:t>
      </w:r>
      <w:r w:rsidRPr="008F5223">
        <w:rPr>
          <w:rFonts w:ascii="Arial" w:hAnsi="Arial" w:cs="Arial"/>
          <w:sz w:val="18"/>
          <w:szCs w:val="20"/>
          <w:lang w:val="en-US"/>
        </w:rPr>
        <w:t>—</w:t>
      </w:r>
      <w:r w:rsidRPr="008F5223">
        <w:rPr>
          <w:rFonts w:ascii="Arial" w:hAnsi="Arial" w:cs="Arial"/>
          <w:sz w:val="18"/>
          <w:szCs w:val="20"/>
        </w:rPr>
        <w:t>угрюмый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  <w:lang w:val="en-US"/>
        </w:rPr>
      </w:pPr>
      <w:r w:rsidRPr="008F5223">
        <w:rPr>
          <w:rFonts w:ascii="Arial" w:hAnsi="Arial" w:cs="Arial"/>
          <w:b/>
          <w:bCs/>
          <w:sz w:val="18"/>
          <w:szCs w:val="20"/>
          <w:lang w:val="en-US"/>
        </w:rPr>
        <w:t>8.</w:t>
      </w:r>
      <w:r w:rsidRPr="008F5223">
        <w:rPr>
          <w:rFonts w:ascii="Arial" w:hAnsi="Arial" w:cs="Arial"/>
          <w:b/>
          <w:bCs/>
          <w:sz w:val="18"/>
          <w:szCs w:val="20"/>
          <w:lang w:val="en-US"/>
        </w:rPr>
        <w:tab/>
        <w:t>FAITHFUL</w:t>
      </w:r>
      <w:r w:rsidRPr="008F5223">
        <w:rPr>
          <w:rFonts w:ascii="Arial" w:hAnsi="Arial" w:cs="Arial"/>
          <w:sz w:val="18"/>
          <w:szCs w:val="20"/>
          <w:lang w:val="en-US"/>
        </w:rPr>
        <w:t>—</w:t>
      </w:r>
      <w:r w:rsidRPr="008F5223">
        <w:rPr>
          <w:rFonts w:ascii="Arial" w:hAnsi="Arial" w:cs="Arial"/>
          <w:sz w:val="18"/>
          <w:szCs w:val="20"/>
        </w:rPr>
        <w:t>верный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  <w:lang w:val="en-US"/>
        </w:rPr>
      </w:pPr>
      <w:r w:rsidRPr="008F5223">
        <w:rPr>
          <w:rFonts w:ascii="Arial" w:hAnsi="Arial" w:cs="Arial"/>
          <w:b/>
          <w:bCs/>
          <w:sz w:val="18"/>
          <w:szCs w:val="20"/>
          <w:lang w:val="en-US"/>
        </w:rPr>
        <w:t>9.</w:t>
      </w:r>
      <w:r w:rsidRPr="008F5223">
        <w:rPr>
          <w:rFonts w:ascii="Arial" w:hAnsi="Arial" w:cs="Arial"/>
          <w:b/>
          <w:bCs/>
          <w:sz w:val="18"/>
          <w:szCs w:val="20"/>
          <w:lang w:val="en-US"/>
        </w:rPr>
        <w:tab/>
        <w:t>KIND</w:t>
      </w:r>
      <w:r w:rsidRPr="008F5223">
        <w:rPr>
          <w:rFonts w:ascii="Arial" w:hAnsi="Arial" w:cs="Arial"/>
          <w:sz w:val="18"/>
          <w:szCs w:val="20"/>
          <w:lang w:val="en-US"/>
        </w:rPr>
        <w:t>—</w:t>
      </w:r>
      <w:r w:rsidRPr="008F5223">
        <w:rPr>
          <w:rFonts w:ascii="Arial" w:hAnsi="Arial" w:cs="Arial"/>
          <w:sz w:val="18"/>
          <w:szCs w:val="20"/>
        </w:rPr>
        <w:t>добрый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  <w:lang w:val="en-US"/>
        </w:rPr>
      </w:pPr>
      <w:r w:rsidRPr="008F5223">
        <w:rPr>
          <w:rFonts w:ascii="Arial" w:hAnsi="Arial" w:cs="Arial"/>
          <w:b/>
          <w:bCs/>
          <w:sz w:val="18"/>
          <w:szCs w:val="20"/>
          <w:lang w:val="en-US"/>
        </w:rPr>
        <w:t>10.</w:t>
      </w:r>
      <w:r w:rsidRPr="008F5223">
        <w:rPr>
          <w:rFonts w:ascii="Arial" w:hAnsi="Arial" w:cs="Arial"/>
          <w:b/>
          <w:bCs/>
          <w:sz w:val="18"/>
          <w:szCs w:val="20"/>
          <w:lang w:val="en-US"/>
        </w:rPr>
        <w:tab/>
        <w:t>ENVIOUS</w:t>
      </w:r>
      <w:r w:rsidRPr="008F5223">
        <w:rPr>
          <w:rFonts w:ascii="Arial" w:hAnsi="Arial" w:cs="Arial"/>
          <w:sz w:val="18"/>
          <w:szCs w:val="20"/>
          <w:lang w:val="en-US"/>
        </w:rPr>
        <w:t>—</w:t>
      </w:r>
      <w:r w:rsidRPr="008F5223">
        <w:rPr>
          <w:rFonts w:ascii="Arial" w:hAnsi="Arial" w:cs="Arial"/>
          <w:sz w:val="18"/>
          <w:szCs w:val="20"/>
        </w:rPr>
        <w:t>завистливый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</w:rPr>
      </w:pPr>
      <w:r w:rsidRPr="008F5223">
        <w:rPr>
          <w:rFonts w:ascii="Arial" w:hAnsi="Arial" w:cs="Arial"/>
          <w:b/>
          <w:bCs/>
          <w:sz w:val="18"/>
          <w:szCs w:val="20"/>
        </w:rPr>
        <w:t>12.</w:t>
      </w:r>
      <w:r w:rsidRPr="008F5223">
        <w:rPr>
          <w:rFonts w:ascii="Arial" w:hAnsi="Arial" w:cs="Arial"/>
          <w:b/>
          <w:bCs/>
          <w:sz w:val="18"/>
          <w:szCs w:val="20"/>
        </w:rPr>
        <w:tab/>
        <w:t>PERSISTENT</w:t>
      </w:r>
      <w:r w:rsidRPr="008F5223">
        <w:rPr>
          <w:rFonts w:ascii="Arial" w:hAnsi="Arial" w:cs="Arial"/>
          <w:sz w:val="18"/>
          <w:szCs w:val="20"/>
        </w:rPr>
        <w:t>—настойчивый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</w:rPr>
      </w:pPr>
      <w:r w:rsidRPr="008F5223">
        <w:rPr>
          <w:rFonts w:ascii="Arial" w:hAnsi="Arial" w:cs="Arial"/>
          <w:b/>
          <w:bCs/>
          <w:sz w:val="18"/>
          <w:szCs w:val="20"/>
        </w:rPr>
        <w:t>14.</w:t>
      </w:r>
      <w:r w:rsidRPr="008F5223">
        <w:rPr>
          <w:rFonts w:ascii="Arial" w:hAnsi="Arial" w:cs="Arial"/>
          <w:b/>
          <w:bCs/>
          <w:sz w:val="18"/>
          <w:szCs w:val="20"/>
        </w:rPr>
        <w:tab/>
        <w:t>INDECISIVE</w:t>
      </w:r>
      <w:r w:rsidRPr="008F5223">
        <w:rPr>
          <w:rFonts w:ascii="Arial" w:hAnsi="Arial" w:cs="Arial"/>
          <w:sz w:val="18"/>
          <w:szCs w:val="20"/>
        </w:rPr>
        <w:t>—нерешительный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</w:rPr>
      </w:pPr>
      <w:r w:rsidRPr="008F5223">
        <w:rPr>
          <w:rFonts w:ascii="Arial" w:hAnsi="Arial" w:cs="Arial"/>
          <w:b/>
          <w:bCs/>
          <w:sz w:val="18"/>
          <w:szCs w:val="20"/>
        </w:rPr>
        <w:t>15.</w:t>
      </w:r>
      <w:r w:rsidRPr="008F5223">
        <w:rPr>
          <w:rFonts w:ascii="Arial" w:hAnsi="Arial" w:cs="Arial"/>
          <w:b/>
          <w:bCs/>
          <w:sz w:val="18"/>
          <w:szCs w:val="20"/>
        </w:rPr>
        <w:tab/>
        <w:t>SENSITIVE</w:t>
      </w:r>
      <w:r w:rsidRPr="008F5223">
        <w:rPr>
          <w:rFonts w:ascii="Arial" w:hAnsi="Arial" w:cs="Arial"/>
          <w:sz w:val="18"/>
          <w:szCs w:val="20"/>
        </w:rPr>
        <w:t>—чувствительный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</w:rPr>
      </w:pPr>
      <w:r w:rsidRPr="008F5223">
        <w:rPr>
          <w:rFonts w:ascii="Arial" w:hAnsi="Arial" w:cs="Arial"/>
          <w:b/>
          <w:bCs/>
          <w:sz w:val="18"/>
          <w:szCs w:val="20"/>
        </w:rPr>
        <w:t>16.</w:t>
      </w:r>
      <w:r w:rsidRPr="008F5223">
        <w:rPr>
          <w:rFonts w:ascii="Arial" w:hAnsi="Arial" w:cs="Arial"/>
          <w:b/>
          <w:bCs/>
          <w:sz w:val="18"/>
          <w:szCs w:val="20"/>
        </w:rPr>
        <w:tab/>
        <w:t>RESPONSIBLE</w:t>
      </w:r>
      <w:r w:rsidRPr="008F5223">
        <w:rPr>
          <w:rFonts w:ascii="Arial" w:hAnsi="Arial" w:cs="Arial"/>
          <w:sz w:val="18"/>
          <w:szCs w:val="20"/>
        </w:rPr>
        <w:t>—ответственный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</w:rPr>
      </w:pPr>
    </w:p>
    <w:p w:rsidR="008F5223" w:rsidRPr="008F5223" w:rsidRDefault="008F5223" w:rsidP="008F5223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Cs w:val="36"/>
        </w:rPr>
      </w:pPr>
      <w:proofErr w:type="spellStart"/>
      <w:r w:rsidRPr="008F5223">
        <w:rPr>
          <w:rFonts w:ascii="Arial" w:hAnsi="Arial" w:cs="Arial"/>
          <w:b/>
          <w:bCs/>
          <w:szCs w:val="36"/>
        </w:rPr>
        <w:t>Down</w:t>
      </w:r>
      <w:proofErr w:type="spellEnd"/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</w:rPr>
      </w:pP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</w:rPr>
      </w:pPr>
      <w:r w:rsidRPr="008F5223">
        <w:rPr>
          <w:rFonts w:ascii="Arial" w:hAnsi="Arial" w:cs="Arial"/>
          <w:b/>
          <w:bCs/>
          <w:sz w:val="18"/>
          <w:szCs w:val="20"/>
        </w:rPr>
        <w:t>1.</w:t>
      </w:r>
      <w:r w:rsidRPr="008F5223">
        <w:rPr>
          <w:rFonts w:ascii="Arial" w:hAnsi="Arial" w:cs="Arial"/>
          <w:b/>
          <w:bCs/>
          <w:sz w:val="18"/>
          <w:szCs w:val="20"/>
        </w:rPr>
        <w:tab/>
        <w:t>INTELLIGENT</w:t>
      </w:r>
      <w:r w:rsidRPr="008F5223">
        <w:rPr>
          <w:rFonts w:ascii="Arial" w:hAnsi="Arial" w:cs="Arial"/>
          <w:sz w:val="18"/>
          <w:szCs w:val="20"/>
        </w:rPr>
        <w:t>—умный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</w:rPr>
      </w:pPr>
      <w:r w:rsidRPr="008F5223">
        <w:rPr>
          <w:rFonts w:ascii="Arial" w:hAnsi="Arial" w:cs="Arial"/>
          <w:b/>
          <w:bCs/>
          <w:sz w:val="18"/>
          <w:szCs w:val="20"/>
        </w:rPr>
        <w:t>3.</w:t>
      </w:r>
      <w:r w:rsidRPr="008F5223">
        <w:rPr>
          <w:rFonts w:ascii="Arial" w:hAnsi="Arial" w:cs="Arial"/>
          <w:b/>
          <w:bCs/>
          <w:sz w:val="18"/>
          <w:szCs w:val="20"/>
        </w:rPr>
        <w:tab/>
        <w:t>CALM</w:t>
      </w:r>
      <w:r w:rsidRPr="008F5223">
        <w:rPr>
          <w:rFonts w:ascii="Arial" w:hAnsi="Arial" w:cs="Arial"/>
          <w:sz w:val="18"/>
          <w:szCs w:val="20"/>
        </w:rPr>
        <w:t>—спокойный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</w:rPr>
      </w:pPr>
      <w:r w:rsidRPr="008F5223">
        <w:rPr>
          <w:rFonts w:ascii="Arial" w:hAnsi="Arial" w:cs="Arial"/>
          <w:b/>
          <w:bCs/>
          <w:sz w:val="18"/>
          <w:szCs w:val="20"/>
        </w:rPr>
        <w:t>5.</w:t>
      </w:r>
      <w:r w:rsidRPr="008F5223">
        <w:rPr>
          <w:rFonts w:ascii="Arial" w:hAnsi="Arial" w:cs="Arial"/>
          <w:b/>
          <w:bCs/>
          <w:sz w:val="18"/>
          <w:szCs w:val="20"/>
        </w:rPr>
        <w:tab/>
        <w:t>OPTIMISTIC</w:t>
      </w:r>
      <w:r w:rsidRPr="008F5223">
        <w:rPr>
          <w:rFonts w:ascii="Arial" w:hAnsi="Arial" w:cs="Arial"/>
          <w:sz w:val="18"/>
          <w:szCs w:val="20"/>
        </w:rPr>
        <w:t>—оптимистичный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</w:rPr>
      </w:pPr>
      <w:r w:rsidRPr="008F5223">
        <w:rPr>
          <w:rFonts w:ascii="Arial" w:hAnsi="Arial" w:cs="Arial"/>
          <w:b/>
          <w:bCs/>
          <w:sz w:val="18"/>
          <w:szCs w:val="20"/>
        </w:rPr>
        <w:t>7.</w:t>
      </w:r>
      <w:r w:rsidRPr="008F5223">
        <w:rPr>
          <w:rFonts w:ascii="Arial" w:hAnsi="Arial" w:cs="Arial"/>
          <w:b/>
          <w:bCs/>
          <w:sz w:val="18"/>
          <w:szCs w:val="20"/>
        </w:rPr>
        <w:tab/>
        <w:t>INDEPENDENT</w:t>
      </w:r>
      <w:r w:rsidRPr="008F5223">
        <w:rPr>
          <w:rFonts w:ascii="Arial" w:hAnsi="Arial" w:cs="Arial"/>
          <w:sz w:val="18"/>
          <w:szCs w:val="20"/>
        </w:rPr>
        <w:t>—независимый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8"/>
          <w:szCs w:val="20"/>
        </w:rPr>
      </w:pPr>
      <w:r w:rsidRPr="008F5223">
        <w:rPr>
          <w:rFonts w:ascii="Arial" w:hAnsi="Arial" w:cs="Arial"/>
          <w:b/>
          <w:bCs/>
          <w:sz w:val="18"/>
          <w:szCs w:val="20"/>
        </w:rPr>
        <w:t>11.</w:t>
      </w:r>
      <w:r w:rsidRPr="008F5223">
        <w:rPr>
          <w:rFonts w:ascii="Arial" w:hAnsi="Arial" w:cs="Arial"/>
          <w:b/>
          <w:bCs/>
          <w:sz w:val="18"/>
          <w:szCs w:val="20"/>
        </w:rPr>
        <w:tab/>
        <w:t>ATTENTIVE</w:t>
      </w:r>
      <w:r w:rsidRPr="008F5223">
        <w:rPr>
          <w:rFonts w:ascii="Arial" w:hAnsi="Arial" w:cs="Arial"/>
          <w:sz w:val="18"/>
          <w:szCs w:val="20"/>
        </w:rPr>
        <w:t>—внимательный</w:t>
      </w:r>
    </w:p>
    <w:p w:rsidR="008F5223" w:rsidRPr="008F5223" w:rsidRDefault="008F5223" w:rsidP="008F522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Comic Sans MS" w:eastAsiaTheme="minorHAnsi" w:hAnsi="Comic Sans MS"/>
          <w:b/>
          <w:sz w:val="48"/>
          <w:lang w:eastAsia="en-US"/>
        </w:rPr>
      </w:pPr>
      <w:r w:rsidRPr="008F5223">
        <w:rPr>
          <w:rFonts w:ascii="Arial" w:hAnsi="Arial" w:cs="Arial"/>
          <w:b/>
          <w:bCs/>
          <w:sz w:val="18"/>
          <w:szCs w:val="20"/>
        </w:rPr>
        <w:t>13.</w:t>
      </w:r>
      <w:r w:rsidRPr="008F5223">
        <w:rPr>
          <w:rFonts w:ascii="Arial" w:hAnsi="Arial" w:cs="Arial"/>
          <w:b/>
          <w:bCs/>
          <w:sz w:val="18"/>
          <w:szCs w:val="20"/>
        </w:rPr>
        <w:tab/>
      </w:r>
      <w:r w:rsidRPr="008F5223">
        <w:rPr>
          <w:rFonts w:ascii="Arial" w:hAnsi="Arial" w:cs="Arial"/>
          <w:b/>
          <w:bCs/>
          <w:sz w:val="18"/>
          <w:szCs w:val="20"/>
          <w:lang w:val="en-US"/>
        </w:rPr>
        <w:t>FEARFUL</w:t>
      </w:r>
      <w:r w:rsidRPr="008F5223">
        <w:rPr>
          <w:rFonts w:ascii="Arial" w:hAnsi="Arial" w:cs="Arial"/>
          <w:sz w:val="18"/>
          <w:szCs w:val="20"/>
        </w:rPr>
        <w:t>—боязливый</w:t>
      </w:r>
    </w:p>
    <w:p w:rsidR="008F5223" w:rsidRPr="008F5223" w:rsidRDefault="008F5223"/>
    <w:p w:rsidR="008F5223" w:rsidRPr="008F5223" w:rsidRDefault="008F5223"/>
    <w:p w:rsidR="008F5223" w:rsidRPr="008F5223" w:rsidRDefault="008F5223"/>
    <w:sectPr w:rsidR="008F5223" w:rsidRPr="008F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73"/>
    <w:rsid w:val="00691331"/>
    <w:rsid w:val="00850436"/>
    <w:rsid w:val="008F5223"/>
    <w:rsid w:val="00D00EDD"/>
    <w:rsid w:val="00EA43AC"/>
    <w:rsid w:val="00E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282A-F596-4C5C-A16C-B2D2A950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2018-05-11T16:04:00Z</dcterms:created>
  <dcterms:modified xsi:type="dcterms:W3CDTF">2018-05-11T16:27:00Z</dcterms:modified>
</cp:coreProperties>
</file>