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67" w:rsidRPr="00B77389" w:rsidRDefault="00B63867" w:rsidP="002238EB">
      <w:pPr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bookmarkStart w:id="2" w:name="bookmark15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B63867" w:rsidRPr="00B77389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B63867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Default="00B63867" w:rsidP="00B63867">
      <w:pPr>
        <w:rPr>
          <w:rFonts w:ascii="Times New Roman" w:hAnsi="Times New Roman" w:cs="Times New Roman"/>
          <w:sz w:val="28"/>
          <w:szCs w:val="28"/>
        </w:rPr>
      </w:pPr>
    </w:p>
    <w:p w:rsidR="00B63867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Pr="00B77389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Pr="003D1CD8" w:rsidRDefault="00B63867" w:rsidP="00B63867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B63867" w:rsidRPr="00FA5420" w:rsidRDefault="0098299A" w:rsidP="00B63867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«Подвеск</w:t>
      </w:r>
      <w:r w:rsidR="00B63867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а»</w:t>
      </w:r>
    </w:p>
    <w:p w:rsidR="00B63867" w:rsidRPr="00F06360" w:rsidRDefault="00B63867" w:rsidP="00B638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B63867" w:rsidRPr="00B77389" w:rsidRDefault="00B63867" w:rsidP="00B63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B63867" w:rsidRPr="00B77389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Pr="00B77389" w:rsidRDefault="00B63867" w:rsidP="00B638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3867" w:rsidRPr="00B77389" w:rsidRDefault="00B63867" w:rsidP="00B638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3867" w:rsidRPr="00B77389" w:rsidRDefault="00B63867" w:rsidP="00B638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3867" w:rsidRPr="00B77389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Pr="00B77389" w:rsidRDefault="00B63867" w:rsidP="00B6386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B63867" w:rsidRPr="00B77389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Pr="00B77389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Pr="00B77389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Pr="00B77389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Pr="00B77389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867" w:rsidRDefault="00B63867" w:rsidP="00B63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B63867" w:rsidRDefault="00B63867" w:rsidP="00B63867"/>
    <w:p w:rsidR="00B63867" w:rsidRPr="00456A15" w:rsidRDefault="00B63867" w:rsidP="00B63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B63867" w:rsidRPr="00456A15" w:rsidRDefault="00B63867" w:rsidP="00B63867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B63867" w:rsidRPr="00FA5420" w:rsidRDefault="00B63867" w:rsidP="00B638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B63867" w:rsidRPr="00456A15" w:rsidRDefault="00B63867" w:rsidP="00B638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Несущая система, подвеска, колеса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3867" w:rsidRPr="00456A15" w:rsidRDefault="00B63867" w:rsidP="00B63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99A">
        <w:rPr>
          <w:rFonts w:ascii="Times New Roman" w:hAnsi="Times New Roman" w:cs="Times New Roman"/>
          <w:b/>
          <w:i/>
          <w:sz w:val="24"/>
          <w:szCs w:val="24"/>
        </w:rPr>
        <w:t>«Подвеск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63867" w:rsidRPr="00456A15" w:rsidRDefault="00B63867" w:rsidP="00B63867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A1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8299A" w:rsidRPr="000E78AE" w:rsidRDefault="0098299A" w:rsidP="0098299A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23"/>
          <w:sz w:val="24"/>
          <w:szCs w:val="24"/>
        </w:rPr>
        <w:t xml:space="preserve">Цели работы: </w:t>
      </w:r>
      <w:r w:rsidRPr="000E78AE">
        <w:rPr>
          <w:rStyle w:val="42"/>
          <w:sz w:val="24"/>
          <w:szCs w:val="24"/>
        </w:rPr>
        <w:t>изучить устройство и работу подвесок различных автомобилей; приобрести навыки в разборке и сборке подвесок.</w:t>
      </w:r>
    </w:p>
    <w:p w:rsidR="00B63867" w:rsidRPr="00F54AF0" w:rsidRDefault="00B63867" w:rsidP="00B6386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B63867" w:rsidRPr="00FD2053" w:rsidRDefault="00B63867" w:rsidP="00B63867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B63867" w:rsidRPr="00182990" w:rsidRDefault="00B63867" w:rsidP="00B63867">
      <w:pPr>
        <w:pStyle w:val="a6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B63867" w:rsidRDefault="00B63867" w:rsidP="00B6386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B63867" w:rsidRPr="001E5235" w:rsidRDefault="00B63867" w:rsidP="00B63867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FF3F6B">
        <w:rPr>
          <w:sz w:val="24"/>
          <w:szCs w:val="24"/>
        </w:rPr>
        <w:t>Формирование и усвоение приемов  проведения разборочно-сборочных работ с изучением устройства и работы</w:t>
      </w:r>
      <w:r>
        <w:t xml:space="preserve"> </w:t>
      </w:r>
      <w:r w:rsidR="0098299A" w:rsidRPr="000E78AE">
        <w:rPr>
          <w:rStyle w:val="42"/>
          <w:sz w:val="24"/>
          <w:szCs w:val="24"/>
        </w:rPr>
        <w:t>подвесок различных автомобилей</w:t>
      </w:r>
      <w:r w:rsidRPr="001E5235">
        <w:rPr>
          <w:rStyle w:val="1"/>
          <w:sz w:val="24"/>
          <w:szCs w:val="24"/>
        </w:rPr>
        <w:t>.</w:t>
      </w:r>
    </w:p>
    <w:p w:rsidR="00B63867" w:rsidRDefault="00B63867" w:rsidP="00B63867">
      <w:pPr>
        <w:pStyle w:val="a5"/>
        <w:rPr>
          <w:rFonts w:ascii="Times New Roman" w:hAnsi="Times New Roman" w:cs="Times New Roman"/>
        </w:rPr>
      </w:pPr>
    </w:p>
    <w:p w:rsidR="00B63867" w:rsidRDefault="00B63867" w:rsidP="00B63867">
      <w:pPr>
        <w:pStyle w:val="9"/>
        <w:shd w:val="clear" w:color="auto" w:fill="auto"/>
        <w:spacing w:before="0" w:line="240" w:lineRule="auto"/>
        <w:ind w:left="20" w:right="20" w:firstLine="280"/>
        <w:rPr>
          <w:b/>
          <w:i/>
        </w:rPr>
      </w:pPr>
      <w:r w:rsidRPr="00FF3F6B">
        <w:rPr>
          <w:sz w:val="24"/>
          <w:szCs w:val="24"/>
        </w:rPr>
        <w:t xml:space="preserve">Формирование у студентов профессиональных навыков при выполнении разборочно-сборочных  работ </w:t>
      </w:r>
      <w:r w:rsidR="0098299A" w:rsidRPr="000E78AE">
        <w:rPr>
          <w:rStyle w:val="42"/>
          <w:sz w:val="24"/>
          <w:szCs w:val="24"/>
        </w:rPr>
        <w:t>подвесок различных автомобилей</w:t>
      </w:r>
      <w:r>
        <w:rPr>
          <w:rStyle w:val="2"/>
          <w:sz w:val="24"/>
          <w:szCs w:val="24"/>
        </w:rPr>
        <w:t>.</w:t>
      </w:r>
    </w:p>
    <w:p w:rsidR="00B63867" w:rsidRDefault="00B63867" w:rsidP="00B63867">
      <w:pPr>
        <w:pStyle w:val="a6"/>
        <w:spacing w:after="120"/>
        <w:ind w:left="708"/>
        <w:rPr>
          <w:b/>
          <w:i/>
        </w:rPr>
      </w:pPr>
    </w:p>
    <w:p w:rsidR="00B63867" w:rsidRDefault="00B63867" w:rsidP="00B63867">
      <w:pPr>
        <w:pStyle w:val="a6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B63867" w:rsidRDefault="00B63867" w:rsidP="00B63867">
      <w:pPr>
        <w:pStyle w:val="a6"/>
        <w:ind w:left="708"/>
        <w:rPr>
          <w:i/>
        </w:rPr>
      </w:pPr>
    </w:p>
    <w:p w:rsidR="00B63867" w:rsidRPr="005D320D" w:rsidRDefault="00B63867" w:rsidP="00B63867">
      <w:pPr>
        <w:pStyle w:val="a6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B63867" w:rsidRDefault="00B63867" w:rsidP="00B63867">
      <w:pPr>
        <w:pStyle w:val="a6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63867" w:rsidRPr="00182990" w:rsidRDefault="00B63867" w:rsidP="00B63867">
      <w:pPr>
        <w:pStyle w:val="a6"/>
        <w:ind w:left="1080"/>
        <w:rPr>
          <w:rFonts w:asciiTheme="minorHAnsi" w:hAnsiTheme="minorHAnsi" w:cstheme="minorBidi"/>
          <w:sz w:val="22"/>
          <w:szCs w:val="22"/>
        </w:rPr>
      </w:pPr>
    </w:p>
    <w:p w:rsidR="00B63867" w:rsidRDefault="00B63867" w:rsidP="00B63867">
      <w:pPr>
        <w:pStyle w:val="a6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B63867" w:rsidRPr="00182990" w:rsidRDefault="00B63867" w:rsidP="00B63867">
      <w:pPr>
        <w:pStyle w:val="a6"/>
        <w:ind w:left="708"/>
        <w:rPr>
          <w:i/>
        </w:rPr>
      </w:pPr>
    </w:p>
    <w:p w:rsidR="00B63867" w:rsidRDefault="00B63867" w:rsidP="00B63867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B63867" w:rsidRDefault="00B63867" w:rsidP="00B63867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B63867" w:rsidRPr="009219F8" w:rsidRDefault="00B63867" w:rsidP="00B638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B63867" w:rsidRDefault="00B63867" w:rsidP="00B63867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="Courier New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 с изучением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устройства и работы</w:t>
      </w:r>
      <w:r w:rsidRPr="00FF3F6B">
        <w:rPr>
          <w:rStyle w:val="1"/>
          <w:rFonts w:eastAsiaTheme="minorEastAsia"/>
          <w:sz w:val="24"/>
          <w:szCs w:val="24"/>
        </w:rPr>
        <w:t xml:space="preserve"> </w:t>
      </w:r>
      <w:r w:rsidR="0098299A" w:rsidRPr="000E78AE">
        <w:rPr>
          <w:rStyle w:val="42"/>
          <w:rFonts w:eastAsiaTheme="minorEastAsia"/>
          <w:sz w:val="24"/>
          <w:szCs w:val="24"/>
        </w:rPr>
        <w:t>подвесок различных автомобилей</w:t>
      </w:r>
      <w:r>
        <w:rPr>
          <w:rStyle w:val="1"/>
          <w:rFonts w:eastAsia="Courier New"/>
          <w:sz w:val="24"/>
          <w:szCs w:val="24"/>
        </w:rPr>
        <w:t>.</w:t>
      </w:r>
    </w:p>
    <w:p w:rsidR="00B63867" w:rsidRDefault="00B63867" w:rsidP="00B63867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867" w:rsidRPr="00A731EA" w:rsidRDefault="00B63867" w:rsidP="00B63867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B63867" w:rsidRPr="00A731EA" w:rsidRDefault="00B63867" w:rsidP="00B63867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B63867" w:rsidRPr="00A731EA" w:rsidRDefault="00B63867" w:rsidP="00B638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B63867" w:rsidRPr="00364480" w:rsidRDefault="00B63867" w:rsidP="00B63867">
      <w:pPr>
        <w:pStyle w:val="a7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B63867" w:rsidRPr="00A731EA" w:rsidRDefault="00B63867" w:rsidP="00B638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63867" w:rsidRPr="00A731EA" w:rsidRDefault="00B63867" w:rsidP="00B638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B63867" w:rsidRPr="00A731EA" w:rsidRDefault="00B63867" w:rsidP="00B638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B63867" w:rsidRDefault="00B63867" w:rsidP="00B63867">
      <w:pPr>
        <w:pStyle w:val="a5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B63867" w:rsidRPr="00A731EA" w:rsidRDefault="00B63867" w:rsidP="00B6386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B63867" w:rsidRPr="00A731EA" w:rsidRDefault="00B63867" w:rsidP="00B6386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B63867" w:rsidRPr="00186D03" w:rsidRDefault="00B63867" w:rsidP="00B638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B63867" w:rsidRDefault="00B63867" w:rsidP="00B638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B63867" w:rsidRPr="00186D03" w:rsidRDefault="00B63867" w:rsidP="00B638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B63867" w:rsidRDefault="00B63867" w:rsidP="00B638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867" w:rsidRDefault="00B63867" w:rsidP="00B638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63867" w:rsidRDefault="00B63867" w:rsidP="00B6386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63867" w:rsidRDefault="00B63867" w:rsidP="00B63867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63867" w:rsidRPr="00A53DF0" w:rsidRDefault="00B63867" w:rsidP="00B63867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B63867" w:rsidRPr="00A53DF0" w:rsidRDefault="00B63867" w:rsidP="00B63867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63867" w:rsidRPr="002D00EC" w:rsidRDefault="00B63867" w:rsidP="00B6386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B63867" w:rsidRDefault="00B63867" w:rsidP="00B638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B63867" w:rsidRDefault="00B63867" w:rsidP="00B638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B63867" w:rsidRPr="00257959" w:rsidRDefault="00B63867" w:rsidP="00B638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B63867" w:rsidRDefault="00B63867" w:rsidP="00B638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B63867" w:rsidRDefault="00B63867" w:rsidP="00B638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B63867" w:rsidRDefault="00B63867" w:rsidP="00B63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B63867" w:rsidRDefault="00B63867" w:rsidP="00B63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B63867" w:rsidRDefault="00B63867" w:rsidP="00B63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B63867" w:rsidRDefault="00B63867" w:rsidP="00B63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B63867" w:rsidRDefault="00B63867" w:rsidP="00B638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B63867" w:rsidRPr="008822BF" w:rsidRDefault="00B63867" w:rsidP="00B63867">
      <w:pPr>
        <w:spacing w:line="240" w:lineRule="auto"/>
        <w:rPr>
          <w:rStyle w:val="a4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bookmarkEnd w:id="2"/>
    <w:p w:rsidR="00B63867" w:rsidRDefault="00B63867" w:rsidP="00B63867">
      <w:pPr>
        <w:pStyle w:val="9"/>
        <w:shd w:val="clear" w:color="auto" w:fill="auto"/>
        <w:spacing w:before="0" w:line="240" w:lineRule="auto"/>
        <w:ind w:right="20"/>
        <w:rPr>
          <w:rStyle w:val="a4"/>
          <w:rFonts w:eastAsia="Franklin Gothic Book"/>
          <w:sz w:val="24"/>
          <w:szCs w:val="24"/>
        </w:rPr>
      </w:pP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23"/>
          <w:sz w:val="24"/>
          <w:szCs w:val="24"/>
        </w:rPr>
        <w:t xml:space="preserve">Оборудование: </w:t>
      </w:r>
      <w:r w:rsidRPr="000E78AE">
        <w:rPr>
          <w:rStyle w:val="42"/>
          <w:sz w:val="24"/>
          <w:szCs w:val="24"/>
        </w:rPr>
        <w:t>элементы подвесок различных автомобилей; приспособления для разборки и сборки рессор; наборы рожко</w:t>
      </w:r>
      <w:r w:rsidRPr="000E78AE">
        <w:rPr>
          <w:rStyle w:val="42"/>
          <w:sz w:val="24"/>
          <w:szCs w:val="24"/>
        </w:rPr>
        <w:softHyphen/>
        <w:t>вых, накидных и торцевых ключей; шаблоны для проверки рес</w:t>
      </w:r>
      <w:r w:rsidRPr="000E78AE">
        <w:rPr>
          <w:rStyle w:val="42"/>
          <w:sz w:val="24"/>
          <w:szCs w:val="24"/>
        </w:rPr>
        <w:softHyphen/>
        <w:t>сор; выколотки и съемники; специальный ключ для разборки амортизатора.</w:t>
      </w:r>
    </w:p>
    <w:p w:rsidR="0098299A" w:rsidRDefault="0098299A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rStyle w:val="23"/>
          <w:sz w:val="24"/>
          <w:szCs w:val="24"/>
        </w:rPr>
      </w:pP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23"/>
          <w:sz w:val="24"/>
          <w:szCs w:val="24"/>
        </w:rPr>
        <w:t xml:space="preserve">Содержание работы: </w:t>
      </w:r>
      <w:r w:rsidRPr="000E78AE">
        <w:rPr>
          <w:rStyle w:val="42"/>
          <w:sz w:val="24"/>
          <w:szCs w:val="24"/>
        </w:rPr>
        <w:t>по плакатам и учебным пособиям изучить устройство рессорных подвесок, названия деталей основных и дополнительных рессор, амортизаторов.</w:t>
      </w:r>
    </w:p>
    <w:p w:rsidR="0098299A" w:rsidRDefault="0098299A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rStyle w:val="23"/>
          <w:sz w:val="24"/>
          <w:szCs w:val="24"/>
        </w:rPr>
      </w:pP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23"/>
          <w:sz w:val="24"/>
          <w:szCs w:val="24"/>
        </w:rPr>
        <w:t xml:space="preserve">Описание устройства. </w:t>
      </w:r>
      <w:r w:rsidRPr="000E78AE">
        <w:rPr>
          <w:rStyle w:val="42"/>
          <w:sz w:val="24"/>
          <w:szCs w:val="24"/>
        </w:rPr>
        <w:t xml:space="preserve">Наибольшее распространение получили </w:t>
      </w:r>
      <w:r w:rsidRPr="000E78AE">
        <w:rPr>
          <w:rStyle w:val="0pt6"/>
          <w:sz w:val="24"/>
          <w:szCs w:val="24"/>
        </w:rPr>
        <w:t>рессорные</w:t>
      </w:r>
      <w:r w:rsidRPr="000E78AE">
        <w:rPr>
          <w:rStyle w:val="42"/>
          <w:sz w:val="24"/>
          <w:szCs w:val="24"/>
        </w:rPr>
        <w:t xml:space="preserve"> и </w:t>
      </w:r>
      <w:r w:rsidRPr="000E78AE">
        <w:rPr>
          <w:rStyle w:val="0pt6"/>
          <w:sz w:val="24"/>
          <w:szCs w:val="24"/>
        </w:rPr>
        <w:t>пружинные зависимые</w:t>
      </w:r>
      <w:r w:rsidRPr="000E78AE">
        <w:rPr>
          <w:rStyle w:val="42"/>
          <w:sz w:val="24"/>
          <w:szCs w:val="24"/>
        </w:rPr>
        <w:t xml:space="preserve"> подвески.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Передняя зависимая подвеска автомобилей марки ЗИЛ состо</w:t>
      </w:r>
      <w:r w:rsidRPr="000E78AE">
        <w:rPr>
          <w:rStyle w:val="42"/>
          <w:sz w:val="24"/>
          <w:szCs w:val="24"/>
        </w:rPr>
        <w:softHyphen/>
        <w:t xml:space="preserve">ит </w:t>
      </w:r>
      <w:r w:rsidRPr="000E78AE">
        <w:rPr>
          <w:rStyle w:val="6"/>
          <w:sz w:val="24"/>
          <w:szCs w:val="24"/>
        </w:rPr>
        <w:t xml:space="preserve">из </w:t>
      </w:r>
      <w:r w:rsidRPr="000E78AE">
        <w:rPr>
          <w:rStyle w:val="42"/>
          <w:sz w:val="24"/>
          <w:szCs w:val="24"/>
        </w:rPr>
        <w:t>двух продольных полуэллиптических рессор, собранных из листов различной длины.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Листы имеют Т-образное сечение и закрепляются в пакете хомутами, предотвращающими боковой сдвиг. От продольного перемещения листы удерживаются двумя специальными выступа</w:t>
      </w:r>
      <w:r w:rsidRPr="000E78AE">
        <w:rPr>
          <w:rStyle w:val="42"/>
          <w:sz w:val="24"/>
          <w:szCs w:val="24"/>
        </w:rPr>
        <w:softHyphen/>
        <w:t xml:space="preserve">ми в средней части. Выступы верхнего листа входят во впадины нижнего листа. За счет этого листы удерживаются от осевого перемещения. К рессорам с помощью стремянок подвешивается балка переднего моста. Под стремянки укладывается накладка. На переднем конце рессоры к коренному листу </w:t>
      </w:r>
      <w:r w:rsidRPr="000E78AE">
        <w:rPr>
          <w:rStyle w:val="6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>помощью болтов и стремянки крепится накладное ушко, в которое запрессовывает</w:t>
      </w:r>
      <w:r w:rsidRPr="000E78AE">
        <w:rPr>
          <w:rStyle w:val="42"/>
          <w:sz w:val="24"/>
          <w:szCs w:val="24"/>
        </w:rPr>
        <w:softHyphen/>
        <w:t xml:space="preserve">ся стальная втулка. Ушко </w:t>
      </w:r>
      <w:r w:rsidRPr="000E78AE">
        <w:rPr>
          <w:rStyle w:val="6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>помощью пальца соединяется с перед</w:t>
      </w:r>
      <w:r w:rsidR="0098299A">
        <w:rPr>
          <w:rStyle w:val="50"/>
          <w:sz w:val="24"/>
          <w:szCs w:val="24"/>
        </w:rPr>
        <w:t>н</w:t>
      </w:r>
      <w:r w:rsidRPr="000E78AE">
        <w:rPr>
          <w:rStyle w:val="50"/>
          <w:sz w:val="24"/>
          <w:szCs w:val="24"/>
        </w:rPr>
        <w:t xml:space="preserve">им </w:t>
      </w:r>
      <w:r w:rsidRPr="000E78AE">
        <w:rPr>
          <w:rStyle w:val="42"/>
          <w:sz w:val="24"/>
          <w:szCs w:val="24"/>
        </w:rPr>
        <w:t xml:space="preserve">кронштейном рессоры. Пальцы </w:t>
      </w:r>
      <w:r w:rsidR="0098299A">
        <w:rPr>
          <w:rStyle w:val="50"/>
          <w:sz w:val="24"/>
          <w:szCs w:val="24"/>
        </w:rPr>
        <w:t>в</w:t>
      </w:r>
      <w:r w:rsidRPr="000E78AE">
        <w:rPr>
          <w:rStyle w:val="50"/>
          <w:sz w:val="24"/>
          <w:szCs w:val="24"/>
        </w:rPr>
        <w:t xml:space="preserve"> кронштейнах </w:t>
      </w:r>
      <w:r w:rsidRPr="000E78AE">
        <w:rPr>
          <w:rStyle w:val="42"/>
          <w:sz w:val="24"/>
          <w:szCs w:val="24"/>
        </w:rPr>
        <w:t>удерживают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ся </w:t>
      </w:r>
      <w:r w:rsidRPr="000E78AE">
        <w:rPr>
          <w:rStyle w:val="42"/>
          <w:sz w:val="24"/>
          <w:szCs w:val="24"/>
        </w:rPr>
        <w:t xml:space="preserve">стопорными клиньями. Втулка </w:t>
      </w:r>
      <w:r w:rsidRPr="000E78AE">
        <w:rPr>
          <w:rStyle w:val="50"/>
          <w:sz w:val="24"/>
          <w:szCs w:val="24"/>
        </w:rPr>
        <w:t>ушка</w:t>
      </w:r>
      <w:r w:rsidR="0098299A">
        <w:rPr>
          <w:rStyle w:val="50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</w:rPr>
        <w:t xml:space="preserve">и </w:t>
      </w:r>
      <w:r w:rsidRPr="000E78AE">
        <w:rPr>
          <w:rStyle w:val="50"/>
          <w:sz w:val="24"/>
          <w:szCs w:val="24"/>
        </w:rPr>
        <w:t xml:space="preserve">палец </w:t>
      </w:r>
      <w:r w:rsidRPr="000E78AE">
        <w:rPr>
          <w:rStyle w:val="42"/>
          <w:sz w:val="24"/>
          <w:szCs w:val="24"/>
        </w:rPr>
        <w:t>для уменьшения изнашивания смазываются консистентными смазками. Для прохо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да </w:t>
      </w:r>
      <w:r w:rsidRPr="000E78AE">
        <w:rPr>
          <w:rStyle w:val="42"/>
          <w:sz w:val="24"/>
          <w:szCs w:val="24"/>
        </w:rPr>
        <w:t xml:space="preserve">смазочного материала в пальцах выполнены каналы, в которые </w:t>
      </w:r>
      <w:r w:rsidR="0098299A">
        <w:rPr>
          <w:rStyle w:val="50"/>
          <w:sz w:val="24"/>
          <w:szCs w:val="24"/>
        </w:rPr>
        <w:t>в</w:t>
      </w:r>
      <w:r w:rsidRPr="000E78AE">
        <w:rPr>
          <w:rStyle w:val="50"/>
          <w:sz w:val="24"/>
          <w:szCs w:val="24"/>
        </w:rPr>
        <w:t xml:space="preserve">вернуты </w:t>
      </w:r>
      <w:r w:rsidR="0098299A">
        <w:rPr>
          <w:rStyle w:val="42"/>
          <w:sz w:val="24"/>
          <w:szCs w:val="24"/>
        </w:rPr>
        <w:t>пресс-масленки. Смазочны</w:t>
      </w:r>
      <w:r w:rsidRPr="000E78AE">
        <w:rPr>
          <w:rStyle w:val="42"/>
          <w:sz w:val="24"/>
          <w:szCs w:val="24"/>
        </w:rPr>
        <w:t>й материал удерживается от вытекания манжетами.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 xml:space="preserve">Кронштейн для задних концов рессор имеет вильчатую форму. </w:t>
      </w:r>
      <w:r w:rsidRPr="000E78AE">
        <w:rPr>
          <w:rStyle w:val="50"/>
          <w:sz w:val="24"/>
          <w:szCs w:val="24"/>
        </w:rPr>
        <w:t xml:space="preserve">Между </w:t>
      </w:r>
      <w:r w:rsidRPr="000E78AE">
        <w:rPr>
          <w:rStyle w:val="42"/>
          <w:sz w:val="24"/>
          <w:szCs w:val="24"/>
        </w:rPr>
        <w:t xml:space="preserve">его щек на пальцах установлены чугунные сухари. На задние концы коренных листов с помощью заклепок установлены </w:t>
      </w:r>
      <w:r w:rsidRPr="000E78AE">
        <w:rPr>
          <w:rStyle w:val="50"/>
          <w:sz w:val="24"/>
          <w:szCs w:val="24"/>
        </w:rPr>
        <w:t xml:space="preserve">накладки </w:t>
      </w:r>
      <w:r w:rsidRPr="000E78AE">
        <w:rPr>
          <w:rStyle w:val="42"/>
          <w:sz w:val="24"/>
          <w:szCs w:val="24"/>
        </w:rPr>
        <w:t>из рессорной стали, на которые опираются сухари крон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>штейнов.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50"/>
          <w:sz w:val="24"/>
          <w:szCs w:val="24"/>
        </w:rPr>
        <w:t xml:space="preserve">Щеки </w:t>
      </w:r>
      <w:r w:rsidRPr="000E78AE">
        <w:rPr>
          <w:rStyle w:val="42"/>
          <w:sz w:val="24"/>
          <w:szCs w:val="24"/>
        </w:rPr>
        <w:t xml:space="preserve">кронштейнов внизу стягиваются стяжными </w:t>
      </w:r>
      <w:r w:rsidRPr="000E78AE">
        <w:rPr>
          <w:rStyle w:val="50"/>
          <w:sz w:val="24"/>
          <w:szCs w:val="24"/>
        </w:rPr>
        <w:t xml:space="preserve">болтами, на </w:t>
      </w:r>
      <w:r w:rsidRPr="000E78AE">
        <w:rPr>
          <w:rStyle w:val="42"/>
          <w:sz w:val="24"/>
          <w:szCs w:val="24"/>
        </w:rPr>
        <w:t>внутреннюю часть которых надеты стальные втулки. Второй коренной лист (подкоренной) имеет загнутый вниз конец. Рас</w:t>
      </w:r>
      <w:r w:rsidRPr="000E78AE">
        <w:rPr>
          <w:rStyle w:val="42"/>
          <w:sz w:val="24"/>
          <w:szCs w:val="24"/>
        </w:rPr>
        <w:softHyphen/>
        <w:t>стояние от сухаря до втулки меньше, чем толщина задних кон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цов </w:t>
      </w:r>
      <w:r w:rsidRPr="000E78AE">
        <w:rPr>
          <w:rStyle w:val="42"/>
          <w:sz w:val="24"/>
          <w:szCs w:val="24"/>
        </w:rPr>
        <w:t xml:space="preserve">рессоры, </w:t>
      </w:r>
      <w:r w:rsidRPr="000E78AE">
        <w:rPr>
          <w:rStyle w:val="42"/>
          <w:sz w:val="24"/>
          <w:szCs w:val="24"/>
        </w:rPr>
        <w:lastRenderedPageBreak/>
        <w:t xml:space="preserve">считая от накладки и до конца загнутой части </w:t>
      </w:r>
      <w:r w:rsidRPr="000E78AE">
        <w:rPr>
          <w:rStyle w:val="50"/>
          <w:sz w:val="24"/>
          <w:szCs w:val="24"/>
        </w:rPr>
        <w:t xml:space="preserve">второго </w:t>
      </w:r>
      <w:r w:rsidRPr="000E78AE">
        <w:rPr>
          <w:rStyle w:val="42"/>
          <w:sz w:val="24"/>
          <w:szCs w:val="24"/>
        </w:rPr>
        <w:t xml:space="preserve">коренного листа. Это необходимо для предотвращения </w:t>
      </w:r>
      <w:r w:rsidRPr="000E78AE">
        <w:rPr>
          <w:rStyle w:val="50"/>
          <w:sz w:val="24"/>
          <w:szCs w:val="24"/>
        </w:rPr>
        <w:t xml:space="preserve">выхода </w:t>
      </w:r>
      <w:r w:rsidRPr="000E78AE">
        <w:rPr>
          <w:rStyle w:val="42"/>
          <w:sz w:val="24"/>
          <w:szCs w:val="24"/>
        </w:rPr>
        <w:t>рессоры из кронштейна при сильных прогибах. Для ог</w:t>
      </w:r>
      <w:r w:rsidRPr="000E78AE">
        <w:rPr>
          <w:rStyle w:val="42"/>
          <w:sz w:val="24"/>
          <w:szCs w:val="24"/>
        </w:rPr>
        <w:softHyphen/>
        <w:t xml:space="preserve">раничения сжатия рессор при перегрузках имеются резиновые </w:t>
      </w:r>
      <w:r w:rsidRPr="000E78AE">
        <w:rPr>
          <w:rStyle w:val="50"/>
          <w:sz w:val="24"/>
          <w:szCs w:val="24"/>
        </w:rPr>
        <w:t>буферы.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50"/>
          <w:sz w:val="24"/>
          <w:szCs w:val="24"/>
        </w:rPr>
        <w:t xml:space="preserve">В </w:t>
      </w:r>
      <w:r w:rsidRPr="000E78AE">
        <w:rPr>
          <w:rStyle w:val="42"/>
          <w:sz w:val="24"/>
          <w:szCs w:val="24"/>
        </w:rPr>
        <w:t xml:space="preserve">подвеску входят гидравлические амортизаторы. Нижний кронштейн амортизатора закреплен на балке переднего </w:t>
      </w:r>
      <w:r w:rsidRPr="000E78AE">
        <w:rPr>
          <w:rStyle w:val="50"/>
          <w:sz w:val="24"/>
          <w:szCs w:val="24"/>
        </w:rPr>
        <w:t xml:space="preserve">моста, </w:t>
      </w:r>
      <w:r w:rsidR="005940E0">
        <w:rPr>
          <w:rStyle w:val="Candara6pt1pt"/>
          <w:rFonts w:ascii="Times New Roman" w:hAnsi="Times New Roman" w:cs="Times New Roman"/>
          <w:sz w:val="24"/>
          <w:szCs w:val="24"/>
        </w:rPr>
        <w:t xml:space="preserve">а </w:t>
      </w:r>
      <w:r w:rsidRPr="000E78AE">
        <w:rPr>
          <w:rStyle w:val="42"/>
          <w:sz w:val="24"/>
          <w:szCs w:val="24"/>
        </w:rPr>
        <w:t xml:space="preserve">верхний </w:t>
      </w:r>
      <w:r w:rsidRPr="000E78AE">
        <w:rPr>
          <w:rStyle w:val="50"/>
          <w:sz w:val="24"/>
          <w:szCs w:val="24"/>
        </w:rPr>
        <w:t xml:space="preserve">— </w:t>
      </w:r>
      <w:r w:rsidRPr="000E78AE">
        <w:rPr>
          <w:rStyle w:val="42"/>
          <w:sz w:val="24"/>
          <w:szCs w:val="24"/>
        </w:rPr>
        <w:t>на лонжероне рамы.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50"/>
          <w:sz w:val="24"/>
          <w:szCs w:val="24"/>
        </w:rPr>
        <w:t xml:space="preserve">У </w:t>
      </w:r>
      <w:r w:rsidRPr="000E78AE">
        <w:rPr>
          <w:rStyle w:val="42"/>
          <w:sz w:val="24"/>
          <w:szCs w:val="24"/>
        </w:rPr>
        <w:t>грузовых автомобилей большая разница нагрузок на рессо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ру </w:t>
      </w:r>
      <w:r w:rsidRPr="000E78AE">
        <w:rPr>
          <w:rStyle w:val="42"/>
          <w:sz w:val="24"/>
          <w:szCs w:val="24"/>
        </w:rPr>
        <w:t xml:space="preserve">при езде </w:t>
      </w:r>
      <w:r w:rsidRPr="000E78AE">
        <w:rPr>
          <w:rStyle w:val="50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>грузом и без него, поэтому устанавливают еще и дополнительные рессоры (подрессорники), располагая их сверху основной рессоры.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 xml:space="preserve">Устройство и соединение с рамой задних рессор такое же, как </w:t>
      </w:r>
      <w:r w:rsidRPr="000E78AE">
        <w:rPr>
          <w:rStyle w:val="50"/>
          <w:sz w:val="24"/>
          <w:szCs w:val="24"/>
        </w:rPr>
        <w:t xml:space="preserve">и </w:t>
      </w:r>
      <w:r w:rsidRPr="000E78AE">
        <w:rPr>
          <w:rStyle w:val="42"/>
          <w:sz w:val="24"/>
          <w:szCs w:val="24"/>
        </w:rPr>
        <w:t>передних. Дополнительные рессоры вместе с основными стре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мянками </w:t>
      </w:r>
      <w:r w:rsidRPr="000E78AE">
        <w:rPr>
          <w:rStyle w:val="42"/>
          <w:sz w:val="24"/>
          <w:szCs w:val="24"/>
        </w:rPr>
        <w:t xml:space="preserve">крепятся к картеру заднего </w:t>
      </w:r>
      <w:r w:rsidRPr="000E78AE">
        <w:rPr>
          <w:rStyle w:val="50"/>
          <w:sz w:val="24"/>
          <w:szCs w:val="24"/>
        </w:rPr>
        <w:t xml:space="preserve">моста через </w:t>
      </w:r>
      <w:r w:rsidRPr="000E78AE">
        <w:rPr>
          <w:rStyle w:val="42"/>
          <w:sz w:val="24"/>
          <w:szCs w:val="24"/>
        </w:rPr>
        <w:t>подкладку. Кон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цы дополнительной рессоры располагаются под кронштейнами, но </w:t>
      </w:r>
      <w:r w:rsidRPr="000E78AE">
        <w:rPr>
          <w:rStyle w:val="42"/>
          <w:sz w:val="24"/>
          <w:szCs w:val="24"/>
        </w:rPr>
        <w:t xml:space="preserve">дополнительная рессора </w:t>
      </w:r>
      <w:r w:rsidRPr="000E78AE">
        <w:rPr>
          <w:rStyle w:val="50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>ними не связана.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50"/>
          <w:sz w:val="24"/>
          <w:szCs w:val="24"/>
        </w:rPr>
        <w:t xml:space="preserve">При </w:t>
      </w:r>
      <w:r w:rsidRPr="000E78AE">
        <w:rPr>
          <w:rStyle w:val="42"/>
          <w:sz w:val="24"/>
          <w:szCs w:val="24"/>
        </w:rPr>
        <w:t xml:space="preserve">движении ненагруженного автомобиля работает только </w:t>
      </w:r>
      <w:r w:rsidRPr="000E78AE">
        <w:rPr>
          <w:rStyle w:val="50"/>
          <w:sz w:val="24"/>
          <w:szCs w:val="24"/>
        </w:rPr>
        <w:t xml:space="preserve">основная </w:t>
      </w:r>
      <w:r w:rsidRPr="000E78AE">
        <w:rPr>
          <w:rStyle w:val="42"/>
          <w:sz w:val="24"/>
          <w:szCs w:val="24"/>
        </w:rPr>
        <w:t>рессора. Концы дополнительной рессоры с кронштейна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ми </w:t>
      </w:r>
      <w:r w:rsidRPr="000E78AE">
        <w:rPr>
          <w:rStyle w:val="42"/>
          <w:sz w:val="24"/>
          <w:szCs w:val="24"/>
        </w:rPr>
        <w:t>не соприкасаются.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50"/>
          <w:sz w:val="24"/>
          <w:szCs w:val="24"/>
        </w:rPr>
        <w:t xml:space="preserve">Во </w:t>
      </w:r>
      <w:r w:rsidRPr="000E78AE">
        <w:rPr>
          <w:rStyle w:val="42"/>
          <w:sz w:val="24"/>
          <w:szCs w:val="24"/>
        </w:rPr>
        <w:t>время загрузки автомобиля основная рессора выпрямляет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ся, рама </w:t>
      </w:r>
      <w:r w:rsidRPr="000E78AE">
        <w:rPr>
          <w:rStyle w:val="42"/>
          <w:sz w:val="24"/>
          <w:szCs w:val="24"/>
        </w:rPr>
        <w:t xml:space="preserve">кронштейнами ложится на дополнительную </w:t>
      </w:r>
      <w:r w:rsidRPr="000E78AE">
        <w:rPr>
          <w:rStyle w:val="50"/>
          <w:sz w:val="24"/>
          <w:szCs w:val="24"/>
        </w:rPr>
        <w:t xml:space="preserve">рессору </w:t>
      </w:r>
      <w:r w:rsidRPr="000E78AE">
        <w:rPr>
          <w:rStyle w:val="42"/>
          <w:sz w:val="24"/>
          <w:szCs w:val="24"/>
        </w:rPr>
        <w:t xml:space="preserve">и </w:t>
      </w:r>
      <w:r w:rsidR="00DC648B">
        <w:rPr>
          <w:rStyle w:val="50"/>
          <w:sz w:val="24"/>
          <w:szCs w:val="24"/>
        </w:rPr>
        <w:t>о</w:t>
      </w:r>
      <w:r w:rsidRPr="000E78AE">
        <w:rPr>
          <w:rStyle w:val="50"/>
          <w:sz w:val="24"/>
          <w:szCs w:val="24"/>
        </w:rPr>
        <w:t xml:space="preserve">на начинает </w:t>
      </w:r>
      <w:r w:rsidRPr="000E78AE">
        <w:rPr>
          <w:rStyle w:val="42"/>
          <w:sz w:val="24"/>
          <w:szCs w:val="24"/>
        </w:rPr>
        <w:t>работать.</w:t>
      </w:r>
    </w:p>
    <w:p w:rsidR="00DC648B" w:rsidRPr="000E78AE" w:rsidRDefault="001F0574" w:rsidP="00DC648B">
      <w:pPr>
        <w:pStyle w:val="9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E78AE">
        <w:rPr>
          <w:rStyle w:val="50"/>
          <w:sz w:val="24"/>
          <w:szCs w:val="24"/>
        </w:rPr>
        <w:t xml:space="preserve">На </w:t>
      </w:r>
      <w:r w:rsidR="00DC648B">
        <w:rPr>
          <w:rStyle w:val="42"/>
          <w:sz w:val="24"/>
          <w:szCs w:val="24"/>
        </w:rPr>
        <w:t>автомобилях ГАЗ-З3</w:t>
      </w:r>
      <w:r w:rsidRPr="000E78AE">
        <w:rPr>
          <w:rStyle w:val="42"/>
          <w:sz w:val="24"/>
          <w:szCs w:val="24"/>
        </w:rPr>
        <w:t xml:space="preserve">07 и автобусах марки </w:t>
      </w:r>
      <w:r w:rsidRPr="000E78AE">
        <w:rPr>
          <w:rStyle w:val="50"/>
          <w:sz w:val="24"/>
          <w:szCs w:val="24"/>
        </w:rPr>
        <w:t xml:space="preserve">ПАЗ </w:t>
      </w:r>
      <w:r w:rsidRPr="000E78AE">
        <w:rPr>
          <w:rStyle w:val="42"/>
          <w:sz w:val="24"/>
          <w:szCs w:val="24"/>
        </w:rPr>
        <w:t xml:space="preserve">передние </w:t>
      </w:r>
      <w:r w:rsidRPr="000E78AE">
        <w:rPr>
          <w:rStyle w:val="50"/>
          <w:sz w:val="24"/>
          <w:szCs w:val="24"/>
        </w:rPr>
        <w:t xml:space="preserve">рессоры </w:t>
      </w:r>
      <w:r w:rsidRPr="000E78AE">
        <w:rPr>
          <w:rStyle w:val="42"/>
          <w:sz w:val="24"/>
          <w:szCs w:val="24"/>
        </w:rPr>
        <w:t xml:space="preserve">имеют такое же устройство и отличаются </w:t>
      </w:r>
      <w:r w:rsidRPr="000E78AE">
        <w:rPr>
          <w:rStyle w:val="50"/>
          <w:sz w:val="24"/>
          <w:szCs w:val="24"/>
        </w:rPr>
        <w:t xml:space="preserve">лишь способом подвески </w:t>
      </w:r>
      <w:r w:rsidRPr="000E78AE">
        <w:rPr>
          <w:rStyle w:val="42"/>
          <w:sz w:val="24"/>
          <w:szCs w:val="24"/>
        </w:rPr>
        <w:t xml:space="preserve">рессоры к раме. На раме этих </w:t>
      </w:r>
      <w:r w:rsidRPr="000E78AE">
        <w:rPr>
          <w:rStyle w:val="50"/>
          <w:sz w:val="24"/>
          <w:szCs w:val="24"/>
        </w:rPr>
        <w:t>автомо</w:t>
      </w:r>
      <w:r w:rsidR="00DC648B">
        <w:rPr>
          <w:rStyle w:val="50"/>
          <w:sz w:val="24"/>
          <w:szCs w:val="24"/>
        </w:rPr>
        <w:t>билей с помощью за</w:t>
      </w:r>
      <w:r w:rsidRPr="000E78AE">
        <w:rPr>
          <w:rStyle w:val="50"/>
          <w:sz w:val="24"/>
          <w:szCs w:val="24"/>
        </w:rPr>
        <w:t xml:space="preserve">клепок </w:t>
      </w:r>
      <w:r w:rsidRPr="000E78AE">
        <w:rPr>
          <w:rStyle w:val="42"/>
          <w:sz w:val="24"/>
          <w:szCs w:val="24"/>
        </w:rPr>
        <w:t xml:space="preserve">закреплены кронштейны </w:t>
      </w:r>
      <w:r w:rsidRPr="00DC648B">
        <w:rPr>
          <w:rStyle w:val="0pt6"/>
          <w:b w:val="0"/>
          <w:sz w:val="24"/>
          <w:szCs w:val="24"/>
        </w:rPr>
        <w:t xml:space="preserve">6 и </w:t>
      </w:r>
      <w:r w:rsidRPr="00DC648B">
        <w:rPr>
          <w:rStyle w:val="0pt5"/>
          <w:b w:val="0"/>
          <w:sz w:val="24"/>
          <w:szCs w:val="24"/>
        </w:rPr>
        <w:t>15</w:t>
      </w:r>
      <w:r w:rsidR="00DC648B">
        <w:rPr>
          <w:rStyle w:val="0pt5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</w:rPr>
        <w:t xml:space="preserve">(рис. </w:t>
      </w:r>
      <w:r w:rsidRPr="000E78AE">
        <w:rPr>
          <w:rStyle w:val="50"/>
          <w:sz w:val="24"/>
          <w:szCs w:val="24"/>
        </w:rPr>
        <w:t>8.4) со съемными</w:t>
      </w:r>
      <w:r w:rsidR="00DC648B">
        <w:rPr>
          <w:rStyle w:val="50"/>
          <w:sz w:val="24"/>
          <w:szCs w:val="24"/>
        </w:rPr>
        <w:t xml:space="preserve"> </w:t>
      </w:r>
      <w:r w:rsidR="00DC648B" w:rsidRPr="000E78AE">
        <w:rPr>
          <w:rStyle w:val="42"/>
          <w:sz w:val="24"/>
          <w:szCs w:val="24"/>
        </w:rPr>
        <w:t xml:space="preserve">крышками 7 и </w:t>
      </w:r>
      <w:r w:rsidR="00DC648B" w:rsidRPr="00DC648B">
        <w:rPr>
          <w:rStyle w:val="0pt6"/>
          <w:b w:val="0"/>
          <w:sz w:val="24"/>
          <w:szCs w:val="24"/>
        </w:rPr>
        <w:t>13.</w:t>
      </w:r>
      <w:r w:rsidR="00DC648B" w:rsidRPr="000E78AE">
        <w:rPr>
          <w:rStyle w:val="42"/>
          <w:sz w:val="24"/>
          <w:szCs w:val="24"/>
        </w:rPr>
        <w:t xml:space="preserve"> Коренные листы рессоры имеют загнутые </w:t>
      </w:r>
      <w:r w:rsidR="005940E0">
        <w:rPr>
          <w:rStyle w:val="50"/>
          <w:sz w:val="24"/>
          <w:szCs w:val="24"/>
        </w:rPr>
        <w:t>в</w:t>
      </w:r>
      <w:r w:rsidR="00DC648B" w:rsidRPr="000E78AE">
        <w:rPr>
          <w:rStyle w:val="50"/>
          <w:sz w:val="24"/>
          <w:szCs w:val="24"/>
        </w:rPr>
        <w:t xml:space="preserve">верх </w:t>
      </w:r>
      <w:r w:rsidR="00DC648B" w:rsidRPr="000E78AE">
        <w:rPr>
          <w:rStyle w:val="42"/>
          <w:sz w:val="24"/>
          <w:szCs w:val="24"/>
        </w:rPr>
        <w:t xml:space="preserve">концы. Второй коренной </w:t>
      </w:r>
      <w:r w:rsidR="00DC648B" w:rsidRPr="000E78AE">
        <w:rPr>
          <w:rStyle w:val="50"/>
          <w:sz w:val="24"/>
          <w:szCs w:val="24"/>
        </w:rPr>
        <w:t xml:space="preserve">лист имеет </w:t>
      </w:r>
      <w:r w:rsidR="00DC648B" w:rsidRPr="000E78AE">
        <w:rPr>
          <w:rStyle w:val="42"/>
          <w:sz w:val="24"/>
          <w:szCs w:val="24"/>
        </w:rPr>
        <w:t xml:space="preserve">загнутые концы вниз. </w:t>
      </w:r>
      <w:r w:rsidR="005940E0">
        <w:rPr>
          <w:rStyle w:val="50"/>
          <w:sz w:val="24"/>
          <w:szCs w:val="24"/>
        </w:rPr>
        <w:t>Н</w:t>
      </w:r>
      <w:r w:rsidR="00DC648B" w:rsidRPr="000E78AE">
        <w:rPr>
          <w:rStyle w:val="50"/>
          <w:sz w:val="24"/>
          <w:szCs w:val="24"/>
          <w:lang w:val="en-US"/>
        </w:rPr>
        <w:t>a</w:t>
      </w:r>
      <w:r w:rsidR="00DC648B" w:rsidRPr="000E78AE">
        <w:rPr>
          <w:rStyle w:val="50"/>
          <w:sz w:val="24"/>
          <w:szCs w:val="24"/>
        </w:rPr>
        <w:t xml:space="preserve"> </w:t>
      </w:r>
      <w:r w:rsidR="00DC648B" w:rsidRPr="000E78AE">
        <w:rPr>
          <w:rStyle w:val="42"/>
          <w:sz w:val="24"/>
          <w:szCs w:val="24"/>
        </w:rPr>
        <w:t xml:space="preserve">концах коренных листов прикреплены специальные чашки. </w:t>
      </w:r>
      <w:r w:rsidR="00DC648B" w:rsidRPr="000E78AE">
        <w:rPr>
          <w:rStyle w:val="50"/>
          <w:sz w:val="24"/>
          <w:szCs w:val="24"/>
        </w:rPr>
        <w:t xml:space="preserve">И </w:t>
      </w:r>
      <w:r w:rsidR="00DC648B" w:rsidRPr="000E78AE">
        <w:rPr>
          <w:rStyle w:val="42"/>
          <w:sz w:val="24"/>
          <w:szCs w:val="24"/>
        </w:rPr>
        <w:t>чашки вкладываются резиновые подушки, являющиеся верх</w:t>
      </w:r>
      <w:r w:rsidR="00DC648B" w:rsidRPr="000E78AE">
        <w:rPr>
          <w:rStyle w:val="42"/>
          <w:sz w:val="24"/>
          <w:szCs w:val="24"/>
        </w:rPr>
        <w:softHyphen/>
      </w:r>
      <w:r w:rsidR="00DC648B" w:rsidRPr="000E78AE">
        <w:rPr>
          <w:rStyle w:val="50"/>
          <w:sz w:val="24"/>
          <w:szCs w:val="24"/>
        </w:rPr>
        <w:t xml:space="preserve">ней </w:t>
      </w:r>
      <w:r w:rsidR="00DC648B" w:rsidRPr="005940E0">
        <w:rPr>
          <w:rStyle w:val="0pt6"/>
          <w:b w:val="0"/>
          <w:sz w:val="24"/>
          <w:szCs w:val="24"/>
        </w:rPr>
        <w:t>11</w:t>
      </w:r>
      <w:r w:rsidR="00DC648B" w:rsidRPr="005940E0">
        <w:rPr>
          <w:rStyle w:val="42"/>
          <w:b/>
          <w:sz w:val="24"/>
          <w:szCs w:val="24"/>
        </w:rPr>
        <w:t xml:space="preserve"> </w:t>
      </w:r>
      <w:r w:rsidR="00DC648B" w:rsidRPr="000E78AE">
        <w:rPr>
          <w:rStyle w:val="42"/>
          <w:sz w:val="24"/>
          <w:szCs w:val="24"/>
        </w:rPr>
        <w:t xml:space="preserve">и нижней </w:t>
      </w:r>
      <w:r w:rsidR="00DC648B" w:rsidRPr="005940E0">
        <w:rPr>
          <w:rStyle w:val="0pt6"/>
          <w:b w:val="0"/>
          <w:sz w:val="24"/>
          <w:szCs w:val="24"/>
        </w:rPr>
        <w:t>12</w:t>
      </w:r>
      <w:r w:rsidR="00DC648B" w:rsidRPr="000E78AE">
        <w:rPr>
          <w:rStyle w:val="42"/>
          <w:sz w:val="24"/>
          <w:szCs w:val="24"/>
        </w:rPr>
        <w:t xml:space="preserve"> опорами. Резиновые подушки вместе с кон</w:t>
      </w:r>
      <w:r w:rsidR="00DC648B" w:rsidRPr="000E78AE">
        <w:rPr>
          <w:rStyle w:val="42"/>
          <w:sz w:val="24"/>
          <w:szCs w:val="24"/>
        </w:rPr>
        <w:softHyphen/>
      </w:r>
      <w:r w:rsidR="00DC648B" w:rsidRPr="000E78AE">
        <w:rPr>
          <w:rStyle w:val="50"/>
          <w:sz w:val="24"/>
          <w:szCs w:val="24"/>
        </w:rPr>
        <w:t xml:space="preserve">цами </w:t>
      </w:r>
      <w:r w:rsidR="00DC648B" w:rsidRPr="000E78AE">
        <w:rPr>
          <w:rStyle w:val="42"/>
          <w:sz w:val="24"/>
          <w:szCs w:val="24"/>
        </w:rPr>
        <w:t>рессор зажимаются в кронштейнах крышками.</w:t>
      </w:r>
    </w:p>
    <w:p w:rsidR="00DC648B" w:rsidRPr="000E78AE" w:rsidRDefault="00DC648B" w:rsidP="00DC648B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Задняя подвеска автомобиля «Волга» состоит из двух одинар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ных </w:t>
      </w:r>
      <w:r w:rsidRPr="000E78AE">
        <w:rPr>
          <w:rStyle w:val="42"/>
          <w:sz w:val="24"/>
          <w:szCs w:val="24"/>
        </w:rPr>
        <w:t>листовых рессор и гидравлических телескопических аморти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заторов </w:t>
      </w:r>
      <w:r w:rsidRPr="000E78AE">
        <w:rPr>
          <w:rStyle w:val="42"/>
          <w:sz w:val="24"/>
          <w:szCs w:val="24"/>
        </w:rPr>
        <w:t>двустороннего действия.</w:t>
      </w:r>
    </w:p>
    <w:p w:rsidR="00DC648B" w:rsidRPr="000E78AE" w:rsidRDefault="00DC648B" w:rsidP="00DC648B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Задние рессоры автомобиля асимметричные. Листы стягивают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ся </w:t>
      </w:r>
      <w:r w:rsidRPr="000E78AE">
        <w:rPr>
          <w:rStyle w:val="42"/>
          <w:sz w:val="24"/>
          <w:szCs w:val="24"/>
        </w:rPr>
        <w:t>центровым болтом, удерживающим их от продольного переме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щения. </w:t>
      </w:r>
      <w:r w:rsidRPr="000E78AE">
        <w:rPr>
          <w:rStyle w:val="42"/>
          <w:sz w:val="24"/>
          <w:szCs w:val="24"/>
        </w:rPr>
        <w:t xml:space="preserve">От бокового перемещения листы удерживаются хомутом. </w:t>
      </w:r>
      <w:r w:rsidRPr="000E78AE">
        <w:rPr>
          <w:rStyle w:val="50"/>
          <w:sz w:val="24"/>
          <w:szCs w:val="24"/>
        </w:rPr>
        <w:t xml:space="preserve">К </w:t>
      </w:r>
      <w:r w:rsidRPr="000E78AE">
        <w:rPr>
          <w:rStyle w:val="42"/>
          <w:sz w:val="24"/>
          <w:szCs w:val="24"/>
        </w:rPr>
        <w:t xml:space="preserve">третьему листу заклепкой крепится пластина хомута. Концы </w:t>
      </w:r>
      <w:r w:rsidRPr="000E78AE">
        <w:rPr>
          <w:rStyle w:val="50"/>
          <w:sz w:val="24"/>
          <w:szCs w:val="24"/>
        </w:rPr>
        <w:t xml:space="preserve">хомута </w:t>
      </w:r>
      <w:r w:rsidRPr="000E78AE">
        <w:rPr>
          <w:rStyle w:val="42"/>
          <w:sz w:val="24"/>
          <w:szCs w:val="24"/>
        </w:rPr>
        <w:t>загибаются на эту пластину в специальную прорезь. Меж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ду </w:t>
      </w:r>
      <w:r w:rsidR="005940E0">
        <w:rPr>
          <w:rStyle w:val="42"/>
          <w:sz w:val="24"/>
          <w:szCs w:val="24"/>
        </w:rPr>
        <w:t>т</w:t>
      </w:r>
      <w:r w:rsidRPr="000E78AE">
        <w:rPr>
          <w:rStyle w:val="42"/>
          <w:sz w:val="24"/>
          <w:szCs w:val="24"/>
        </w:rPr>
        <w:t>ремя первыми листами рессоры установлены по концам поли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этиленовые </w:t>
      </w:r>
      <w:r w:rsidRPr="000E78AE">
        <w:rPr>
          <w:rStyle w:val="42"/>
          <w:sz w:val="24"/>
          <w:szCs w:val="24"/>
        </w:rPr>
        <w:t>прокладки, предотвращающие скрип листов и повы</w:t>
      </w:r>
      <w:r w:rsidRPr="000E78AE">
        <w:rPr>
          <w:rStyle w:val="42"/>
          <w:sz w:val="24"/>
          <w:szCs w:val="24"/>
        </w:rPr>
        <w:softHyphen/>
        <w:t>шающие их долговечность. Концы коренного листа имеют загну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тые </w:t>
      </w:r>
      <w:r w:rsidRPr="000E78AE">
        <w:rPr>
          <w:rStyle w:val="42"/>
          <w:sz w:val="24"/>
          <w:szCs w:val="24"/>
        </w:rPr>
        <w:t xml:space="preserve">ушки, через которые пальцами соединяются шарнирно с кронштейном и серьгой. Для соединения с задним мостом по обе </w:t>
      </w:r>
      <w:r w:rsidR="002238EB">
        <w:rPr>
          <w:rStyle w:val="50"/>
          <w:sz w:val="24"/>
          <w:szCs w:val="24"/>
        </w:rPr>
        <w:t>ст</w:t>
      </w:r>
      <w:r w:rsidRPr="000E78AE">
        <w:rPr>
          <w:rStyle w:val="50"/>
          <w:sz w:val="24"/>
          <w:szCs w:val="24"/>
        </w:rPr>
        <w:t xml:space="preserve">ороны </w:t>
      </w:r>
      <w:r w:rsidRPr="000E78AE">
        <w:rPr>
          <w:rStyle w:val="42"/>
          <w:sz w:val="24"/>
          <w:szCs w:val="24"/>
        </w:rPr>
        <w:t xml:space="preserve">рессоры находятся обоймы </w:t>
      </w:r>
      <w:r w:rsidRPr="000E78AE">
        <w:rPr>
          <w:rStyle w:val="50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 xml:space="preserve">резиновыми подушками. </w:t>
      </w:r>
      <w:r w:rsidRPr="000E78AE">
        <w:rPr>
          <w:rStyle w:val="50"/>
          <w:sz w:val="24"/>
          <w:szCs w:val="24"/>
        </w:rPr>
        <w:t xml:space="preserve">Крепится </w:t>
      </w:r>
      <w:r w:rsidRPr="000E78AE">
        <w:rPr>
          <w:rStyle w:val="42"/>
          <w:sz w:val="24"/>
          <w:szCs w:val="24"/>
        </w:rPr>
        <w:t>рессора стремянками через подкладки. Сжатие рессор ограничивается буфером.</w:t>
      </w:r>
    </w:p>
    <w:p w:rsidR="00DC648B" w:rsidRPr="000E78AE" w:rsidRDefault="00DC648B" w:rsidP="00DC648B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50"/>
          <w:sz w:val="24"/>
          <w:szCs w:val="24"/>
        </w:rPr>
        <w:t xml:space="preserve">Для </w:t>
      </w:r>
      <w:r w:rsidRPr="000E78AE">
        <w:rPr>
          <w:rStyle w:val="42"/>
          <w:sz w:val="24"/>
          <w:szCs w:val="24"/>
        </w:rPr>
        <w:t>переднего конца рессоры на лонжероне пола кузова закреп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лен </w:t>
      </w:r>
      <w:r w:rsidRPr="000E78AE">
        <w:rPr>
          <w:rStyle w:val="42"/>
          <w:sz w:val="24"/>
          <w:szCs w:val="24"/>
        </w:rPr>
        <w:t>кронштейн, а для задней рессоры с помощью болта с резиновы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ми </w:t>
      </w:r>
      <w:r w:rsidRPr="000E78AE">
        <w:rPr>
          <w:rStyle w:val="42"/>
          <w:sz w:val="24"/>
          <w:szCs w:val="24"/>
        </w:rPr>
        <w:t xml:space="preserve">втулками подвешены щеки серьги. В переднее и заднее ушки </w:t>
      </w:r>
      <w:r w:rsidRPr="000E78AE">
        <w:rPr>
          <w:rStyle w:val="50"/>
          <w:sz w:val="24"/>
          <w:szCs w:val="24"/>
        </w:rPr>
        <w:t xml:space="preserve">рессоры </w:t>
      </w:r>
      <w:r w:rsidRPr="000E78AE">
        <w:rPr>
          <w:rStyle w:val="42"/>
          <w:sz w:val="24"/>
          <w:szCs w:val="24"/>
        </w:rPr>
        <w:t>запрессованы резиновые втулки. Соединение ушек рессо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ры с </w:t>
      </w:r>
      <w:r w:rsidRPr="000E78AE">
        <w:rPr>
          <w:rStyle w:val="42"/>
          <w:sz w:val="24"/>
          <w:szCs w:val="24"/>
        </w:rPr>
        <w:t>кронштейном и серьгой осуществляется болтами и гайками.</w:t>
      </w:r>
    </w:p>
    <w:p w:rsidR="001F0574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</w:pPr>
    </w:p>
    <w:p w:rsidR="00C15BAF" w:rsidRDefault="00C15BAF" w:rsidP="001F0574">
      <w:pPr>
        <w:pStyle w:val="9"/>
        <w:shd w:val="clear" w:color="auto" w:fill="auto"/>
        <w:spacing w:before="0" w:line="240" w:lineRule="auto"/>
        <w:ind w:left="20" w:right="20" w:firstLine="280"/>
      </w:pPr>
    </w:p>
    <w:p w:rsidR="00C15BAF" w:rsidRDefault="00C15BAF" w:rsidP="001F0574">
      <w:pPr>
        <w:pStyle w:val="9"/>
        <w:shd w:val="clear" w:color="auto" w:fill="auto"/>
        <w:spacing w:before="0" w:line="240" w:lineRule="auto"/>
        <w:ind w:left="20" w:right="20" w:firstLine="280"/>
      </w:pPr>
    </w:p>
    <w:p w:rsidR="00C15BAF" w:rsidRDefault="00C15BAF" w:rsidP="001F0574">
      <w:pPr>
        <w:pStyle w:val="9"/>
        <w:shd w:val="clear" w:color="auto" w:fill="auto"/>
        <w:spacing w:before="0" w:line="240" w:lineRule="auto"/>
        <w:ind w:left="20" w:right="20" w:firstLine="280"/>
      </w:pPr>
    </w:p>
    <w:p w:rsidR="00C15BAF" w:rsidRDefault="00C15BAF" w:rsidP="001F0574">
      <w:pPr>
        <w:pStyle w:val="9"/>
        <w:shd w:val="clear" w:color="auto" w:fill="auto"/>
        <w:spacing w:before="0" w:line="240" w:lineRule="auto"/>
        <w:ind w:left="20" w:right="20" w:firstLine="280"/>
      </w:pPr>
    </w:p>
    <w:p w:rsidR="00C15BAF" w:rsidRDefault="00C15BAF" w:rsidP="001F0574">
      <w:pPr>
        <w:pStyle w:val="9"/>
        <w:shd w:val="clear" w:color="auto" w:fill="auto"/>
        <w:spacing w:before="0" w:line="240" w:lineRule="auto"/>
        <w:ind w:left="20" w:right="20" w:firstLine="280"/>
      </w:pPr>
    </w:p>
    <w:p w:rsidR="00C15BAF" w:rsidRDefault="00C15BAF" w:rsidP="001F0574">
      <w:pPr>
        <w:pStyle w:val="9"/>
        <w:shd w:val="clear" w:color="auto" w:fill="auto"/>
        <w:spacing w:before="0" w:line="240" w:lineRule="auto"/>
        <w:ind w:left="20" w:right="20" w:firstLine="280"/>
      </w:pPr>
    </w:p>
    <w:p w:rsidR="00C15BAF" w:rsidRDefault="00C15BAF" w:rsidP="001F0574">
      <w:pPr>
        <w:pStyle w:val="9"/>
        <w:shd w:val="clear" w:color="auto" w:fill="auto"/>
        <w:spacing w:before="0" w:line="240" w:lineRule="auto"/>
        <w:ind w:left="20" w:right="20" w:firstLine="280"/>
      </w:pPr>
    </w:p>
    <w:p w:rsidR="00C15BAF" w:rsidRDefault="00C15BAF" w:rsidP="001F0574">
      <w:pPr>
        <w:pStyle w:val="9"/>
        <w:shd w:val="clear" w:color="auto" w:fill="auto"/>
        <w:spacing w:before="0" w:line="240" w:lineRule="auto"/>
        <w:ind w:left="20" w:right="20" w:firstLine="280"/>
      </w:pPr>
    </w:p>
    <w:p w:rsidR="00C15BAF" w:rsidRDefault="00C15BAF" w:rsidP="001F0574">
      <w:pPr>
        <w:pStyle w:val="9"/>
        <w:shd w:val="clear" w:color="auto" w:fill="auto"/>
        <w:spacing w:before="0" w:line="240" w:lineRule="auto"/>
        <w:ind w:left="20" w:right="20" w:firstLine="280"/>
      </w:pPr>
      <w:r w:rsidRPr="00C15BAF">
        <w:rPr>
          <w:noProof/>
        </w:rPr>
        <w:lastRenderedPageBreak/>
        <w:drawing>
          <wp:inline distT="0" distB="0" distL="0" distR="0">
            <wp:extent cx="5844540" cy="2670616"/>
            <wp:effectExtent l="19050" t="0" r="3810" b="0"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67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BAF" w:rsidRDefault="00C15BAF" w:rsidP="00C15BAF">
      <w:pPr>
        <w:pStyle w:val="9"/>
        <w:shd w:val="clear" w:color="auto" w:fill="auto"/>
        <w:spacing w:before="0" w:line="240" w:lineRule="auto"/>
        <w:ind w:left="20" w:right="20" w:firstLine="280"/>
        <w:jc w:val="left"/>
      </w:pPr>
    </w:p>
    <w:p w:rsidR="00C15BAF" w:rsidRPr="005940E0" w:rsidRDefault="00AD7D81" w:rsidP="005940E0">
      <w:pPr>
        <w:pStyle w:val="a5"/>
        <w:rPr>
          <w:rStyle w:val="130"/>
          <w:rFonts w:ascii="Times New Roman" w:hAnsi="Times New Roman" w:cs="Times New Roman"/>
          <w:b w:val="0"/>
          <w:sz w:val="24"/>
          <w:szCs w:val="24"/>
        </w:rPr>
      </w:pPr>
      <w:r>
        <w:rPr>
          <w:rStyle w:val="130"/>
          <w:rFonts w:ascii="Times New Roman" w:hAnsi="Times New Roman" w:cs="Times New Roman"/>
          <w:b w:val="0"/>
          <w:sz w:val="24"/>
          <w:szCs w:val="24"/>
        </w:rPr>
        <w:t xml:space="preserve">Рис. 1. </w:t>
      </w:r>
      <w:r w:rsidR="00C15BAF" w:rsidRPr="005940E0">
        <w:rPr>
          <w:rStyle w:val="130"/>
          <w:rFonts w:ascii="Times New Roman" w:hAnsi="Times New Roman" w:cs="Times New Roman"/>
          <w:b w:val="0"/>
          <w:sz w:val="24"/>
          <w:szCs w:val="24"/>
        </w:rPr>
        <w:t xml:space="preserve"> Передняя зависимая подвеска автомобиля ГАЗ-3307:</w:t>
      </w:r>
    </w:p>
    <w:p w:rsidR="005940E0" w:rsidRPr="005940E0" w:rsidRDefault="005940E0" w:rsidP="005940E0">
      <w:pPr>
        <w:pStyle w:val="a5"/>
        <w:rPr>
          <w:b/>
          <w:sz w:val="22"/>
          <w:szCs w:val="22"/>
        </w:rPr>
      </w:pPr>
    </w:p>
    <w:p w:rsidR="001F0574" w:rsidRDefault="00C15BAF" w:rsidP="005940E0">
      <w:pPr>
        <w:pStyle w:val="a5"/>
        <w:rPr>
          <w:rStyle w:val="140"/>
          <w:rFonts w:ascii="Times New Roman" w:hAnsi="Times New Roman" w:cs="Times New Roman"/>
          <w:b w:val="0"/>
          <w:sz w:val="22"/>
          <w:szCs w:val="22"/>
        </w:rPr>
      </w:pP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1 — палец крепления амортизатора; </w:t>
      </w:r>
      <w:r w:rsidRPr="005940E0">
        <w:rPr>
          <w:rStyle w:val="140pt"/>
          <w:rFonts w:ascii="Times New Roman" w:hAnsi="Times New Roman" w:cs="Times New Roman"/>
          <w:b w:val="0"/>
          <w:sz w:val="22"/>
          <w:szCs w:val="22"/>
        </w:rPr>
        <w:t>2</w:t>
      </w:r>
      <w:r w:rsidR="00AD7D81">
        <w:rPr>
          <w:rStyle w:val="140pt"/>
          <w:rFonts w:ascii="Times New Roman" w:hAnsi="Times New Roman" w:cs="Times New Roman"/>
          <w:b w:val="0"/>
          <w:sz w:val="22"/>
          <w:szCs w:val="22"/>
        </w:rPr>
        <w:t xml:space="preserve">- 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втулка</w:t>
      </w:r>
      <w:r w:rsidR="00AD7D81">
        <w:rPr>
          <w:rStyle w:val="140"/>
          <w:rFonts w:ascii="Times New Roman" w:hAnsi="Times New Roman" w:cs="Times New Roman"/>
          <w:b w:val="0"/>
          <w:sz w:val="22"/>
          <w:szCs w:val="22"/>
        </w:rPr>
        <w:t>; 3 — амортизатор; 4 - основной буфер; 5 — дополнительный буфер;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6 и</w:t>
      </w:r>
      <w:r w:rsidR="00AD7D81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>15</w:t>
      </w:r>
      <w:r w:rsidR="00AD7D81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— задний и передний кронштейны;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7 и </w:t>
      </w:r>
      <w:r w:rsidRPr="005940E0">
        <w:rPr>
          <w:rStyle w:val="140pt"/>
          <w:rFonts w:ascii="Times New Roman" w:hAnsi="Times New Roman" w:cs="Times New Roman"/>
          <w:b w:val="0"/>
          <w:sz w:val="22"/>
          <w:szCs w:val="22"/>
        </w:rPr>
        <w:t>13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— крышки </w:t>
      </w:r>
      <w:r w:rsidR="00AD7D81">
        <w:rPr>
          <w:rStyle w:val="140"/>
          <w:rFonts w:ascii="Times New Roman" w:hAnsi="Times New Roman" w:cs="Times New Roman"/>
          <w:b w:val="0"/>
          <w:sz w:val="22"/>
          <w:szCs w:val="22"/>
        </w:rPr>
        <w:t>заднего и переднего кронштейнов;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940E0">
        <w:rPr>
          <w:rStyle w:val="140pt"/>
          <w:rFonts w:ascii="Times New Roman" w:hAnsi="Times New Roman" w:cs="Times New Roman"/>
          <w:b w:val="0"/>
          <w:sz w:val="22"/>
          <w:szCs w:val="22"/>
        </w:rPr>
        <w:t>8</w:t>
      </w:r>
      <w:r w:rsidR="00AD7D81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— рессора; 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940E0">
        <w:rPr>
          <w:rStyle w:val="140pt"/>
          <w:rFonts w:ascii="Times New Roman" w:hAnsi="Times New Roman" w:cs="Times New Roman"/>
          <w:b w:val="0"/>
          <w:sz w:val="22"/>
          <w:szCs w:val="22"/>
        </w:rPr>
        <w:t>9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— стремянка</w:t>
      </w:r>
      <w:r w:rsidR="00AD7D81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940E0">
        <w:rPr>
          <w:rStyle w:val="140pt"/>
          <w:rFonts w:ascii="Times New Roman" w:hAnsi="Times New Roman" w:cs="Times New Roman"/>
          <w:b w:val="0"/>
          <w:sz w:val="22"/>
          <w:szCs w:val="22"/>
        </w:rPr>
        <w:t>10—</w:t>
      </w:r>
      <w:r w:rsidR="00AD7D81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балка передней оси;  </w:t>
      </w:r>
      <w:r w:rsidR="00AD7D81" w:rsidRPr="00AD7D81">
        <w:rPr>
          <w:rStyle w:val="140"/>
          <w:rFonts w:ascii="Times New Roman" w:hAnsi="Times New Roman" w:cs="Times New Roman"/>
          <w:b w:val="0"/>
          <w:i/>
          <w:sz w:val="22"/>
          <w:szCs w:val="22"/>
        </w:rPr>
        <w:t>11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и </w:t>
      </w:r>
      <w:r w:rsidRPr="005940E0">
        <w:rPr>
          <w:rStyle w:val="140pt"/>
          <w:rFonts w:ascii="Times New Roman" w:hAnsi="Times New Roman" w:cs="Times New Roman"/>
          <w:b w:val="0"/>
          <w:sz w:val="22"/>
          <w:szCs w:val="22"/>
        </w:rPr>
        <w:t>12 —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верхняя и нижняя опоры; 14 </w:t>
      </w:r>
      <w:r w:rsidR="00AD7D81">
        <w:rPr>
          <w:rStyle w:val="140"/>
          <w:rFonts w:ascii="Times New Roman" w:hAnsi="Times New Roman" w:cs="Times New Roman"/>
          <w:b w:val="0"/>
          <w:sz w:val="22"/>
          <w:szCs w:val="22"/>
        </w:rPr>
        <w:t>–</w:t>
      </w:r>
      <w:r w:rsidRPr="005940E0">
        <w:rPr>
          <w:rStyle w:val="140"/>
          <w:rFonts w:ascii="Times New Roman" w:hAnsi="Times New Roman" w:cs="Times New Roman"/>
          <w:b w:val="0"/>
          <w:sz w:val="22"/>
          <w:szCs w:val="22"/>
        </w:rPr>
        <w:t xml:space="preserve"> упор</w:t>
      </w:r>
      <w:r w:rsidR="00AD7D81">
        <w:rPr>
          <w:rStyle w:val="140"/>
          <w:rFonts w:ascii="Times New Roman" w:hAnsi="Times New Roman" w:cs="Times New Roman"/>
          <w:b w:val="0"/>
          <w:sz w:val="22"/>
          <w:szCs w:val="22"/>
        </w:rPr>
        <w:t>.</w:t>
      </w:r>
    </w:p>
    <w:p w:rsidR="00AD7D81" w:rsidRDefault="00AD7D81" w:rsidP="005940E0">
      <w:pPr>
        <w:pStyle w:val="a5"/>
        <w:rPr>
          <w:rStyle w:val="140"/>
          <w:rFonts w:ascii="Times New Roman" w:hAnsi="Times New Roman" w:cs="Times New Roman"/>
          <w:b w:val="0"/>
          <w:sz w:val="22"/>
          <w:szCs w:val="22"/>
        </w:rPr>
      </w:pPr>
    </w:p>
    <w:p w:rsidR="00AD7D81" w:rsidRDefault="00AD7D81" w:rsidP="005940E0">
      <w:pPr>
        <w:pStyle w:val="a5"/>
        <w:rPr>
          <w:rStyle w:val="140"/>
          <w:rFonts w:ascii="Times New Roman" w:hAnsi="Times New Roman" w:cs="Times New Roman"/>
          <w:b w:val="0"/>
          <w:sz w:val="22"/>
          <w:szCs w:val="22"/>
        </w:rPr>
      </w:pPr>
    </w:p>
    <w:p w:rsidR="00AD7D81" w:rsidRPr="000E78AE" w:rsidRDefault="00AD7D81" w:rsidP="00AD7D8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 xml:space="preserve">При независимой шкворневой подвеске передних колес на </w:t>
      </w:r>
      <w:r>
        <w:rPr>
          <w:rStyle w:val="50"/>
          <w:sz w:val="24"/>
          <w:szCs w:val="24"/>
        </w:rPr>
        <w:t>б</w:t>
      </w:r>
      <w:r w:rsidRPr="000E78AE">
        <w:rPr>
          <w:rStyle w:val="50"/>
          <w:sz w:val="24"/>
          <w:szCs w:val="24"/>
        </w:rPr>
        <w:t xml:space="preserve">алке </w:t>
      </w:r>
      <w:r w:rsidRPr="00AD7D81">
        <w:rPr>
          <w:rStyle w:val="0pt6"/>
          <w:b w:val="0"/>
          <w:sz w:val="24"/>
          <w:szCs w:val="24"/>
        </w:rPr>
        <w:t>13</w:t>
      </w:r>
      <w:r w:rsidRPr="000E78AE">
        <w:rPr>
          <w:rStyle w:val="42"/>
          <w:sz w:val="24"/>
          <w:szCs w:val="24"/>
        </w:rPr>
        <w:t xml:space="preserve"> передней оси, закрепленной на подрамнике, шарнирно </w:t>
      </w:r>
      <w:r w:rsidRPr="000E78AE">
        <w:rPr>
          <w:rStyle w:val="50"/>
          <w:sz w:val="24"/>
          <w:szCs w:val="24"/>
        </w:rPr>
        <w:t xml:space="preserve">установлены </w:t>
      </w:r>
      <w:r w:rsidRPr="000E78AE">
        <w:rPr>
          <w:rStyle w:val="42"/>
          <w:sz w:val="24"/>
          <w:szCs w:val="24"/>
        </w:rPr>
        <w:t xml:space="preserve">нижние рычаги </w:t>
      </w:r>
      <w:r w:rsidRPr="00AD7D81">
        <w:rPr>
          <w:rStyle w:val="0pt5"/>
          <w:b w:val="0"/>
          <w:sz w:val="24"/>
          <w:szCs w:val="24"/>
        </w:rPr>
        <w:t>15</w:t>
      </w:r>
      <w:r w:rsidRPr="000E78AE">
        <w:rPr>
          <w:rStyle w:val="50"/>
          <w:sz w:val="24"/>
          <w:szCs w:val="24"/>
        </w:rPr>
        <w:t xml:space="preserve"> с </w:t>
      </w:r>
      <w:r w:rsidRPr="000E78AE">
        <w:rPr>
          <w:rStyle w:val="42"/>
          <w:sz w:val="24"/>
          <w:szCs w:val="24"/>
        </w:rPr>
        <w:t xml:space="preserve">помощью пальца </w:t>
      </w:r>
      <w:r>
        <w:rPr>
          <w:rStyle w:val="50"/>
          <w:sz w:val="24"/>
          <w:szCs w:val="24"/>
        </w:rPr>
        <w:t>(рис. 2). На э</w:t>
      </w:r>
      <w:r w:rsidRPr="000E78AE">
        <w:rPr>
          <w:rStyle w:val="50"/>
          <w:sz w:val="24"/>
          <w:szCs w:val="24"/>
        </w:rPr>
        <w:t xml:space="preserve">той же </w:t>
      </w:r>
      <w:r w:rsidRPr="000E78AE">
        <w:rPr>
          <w:rStyle w:val="42"/>
          <w:sz w:val="24"/>
          <w:szCs w:val="24"/>
        </w:rPr>
        <w:t>балке шарнирно установлены верхние рычаги 7 подвес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ки. </w:t>
      </w:r>
      <w:r w:rsidRPr="000E78AE">
        <w:rPr>
          <w:rStyle w:val="42"/>
          <w:sz w:val="24"/>
          <w:szCs w:val="24"/>
        </w:rPr>
        <w:t xml:space="preserve">Верхние и нижние рычаги соединяются стойкой </w:t>
      </w:r>
      <w:r w:rsidRPr="00AD7D81">
        <w:rPr>
          <w:rStyle w:val="0pt6"/>
          <w:b w:val="0"/>
          <w:sz w:val="24"/>
          <w:szCs w:val="24"/>
        </w:rPr>
        <w:t>6.</w:t>
      </w:r>
      <w:r w:rsidRPr="000E78AE">
        <w:rPr>
          <w:rStyle w:val="42"/>
          <w:sz w:val="24"/>
          <w:szCs w:val="24"/>
        </w:rPr>
        <w:t xml:space="preserve"> На стойке </w:t>
      </w:r>
      <w:r w:rsidRPr="000E78AE">
        <w:rPr>
          <w:rStyle w:val="50"/>
          <w:sz w:val="24"/>
          <w:szCs w:val="24"/>
        </w:rPr>
        <w:t xml:space="preserve">имеется </w:t>
      </w:r>
      <w:r w:rsidRPr="000E78AE">
        <w:rPr>
          <w:rStyle w:val="42"/>
          <w:sz w:val="24"/>
          <w:szCs w:val="24"/>
        </w:rPr>
        <w:t xml:space="preserve">две проушины для присоединения с помощью шкворня </w:t>
      </w:r>
      <w:r w:rsidRPr="00AD7D81">
        <w:rPr>
          <w:rStyle w:val="0pt6"/>
          <w:b w:val="0"/>
          <w:sz w:val="24"/>
          <w:szCs w:val="24"/>
        </w:rPr>
        <w:t>4</w:t>
      </w:r>
      <w:r w:rsidRPr="000E78AE">
        <w:rPr>
          <w:rStyle w:val="0pt6"/>
          <w:sz w:val="24"/>
          <w:szCs w:val="24"/>
        </w:rPr>
        <w:t xml:space="preserve"> </w:t>
      </w:r>
      <w:r w:rsidRPr="000E78AE">
        <w:rPr>
          <w:rStyle w:val="50"/>
          <w:sz w:val="24"/>
          <w:szCs w:val="24"/>
        </w:rPr>
        <w:t xml:space="preserve">поворотного </w:t>
      </w:r>
      <w:r w:rsidRPr="000E78AE">
        <w:rPr>
          <w:rStyle w:val="42"/>
          <w:sz w:val="24"/>
          <w:szCs w:val="24"/>
        </w:rPr>
        <w:t xml:space="preserve">кулака </w:t>
      </w:r>
      <w:r w:rsidRPr="00AD7D81">
        <w:rPr>
          <w:rStyle w:val="0pt6"/>
          <w:b w:val="0"/>
          <w:sz w:val="24"/>
          <w:szCs w:val="24"/>
        </w:rPr>
        <w:t>3.</w:t>
      </w:r>
      <w:r w:rsidRPr="000E78AE">
        <w:rPr>
          <w:rStyle w:val="42"/>
          <w:sz w:val="24"/>
          <w:szCs w:val="24"/>
        </w:rPr>
        <w:t xml:space="preserve"> Межд</w:t>
      </w:r>
      <w:r>
        <w:rPr>
          <w:rStyle w:val="42"/>
          <w:sz w:val="24"/>
          <w:szCs w:val="24"/>
        </w:rPr>
        <w:t>у поворотным кулаком и верхней п</w:t>
      </w:r>
      <w:r w:rsidRPr="000E78AE">
        <w:rPr>
          <w:rStyle w:val="42"/>
          <w:sz w:val="24"/>
          <w:szCs w:val="24"/>
        </w:rPr>
        <w:t xml:space="preserve">роушиной стойки устанавливается опорный шарикоподшипник </w:t>
      </w:r>
      <w:r w:rsidRPr="00AD7D81">
        <w:rPr>
          <w:rStyle w:val="0pt5"/>
          <w:b w:val="0"/>
          <w:sz w:val="24"/>
          <w:szCs w:val="24"/>
        </w:rPr>
        <w:t>5.</w:t>
      </w:r>
      <w:r w:rsidRPr="000E78AE">
        <w:rPr>
          <w:rStyle w:val="0pt5"/>
          <w:sz w:val="24"/>
          <w:szCs w:val="24"/>
        </w:rPr>
        <w:t xml:space="preserve"> </w:t>
      </w:r>
      <w:r w:rsidRPr="000E78AE">
        <w:rPr>
          <w:rStyle w:val="50"/>
          <w:sz w:val="24"/>
          <w:szCs w:val="24"/>
        </w:rPr>
        <w:t xml:space="preserve">11оложение </w:t>
      </w:r>
      <w:r w:rsidRPr="000E78AE">
        <w:rPr>
          <w:rStyle w:val="42"/>
          <w:sz w:val="24"/>
          <w:szCs w:val="24"/>
        </w:rPr>
        <w:t>шкворня в поворотном кулаке фиксируется стопор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ным </w:t>
      </w:r>
      <w:r w:rsidRPr="000E78AE">
        <w:rPr>
          <w:rStyle w:val="42"/>
          <w:sz w:val="24"/>
          <w:szCs w:val="24"/>
        </w:rPr>
        <w:t xml:space="preserve">штифтом </w:t>
      </w:r>
      <w:r w:rsidRPr="00AD7D81">
        <w:rPr>
          <w:rStyle w:val="0pt6"/>
          <w:b w:val="0"/>
          <w:sz w:val="24"/>
          <w:szCs w:val="24"/>
        </w:rPr>
        <w:t>18.</w:t>
      </w:r>
      <w:r w:rsidRPr="000E78AE">
        <w:rPr>
          <w:rStyle w:val="42"/>
          <w:sz w:val="24"/>
          <w:szCs w:val="24"/>
        </w:rPr>
        <w:t xml:space="preserve"> На нижних рычагах подвески болтами крепит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ся </w:t>
      </w:r>
      <w:r w:rsidRPr="000E78AE">
        <w:rPr>
          <w:rStyle w:val="42"/>
          <w:sz w:val="24"/>
          <w:szCs w:val="24"/>
        </w:rPr>
        <w:t xml:space="preserve">опорная чашка </w:t>
      </w:r>
      <w:r w:rsidRPr="00AD7D81">
        <w:rPr>
          <w:rStyle w:val="0pt6"/>
          <w:b w:val="0"/>
          <w:sz w:val="24"/>
          <w:szCs w:val="24"/>
        </w:rPr>
        <w:t>16</w:t>
      </w:r>
      <w:r w:rsidRPr="000E78AE">
        <w:rPr>
          <w:rStyle w:val="42"/>
          <w:sz w:val="24"/>
          <w:szCs w:val="24"/>
        </w:rPr>
        <w:t xml:space="preserve"> пружинной рессоры. Внутри пружины нахо</w:t>
      </w:r>
      <w:r w:rsidRPr="000E78AE">
        <w:rPr>
          <w:rStyle w:val="42"/>
          <w:sz w:val="24"/>
          <w:szCs w:val="24"/>
        </w:rPr>
        <w:softHyphen/>
      </w:r>
      <w:r>
        <w:rPr>
          <w:rStyle w:val="50"/>
          <w:sz w:val="24"/>
          <w:szCs w:val="24"/>
        </w:rPr>
        <w:t>дитс</w:t>
      </w:r>
      <w:r w:rsidRPr="000E78AE">
        <w:rPr>
          <w:rStyle w:val="50"/>
          <w:sz w:val="24"/>
          <w:szCs w:val="24"/>
        </w:rPr>
        <w:t xml:space="preserve">я </w:t>
      </w:r>
      <w:r w:rsidRPr="000E78AE">
        <w:rPr>
          <w:rStyle w:val="42"/>
          <w:sz w:val="24"/>
          <w:szCs w:val="24"/>
        </w:rPr>
        <w:t xml:space="preserve">гидравлический амортизатор </w:t>
      </w:r>
      <w:r w:rsidRPr="00AD7D81">
        <w:rPr>
          <w:rStyle w:val="0pt6"/>
          <w:b w:val="0"/>
          <w:sz w:val="24"/>
          <w:szCs w:val="24"/>
        </w:rPr>
        <w:t>9</w:t>
      </w:r>
      <w:r w:rsidRPr="000E78AE">
        <w:rPr>
          <w:rStyle w:val="42"/>
          <w:sz w:val="24"/>
          <w:szCs w:val="24"/>
        </w:rPr>
        <w:t xml:space="preserve"> двустороннего </w:t>
      </w:r>
      <w:r>
        <w:rPr>
          <w:rStyle w:val="50"/>
          <w:sz w:val="24"/>
          <w:szCs w:val="24"/>
        </w:rPr>
        <w:t>действия. Н</w:t>
      </w:r>
      <w:r w:rsidRPr="000E78AE">
        <w:rPr>
          <w:rStyle w:val="50"/>
          <w:sz w:val="24"/>
          <w:szCs w:val="24"/>
        </w:rPr>
        <w:t xml:space="preserve">ижний </w:t>
      </w:r>
      <w:r w:rsidRPr="000E78AE">
        <w:rPr>
          <w:rStyle w:val="42"/>
          <w:sz w:val="24"/>
          <w:szCs w:val="24"/>
        </w:rPr>
        <w:t xml:space="preserve">конец амортизатора </w:t>
      </w:r>
      <w:r w:rsidRPr="000E78AE">
        <w:rPr>
          <w:rStyle w:val="50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 xml:space="preserve">помощью пальца </w:t>
      </w:r>
      <w:r w:rsidRPr="00AD7D81">
        <w:rPr>
          <w:rStyle w:val="0pt5"/>
          <w:b w:val="0"/>
          <w:sz w:val="24"/>
          <w:szCs w:val="24"/>
        </w:rPr>
        <w:t>19</w:t>
      </w:r>
      <w:r w:rsidRPr="00AD7D81">
        <w:rPr>
          <w:rStyle w:val="50"/>
          <w:b/>
          <w:sz w:val="24"/>
          <w:szCs w:val="24"/>
        </w:rPr>
        <w:t xml:space="preserve"> </w:t>
      </w:r>
      <w:r w:rsidRPr="000E78AE">
        <w:rPr>
          <w:rStyle w:val="50"/>
          <w:sz w:val="24"/>
          <w:szCs w:val="24"/>
        </w:rPr>
        <w:t xml:space="preserve">соединяется с опорной </w:t>
      </w:r>
      <w:r w:rsidRPr="000E78AE">
        <w:rPr>
          <w:rStyle w:val="42"/>
          <w:sz w:val="24"/>
          <w:szCs w:val="24"/>
        </w:rPr>
        <w:t xml:space="preserve">чашкой </w:t>
      </w:r>
      <w:r w:rsidRPr="00AD7D81">
        <w:rPr>
          <w:rStyle w:val="0pt6"/>
          <w:b w:val="0"/>
          <w:sz w:val="24"/>
          <w:szCs w:val="24"/>
        </w:rPr>
        <w:t>16.</w:t>
      </w:r>
      <w:r w:rsidRPr="000E78AE">
        <w:rPr>
          <w:rStyle w:val="42"/>
          <w:sz w:val="24"/>
          <w:szCs w:val="24"/>
        </w:rPr>
        <w:t xml:space="preserve"> Шток амортизатора </w:t>
      </w:r>
      <w:r w:rsidRPr="000E78AE">
        <w:rPr>
          <w:rStyle w:val="50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 xml:space="preserve">помощью </w:t>
      </w:r>
      <w:r w:rsidRPr="000E78AE">
        <w:rPr>
          <w:rStyle w:val="50"/>
          <w:sz w:val="24"/>
          <w:szCs w:val="24"/>
        </w:rPr>
        <w:t xml:space="preserve">подушки </w:t>
      </w:r>
      <w:r w:rsidRPr="00AD7D81">
        <w:rPr>
          <w:rStyle w:val="0pt6"/>
          <w:b w:val="0"/>
          <w:sz w:val="24"/>
          <w:szCs w:val="24"/>
        </w:rPr>
        <w:t>10</w:t>
      </w:r>
      <w:r w:rsidRPr="000E78AE">
        <w:rPr>
          <w:rStyle w:val="0pt6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</w:rPr>
        <w:t xml:space="preserve">соединяется с верхними рычагами подвесок. Для ограничения сжатия пружины и предохранения ее от межвитковых ударов, которые приводят к изнашиванию наклепа, установлен буфер </w:t>
      </w:r>
      <w:r w:rsidRPr="00AD7D81">
        <w:rPr>
          <w:rStyle w:val="0pt6"/>
          <w:b w:val="0"/>
          <w:sz w:val="24"/>
          <w:szCs w:val="24"/>
        </w:rPr>
        <w:t>17</w:t>
      </w:r>
      <w:r w:rsidRPr="000E78AE">
        <w:rPr>
          <w:rStyle w:val="0pt6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</w:rPr>
        <w:t xml:space="preserve">хода сжатия на нижних рычагах. На верхних рычагах установлен буфер </w:t>
      </w:r>
      <w:r w:rsidRPr="00AD7D81">
        <w:rPr>
          <w:rStyle w:val="0pt6"/>
          <w:b w:val="0"/>
          <w:sz w:val="24"/>
          <w:szCs w:val="24"/>
        </w:rPr>
        <w:t>8</w:t>
      </w:r>
      <w:r w:rsidRPr="000E78AE">
        <w:rPr>
          <w:rStyle w:val="42"/>
          <w:sz w:val="24"/>
          <w:szCs w:val="24"/>
        </w:rPr>
        <w:t xml:space="preserve"> хода отдачи, ограничивающий растяжение пружины. Ступица </w:t>
      </w:r>
      <w:r w:rsidRPr="00AD7D81">
        <w:rPr>
          <w:rStyle w:val="0pt6"/>
          <w:b w:val="0"/>
          <w:sz w:val="24"/>
          <w:szCs w:val="24"/>
        </w:rPr>
        <w:t>2</w:t>
      </w:r>
      <w:r w:rsidRPr="00AD7D81">
        <w:rPr>
          <w:rStyle w:val="42"/>
          <w:b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</w:rPr>
        <w:t>колеса на поворотном кулаке установлена на двух ко</w:t>
      </w:r>
      <w:r w:rsidRPr="000E78AE">
        <w:rPr>
          <w:rStyle w:val="42"/>
          <w:sz w:val="24"/>
          <w:szCs w:val="24"/>
        </w:rPr>
        <w:softHyphen/>
        <w:t>нических роликоподшипниках.</w:t>
      </w:r>
    </w:p>
    <w:p w:rsidR="00AD7D81" w:rsidRPr="000E78AE" w:rsidRDefault="00AD7D81" w:rsidP="00AD7D81">
      <w:pPr>
        <w:pStyle w:val="9"/>
        <w:shd w:val="clear" w:color="auto" w:fill="auto"/>
        <w:spacing w:before="0" w:line="240" w:lineRule="auto"/>
        <w:ind w:left="40" w:right="20" w:firstLine="26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Достоинство такой подвески заключается в том, что восприни</w:t>
      </w:r>
      <w:r w:rsidRPr="000E78AE">
        <w:rPr>
          <w:rStyle w:val="42"/>
          <w:sz w:val="24"/>
          <w:szCs w:val="24"/>
        </w:rPr>
        <w:softHyphen/>
        <w:t>маемые одним колесом толчки не передаются на другое колесо, так как передняя ось не имеет общей балки.</w:t>
      </w:r>
    </w:p>
    <w:p w:rsidR="00AD7D81" w:rsidRPr="000E78AE" w:rsidRDefault="00AD7D81" w:rsidP="00AD7D8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50"/>
          <w:sz w:val="24"/>
          <w:szCs w:val="24"/>
        </w:rPr>
        <w:t xml:space="preserve">Для </w:t>
      </w:r>
      <w:r w:rsidRPr="000E78AE">
        <w:rPr>
          <w:rStyle w:val="42"/>
          <w:sz w:val="24"/>
          <w:szCs w:val="24"/>
        </w:rPr>
        <w:t xml:space="preserve">комфортабельности подвеска </w:t>
      </w:r>
      <w:r w:rsidRPr="000E78AE">
        <w:rPr>
          <w:rStyle w:val="50"/>
          <w:sz w:val="24"/>
          <w:szCs w:val="24"/>
        </w:rPr>
        <w:t xml:space="preserve">легкового </w:t>
      </w:r>
      <w:r w:rsidRPr="000E78AE">
        <w:rPr>
          <w:rStyle w:val="42"/>
          <w:sz w:val="24"/>
          <w:szCs w:val="24"/>
        </w:rPr>
        <w:t>автомобиля долж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на быть </w:t>
      </w:r>
      <w:r w:rsidRPr="000E78AE">
        <w:rPr>
          <w:rStyle w:val="42"/>
          <w:sz w:val="24"/>
          <w:szCs w:val="24"/>
        </w:rPr>
        <w:t xml:space="preserve">достаточно мягкой, однако </w:t>
      </w:r>
      <w:r w:rsidRPr="000E78AE">
        <w:rPr>
          <w:rStyle w:val="50"/>
          <w:sz w:val="24"/>
          <w:szCs w:val="24"/>
        </w:rPr>
        <w:t xml:space="preserve">в этом случае </w:t>
      </w:r>
      <w:r w:rsidRPr="000E78AE">
        <w:rPr>
          <w:rStyle w:val="42"/>
          <w:sz w:val="24"/>
          <w:szCs w:val="24"/>
        </w:rPr>
        <w:t>при прямоли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нейном </w:t>
      </w:r>
      <w:r w:rsidRPr="000E78AE">
        <w:rPr>
          <w:rStyle w:val="42"/>
          <w:sz w:val="24"/>
          <w:szCs w:val="24"/>
        </w:rPr>
        <w:t xml:space="preserve">движении автомобиля </w:t>
      </w:r>
      <w:r w:rsidRPr="000E78AE">
        <w:rPr>
          <w:rStyle w:val="50"/>
          <w:sz w:val="24"/>
          <w:szCs w:val="24"/>
        </w:rPr>
        <w:t xml:space="preserve">появляется </w:t>
      </w:r>
      <w:r w:rsidRPr="000E78AE">
        <w:rPr>
          <w:rStyle w:val="42"/>
          <w:sz w:val="24"/>
          <w:szCs w:val="24"/>
        </w:rPr>
        <w:t xml:space="preserve">раскачивание кузова, </w:t>
      </w:r>
      <w:r w:rsidRPr="000E78AE">
        <w:rPr>
          <w:rStyle w:val="6"/>
          <w:sz w:val="24"/>
          <w:szCs w:val="24"/>
        </w:rPr>
        <w:t xml:space="preserve">а </w:t>
      </w:r>
      <w:r w:rsidRPr="000E78AE">
        <w:rPr>
          <w:rStyle w:val="50"/>
          <w:sz w:val="24"/>
          <w:szCs w:val="24"/>
        </w:rPr>
        <w:t xml:space="preserve">при </w:t>
      </w:r>
      <w:r w:rsidRPr="000E78AE">
        <w:rPr>
          <w:rStyle w:val="42"/>
          <w:sz w:val="24"/>
          <w:szCs w:val="24"/>
        </w:rPr>
        <w:t xml:space="preserve">частых поворотах </w:t>
      </w:r>
      <w:r w:rsidRPr="000E78AE">
        <w:rPr>
          <w:rStyle w:val="50"/>
          <w:sz w:val="24"/>
          <w:szCs w:val="24"/>
        </w:rPr>
        <w:t xml:space="preserve">— </w:t>
      </w:r>
      <w:r w:rsidRPr="000E78AE">
        <w:rPr>
          <w:rStyle w:val="42"/>
          <w:sz w:val="24"/>
          <w:szCs w:val="24"/>
        </w:rPr>
        <w:t xml:space="preserve">боковые колебания. Для уменьшения </w:t>
      </w:r>
      <w:r w:rsidRPr="000E78AE">
        <w:rPr>
          <w:rStyle w:val="50"/>
          <w:sz w:val="24"/>
          <w:szCs w:val="24"/>
        </w:rPr>
        <w:t xml:space="preserve">этого </w:t>
      </w:r>
      <w:r w:rsidRPr="000E78AE">
        <w:rPr>
          <w:rStyle w:val="42"/>
          <w:sz w:val="24"/>
          <w:szCs w:val="24"/>
        </w:rPr>
        <w:t>на большинстве легковых автомобилей устанавливают ста</w:t>
      </w:r>
      <w:r>
        <w:rPr>
          <w:rStyle w:val="42"/>
          <w:sz w:val="24"/>
          <w:szCs w:val="24"/>
        </w:rPr>
        <w:t>б</w:t>
      </w:r>
      <w:r w:rsidRPr="000E78AE">
        <w:rPr>
          <w:rStyle w:val="50"/>
          <w:sz w:val="24"/>
          <w:szCs w:val="24"/>
        </w:rPr>
        <w:t xml:space="preserve">илизаторы </w:t>
      </w:r>
      <w:r w:rsidRPr="000E78AE">
        <w:rPr>
          <w:rStyle w:val="42"/>
          <w:sz w:val="24"/>
          <w:szCs w:val="24"/>
        </w:rPr>
        <w:t>поперечной устойчивости.</w:t>
      </w:r>
    </w:p>
    <w:p w:rsidR="00AD7D81" w:rsidRPr="00AD7D81" w:rsidRDefault="00AD7D81" w:rsidP="005940E0">
      <w:pPr>
        <w:pStyle w:val="a5"/>
        <w:rPr>
          <w:rFonts w:ascii="Times New Roman" w:eastAsia="Franklin Gothic Book" w:hAnsi="Times New Roman" w:cs="Times New Roman"/>
          <w:bCs/>
          <w:sz w:val="22"/>
          <w:szCs w:val="22"/>
          <w:shd w:val="clear" w:color="auto" w:fill="FFFFFF"/>
        </w:rPr>
        <w:sectPr w:rsidR="00AD7D81" w:rsidRPr="00AD7D81" w:rsidSect="002238EB">
          <w:footerReference w:type="default" r:id="rId8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1F0574" w:rsidRPr="000E78AE" w:rsidRDefault="001F0574" w:rsidP="001F0574">
      <w:pPr>
        <w:framePr w:h="5395" w:wrap="notBeside" w:vAnchor="text" w:hAnchor="text" w:xAlign="center" w:y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4800" cy="3429000"/>
            <wp:effectExtent l="19050" t="0" r="0" b="0"/>
            <wp:docPr id="2" name="Рисунок 2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74" w:rsidRPr="000E78AE" w:rsidRDefault="00A6185C" w:rsidP="001F0574">
      <w:pPr>
        <w:pStyle w:val="11"/>
        <w:framePr w:h="5395" w:wrap="notBeside" w:vAnchor="text" w:hAnchor="text" w:xAlign="center" w:y="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>Рис. 2</w:t>
      </w:r>
      <w:r w:rsidR="001F0574" w:rsidRPr="000E78AE">
        <w:rPr>
          <w:rStyle w:val="30"/>
          <w:rFonts w:ascii="Times New Roman" w:hAnsi="Times New Roman" w:cs="Times New Roman"/>
          <w:sz w:val="24"/>
          <w:szCs w:val="24"/>
        </w:rPr>
        <w:t>. Передний разрезной мост автомобиля «Волга»:</w:t>
      </w:r>
    </w:p>
    <w:p w:rsidR="001F0574" w:rsidRPr="000E78AE" w:rsidRDefault="001F0574" w:rsidP="001F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574" w:rsidRPr="000E78AE" w:rsidRDefault="001F0574" w:rsidP="00A6185C">
      <w:pPr>
        <w:pStyle w:val="41"/>
        <w:shd w:val="clear" w:color="auto" w:fill="auto"/>
        <w:spacing w:before="0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0E78AE">
        <w:rPr>
          <w:rStyle w:val="41pt6"/>
          <w:rFonts w:ascii="Times New Roman" w:hAnsi="Times New Roman" w:cs="Times New Roman"/>
          <w:sz w:val="24"/>
          <w:szCs w:val="24"/>
        </w:rPr>
        <w:t>1 —</w:t>
      </w:r>
      <w:r w:rsidR="00A6185C">
        <w:rPr>
          <w:rStyle w:val="41pt6"/>
          <w:rFonts w:ascii="Times New Roman" w:hAnsi="Times New Roman" w:cs="Times New Roman"/>
          <w:sz w:val="24"/>
          <w:szCs w:val="24"/>
        </w:rPr>
        <w:t xml:space="preserve">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стопорная шайба: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2</w:t>
      </w:r>
      <w:r w:rsidRPr="000E78AE">
        <w:rPr>
          <w:rStyle w:val="43"/>
          <w:rFonts w:ascii="Times New Roman" w:hAnsi="Times New Roman" w:cs="Times New Roman"/>
          <w:sz w:val="24"/>
          <w:szCs w:val="24"/>
        </w:rPr>
        <w:t xml:space="preserve"> —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ступица; </w:t>
      </w:r>
      <w:r w:rsidRPr="000E78AE">
        <w:rPr>
          <w:rStyle w:val="43"/>
          <w:rFonts w:ascii="Times New Roman" w:hAnsi="Times New Roman" w:cs="Times New Roman"/>
          <w:sz w:val="24"/>
          <w:szCs w:val="24"/>
        </w:rPr>
        <w:t xml:space="preserve">3 —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поворотный кулак; 4 </w:t>
      </w:r>
      <w:r w:rsidRPr="000E78AE">
        <w:rPr>
          <w:rStyle w:val="43"/>
          <w:rFonts w:ascii="Times New Roman" w:hAnsi="Times New Roman" w:cs="Times New Roman"/>
          <w:sz w:val="24"/>
          <w:szCs w:val="24"/>
        </w:rPr>
        <w:t xml:space="preserve">—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шкворень; </w:t>
      </w:r>
      <w:r w:rsidRPr="000E78AE">
        <w:rPr>
          <w:rStyle w:val="41pt4"/>
          <w:rFonts w:ascii="Times New Roman" w:hAnsi="Times New Roman" w:cs="Times New Roman"/>
          <w:sz w:val="24"/>
          <w:szCs w:val="24"/>
        </w:rPr>
        <w:t>5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 — опорный шарикоподшипник; </w:t>
      </w:r>
      <w:r w:rsidRPr="000E78AE">
        <w:rPr>
          <w:rStyle w:val="41pt4"/>
          <w:rFonts w:ascii="Times New Roman" w:hAnsi="Times New Roman" w:cs="Times New Roman"/>
          <w:sz w:val="24"/>
          <w:szCs w:val="24"/>
        </w:rPr>
        <w:t xml:space="preserve">6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—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стойка; </w:t>
      </w:r>
      <w:r w:rsidRPr="000E78AE">
        <w:rPr>
          <w:rStyle w:val="43"/>
          <w:rFonts w:ascii="Times New Roman" w:hAnsi="Times New Roman" w:cs="Times New Roman"/>
          <w:sz w:val="24"/>
          <w:szCs w:val="24"/>
        </w:rPr>
        <w:t xml:space="preserve">7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— верхний рычаг; 8 — буфер хода отдачи; 9 </w:t>
      </w:r>
      <w:r w:rsidRPr="000E78AE">
        <w:rPr>
          <w:rStyle w:val="44"/>
          <w:rFonts w:ascii="Times New Roman" w:hAnsi="Times New Roman" w:cs="Times New Roman"/>
          <w:sz w:val="24"/>
          <w:szCs w:val="24"/>
        </w:rPr>
        <w:t xml:space="preserve">—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амортизатор;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10 —</w:t>
      </w:r>
      <w:r w:rsidR="00A6185C">
        <w:rPr>
          <w:rStyle w:val="41pt6"/>
          <w:rFonts w:ascii="Times New Roman" w:hAnsi="Times New Roman" w:cs="Times New Roman"/>
          <w:sz w:val="24"/>
          <w:szCs w:val="24"/>
        </w:rPr>
        <w:t xml:space="preserve">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подушка верхнего крепления амортизатора;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11</w:t>
      </w:r>
      <w:r w:rsidR="00A6185C">
        <w:rPr>
          <w:rStyle w:val="41pt6"/>
          <w:rFonts w:ascii="Times New Roman" w:hAnsi="Times New Roman" w:cs="Times New Roman"/>
          <w:sz w:val="24"/>
          <w:szCs w:val="24"/>
        </w:rPr>
        <w:t xml:space="preserve">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—</w:t>
      </w:r>
      <w:r w:rsidR="00A6185C">
        <w:rPr>
          <w:rStyle w:val="41pt6"/>
          <w:rFonts w:ascii="Times New Roman" w:hAnsi="Times New Roman" w:cs="Times New Roman"/>
          <w:sz w:val="24"/>
          <w:szCs w:val="24"/>
        </w:rPr>
        <w:t xml:space="preserve">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регулировочная прокладка;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12 —</w:t>
      </w:r>
      <w:r w:rsidR="00A6185C">
        <w:rPr>
          <w:rStyle w:val="41pt6"/>
          <w:rFonts w:ascii="Times New Roman" w:hAnsi="Times New Roman" w:cs="Times New Roman"/>
          <w:sz w:val="24"/>
          <w:szCs w:val="24"/>
        </w:rPr>
        <w:t xml:space="preserve">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кронштейн;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13 —</w:t>
      </w:r>
      <w:r w:rsidR="00A6185C">
        <w:rPr>
          <w:rStyle w:val="41pt6"/>
          <w:rFonts w:ascii="Times New Roman" w:hAnsi="Times New Roman" w:cs="Times New Roman"/>
          <w:sz w:val="24"/>
          <w:szCs w:val="24"/>
        </w:rPr>
        <w:t xml:space="preserve">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продольная балка рамы; </w:t>
      </w:r>
      <w:r w:rsidRPr="000E78AE">
        <w:rPr>
          <w:rStyle w:val="41pt4"/>
          <w:rFonts w:ascii="Times New Roman" w:hAnsi="Times New Roman" w:cs="Times New Roman"/>
          <w:sz w:val="24"/>
          <w:szCs w:val="24"/>
        </w:rPr>
        <w:t xml:space="preserve">14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—</w:t>
      </w:r>
      <w:r w:rsidR="00A6185C">
        <w:rPr>
          <w:rStyle w:val="41pt6"/>
          <w:rFonts w:ascii="Times New Roman" w:hAnsi="Times New Roman" w:cs="Times New Roman"/>
          <w:sz w:val="24"/>
          <w:szCs w:val="24"/>
        </w:rPr>
        <w:t xml:space="preserve">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балка переднего </w:t>
      </w:r>
      <w:r w:rsidRPr="000E78AE">
        <w:rPr>
          <w:rStyle w:val="43"/>
          <w:rFonts w:ascii="Times New Roman" w:hAnsi="Times New Roman" w:cs="Times New Roman"/>
          <w:sz w:val="24"/>
          <w:szCs w:val="24"/>
        </w:rPr>
        <w:t xml:space="preserve">моста;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15 —</w:t>
      </w:r>
      <w:r w:rsidR="00A6185C">
        <w:rPr>
          <w:rStyle w:val="41pt6"/>
          <w:rFonts w:ascii="Times New Roman" w:hAnsi="Times New Roman" w:cs="Times New Roman"/>
          <w:sz w:val="24"/>
          <w:szCs w:val="24"/>
        </w:rPr>
        <w:t xml:space="preserve">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нижние рычаги; </w:t>
      </w:r>
      <w:r w:rsidRPr="000E78AE">
        <w:rPr>
          <w:rStyle w:val="41pt4"/>
          <w:rFonts w:ascii="Times New Roman" w:hAnsi="Times New Roman" w:cs="Times New Roman"/>
          <w:sz w:val="24"/>
          <w:szCs w:val="24"/>
        </w:rPr>
        <w:t xml:space="preserve">16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—</w:t>
      </w:r>
      <w:r w:rsidR="00A6185C">
        <w:rPr>
          <w:rStyle w:val="41pt6"/>
          <w:rFonts w:ascii="Times New Roman" w:hAnsi="Times New Roman" w:cs="Times New Roman"/>
          <w:sz w:val="24"/>
          <w:szCs w:val="24"/>
        </w:rPr>
        <w:t xml:space="preserve">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опорная чашка пружинной рессоры;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17 —</w:t>
      </w:r>
      <w:r w:rsidR="00A6185C">
        <w:rPr>
          <w:rStyle w:val="41pt6"/>
          <w:rFonts w:ascii="Times New Roman" w:hAnsi="Times New Roman" w:cs="Times New Roman"/>
          <w:sz w:val="24"/>
          <w:szCs w:val="24"/>
        </w:rPr>
        <w:t xml:space="preserve">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буфер хода </w:t>
      </w:r>
      <w:r w:rsidRPr="000E78AE">
        <w:rPr>
          <w:rStyle w:val="43"/>
          <w:rFonts w:ascii="Times New Roman" w:hAnsi="Times New Roman" w:cs="Times New Roman"/>
          <w:sz w:val="24"/>
          <w:szCs w:val="24"/>
        </w:rPr>
        <w:t xml:space="preserve">сжатия; </w:t>
      </w:r>
      <w:r w:rsidRPr="000E78AE">
        <w:rPr>
          <w:rStyle w:val="41pt4"/>
          <w:rFonts w:ascii="Times New Roman" w:hAnsi="Times New Roman" w:cs="Times New Roman"/>
          <w:sz w:val="24"/>
          <w:szCs w:val="24"/>
        </w:rPr>
        <w:t>18 —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 стопорный штифт; </w:t>
      </w:r>
      <w:r w:rsidRPr="000E78AE">
        <w:rPr>
          <w:rStyle w:val="41pt4"/>
          <w:rFonts w:ascii="Times New Roman" w:hAnsi="Times New Roman" w:cs="Times New Roman"/>
          <w:sz w:val="24"/>
          <w:szCs w:val="24"/>
        </w:rPr>
        <w:t xml:space="preserve">19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 xml:space="preserve">— 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 xml:space="preserve">палец нижнего крепления </w:t>
      </w:r>
      <w:r w:rsidRPr="000E78AE">
        <w:rPr>
          <w:rStyle w:val="43"/>
          <w:rFonts w:ascii="Times New Roman" w:hAnsi="Times New Roman" w:cs="Times New Roman"/>
          <w:sz w:val="24"/>
          <w:szCs w:val="24"/>
        </w:rPr>
        <w:t xml:space="preserve">амортизатора; </w:t>
      </w:r>
      <w:r w:rsidRPr="000E78AE">
        <w:rPr>
          <w:rStyle w:val="41pt6"/>
          <w:rFonts w:ascii="Times New Roman" w:hAnsi="Times New Roman" w:cs="Times New Roman"/>
          <w:sz w:val="24"/>
          <w:szCs w:val="24"/>
        </w:rPr>
        <w:t>20 —</w:t>
      </w:r>
      <w:r w:rsidRPr="000E78AE">
        <w:rPr>
          <w:rStyle w:val="420"/>
          <w:rFonts w:ascii="Times New Roman" w:hAnsi="Times New Roman" w:cs="Times New Roman"/>
          <w:sz w:val="24"/>
          <w:szCs w:val="24"/>
        </w:rPr>
        <w:t>нижний шарнир стойки</w:t>
      </w:r>
    </w:p>
    <w:p w:rsidR="00A6185C" w:rsidRDefault="00A6185C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rStyle w:val="42"/>
          <w:sz w:val="24"/>
          <w:szCs w:val="24"/>
        </w:rPr>
      </w:pP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 xml:space="preserve">Основной деталью стабилизатора является П-образная штанга </w:t>
      </w:r>
      <w:r w:rsidRPr="000E78AE">
        <w:rPr>
          <w:rStyle w:val="50"/>
          <w:sz w:val="24"/>
          <w:szCs w:val="24"/>
          <w:lang w:val="en-US"/>
        </w:rPr>
        <w:t>u</w:t>
      </w:r>
      <w:r w:rsidRPr="000E78AE">
        <w:rPr>
          <w:rStyle w:val="50"/>
          <w:sz w:val="24"/>
          <w:szCs w:val="24"/>
        </w:rPr>
        <w:t xml:space="preserve"> </w:t>
      </w:r>
      <w:r w:rsidRPr="000E78AE">
        <w:rPr>
          <w:rStyle w:val="6"/>
          <w:sz w:val="24"/>
          <w:szCs w:val="24"/>
          <w:lang w:val="en-US"/>
        </w:rPr>
        <w:t>s</w:t>
      </w:r>
      <w:r w:rsidRPr="000E78AE">
        <w:rPr>
          <w:rStyle w:val="6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</w:rPr>
        <w:t xml:space="preserve">пружинной стали. Штанга устанавливается </w:t>
      </w:r>
      <w:r w:rsidRPr="000E78AE">
        <w:rPr>
          <w:rStyle w:val="50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>помощью резино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вых втулок </w:t>
      </w:r>
      <w:r w:rsidRPr="000E78AE">
        <w:rPr>
          <w:rStyle w:val="42"/>
          <w:sz w:val="24"/>
          <w:szCs w:val="24"/>
        </w:rPr>
        <w:t>в обойме и закрепляется болтом.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 xml:space="preserve">Кронштейн крепится к лонжерону подрамника автомобиля. На </w:t>
      </w:r>
      <w:r w:rsidRPr="000E78AE">
        <w:rPr>
          <w:rStyle w:val="50"/>
          <w:sz w:val="24"/>
          <w:szCs w:val="24"/>
        </w:rPr>
        <w:t xml:space="preserve">концах </w:t>
      </w:r>
      <w:r w:rsidRPr="000E78AE">
        <w:rPr>
          <w:rStyle w:val="42"/>
          <w:sz w:val="24"/>
          <w:szCs w:val="24"/>
        </w:rPr>
        <w:t xml:space="preserve">штанги имеются проушины, к которым присоединяются </w:t>
      </w:r>
      <w:r w:rsidRPr="000E78AE">
        <w:rPr>
          <w:rStyle w:val="50"/>
          <w:sz w:val="24"/>
          <w:szCs w:val="24"/>
        </w:rPr>
        <w:t xml:space="preserve">стойки. </w:t>
      </w:r>
      <w:r w:rsidRPr="000E78AE">
        <w:rPr>
          <w:rStyle w:val="42"/>
          <w:sz w:val="24"/>
          <w:szCs w:val="24"/>
        </w:rPr>
        <w:t>Резиновые подушки устанавливают по обе стороны про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ушин </w:t>
      </w:r>
      <w:r w:rsidRPr="000E78AE">
        <w:rPr>
          <w:rStyle w:val="42"/>
          <w:sz w:val="24"/>
          <w:szCs w:val="24"/>
        </w:rPr>
        <w:t>штанги и опорной чашки пружинной рессоры нижних ры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чагов </w:t>
      </w:r>
      <w:r w:rsidRPr="000E78AE">
        <w:rPr>
          <w:rStyle w:val="42"/>
          <w:sz w:val="24"/>
          <w:szCs w:val="24"/>
        </w:rPr>
        <w:t>подвески. Резиновые подушки защищены чашками и за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креплены </w:t>
      </w:r>
      <w:r w:rsidRPr="000E78AE">
        <w:rPr>
          <w:rStyle w:val="42"/>
          <w:sz w:val="24"/>
          <w:szCs w:val="24"/>
        </w:rPr>
        <w:t>гайками.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50"/>
          <w:sz w:val="24"/>
          <w:szCs w:val="24"/>
        </w:rPr>
        <w:t xml:space="preserve">При </w:t>
      </w:r>
      <w:r w:rsidRPr="000E78AE">
        <w:rPr>
          <w:rStyle w:val="42"/>
          <w:sz w:val="24"/>
          <w:szCs w:val="24"/>
        </w:rPr>
        <w:t xml:space="preserve">прямолинейном движении автомобиля </w:t>
      </w:r>
      <w:r w:rsidRPr="000E78AE">
        <w:rPr>
          <w:rStyle w:val="50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 xml:space="preserve">подъемом или </w:t>
      </w:r>
      <w:r w:rsidR="00A6185C">
        <w:rPr>
          <w:rStyle w:val="50"/>
          <w:sz w:val="24"/>
          <w:szCs w:val="24"/>
        </w:rPr>
        <w:t>с</w:t>
      </w:r>
      <w:r w:rsidRPr="000E78AE">
        <w:rPr>
          <w:rStyle w:val="50"/>
          <w:sz w:val="24"/>
          <w:szCs w:val="24"/>
        </w:rPr>
        <w:t xml:space="preserve">пуском </w:t>
      </w:r>
      <w:r w:rsidRPr="000E78AE">
        <w:rPr>
          <w:rStyle w:val="42"/>
          <w:sz w:val="24"/>
          <w:szCs w:val="24"/>
        </w:rPr>
        <w:t>штанга свободно поворачивается в кронштейне, не ока</w:t>
      </w:r>
      <w:r w:rsidR="005940E0">
        <w:rPr>
          <w:rStyle w:val="42"/>
          <w:sz w:val="24"/>
          <w:szCs w:val="24"/>
        </w:rPr>
        <w:t>зыв</w:t>
      </w:r>
      <w:r w:rsidRPr="000E78AE">
        <w:rPr>
          <w:rStyle w:val="50"/>
          <w:sz w:val="24"/>
          <w:szCs w:val="24"/>
        </w:rPr>
        <w:t xml:space="preserve">ая </w:t>
      </w:r>
      <w:r w:rsidRPr="000E78AE">
        <w:rPr>
          <w:rStyle w:val="42"/>
          <w:sz w:val="24"/>
          <w:szCs w:val="24"/>
        </w:rPr>
        <w:t>никакого воздействия.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50"/>
          <w:sz w:val="24"/>
          <w:szCs w:val="24"/>
        </w:rPr>
        <w:t xml:space="preserve">При </w:t>
      </w:r>
      <w:r w:rsidRPr="000E78AE">
        <w:rPr>
          <w:rStyle w:val="42"/>
          <w:sz w:val="24"/>
          <w:szCs w:val="24"/>
        </w:rPr>
        <w:t>повороте автомобиля на большой скорости возникают цен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тробежные </w:t>
      </w:r>
      <w:r w:rsidRPr="000E78AE">
        <w:rPr>
          <w:rStyle w:val="42"/>
          <w:sz w:val="24"/>
          <w:szCs w:val="24"/>
        </w:rPr>
        <w:t>силы, стремящиеся наклонить кузов в противополож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ную от </w:t>
      </w:r>
      <w:r w:rsidRPr="000E78AE">
        <w:rPr>
          <w:rStyle w:val="42"/>
          <w:sz w:val="24"/>
          <w:szCs w:val="24"/>
        </w:rPr>
        <w:t>поворота сторону. При этом одно колесо вместе с подвес</w:t>
      </w:r>
      <w:r w:rsidR="00A6185C">
        <w:rPr>
          <w:rStyle w:val="50"/>
          <w:sz w:val="24"/>
          <w:szCs w:val="24"/>
        </w:rPr>
        <w:t>ко</w:t>
      </w:r>
      <w:r w:rsidRPr="000E78AE">
        <w:rPr>
          <w:rStyle w:val="50"/>
          <w:sz w:val="24"/>
          <w:szCs w:val="24"/>
        </w:rPr>
        <w:t xml:space="preserve">й </w:t>
      </w:r>
      <w:r w:rsidRPr="000E78AE">
        <w:rPr>
          <w:rStyle w:val="42"/>
          <w:sz w:val="24"/>
          <w:szCs w:val="24"/>
        </w:rPr>
        <w:t>приближается к кузову, а другое удаляется, происходит скру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чивание </w:t>
      </w:r>
      <w:r w:rsidRPr="000E78AE">
        <w:rPr>
          <w:rStyle w:val="42"/>
          <w:sz w:val="24"/>
          <w:szCs w:val="24"/>
        </w:rPr>
        <w:t>штанги. Сопротивление штанги скручиванию стабилизи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6"/>
          <w:sz w:val="24"/>
          <w:szCs w:val="24"/>
        </w:rPr>
        <w:t xml:space="preserve">рует </w:t>
      </w:r>
      <w:r w:rsidRPr="000E78AE">
        <w:rPr>
          <w:rStyle w:val="42"/>
          <w:sz w:val="24"/>
          <w:szCs w:val="24"/>
        </w:rPr>
        <w:t>положение кузова. Это же, но в меньшей степени наблюда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ется </w:t>
      </w:r>
      <w:r w:rsidRPr="000E78AE">
        <w:rPr>
          <w:rStyle w:val="42"/>
          <w:sz w:val="24"/>
          <w:szCs w:val="24"/>
        </w:rPr>
        <w:t>при движении автомобиля по прямой, если одно колесо катит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6"/>
          <w:sz w:val="24"/>
          <w:szCs w:val="24"/>
        </w:rPr>
        <w:t xml:space="preserve">ся </w:t>
      </w:r>
      <w:r w:rsidRPr="000E78AE">
        <w:rPr>
          <w:rStyle w:val="50"/>
          <w:sz w:val="24"/>
          <w:szCs w:val="24"/>
        </w:rPr>
        <w:t xml:space="preserve">по </w:t>
      </w:r>
      <w:r w:rsidRPr="000E78AE">
        <w:rPr>
          <w:rStyle w:val="42"/>
          <w:sz w:val="24"/>
          <w:szCs w:val="24"/>
        </w:rPr>
        <w:t>неровной дороге, тем самым уменьшая раскачивание кузова.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 xml:space="preserve">Легковые автомобили с передними ведущими и управляемыми </w:t>
      </w:r>
      <w:r w:rsidRPr="000E78AE">
        <w:rPr>
          <w:rStyle w:val="50"/>
          <w:sz w:val="24"/>
          <w:szCs w:val="24"/>
        </w:rPr>
        <w:t xml:space="preserve">колесами </w:t>
      </w:r>
      <w:r w:rsidRPr="000E78AE">
        <w:rPr>
          <w:rStyle w:val="42"/>
          <w:sz w:val="24"/>
          <w:szCs w:val="24"/>
        </w:rPr>
        <w:t>имеют независимый привод с гидравлическими телеско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пическими </w:t>
      </w:r>
      <w:r w:rsidRPr="000E78AE">
        <w:rPr>
          <w:rStyle w:val="42"/>
          <w:sz w:val="24"/>
          <w:szCs w:val="24"/>
        </w:rPr>
        <w:t>амортизаторными стойками, винтовыми цилиндриче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скими </w:t>
      </w:r>
      <w:r w:rsidRPr="000E78AE">
        <w:rPr>
          <w:rStyle w:val="42"/>
          <w:sz w:val="24"/>
          <w:szCs w:val="24"/>
        </w:rPr>
        <w:t>пружинами, выполняющими роль рессор, нижними попе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речными рычагами, растяжками </w:t>
      </w:r>
      <w:r w:rsidRPr="000E78AE">
        <w:rPr>
          <w:rStyle w:val="42"/>
          <w:sz w:val="24"/>
          <w:szCs w:val="24"/>
        </w:rPr>
        <w:t xml:space="preserve">и </w:t>
      </w:r>
      <w:r w:rsidRPr="000E78AE">
        <w:rPr>
          <w:rStyle w:val="50"/>
          <w:sz w:val="24"/>
          <w:szCs w:val="24"/>
        </w:rPr>
        <w:t xml:space="preserve">стабилизаторами поперечной </w:t>
      </w:r>
      <w:r w:rsidRPr="000E78AE">
        <w:rPr>
          <w:rStyle w:val="42"/>
          <w:sz w:val="24"/>
          <w:szCs w:val="24"/>
        </w:rPr>
        <w:t xml:space="preserve">устойчивости кузова автомобиля. Рычаги соединяются </w:t>
      </w:r>
      <w:r w:rsidRPr="000E78AE">
        <w:rPr>
          <w:rStyle w:val="50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>кронш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тейном </w:t>
      </w:r>
      <w:r w:rsidRPr="000E78AE">
        <w:rPr>
          <w:rStyle w:val="42"/>
          <w:sz w:val="24"/>
          <w:szCs w:val="24"/>
        </w:rPr>
        <w:t>подрамника автомобиля. Тяговые и тормозные усилия воспринимаются продольными растяжками рычага, которые бол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тами </w:t>
      </w:r>
      <w:r w:rsidRPr="000E78AE">
        <w:rPr>
          <w:rStyle w:val="42"/>
          <w:sz w:val="24"/>
          <w:szCs w:val="24"/>
        </w:rPr>
        <w:t xml:space="preserve">соединяются </w:t>
      </w:r>
      <w:r w:rsidRPr="000E78AE">
        <w:rPr>
          <w:rStyle w:val="50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>поперечными рычагами подвески и кронш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тейнами </w:t>
      </w:r>
      <w:r w:rsidRPr="000E78AE">
        <w:rPr>
          <w:rStyle w:val="42"/>
          <w:sz w:val="24"/>
          <w:szCs w:val="24"/>
        </w:rPr>
        <w:t xml:space="preserve">подрамника с помощью </w:t>
      </w:r>
      <w:r w:rsidRPr="000E78AE">
        <w:rPr>
          <w:rStyle w:val="42"/>
          <w:sz w:val="24"/>
          <w:szCs w:val="24"/>
        </w:rPr>
        <w:lastRenderedPageBreak/>
        <w:t xml:space="preserve">резиновых подушек подвески. </w:t>
      </w:r>
      <w:r w:rsidRPr="000E78AE">
        <w:rPr>
          <w:rStyle w:val="50"/>
          <w:sz w:val="24"/>
          <w:szCs w:val="24"/>
        </w:rPr>
        <w:t xml:space="preserve">Продольные </w:t>
      </w:r>
      <w:r w:rsidRPr="000E78AE">
        <w:rPr>
          <w:rStyle w:val="42"/>
          <w:sz w:val="24"/>
          <w:szCs w:val="24"/>
        </w:rPr>
        <w:t>растяжки крепятся гайками, тем самым регулирует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6"/>
          <w:sz w:val="24"/>
          <w:szCs w:val="24"/>
        </w:rPr>
        <w:t xml:space="preserve">ся </w:t>
      </w:r>
      <w:r w:rsidRPr="000E78AE">
        <w:rPr>
          <w:rStyle w:val="42"/>
          <w:sz w:val="24"/>
          <w:szCs w:val="24"/>
        </w:rPr>
        <w:t xml:space="preserve">продольный наклон оси поворота. Для правильной установки </w:t>
      </w:r>
      <w:r w:rsidRPr="000E78AE">
        <w:rPr>
          <w:rStyle w:val="50"/>
          <w:sz w:val="24"/>
          <w:szCs w:val="24"/>
        </w:rPr>
        <w:t xml:space="preserve">растяжек </w:t>
      </w:r>
      <w:r w:rsidRPr="000E78AE">
        <w:rPr>
          <w:rStyle w:val="42"/>
          <w:sz w:val="24"/>
          <w:szCs w:val="24"/>
        </w:rPr>
        <w:t xml:space="preserve">имеются специальные метки, которые </w:t>
      </w:r>
      <w:r w:rsidRPr="000E78AE">
        <w:rPr>
          <w:rStyle w:val="50"/>
          <w:sz w:val="24"/>
          <w:szCs w:val="24"/>
        </w:rPr>
        <w:t>необходимо со</w:t>
      </w:r>
      <w:r w:rsidRPr="000E78AE">
        <w:rPr>
          <w:rStyle w:val="50"/>
          <w:sz w:val="24"/>
          <w:szCs w:val="24"/>
        </w:rPr>
        <w:softHyphen/>
        <w:t xml:space="preserve">вмещать с </w:t>
      </w:r>
      <w:r w:rsidRPr="000E78AE">
        <w:rPr>
          <w:rStyle w:val="42"/>
          <w:sz w:val="24"/>
          <w:szCs w:val="24"/>
        </w:rPr>
        <w:t>метками на рычагах подвески.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 xml:space="preserve">Стабилизатор поперечной устойчивости </w:t>
      </w:r>
      <w:r w:rsidRPr="000E78AE">
        <w:rPr>
          <w:rStyle w:val="50"/>
          <w:sz w:val="24"/>
          <w:szCs w:val="24"/>
        </w:rPr>
        <w:t xml:space="preserve">кузова автомобиля состоит </w:t>
      </w:r>
      <w:r w:rsidRPr="000E78AE">
        <w:rPr>
          <w:rStyle w:val="42"/>
          <w:sz w:val="24"/>
          <w:szCs w:val="24"/>
        </w:rPr>
        <w:t xml:space="preserve">из штанги, изогнутые колена которой </w:t>
      </w:r>
      <w:r w:rsidRPr="000E78AE">
        <w:rPr>
          <w:rStyle w:val="50"/>
          <w:sz w:val="24"/>
          <w:szCs w:val="24"/>
        </w:rPr>
        <w:t xml:space="preserve">с помощью стоек </w:t>
      </w:r>
      <w:r w:rsidRPr="000E78AE">
        <w:rPr>
          <w:rStyle w:val="42"/>
          <w:sz w:val="24"/>
          <w:szCs w:val="24"/>
        </w:rPr>
        <w:t>соединяются с поперечными рычагами. Перекосы компенсируют</w:t>
      </w:r>
      <w:r w:rsidRPr="000E78AE">
        <w:rPr>
          <w:rStyle w:val="42"/>
          <w:sz w:val="24"/>
          <w:szCs w:val="24"/>
        </w:rPr>
        <w:softHyphen/>
        <w:t>ся резиновыми втулками. Штанга крепится к подрамнику кронш</w:t>
      </w:r>
      <w:r w:rsidRPr="000E78AE">
        <w:rPr>
          <w:rStyle w:val="42"/>
          <w:sz w:val="24"/>
          <w:szCs w:val="24"/>
        </w:rPr>
        <w:softHyphen/>
        <w:t>тейнами. Внутрь кронштейнов вставляются резиновые втулки.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Стабилизатор поперечной устойчивости работает по принципу торсиона. Сопротивление штанги скручиванию обеспечивает ста</w:t>
      </w:r>
      <w:r w:rsidRPr="000E78AE">
        <w:rPr>
          <w:rStyle w:val="42"/>
          <w:sz w:val="24"/>
          <w:szCs w:val="24"/>
        </w:rPr>
        <w:softHyphen/>
        <w:t>бильное положение кузова при повороте, а также уменьшает рас</w:t>
      </w:r>
      <w:r w:rsidRPr="000E78AE">
        <w:rPr>
          <w:rStyle w:val="42"/>
          <w:sz w:val="24"/>
          <w:szCs w:val="24"/>
        </w:rPr>
        <w:softHyphen/>
        <w:t>качивание кузова при движении по неровностям.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Телескопическая стойка подвески передних коле</w:t>
      </w:r>
      <w:r w:rsidR="00A6185C">
        <w:rPr>
          <w:rStyle w:val="42"/>
          <w:sz w:val="24"/>
          <w:szCs w:val="24"/>
        </w:rPr>
        <w:t>с состоит из корпуса 5 (рис. 3</w:t>
      </w:r>
      <w:r w:rsidRPr="000E78AE">
        <w:rPr>
          <w:rStyle w:val="42"/>
          <w:sz w:val="24"/>
          <w:szCs w:val="24"/>
        </w:rPr>
        <w:t xml:space="preserve">), на котором имеется нижняя опорная чашка </w:t>
      </w:r>
      <w:r w:rsidRPr="005940E0">
        <w:rPr>
          <w:rStyle w:val="0pt6"/>
          <w:b w:val="0"/>
          <w:sz w:val="24"/>
          <w:szCs w:val="24"/>
        </w:rPr>
        <w:t>4</w:t>
      </w:r>
      <w:r w:rsidRPr="000E78AE">
        <w:rPr>
          <w:rStyle w:val="0pt6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</w:rPr>
        <w:t xml:space="preserve">пружинной рессоры подвески. Корпус закрывается гайкой </w:t>
      </w:r>
      <w:r w:rsidRPr="005940E0">
        <w:rPr>
          <w:rStyle w:val="0pt6"/>
          <w:b w:val="0"/>
          <w:sz w:val="24"/>
          <w:szCs w:val="24"/>
        </w:rPr>
        <w:t>1.</w:t>
      </w:r>
      <w:r w:rsidRPr="000E78AE">
        <w:rPr>
          <w:rStyle w:val="42"/>
          <w:sz w:val="24"/>
          <w:szCs w:val="24"/>
        </w:rPr>
        <w:t xml:space="preserve"> Шток </w:t>
      </w:r>
      <w:r w:rsidRPr="005940E0">
        <w:rPr>
          <w:rStyle w:val="0pt6"/>
          <w:b w:val="0"/>
          <w:sz w:val="24"/>
          <w:szCs w:val="24"/>
        </w:rPr>
        <w:t>9</w:t>
      </w:r>
      <w:r w:rsidRPr="000E78AE">
        <w:rPr>
          <w:rStyle w:val="42"/>
          <w:sz w:val="24"/>
          <w:szCs w:val="24"/>
        </w:rPr>
        <w:t xml:space="preserve"> стойки проходит через направляющую втулку </w:t>
      </w:r>
      <w:r w:rsidRPr="005940E0">
        <w:rPr>
          <w:rStyle w:val="0pt6"/>
          <w:b w:val="0"/>
          <w:sz w:val="24"/>
          <w:szCs w:val="24"/>
        </w:rPr>
        <w:t>3</w:t>
      </w:r>
      <w:r w:rsidRPr="000E78AE">
        <w:rPr>
          <w:rStyle w:val="42"/>
          <w:sz w:val="24"/>
          <w:szCs w:val="24"/>
        </w:rPr>
        <w:t xml:space="preserve"> и уплотнитель</w:t>
      </w:r>
      <w:r w:rsidRPr="000E78AE">
        <w:rPr>
          <w:rStyle w:val="42"/>
          <w:sz w:val="24"/>
          <w:szCs w:val="24"/>
        </w:rPr>
        <w:softHyphen/>
        <w:t xml:space="preserve">ную манжету </w:t>
      </w:r>
      <w:r w:rsidRPr="005940E0">
        <w:rPr>
          <w:rStyle w:val="0pt6"/>
          <w:b w:val="0"/>
          <w:sz w:val="24"/>
          <w:szCs w:val="24"/>
        </w:rPr>
        <w:t>2.</w:t>
      </w:r>
      <w:r w:rsidRPr="000E78AE">
        <w:rPr>
          <w:rStyle w:val="42"/>
          <w:sz w:val="24"/>
          <w:szCs w:val="24"/>
        </w:rPr>
        <w:t xml:space="preserve"> На штоке стойки закреплены упор </w:t>
      </w:r>
      <w:r w:rsidRPr="005940E0">
        <w:rPr>
          <w:rStyle w:val="0pt6"/>
          <w:b w:val="0"/>
          <w:sz w:val="24"/>
          <w:szCs w:val="24"/>
        </w:rPr>
        <w:t>8</w:t>
      </w:r>
      <w:r w:rsidRPr="000E78AE">
        <w:rPr>
          <w:rStyle w:val="42"/>
          <w:sz w:val="24"/>
          <w:szCs w:val="24"/>
        </w:rPr>
        <w:t xml:space="preserve"> буфера от</w:t>
      </w:r>
      <w:r w:rsidRPr="000E78AE">
        <w:rPr>
          <w:rStyle w:val="42"/>
          <w:sz w:val="24"/>
          <w:szCs w:val="24"/>
        </w:rPr>
        <w:softHyphen/>
        <w:t>дачи и буфер 7 отдачи.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Внутри телескопической стойки смонтирован телескопический гидравлический амортизатор двустороннего действия для гаше</w:t>
      </w:r>
      <w:r w:rsidRPr="000E78AE">
        <w:rPr>
          <w:rStyle w:val="42"/>
          <w:sz w:val="24"/>
          <w:szCs w:val="24"/>
        </w:rPr>
        <w:softHyphen/>
        <w:t>ния колебаний подвески.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На автомобилях с передними ведущими колесами задняя под</w:t>
      </w:r>
      <w:r w:rsidRPr="000E78AE">
        <w:rPr>
          <w:rStyle w:val="42"/>
          <w:sz w:val="24"/>
          <w:szCs w:val="24"/>
        </w:rPr>
        <w:softHyphen/>
        <w:t>веска выполняется независимой с продольными, жестко связан</w:t>
      </w:r>
      <w:r w:rsidRPr="000E78AE">
        <w:rPr>
          <w:rStyle w:val="42"/>
          <w:sz w:val="24"/>
          <w:szCs w:val="24"/>
        </w:rPr>
        <w:softHyphen/>
        <w:t>ными между собой рычагами. Подвеска имеет пружинные рессо</w:t>
      </w:r>
      <w:r w:rsidRPr="000E78AE">
        <w:rPr>
          <w:rStyle w:val="42"/>
          <w:sz w:val="24"/>
          <w:szCs w:val="24"/>
        </w:rPr>
        <w:softHyphen/>
        <w:t>ры и гидравлические амортизаторы двустороннего действия.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На лонжероне кузова приварен кронштейн для рычагов пра</w:t>
      </w:r>
      <w:r w:rsidRPr="000E78AE">
        <w:rPr>
          <w:rStyle w:val="42"/>
          <w:sz w:val="24"/>
          <w:szCs w:val="24"/>
        </w:rPr>
        <w:softHyphen/>
        <w:t>вой подвески. Кронштейн для рычагов левой подвески крепится к лонжерону болтами. Продольные рычаги подвески трубчатого сечения соединены между собой соединителем. Соединитель хо</w:t>
      </w:r>
      <w:r w:rsidRPr="000E78AE">
        <w:rPr>
          <w:rStyle w:val="42"/>
          <w:sz w:val="24"/>
          <w:szCs w:val="24"/>
        </w:rPr>
        <w:softHyphen/>
        <w:t>рошо выдерживает изгибные нагрузки и в то же время может работать на кручение. На задней части рычагов приварены опор</w:t>
      </w:r>
      <w:r w:rsidRPr="000E78AE">
        <w:rPr>
          <w:rStyle w:val="42"/>
          <w:sz w:val="24"/>
          <w:szCs w:val="24"/>
        </w:rPr>
        <w:softHyphen/>
        <w:t>ные чашки для пружинных рессор. Верхние концы пружин упи</w:t>
      </w:r>
      <w:r w:rsidRPr="000E78AE">
        <w:rPr>
          <w:rStyle w:val="42"/>
          <w:sz w:val="24"/>
          <w:szCs w:val="24"/>
        </w:rPr>
        <w:softHyphen/>
        <w:t>раются через изолирующие подушки в верхние опоры, приварен</w:t>
      </w:r>
      <w:r w:rsidRPr="000E78AE">
        <w:rPr>
          <w:rStyle w:val="42"/>
          <w:sz w:val="24"/>
          <w:szCs w:val="24"/>
        </w:rPr>
        <w:softHyphen/>
        <w:t>ные к аркам колес. Сжатие пружин ограничивается буфером хода сжатия. Для присоединения нижнего конца амортизатора в тру</w:t>
      </w:r>
      <w:r w:rsidRPr="000E78AE">
        <w:rPr>
          <w:rStyle w:val="42"/>
          <w:sz w:val="24"/>
          <w:szCs w:val="24"/>
        </w:rPr>
        <w:softHyphen/>
        <w:t>бы рычагов вварены втулки. Шток амортизатора через резиновые подушки соединяется с кронштейном, приваренным к арке коле</w:t>
      </w:r>
      <w:r w:rsidRPr="000E78AE">
        <w:rPr>
          <w:rStyle w:val="42"/>
          <w:sz w:val="24"/>
          <w:szCs w:val="24"/>
        </w:rPr>
        <w:softHyphen/>
        <w:t>са, а нижний конец — с втулками рычага через резинометалли</w:t>
      </w:r>
      <w:r w:rsidRPr="000E78AE">
        <w:rPr>
          <w:rStyle w:val="42"/>
          <w:sz w:val="24"/>
          <w:szCs w:val="24"/>
        </w:rPr>
        <w:softHyphen/>
        <w:t>ческий шарнир. На рычагах приварены фланцы для присоедине</w:t>
      </w:r>
      <w:r w:rsidRPr="000E78AE">
        <w:rPr>
          <w:rStyle w:val="42"/>
          <w:sz w:val="24"/>
          <w:szCs w:val="24"/>
        </w:rPr>
        <w:softHyphen/>
        <w:t>ния с помощью болтов фланцев оси ступицы заднего колеса. Сту</w:t>
      </w:r>
      <w:r w:rsidRPr="000E78AE">
        <w:rPr>
          <w:rStyle w:val="42"/>
          <w:sz w:val="24"/>
          <w:szCs w:val="24"/>
        </w:rPr>
        <w:softHyphen/>
        <w:t>пица на оси установлена на двух конических роликоподшипни</w:t>
      </w:r>
      <w:r w:rsidRPr="000E78AE">
        <w:rPr>
          <w:rStyle w:val="42"/>
          <w:sz w:val="24"/>
          <w:szCs w:val="24"/>
        </w:rPr>
        <w:softHyphen/>
        <w:t>ках. Закрепляются подшипники через шайбу разрезной гайкой, которая после окончания регулировки затяжки подшипников зашплинтовывается.</w:t>
      </w:r>
    </w:p>
    <w:p w:rsidR="0098299A" w:rsidRPr="000E78AE" w:rsidRDefault="001F0574" w:rsidP="0098299A">
      <w:pPr>
        <w:pStyle w:val="41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98299A">
        <w:rPr>
          <w:rStyle w:val="42"/>
          <w:rFonts w:eastAsia="Franklin Gothic Book"/>
          <w:b w:val="0"/>
          <w:sz w:val="24"/>
          <w:szCs w:val="24"/>
        </w:rPr>
        <w:t>Если автомобиль имеет два задних ведущих моста, то подве</w:t>
      </w:r>
      <w:r w:rsidRPr="0098299A">
        <w:rPr>
          <w:rStyle w:val="42"/>
          <w:rFonts w:eastAsia="Franklin Gothic Book"/>
          <w:b w:val="0"/>
          <w:sz w:val="24"/>
          <w:szCs w:val="24"/>
        </w:rPr>
        <w:softHyphen/>
        <w:t>шивать их к раме на обычных рессорах по отдельности нельзя, так как при движении по неровной дороге, переезде канав и</w:t>
      </w:r>
      <w:r w:rsidR="0098299A">
        <w:rPr>
          <w:rStyle w:val="42"/>
          <w:rFonts w:eastAsia="Franklin Gothic Book"/>
          <w:sz w:val="24"/>
          <w:szCs w:val="24"/>
        </w:rPr>
        <w:t xml:space="preserve"> </w:t>
      </w:r>
      <w:r w:rsidR="0098299A" w:rsidRPr="000E78AE">
        <w:rPr>
          <w:rStyle w:val="42"/>
          <w:rFonts w:eastAsia="Franklin Gothic Book"/>
          <w:b w:val="0"/>
          <w:bCs w:val="0"/>
          <w:sz w:val="24"/>
          <w:szCs w:val="24"/>
        </w:rPr>
        <w:t>кюветов нагрузка может передаваться только на один мост, что создает большие нагрузки на рессоры и может привести к по</w:t>
      </w:r>
      <w:r w:rsidR="0098299A" w:rsidRPr="000E78AE">
        <w:rPr>
          <w:rStyle w:val="42"/>
          <w:rFonts w:eastAsia="Franklin Gothic Book"/>
          <w:b w:val="0"/>
          <w:bCs w:val="0"/>
          <w:sz w:val="24"/>
          <w:szCs w:val="24"/>
        </w:rPr>
        <w:softHyphen/>
        <w:t>ломке.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sz w:val="24"/>
          <w:szCs w:val="24"/>
        </w:rPr>
        <w:br w:type="page"/>
      </w:r>
    </w:p>
    <w:p w:rsidR="0098299A" w:rsidRDefault="0098299A" w:rsidP="001F0574">
      <w:pPr>
        <w:pStyle w:val="31"/>
        <w:shd w:val="clear" w:color="auto" w:fill="auto"/>
        <w:spacing w:before="0" w:after="64" w:line="240" w:lineRule="auto"/>
        <w:ind w:left="20" w:firstLine="0"/>
        <w:rPr>
          <w:rStyle w:val="34"/>
          <w:rFonts w:ascii="Times New Roman" w:hAnsi="Times New Roman" w:cs="Times New Roman"/>
          <w:sz w:val="24"/>
          <w:szCs w:val="24"/>
        </w:rPr>
      </w:pPr>
    </w:p>
    <w:p w:rsidR="0098299A" w:rsidRDefault="0098299A" w:rsidP="0098299A">
      <w:pPr>
        <w:framePr w:h="7942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352800" cy="5038725"/>
            <wp:effectExtent l="19050" t="0" r="0" b="0"/>
            <wp:docPr id="9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9A" w:rsidRDefault="0098299A" w:rsidP="0098299A">
      <w:pPr>
        <w:pStyle w:val="31"/>
        <w:shd w:val="clear" w:color="auto" w:fill="auto"/>
        <w:spacing w:before="0" w:after="64" w:line="240" w:lineRule="auto"/>
        <w:ind w:firstLine="0"/>
        <w:rPr>
          <w:rStyle w:val="34"/>
          <w:rFonts w:ascii="Times New Roman" w:hAnsi="Times New Roman" w:cs="Times New Roman"/>
          <w:sz w:val="24"/>
          <w:szCs w:val="24"/>
        </w:rPr>
      </w:pPr>
    </w:p>
    <w:p w:rsidR="0098299A" w:rsidRDefault="0098299A" w:rsidP="001F0574">
      <w:pPr>
        <w:pStyle w:val="31"/>
        <w:shd w:val="clear" w:color="auto" w:fill="auto"/>
        <w:spacing w:before="0" w:after="64" w:line="240" w:lineRule="auto"/>
        <w:ind w:left="20" w:firstLine="0"/>
        <w:rPr>
          <w:rStyle w:val="34"/>
          <w:rFonts w:ascii="Times New Roman" w:hAnsi="Times New Roman" w:cs="Times New Roman"/>
          <w:sz w:val="24"/>
          <w:szCs w:val="24"/>
        </w:rPr>
      </w:pPr>
    </w:p>
    <w:p w:rsidR="001F0574" w:rsidRDefault="001F0574" w:rsidP="001F0574">
      <w:pPr>
        <w:pStyle w:val="31"/>
        <w:shd w:val="clear" w:color="auto" w:fill="auto"/>
        <w:spacing w:before="0" w:after="64" w:line="240" w:lineRule="auto"/>
        <w:ind w:left="20" w:firstLine="0"/>
        <w:rPr>
          <w:rStyle w:val="33"/>
          <w:rFonts w:ascii="Times New Roman" w:hAnsi="Times New Roman" w:cs="Times New Roman"/>
          <w:sz w:val="24"/>
          <w:szCs w:val="24"/>
        </w:rPr>
      </w:pPr>
      <w:r w:rsidRPr="000E78AE">
        <w:rPr>
          <w:rStyle w:val="34"/>
          <w:rFonts w:ascii="Times New Roman" w:hAnsi="Times New Roman" w:cs="Times New Roman"/>
          <w:sz w:val="24"/>
          <w:szCs w:val="24"/>
        </w:rPr>
        <w:t>Рис</w:t>
      </w:r>
      <w:r w:rsidR="00A6185C">
        <w:rPr>
          <w:rStyle w:val="34"/>
          <w:rFonts w:ascii="Times New Roman" w:hAnsi="Times New Roman" w:cs="Times New Roman"/>
          <w:sz w:val="24"/>
          <w:szCs w:val="24"/>
        </w:rPr>
        <w:t>. 3</w:t>
      </w:r>
      <w:r w:rsidRPr="000E78AE">
        <w:rPr>
          <w:rStyle w:val="33"/>
          <w:rFonts w:ascii="Times New Roman" w:hAnsi="Times New Roman" w:cs="Times New Roman"/>
          <w:sz w:val="24"/>
          <w:szCs w:val="24"/>
        </w:rPr>
        <w:t xml:space="preserve">. </w:t>
      </w:r>
      <w:r w:rsidRPr="000E78AE">
        <w:rPr>
          <w:rStyle w:val="32"/>
          <w:rFonts w:ascii="Times New Roman" w:hAnsi="Times New Roman" w:cs="Times New Roman"/>
          <w:sz w:val="24"/>
          <w:szCs w:val="24"/>
        </w:rPr>
        <w:t xml:space="preserve">Телескопическая стойка подвески передних </w:t>
      </w:r>
      <w:r w:rsidRPr="000E78AE">
        <w:rPr>
          <w:rStyle w:val="33"/>
          <w:rFonts w:ascii="Times New Roman" w:hAnsi="Times New Roman" w:cs="Times New Roman"/>
          <w:sz w:val="24"/>
          <w:szCs w:val="24"/>
        </w:rPr>
        <w:t>колес:</w:t>
      </w:r>
    </w:p>
    <w:p w:rsidR="00A6185C" w:rsidRPr="000E78AE" w:rsidRDefault="00A6185C" w:rsidP="001F0574">
      <w:pPr>
        <w:pStyle w:val="31"/>
        <w:shd w:val="clear" w:color="auto" w:fill="auto"/>
        <w:spacing w:before="0" w:after="64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A6185C" w:rsidRDefault="00A6185C" w:rsidP="00A6185C">
      <w:pPr>
        <w:pStyle w:val="41"/>
        <w:shd w:val="clear" w:color="auto" w:fill="auto"/>
        <w:spacing w:before="0" w:line="240" w:lineRule="auto"/>
        <w:ind w:left="20" w:right="20"/>
        <w:jc w:val="left"/>
        <w:rPr>
          <w:rStyle w:val="420"/>
          <w:rFonts w:ascii="Times New Roman" w:hAnsi="Times New Roman" w:cs="Times New Roman"/>
          <w:sz w:val="22"/>
          <w:szCs w:val="22"/>
        </w:rPr>
      </w:pPr>
      <w:r w:rsidRPr="00A6185C">
        <w:rPr>
          <w:rStyle w:val="44"/>
          <w:rFonts w:ascii="Times New Roman" w:hAnsi="Times New Roman" w:cs="Times New Roman"/>
          <w:i/>
          <w:sz w:val="22"/>
          <w:szCs w:val="22"/>
        </w:rPr>
        <w:t>1</w:t>
      </w:r>
      <w:r w:rsidR="001F0574" w:rsidRPr="00A6185C">
        <w:rPr>
          <w:rStyle w:val="44"/>
          <w:rFonts w:ascii="Times New Roman" w:hAnsi="Times New Roman" w:cs="Times New Roman"/>
          <w:sz w:val="22"/>
          <w:szCs w:val="22"/>
        </w:rPr>
        <w:t xml:space="preserve"> -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гайка 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корпуса; </w:t>
      </w:r>
      <w:r w:rsidR="001F0574" w:rsidRPr="00A6185C">
        <w:rPr>
          <w:rStyle w:val="41pt6"/>
          <w:rFonts w:ascii="Times New Roman" w:hAnsi="Times New Roman" w:cs="Times New Roman"/>
          <w:sz w:val="22"/>
          <w:szCs w:val="22"/>
        </w:rPr>
        <w:t>2 —</w:t>
      </w:r>
      <w:r>
        <w:rPr>
          <w:rStyle w:val="41pt6"/>
          <w:rFonts w:ascii="Times New Roman" w:hAnsi="Times New Roman" w:cs="Times New Roman"/>
          <w:sz w:val="22"/>
          <w:szCs w:val="22"/>
        </w:rPr>
        <w:t xml:space="preserve"> 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уплотнительная манжета;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3 </w:t>
      </w:r>
      <w:r w:rsidR="001F0574" w:rsidRPr="00A6185C">
        <w:rPr>
          <w:rStyle w:val="44"/>
          <w:rFonts w:ascii="Times New Roman" w:hAnsi="Times New Roman" w:cs="Times New Roman"/>
          <w:sz w:val="22"/>
          <w:szCs w:val="22"/>
        </w:rPr>
        <w:t xml:space="preserve">—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направляющая втулка </w:t>
      </w:r>
      <w:r w:rsidR="001F0574" w:rsidRPr="00A6185C">
        <w:rPr>
          <w:rStyle w:val="44"/>
          <w:rFonts w:ascii="Times New Roman" w:hAnsi="Times New Roman" w:cs="Times New Roman"/>
          <w:sz w:val="22"/>
          <w:szCs w:val="22"/>
        </w:rPr>
        <w:t xml:space="preserve">штока;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4 — 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нижняя опорная чашка пружинной рессоры;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5 </w:t>
      </w:r>
      <w:r w:rsidR="001F0574" w:rsidRPr="00A6185C">
        <w:rPr>
          <w:rStyle w:val="44"/>
          <w:rFonts w:ascii="Times New Roman" w:hAnsi="Times New Roman" w:cs="Times New Roman"/>
          <w:sz w:val="22"/>
          <w:szCs w:val="22"/>
        </w:rPr>
        <w:t xml:space="preserve">—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корпус стойки; </w:t>
      </w:r>
      <w:r w:rsidR="001F0574" w:rsidRPr="00A6185C">
        <w:rPr>
          <w:rStyle w:val="41pt6"/>
          <w:rFonts w:ascii="Times New Roman" w:hAnsi="Times New Roman" w:cs="Times New Roman"/>
          <w:sz w:val="22"/>
          <w:szCs w:val="22"/>
        </w:rPr>
        <w:t xml:space="preserve">6 — </w:t>
      </w:r>
      <w:r w:rsidR="001F0574" w:rsidRPr="00A6185C">
        <w:rPr>
          <w:rStyle w:val="44"/>
          <w:rFonts w:ascii="Times New Roman" w:hAnsi="Times New Roman" w:cs="Times New Roman"/>
          <w:sz w:val="22"/>
          <w:szCs w:val="22"/>
        </w:rPr>
        <w:t xml:space="preserve">цилиндр;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7 — 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буфер отдачи; </w:t>
      </w:r>
      <w:r w:rsidR="001F0574" w:rsidRPr="00A6185C">
        <w:rPr>
          <w:rStyle w:val="41pt4"/>
          <w:rFonts w:ascii="Times New Roman" w:hAnsi="Times New Roman" w:cs="Times New Roman"/>
          <w:sz w:val="22"/>
          <w:szCs w:val="22"/>
        </w:rPr>
        <w:t>8 —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 упор буфера отдачи;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9 </w:t>
      </w:r>
      <w:r w:rsidR="001F0574" w:rsidRPr="00A6185C">
        <w:rPr>
          <w:rStyle w:val="44"/>
          <w:rFonts w:ascii="Times New Roman" w:hAnsi="Times New Roman" w:cs="Times New Roman"/>
          <w:sz w:val="22"/>
          <w:szCs w:val="22"/>
        </w:rPr>
        <w:t xml:space="preserve">—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шток; </w:t>
      </w:r>
      <w:r>
        <w:rPr>
          <w:rStyle w:val="44"/>
          <w:rFonts w:ascii="Times New Roman" w:hAnsi="Times New Roman" w:cs="Times New Roman"/>
          <w:sz w:val="22"/>
          <w:szCs w:val="22"/>
        </w:rPr>
        <w:t>1</w:t>
      </w:r>
      <w:r w:rsidR="001F0574" w:rsidRPr="00A6185C">
        <w:rPr>
          <w:rStyle w:val="44"/>
          <w:rFonts w:ascii="Times New Roman" w:hAnsi="Times New Roman" w:cs="Times New Roman"/>
          <w:sz w:val="22"/>
          <w:szCs w:val="22"/>
        </w:rPr>
        <w:t xml:space="preserve">0 —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пружина перепускного 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клапана; </w:t>
      </w:r>
      <w:r w:rsidR="001F0574" w:rsidRPr="00A6185C">
        <w:rPr>
          <w:rStyle w:val="41pt4"/>
          <w:rFonts w:ascii="Times New Roman" w:hAnsi="Times New Roman" w:cs="Times New Roman"/>
          <w:sz w:val="22"/>
          <w:szCs w:val="22"/>
        </w:rPr>
        <w:t>11—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 тарелка перепускного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клапана; </w:t>
      </w:r>
      <w:r w:rsidR="001F0574" w:rsidRPr="00A6185C">
        <w:rPr>
          <w:rStyle w:val="41pt7"/>
          <w:rFonts w:ascii="Times New Roman" w:hAnsi="Times New Roman" w:cs="Times New Roman"/>
          <w:sz w:val="22"/>
          <w:szCs w:val="22"/>
        </w:rPr>
        <w:t>12</w:t>
      </w:r>
      <w:r w:rsidR="001F0574" w:rsidRPr="00A6185C">
        <w:rPr>
          <w:rStyle w:val="44"/>
          <w:rFonts w:ascii="Times New Roman" w:hAnsi="Times New Roman" w:cs="Times New Roman"/>
          <w:sz w:val="22"/>
          <w:szCs w:val="22"/>
        </w:rPr>
        <w:t xml:space="preserve"> —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поршень; </w:t>
      </w:r>
      <w:r w:rsidRPr="00A6185C">
        <w:rPr>
          <w:rStyle w:val="44"/>
          <w:rFonts w:ascii="Times New Roman" w:hAnsi="Times New Roman" w:cs="Times New Roman"/>
          <w:i/>
          <w:sz w:val="22"/>
          <w:szCs w:val="22"/>
        </w:rPr>
        <w:t>13</w:t>
      </w:r>
      <w:r>
        <w:rPr>
          <w:rStyle w:val="44"/>
          <w:rFonts w:ascii="Times New Roman" w:hAnsi="Times New Roman" w:cs="Times New Roman"/>
          <w:sz w:val="22"/>
          <w:szCs w:val="22"/>
        </w:rPr>
        <w:t xml:space="preserve"> </w:t>
      </w:r>
      <w:r w:rsidR="001F0574" w:rsidRPr="00A6185C">
        <w:rPr>
          <w:rStyle w:val="44"/>
          <w:rFonts w:ascii="Times New Roman" w:hAnsi="Times New Roman" w:cs="Times New Roman"/>
          <w:sz w:val="22"/>
          <w:szCs w:val="22"/>
        </w:rPr>
        <w:t xml:space="preserve"> —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диски </w:t>
      </w:r>
      <w:r>
        <w:rPr>
          <w:rStyle w:val="420"/>
          <w:rFonts w:ascii="Times New Roman" w:hAnsi="Times New Roman" w:cs="Times New Roman"/>
          <w:sz w:val="22"/>
          <w:szCs w:val="22"/>
        </w:rPr>
        <w:t xml:space="preserve">клапана отдачи; </w:t>
      </w:r>
      <w:r w:rsidRPr="00A6185C">
        <w:rPr>
          <w:rStyle w:val="420"/>
          <w:rFonts w:ascii="Times New Roman" w:hAnsi="Times New Roman" w:cs="Times New Roman"/>
          <w:i/>
          <w:sz w:val="22"/>
          <w:szCs w:val="22"/>
        </w:rPr>
        <w:t>1</w:t>
      </w:r>
      <w:r w:rsidR="001F0574" w:rsidRPr="00A6185C">
        <w:rPr>
          <w:rStyle w:val="420"/>
          <w:rFonts w:ascii="Times New Roman" w:hAnsi="Times New Roman" w:cs="Times New Roman"/>
          <w:i/>
          <w:sz w:val="22"/>
          <w:szCs w:val="22"/>
        </w:rPr>
        <w:t>4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— 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тарелки клапана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отдачи, </w:t>
      </w:r>
      <w:r w:rsidR="001F0574" w:rsidRPr="00A6185C">
        <w:rPr>
          <w:rStyle w:val="41pt6"/>
          <w:rFonts w:ascii="Times New Roman" w:hAnsi="Times New Roman" w:cs="Times New Roman"/>
          <w:sz w:val="22"/>
          <w:szCs w:val="22"/>
        </w:rPr>
        <w:t>15 —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 пружина кла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softHyphen/>
      </w:r>
      <w:r w:rsidR="001F0574" w:rsidRPr="00A6185C">
        <w:rPr>
          <w:rStyle w:val="44"/>
          <w:rFonts w:ascii="Times New Roman" w:hAnsi="Times New Roman" w:cs="Times New Roman"/>
          <w:sz w:val="22"/>
          <w:szCs w:val="22"/>
        </w:rPr>
        <w:t xml:space="preserve">пана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отдачи; </w:t>
      </w:r>
      <w:r>
        <w:rPr>
          <w:rStyle w:val="420"/>
          <w:rFonts w:ascii="Times New Roman" w:hAnsi="Times New Roman" w:cs="Times New Roman"/>
          <w:sz w:val="22"/>
          <w:szCs w:val="22"/>
        </w:rPr>
        <w:t>1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6 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>—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гайка; </w:t>
      </w:r>
      <w:r>
        <w:rPr>
          <w:rStyle w:val="420"/>
          <w:rFonts w:ascii="Times New Roman" w:hAnsi="Times New Roman" w:cs="Times New Roman"/>
          <w:sz w:val="22"/>
          <w:szCs w:val="22"/>
        </w:rPr>
        <w:t>1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>7 —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 xml:space="preserve">обойма клапана сжатия; </w:t>
      </w:r>
      <w:r>
        <w:rPr>
          <w:rStyle w:val="43"/>
          <w:rFonts w:ascii="Times New Roman" w:hAnsi="Times New Roman" w:cs="Times New Roman"/>
          <w:sz w:val="22"/>
          <w:szCs w:val="22"/>
        </w:rPr>
        <w:t>1</w:t>
      </w:r>
      <w:r w:rsidR="001F0574" w:rsidRPr="00A6185C">
        <w:rPr>
          <w:rStyle w:val="43"/>
          <w:rFonts w:ascii="Times New Roman" w:hAnsi="Times New Roman" w:cs="Times New Roman"/>
          <w:sz w:val="22"/>
          <w:szCs w:val="22"/>
        </w:rPr>
        <w:t xml:space="preserve">8 —тарелка клапана </w:t>
      </w:r>
      <w:r w:rsidR="001F0574" w:rsidRPr="00A6185C">
        <w:rPr>
          <w:rStyle w:val="44"/>
          <w:rFonts w:ascii="Times New Roman" w:hAnsi="Times New Roman" w:cs="Times New Roman"/>
          <w:sz w:val="22"/>
          <w:szCs w:val="22"/>
        </w:rPr>
        <w:t xml:space="preserve">сжатия; </w:t>
      </w:r>
      <w:r w:rsidR="001F0574" w:rsidRPr="00A6185C">
        <w:rPr>
          <w:rStyle w:val="41pt4"/>
          <w:rFonts w:ascii="Times New Roman" w:hAnsi="Times New Roman" w:cs="Times New Roman"/>
          <w:sz w:val="22"/>
          <w:szCs w:val="22"/>
        </w:rPr>
        <w:t xml:space="preserve">19 </w:t>
      </w:r>
      <w:r w:rsidR="001F0574" w:rsidRPr="00A6185C">
        <w:rPr>
          <w:rStyle w:val="41pt6"/>
          <w:rFonts w:ascii="Times New Roman" w:hAnsi="Times New Roman" w:cs="Times New Roman"/>
          <w:sz w:val="22"/>
          <w:szCs w:val="22"/>
        </w:rPr>
        <w:t>—</w:t>
      </w:r>
      <w:r w:rsidR="001F0574" w:rsidRPr="00A6185C">
        <w:rPr>
          <w:rStyle w:val="420"/>
          <w:rFonts w:ascii="Times New Roman" w:hAnsi="Times New Roman" w:cs="Times New Roman"/>
          <w:sz w:val="22"/>
          <w:szCs w:val="22"/>
        </w:rPr>
        <w:t>диски клапана сжатия</w:t>
      </w:r>
      <w:r>
        <w:rPr>
          <w:rStyle w:val="420"/>
          <w:rFonts w:ascii="Times New Roman" w:hAnsi="Times New Roman" w:cs="Times New Roman"/>
          <w:sz w:val="22"/>
          <w:szCs w:val="22"/>
        </w:rPr>
        <w:t>.</w:t>
      </w:r>
    </w:p>
    <w:p w:rsidR="00A6185C" w:rsidRDefault="00A6185C" w:rsidP="00A6185C">
      <w:pPr>
        <w:pStyle w:val="41"/>
        <w:shd w:val="clear" w:color="auto" w:fill="auto"/>
        <w:spacing w:before="0" w:line="240" w:lineRule="auto"/>
        <w:ind w:left="20" w:right="20"/>
        <w:jc w:val="left"/>
        <w:rPr>
          <w:rStyle w:val="420"/>
          <w:rFonts w:ascii="Times New Roman" w:hAnsi="Times New Roman" w:cs="Times New Roman"/>
          <w:sz w:val="22"/>
          <w:szCs w:val="22"/>
        </w:rPr>
      </w:pPr>
    </w:p>
    <w:p w:rsidR="00A6185C" w:rsidRDefault="00A6185C" w:rsidP="00A6185C">
      <w:pPr>
        <w:pStyle w:val="41"/>
        <w:shd w:val="clear" w:color="auto" w:fill="auto"/>
        <w:spacing w:before="0" w:line="240" w:lineRule="auto"/>
        <w:ind w:left="20" w:right="20"/>
        <w:jc w:val="left"/>
        <w:rPr>
          <w:rStyle w:val="420"/>
          <w:rFonts w:ascii="Times New Roman" w:hAnsi="Times New Roman" w:cs="Times New Roman"/>
          <w:sz w:val="22"/>
          <w:szCs w:val="22"/>
        </w:rPr>
      </w:pPr>
    </w:p>
    <w:p w:rsidR="00A6185C" w:rsidRPr="000E78AE" w:rsidRDefault="00A6185C" w:rsidP="00A6185C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Необходимо, чтобы нагрузка всегда распределялась на оба мо</w:t>
      </w:r>
      <w:r w:rsidRPr="000E78AE">
        <w:rPr>
          <w:rStyle w:val="42"/>
          <w:sz w:val="24"/>
          <w:szCs w:val="24"/>
        </w:rPr>
        <w:softHyphen/>
        <w:t>ста при любых условиях движения. Это может обеспечивать толь</w:t>
      </w:r>
      <w:r w:rsidRPr="000E78AE">
        <w:rPr>
          <w:rStyle w:val="42"/>
          <w:sz w:val="24"/>
          <w:szCs w:val="24"/>
        </w:rPr>
        <w:softHyphen/>
        <w:t>ко балансирная подвеска на двух продольных полуэллиптических рессорах.</w:t>
      </w:r>
    </w:p>
    <w:p w:rsidR="001F0574" w:rsidRPr="00A6185C" w:rsidRDefault="001F0574" w:rsidP="00A6185C">
      <w:pPr>
        <w:pStyle w:val="41"/>
        <w:shd w:val="clear" w:color="auto" w:fill="auto"/>
        <w:spacing w:before="0" w:line="240" w:lineRule="auto"/>
        <w:ind w:left="20" w:right="20"/>
        <w:jc w:val="left"/>
        <w:rPr>
          <w:rFonts w:ascii="Times New Roman" w:hAnsi="Times New Roman" w:cs="Times New Roman"/>
          <w:sz w:val="22"/>
          <w:szCs w:val="22"/>
        </w:rPr>
      </w:pPr>
      <w:r w:rsidRPr="00A6185C">
        <w:rPr>
          <w:rStyle w:val="420"/>
          <w:rFonts w:ascii="Times New Roman" w:hAnsi="Times New Roman" w:cs="Times New Roman"/>
          <w:sz w:val="22"/>
          <w:szCs w:val="22"/>
        </w:rPr>
        <w:br w:type="page"/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lastRenderedPageBreak/>
        <w:t>На лонжеронах рамы закреплены кронштейны, в которые за</w:t>
      </w:r>
      <w:r w:rsidRPr="000E78AE">
        <w:rPr>
          <w:rStyle w:val="42"/>
          <w:sz w:val="24"/>
          <w:szCs w:val="24"/>
        </w:rPr>
        <w:softHyphen/>
        <w:t xml:space="preserve">прессованы оси балансиров, закрытые крышками </w:t>
      </w:r>
      <w:r w:rsidRPr="00A6185C">
        <w:rPr>
          <w:rStyle w:val="0pt6"/>
          <w:b w:val="0"/>
          <w:sz w:val="24"/>
          <w:szCs w:val="24"/>
        </w:rPr>
        <w:t>14</w:t>
      </w:r>
      <w:r w:rsidR="00A6185C">
        <w:rPr>
          <w:rStyle w:val="42"/>
          <w:sz w:val="24"/>
          <w:szCs w:val="24"/>
        </w:rPr>
        <w:t xml:space="preserve"> (рис. 4</w:t>
      </w:r>
      <w:r w:rsidRPr="000E78AE">
        <w:rPr>
          <w:rStyle w:val="42"/>
          <w:sz w:val="24"/>
          <w:szCs w:val="24"/>
        </w:rPr>
        <w:t xml:space="preserve">). На ось надевается башмак </w:t>
      </w:r>
      <w:r w:rsidRPr="00A6185C">
        <w:rPr>
          <w:rStyle w:val="0pt6"/>
          <w:b w:val="0"/>
          <w:sz w:val="24"/>
          <w:szCs w:val="24"/>
        </w:rPr>
        <w:t>12</w:t>
      </w:r>
      <w:r w:rsidRPr="000E78AE">
        <w:rPr>
          <w:rStyle w:val="42"/>
          <w:sz w:val="24"/>
          <w:szCs w:val="24"/>
        </w:rPr>
        <w:t xml:space="preserve"> рессоры, который может вращаться на втулке </w:t>
      </w:r>
      <w:r w:rsidRPr="00A6185C">
        <w:rPr>
          <w:rStyle w:val="0pt6"/>
          <w:b w:val="0"/>
          <w:sz w:val="24"/>
          <w:szCs w:val="24"/>
        </w:rPr>
        <w:t>17.</w:t>
      </w:r>
      <w:r w:rsidRPr="000E78AE">
        <w:rPr>
          <w:rStyle w:val="42"/>
          <w:sz w:val="24"/>
          <w:szCs w:val="24"/>
        </w:rPr>
        <w:t xml:space="preserve"> Рессора устанавливается на балансир и крепится к нему стремянками </w:t>
      </w:r>
      <w:r w:rsidRPr="00A6185C">
        <w:rPr>
          <w:rStyle w:val="0pt6"/>
          <w:b w:val="0"/>
          <w:sz w:val="24"/>
          <w:szCs w:val="24"/>
        </w:rPr>
        <w:t>8.</w:t>
      </w:r>
      <w:r w:rsidRPr="000E78AE">
        <w:rPr>
          <w:rStyle w:val="42"/>
          <w:sz w:val="24"/>
          <w:szCs w:val="24"/>
        </w:rPr>
        <w:t xml:space="preserve"> Концы рессор свободно входят в кронштей</w:t>
      </w:r>
      <w:r w:rsidRPr="000E78AE">
        <w:rPr>
          <w:rStyle w:val="42"/>
          <w:sz w:val="24"/>
          <w:szCs w:val="24"/>
        </w:rPr>
        <w:softHyphen/>
        <w:t xml:space="preserve">ны </w:t>
      </w:r>
      <w:r w:rsidRPr="00A6185C">
        <w:rPr>
          <w:rStyle w:val="0pt6"/>
          <w:b w:val="0"/>
          <w:sz w:val="24"/>
          <w:szCs w:val="24"/>
        </w:rPr>
        <w:t>1,</w:t>
      </w:r>
      <w:r w:rsidRPr="000E78AE">
        <w:rPr>
          <w:rStyle w:val="42"/>
          <w:sz w:val="24"/>
          <w:szCs w:val="24"/>
        </w:rPr>
        <w:t xml:space="preserve"> напрессованные и приваренные к кожухам среднего </w:t>
      </w:r>
      <w:r w:rsidRPr="00A6185C">
        <w:rPr>
          <w:rStyle w:val="0pt6"/>
          <w:b w:val="0"/>
          <w:sz w:val="24"/>
          <w:szCs w:val="24"/>
        </w:rPr>
        <w:t>23</w:t>
      </w:r>
      <w:r w:rsidRPr="000E78AE">
        <w:rPr>
          <w:rStyle w:val="42"/>
          <w:sz w:val="24"/>
          <w:szCs w:val="24"/>
        </w:rPr>
        <w:t xml:space="preserve"> и заднего </w:t>
      </w:r>
      <w:r w:rsidRPr="00A6185C">
        <w:rPr>
          <w:rStyle w:val="0pt6"/>
          <w:b w:val="0"/>
          <w:sz w:val="24"/>
          <w:szCs w:val="24"/>
        </w:rPr>
        <w:t>10</w:t>
      </w:r>
      <w:r w:rsidRPr="000E78AE">
        <w:rPr>
          <w:rStyle w:val="42"/>
          <w:sz w:val="24"/>
          <w:szCs w:val="24"/>
        </w:rPr>
        <w:t xml:space="preserve"> мостов. Щеки кронштейнов стягиваются пальцами опоры 2. На мостах имеются еще кронштейны </w:t>
      </w:r>
      <w:r w:rsidRPr="00A6185C">
        <w:rPr>
          <w:rStyle w:val="0pt6"/>
          <w:b w:val="0"/>
          <w:sz w:val="24"/>
          <w:szCs w:val="24"/>
        </w:rPr>
        <w:t>24</w:t>
      </w:r>
      <w:r w:rsidRPr="000E78AE">
        <w:rPr>
          <w:rStyle w:val="42"/>
          <w:sz w:val="24"/>
          <w:szCs w:val="24"/>
        </w:rPr>
        <w:t xml:space="preserve"> для присоеди</w:t>
      </w:r>
      <w:r w:rsidRPr="000E78AE">
        <w:rPr>
          <w:rStyle w:val="42"/>
          <w:sz w:val="24"/>
          <w:szCs w:val="24"/>
        </w:rPr>
        <w:softHyphen/>
        <w:t xml:space="preserve">нения реактивных штанг </w:t>
      </w:r>
      <w:r w:rsidRPr="00A6185C">
        <w:rPr>
          <w:rStyle w:val="0pt6"/>
          <w:b w:val="0"/>
          <w:sz w:val="24"/>
          <w:szCs w:val="24"/>
        </w:rPr>
        <w:t>9,</w:t>
      </w:r>
      <w:r w:rsidRPr="000E78AE">
        <w:rPr>
          <w:rStyle w:val="42"/>
          <w:sz w:val="24"/>
          <w:szCs w:val="24"/>
        </w:rPr>
        <w:t xml:space="preserve"> передающих толкающие усилия. Вто</w:t>
      </w:r>
      <w:r w:rsidRPr="000E78AE">
        <w:rPr>
          <w:rStyle w:val="42"/>
          <w:sz w:val="24"/>
          <w:szCs w:val="24"/>
        </w:rPr>
        <w:softHyphen/>
        <w:t xml:space="preserve">рые концы этих реактивных штанг шарнирно соединяются </w:t>
      </w:r>
      <w:r w:rsidRPr="000E78AE">
        <w:rPr>
          <w:rStyle w:val="6"/>
          <w:sz w:val="24"/>
          <w:szCs w:val="24"/>
        </w:rPr>
        <w:t xml:space="preserve">с </w:t>
      </w:r>
      <w:r w:rsidRPr="000E78AE">
        <w:rPr>
          <w:rStyle w:val="42"/>
          <w:sz w:val="24"/>
          <w:szCs w:val="24"/>
        </w:rPr>
        <w:t>по</w:t>
      </w:r>
      <w:r w:rsidRPr="000E78AE">
        <w:rPr>
          <w:rStyle w:val="42"/>
          <w:sz w:val="24"/>
          <w:szCs w:val="24"/>
        </w:rPr>
        <w:softHyphen/>
        <w:t>мощью шаровых пальцев с кронштейнами лонжеронов рамы. Ре</w:t>
      </w:r>
      <w:r w:rsidRPr="000E78AE">
        <w:rPr>
          <w:rStyle w:val="42"/>
          <w:sz w:val="24"/>
          <w:szCs w:val="24"/>
        </w:rPr>
        <w:softHyphen/>
        <w:t>активные моменты передаются на раму двумя реактивными штан</w:t>
      </w:r>
      <w:r w:rsidRPr="000E78AE">
        <w:rPr>
          <w:rStyle w:val="42"/>
          <w:sz w:val="24"/>
          <w:szCs w:val="24"/>
        </w:rPr>
        <w:softHyphen/>
        <w:t xml:space="preserve">гами </w:t>
      </w:r>
      <w:r w:rsidRPr="00A6185C">
        <w:rPr>
          <w:rStyle w:val="0pt6"/>
          <w:b w:val="0"/>
          <w:sz w:val="24"/>
          <w:szCs w:val="24"/>
        </w:rPr>
        <w:t>11.</w:t>
      </w:r>
      <w:r w:rsidRPr="000E78AE">
        <w:rPr>
          <w:rStyle w:val="42"/>
          <w:sz w:val="24"/>
          <w:szCs w:val="24"/>
        </w:rPr>
        <w:t xml:space="preserve"> Для ограничения хода мостов вверх и смягчения их уда</w:t>
      </w:r>
      <w:r w:rsidRPr="000E78AE">
        <w:rPr>
          <w:rStyle w:val="42"/>
          <w:sz w:val="24"/>
          <w:szCs w:val="24"/>
        </w:rPr>
        <w:softHyphen/>
        <w:t>ров о раму на лонжеронах установлены буферы. Кронштейны балансирного устройства соединены стяжкой 22.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В крышке башмака имеется отверстие с пробкой для заливки масла. Для предотвращения вытекания смазочного материала ус</w:t>
      </w:r>
      <w:r w:rsidRPr="000E78AE">
        <w:rPr>
          <w:rStyle w:val="42"/>
          <w:sz w:val="24"/>
          <w:szCs w:val="24"/>
        </w:rPr>
        <w:softHyphen/>
        <w:t xml:space="preserve">тановлены уплотнительные манжеты </w:t>
      </w:r>
      <w:r w:rsidRPr="00A6185C">
        <w:rPr>
          <w:rStyle w:val="0pt6"/>
          <w:b w:val="0"/>
          <w:sz w:val="24"/>
          <w:szCs w:val="24"/>
        </w:rPr>
        <w:t>19</w:t>
      </w:r>
      <w:r w:rsidRPr="000E78AE">
        <w:rPr>
          <w:rStyle w:val="42"/>
          <w:sz w:val="24"/>
          <w:szCs w:val="24"/>
        </w:rPr>
        <w:t xml:space="preserve"> и </w:t>
      </w:r>
      <w:r w:rsidRPr="00A6185C">
        <w:rPr>
          <w:rStyle w:val="0pt6"/>
          <w:b w:val="0"/>
          <w:sz w:val="24"/>
          <w:szCs w:val="24"/>
        </w:rPr>
        <w:t>21,</w:t>
      </w:r>
      <w:r w:rsidRPr="000E78AE">
        <w:rPr>
          <w:rStyle w:val="42"/>
          <w:sz w:val="24"/>
          <w:szCs w:val="24"/>
        </w:rPr>
        <w:t xml:space="preserve"> кольцо </w:t>
      </w:r>
      <w:r w:rsidRPr="00A6185C">
        <w:rPr>
          <w:rStyle w:val="0pt6"/>
          <w:b w:val="0"/>
          <w:sz w:val="24"/>
          <w:szCs w:val="24"/>
        </w:rPr>
        <w:t>20,</w:t>
      </w:r>
      <w:r w:rsidRPr="000E78AE">
        <w:rPr>
          <w:rStyle w:val="42"/>
          <w:sz w:val="24"/>
          <w:szCs w:val="24"/>
        </w:rPr>
        <w:t xml:space="preserve"> а для защиты узла от грязи — резиновые манжеты.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Балансирная подвеска представляет собой тележку, соединенную с рамой автомобиля на одной оси. Рессоры — это равноплечие ры</w:t>
      </w:r>
      <w:r w:rsidRPr="000E78AE">
        <w:rPr>
          <w:rStyle w:val="42"/>
          <w:sz w:val="24"/>
          <w:szCs w:val="24"/>
        </w:rPr>
        <w:softHyphen/>
        <w:t>чаги, поэтому при наезде одного моста или даже одного колеса на препятствие нагрузка передается на оба моста в равной степени. При прогибах рессор концы их свободно скользят в опорах.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Плавность хода автомобиля в большей степени обусловлена мягкостью рессор. Они хорошо воспринимают и гасят толчки, возникающие из-за неровностей дороги. Основным недостатком таких рессор является большой период затухания колебаний.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Для гашения колебаний рессор, а следовательно, и самого ав</w:t>
      </w:r>
      <w:r w:rsidRPr="000E78AE">
        <w:rPr>
          <w:rStyle w:val="42"/>
          <w:sz w:val="24"/>
          <w:szCs w:val="24"/>
        </w:rPr>
        <w:softHyphen/>
        <w:t>томобиля устанавливают гидравлические телескопические амор</w:t>
      </w:r>
      <w:r w:rsidRPr="000E78AE">
        <w:rPr>
          <w:rStyle w:val="42"/>
          <w:sz w:val="24"/>
          <w:szCs w:val="24"/>
        </w:rPr>
        <w:softHyphen/>
        <w:t>тизаторы двустороннего действия как на передних, так и на зад</w:t>
      </w:r>
      <w:r w:rsidRPr="000E78AE">
        <w:rPr>
          <w:rStyle w:val="42"/>
          <w:sz w:val="24"/>
          <w:szCs w:val="24"/>
        </w:rPr>
        <w:softHyphen/>
        <w:t>них мостах.</w:t>
      </w:r>
    </w:p>
    <w:p w:rsidR="005F39C1" w:rsidRDefault="001F0574" w:rsidP="00FF7A31">
      <w:pPr>
        <w:pStyle w:val="9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Амортизатор состоит из резервуара, внутри которого находит</w:t>
      </w:r>
      <w:r w:rsidRPr="000E78AE">
        <w:rPr>
          <w:rStyle w:val="42"/>
          <w:sz w:val="24"/>
          <w:szCs w:val="24"/>
        </w:rPr>
        <w:softHyphen/>
        <w:t xml:space="preserve">ся цилиндр. В нижний торец цилиндра запрессован корпус, в котором смонтирован клапан </w:t>
      </w:r>
      <w:r>
        <w:rPr>
          <w:rStyle w:val="42"/>
          <w:sz w:val="24"/>
          <w:szCs w:val="24"/>
        </w:rPr>
        <w:t>сжатия, состоящий из обоймы, та</w:t>
      </w:r>
      <w:r w:rsidRPr="000E78AE">
        <w:rPr>
          <w:rStyle w:val="42"/>
          <w:sz w:val="24"/>
          <w:szCs w:val="24"/>
        </w:rPr>
        <w:t>релки клапана, дроссельного диска, диска клапана. Впускной кла</w:t>
      </w:r>
      <w:r w:rsidRPr="000E78AE">
        <w:rPr>
          <w:rStyle w:val="42"/>
          <w:sz w:val="24"/>
          <w:szCs w:val="24"/>
        </w:rPr>
        <w:softHyphen/>
        <w:t>пан нагружен пружиной. Шток амортизатора проходит через за</w:t>
      </w:r>
      <w:r w:rsidRPr="000E78AE">
        <w:rPr>
          <w:rStyle w:val="42"/>
          <w:sz w:val="24"/>
          <w:szCs w:val="24"/>
        </w:rPr>
        <w:softHyphen/>
        <w:t>щитное кольцо, уплотнен манжетой и кольцом. На внутреннем конце штока гайкой закреплен поршень. В поршне имеется два пояска отверстий, разделенных буртиками. Ряд отверстий, распо</w:t>
      </w:r>
      <w:r w:rsidRPr="000E78AE">
        <w:rPr>
          <w:rStyle w:val="42"/>
          <w:sz w:val="24"/>
          <w:szCs w:val="24"/>
        </w:rPr>
        <w:softHyphen/>
        <w:t>ложенных ближе к штоку, прикрывается дроссельным диском, диском клапана отдачи и шайбой. Дальний от штока ряд отвер</w:t>
      </w:r>
      <w:r w:rsidRPr="000E78AE">
        <w:rPr>
          <w:rStyle w:val="42"/>
          <w:sz w:val="24"/>
          <w:szCs w:val="24"/>
        </w:rPr>
        <w:softHyphen/>
        <w:t>стий выполняет роль перепускного клапана. Прикрывается этот ряд отверстий ограничительной тарелкой, пружиной и тарелкой перепускного клапана. Поршень уплотняется в цилиндре кольцом.</w:t>
      </w:r>
      <w:r w:rsidR="00FF7A31">
        <w:rPr>
          <w:sz w:val="24"/>
          <w:szCs w:val="24"/>
        </w:rPr>
        <w:t xml:space="preserve"> </w:t>
      </w:r>
    </w:p>
    <w:p w:rsidR="005F39C1" w:rsidRDefault="005F39C1" w:rsidP="005F39C1">
      <w:pPr>
        <w:pStyle w:val="9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</w:pPr>
    </w:p>
    <w:p w:rsidR="005F39C1" w:rsidRPr="000E78AE" w:rsidRDefault="005F39C1" w:rsidP="00FF7A31">
      <w:pPr>
        <w:pStyle w:val="9"/>
        <w:shd w:val="clear" w:color="auto" w:fill="auto"/>
        <w:spacing w:before="0" w:line="240" w:lineRule="auto"/>
        <w:ind w:left="20" w:right="20" w:firstLine="280"/>
        <w:jc w:val="left"/>
        <w:rPr>
          <w:sz w:val="24"/>
          <w:szCs w:val="24"/>
        </w:rPr>
        <w:sectPr w:rsidR="005F39C1" w:rsidRPr="000E78AE" w:rsidSect="000E78AE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5942330" cy="2857500"/>
            <wp:effectExtent l="19050" t="0" r="1270" b="0"/>
            <wp:wrapTight wrapText="bothSides">
              <wp:wrapPolygon edited="0">
                <wp:start x="-69" y="0"/>
                <wp:lineTo x="-69" y="21456"/>
                <wp:lineTo x="21605" y="21456"/>
                <wp:lineTo x="21605" y="0"/>
                <wp:lineTo x="-69" y="0"/>
              </wp:wrapPolygon>
            </wp:wrapTight>
            <wp:docPr id="4" name="Рисунок 1" descr="C:\Users\User\AppData\Local\Microsoft\Windows\Temporary Internet Files\Content.Word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574" w:rsidRPr="000E78AE" w:rsidRDefault="001F0574" w:rsidP="001F0574">
      <w:pPr>
        <w:framePr w:h="4555" w:wrap="notBeside" w:vAnchor="text" w:hAnchor="text" w:xAlign="center" w:y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574" w:rsidRPr="00FF7A31" w:rsidRDefault="001F0574" w:rsidP="00FF7A31">
      <w:pPr>
        <w:pStyle w:val="a5"/>
        <w:rPr>
          <w:rFonts w:ascii="Times New Roman" w:hAnsi="Times New Roman" w:cs="Times New Roman"/>
        </w:rPr>
      </w:pPr>
    </w:p>
    <w:p w:rsidR="001F0574" w:rsidRPr="00FF7A31" w:rsidRDefault="00A55C7F" w:rsidP="00FF7A31">
      <w:pPr>
        <w:pStyle w:val="a5"/>
        <w:rPr>
          <w:rFonts w:ascii="Times New Roman" w:hAnsi="Times New Roman" w:cs="Times New Roman"/>
        </w:rPr>
        <w:sectPr w:rsidR="001F0574" w:rsidRPr="00FF7A31">
          <w:footerReference w:type="even" r:id="rId12"/>
          <w:footerReference w:type="default" r:id="rId13"/>
          <w:pgSz w:w="11909" w:h="16838"/>
          <w:pgMar w:top="5046" w:right="609" w:bottom="5099" w:left="1075" w:header="0" w:footer="3" w:gutter="0"/>
          <w:cols w:space="720"/>
          <w:noEndnote/>
          <w:titlePg/>
          <w:docGrid w:linePitch="360"/>
        </w:sectPr>
      </w:pPr>
      <w:r w:rsidRPr="00FF7A31">
        <w:rPr>
          <w:rFonts w:ascii="Times New Roman" w:hAnsi="Times New Roman" w:cs="Times New Roman"/>
        </w:rPr>
        <w:t xml:space="preserve">заглушка; </w:t>
      </w:r>
      <w:r w:rsidRPr="00FF7A31">
        <w:rPr>
          <w:rStyle w:val="140pt1"/>
          <w:rFonts w:ascii="Times New Roman" w:hAnsi="Times New Roman" w:cs="Times New Roman"/>
          <w:sz w:val="24"/>
          <w:szCs w:val="24"/>
        </w:rPr>
        <w:t>16</w:t>
      </w:r>
      <w:r w:rsidRPr="00FF7A31">
        <w:rPr>
          <w:rFonts w:ascii="Times New Roman" w:hAnsi="Times New Roman" w:cs="Times New Roman"/>
        </w:rPr>
        <w:t xml:space="preserve"> стяжной болт 77- итулка башмака </w:t>
      </w:r>
      <w:r w:rsidRPr="00FF7A31">
        <w:rPr>
          <w:rStyle w:val="140pt1"/>
          <w:rFonts w:ascii="Times New Roman" w:hAnsi="Times New Roman" w:cs="Times New Roman"/>
          <w:sz w:val="24"/>
          <w:szCs w:val="24"/>
        </w:rPr>
        <w:t>18</w:t>
      </w:r>
      <w:r w:rsidRPr="00FF7A31">
        <w:rPr>
          <w:rFonts w:ascii="Times New Roman" w:hAnsi="Times New Roman" w:cs="Times New Roman"/>
        </w:rPr>
        <w:t xml:space="preserve"> — упорное кольцо башмака, 79— уплот</w:t>
      </w:r>
      <w:r w:rsidRPr="00FF7A31">
        <w:rPr>
          <w:rFonts w:ascii="Times New Roman" w:hAnsi="Times New Roman" w:cs="Times New Roman"/>
        </w:rPr>
        <w:softHyphen/>
        <w:t xml:space="preserve">нительная манжета бэлансирной подвески; </w:t>
      </w:r>
      <w:r w:rsidRPr="00FF7A31">
        <w:rPr>
          <w:rStyle w:val="140pt1"/>
          <w:rFonts w:ascii="Times New Roman" w:hAnsi="Times New Roman" w:cs="Times New Roman"/>
          <w:sz w:val="24"/>
          <w:szCs w:val="24"/>
        </w:rPr>
        <w:t>30</w:t>
      </w:r>
      <w:r w:rsidRPr="00FF7A31">
        <w:rPr>
          <w:rFonts w:ascii="Times New Roman" w:hAnsi="Times New Roman" w:cs="Times New Roman"/>
        </w:rPr>
        <w:t xml:space="preserve"> - кольцо, </w:t>
      </w:r>
      <w:r w:rsidRPr="00FF7A31">
        <w:rPr>
          <w:rStyle w:val="140pt1"/>
          <w:rFonts w:ascii="Times New Roman" w:hAnsi="Times New Roman" w:cs="Times New Roman"/>
          <w:sz w:val="24"/>
          <w:szCs w:val="24"/>
        </w:rPr>
        <w:t>31</w:t>
      </w:r>
      <w:r w:rsidRPr="00FF7A31">
        <w:rPr>
          <w:rFonts w:ascii="Times New Roman" w:hAnsi="Times New Roman" w:cs="Times New Roman"/>
        </w:rPr>
        <w:t xml:space="preserve"> — уплотнительная манжета, </w:t>
      </w:r>
      <w:r w:rsidRPr="00FF7A31">
        <w:rPr>
          <w:rStyle w:val="140pt1"/>
          <w:rFonts w:ascii="Times New Roman" w:hAnsi="Times New Roman" w:cs="Times New Roman"/>
          <w:sz w:val="24"/>
          <w:szCs w:val="24"/>
        </w:rPr>
        <w:t>23 —</w:t>
      </w:r>
      <w:r w:rsidRPr="00FF7A31">
        <w:rPr>
          <w:rFonts w:ascii="Times New Roman" w:hAnsi="Times New Roman" w:cs="Times New Roman"/>
        </w:rPr>
        <w:t xml:space="preserve"> стяжка задней подвески. </w:t>
      </w:r>
      <w:r w:rsidRPr="00FF7A31">
        <w:rPr>
          <w:rStyle w:val="140pt1"/>
          <w:rFonts w:ascii="Times New Roman" w:hAnsi="Times New Roman" w:cs="Times New Roman"/>
          <w:sz w:val="24"/>
          <w:szCs w:val="24"/>
        </w:rPr>
        <w:t>33</w:t>
      </w:r>
      <w:r w:rsidRPr="00FF7A31">
        <w:rPr>
          <w:rFonts w:ascii="Times New Roman" w:hAnsi="Times New Roman" w:cs="Times New Roman"/>
        </w:rPr>
        <w:t xml:space="preserve"> — средним мост. </w:t>
      </w:r>
      <w:r w:rsidRPr="00FF7A31">
        <w:rPr>
          <w:rStyle w:val="140pt1"/>
          <w:rFonts w:ascii="Times New Roman" w:hAnsi="Times New Roman" w:cs="Times New Roman"/>
          <w:sz w:val="24"/>
          <w:szCs w:val="24"/>
        </w:rPr>
        <w:t>34 -</w:t>
      </w:r>
      <w:r w:rsidRPr="00FF7A31">
        <w:rPr>
          <w:rFonts w:ascii="Times New Roman" w:hAnsi="Times New Roman" w:cs="Times New Roman"/>
        </w:rPr>
        <w:t xml:space="preserve"> кронштейн верхней реактивнои штанги </w:t>
      </w:r>
      <w:r w:rsidRPr="00FF7A31">
        <w:rPr>
          <w:rStyle w:val="140pt1"/>
          <w:rFonts w:ascii="Times New Roman" w:hAnsi="Times New Roman" w:cs="Times New Roman"/>
          <w:sz w:val="24"/>
          <w:szCs w:val="24"/>
        </w:rPr>
        <w:t>35 -</w:t>
      </w:r>
      <w:r w:rsidRPr="00FF7A31">
        <w:rPr>
          <w:rFonts w:ascii="Times New Roman" w:hAnsi="Times New Roman" w:cs="Times New Roman"/>
        </w:rPr>
        <w:t xml:space="preserve"> кронштейн мижнеи реактивной штанги среднего моста</w:t>
      </w:r>
    </w:p>
    <w:p w:rsidR="001F0574" w:rsidRPr="005940E0" w:rsidRDefault="001F0574" w:rsidP="001F0574">
      <w:pPr>
        <w:pStyle w:val="51"/>
        <w:shd w:val="clear" w:color="auto" w:fill="auto"/>
        <w:spacing w:line="240" w:lineRule="auto"/>
        <w:ind w:left="20" w:firstLine="280"/>
        <w:rPr>
          <w:b w:val="0"/>
          <w:sz w:val="24"/>
          <w:szCs w:val="24"/>
        </w:rPr>
      </w:pPr>
      <w:r w:rsidRPr="005940E0">
        <w:rPr>
          <w:rStyle w:val="55"/>
          <w:b/>
          <w:sz w:val="24"/>
          <w:szCs w:val="24"/>
        </w:rPr>
        <w:lastRenderedPageBreak/>
        <w:t>Порядок разборки амортизатора:</w:t>
      </w:r>
    </w:p>
    <w:p w:rsidR="001F0574" w:rsidRPr="000E78AE" w:rsidRDefault="001F0574" w:rsidP="001F0574">
      <w:pPr>
        <w:pStyle w:val="9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отвернуть гайку штока и вынуть из рабочего цилиндра шток в сборе;</w:t>
      </w:r>
    </w:p>
    <w:p w:rsidR="001F0574" w:rsidRPr="000E78AE" w:rsidRDefault="001F0574" w:rsidP="001F0574">
      <w:pPr>
        <w:pStyle w:val="9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вылить из рабочего цилиндра жидкость и вынуть его из ре</w:t>
      </w:r>
      <w:r w:rsidRPr="000E78AE">
        <w:rPr>
          <w:rStyle w:val="42"/>
          <w:sz w:val="24"/>
          <w:szCs w:val="24"/>
        </w:rPr>
        <w:softHyphen/>
        <w:t>зервуара;</w:t>
      </w:r>
    </w:p>
    <w:p w:rsidR="001F0574" w:rsidRPr="000E78AE" w:rsidRDefault="001F0574" w:rsidP="001F0574">
      <w:pPr>
        <w:pStyle w:val="9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выпрессовать клапан сжатия из рабочего цилиндра аморти</w:t>
      </w:r>
      <w:r w:rsidRPr="000E78AE">
        <w:rPr>
          <w:rStyle w:val="42"/>
          <w:sz w:val="24"/>
          <w:szCs w:val="24"/>
        </w:rPr>
        <w:softHyphen/>
        <w:t>затора.</w:t>
      </w:r>
    </w:p>
    <w:p w:rsidR="005940E0" w:rsidRDefault="005940E0" w:rsidP="001F0574">
      <w:pPr>
        <w:pStyle w:val="51"/>
        <w:shd w:val="clear" w:color="auto" w:fill="auto"/>
        <w:spacing w:line="240" w:lineRule="auto"/>
        <w:ind w:left="20" w:firstLine="280"/>
        <w:rPr>
          <w:rStyle w:val="55"/>
          <w:sz w:val="24"/>
          <w:szCs w:val="24"/>
        </w:rPr>
      </w:pPr>
    </w:p>
    <w:p w:rsidR="001F0574" w:rsidRPr="005940E0" w:rsidRDefault="001F0574" w:rsidP="001F0574">
      <w:pPr>
        <w:pStyle w:val="51"/>
        <w:shd w:val="clear" w:color="auto" w:fill="auto"/>
        <w:spacing w:line="240" w:lineRule="auto"/>
        <w:ind w:left="20" w:firstLine="280"/>
        <w:rPr>
          <w:b w:val="0"/>
          <w:sz w:val="24"/>
          <w:szCs w:val="24"/>
        </w:rPr>
      </w:pPr>
      <w:r w:rsidRPr="005940E0">
        <w:rPr>
          <w:rStyle w:val="55"/>
          <w:b/>
          <w:sz w:val="24"/>
          <w:szCs w:val="24"/>
        </w:rPr>
        <w:t>Порядок сборки амортизатора:</w:t>
      </w:r>
    </w:p>
    <w:p w:rsidR="001F0574" w:rsidRPr="000E78AE" w:rsidRDefault="001F0574" w:rsidP="001F0574">
      <w:pPr>
        <w:pStyle w:val="9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предварительно протерев клапан сжатия, запрессовать его в рабочий цилиндр амортизатора;</w:t>
      </w:r>
    </w:p>
    <w:p w:rsidR="001F0574" w:rsidRPr="000E78AE" w:rsidRDefault="001F0574" w:rsidP="001F0574">
      <w:pPr>
        <w:pStyle w:val="9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вставить в резервуар амортизатора рабочий цилиндр и за</w:t>
      </w:r>
      <w:r w:rsidRPr="000E78AE">
        <w:rPr>
          <w:rStyle w:val="42"/>
          <w:sz w:val="24"/>
          <w:szCs w:val="24"/>
        </w:rPr>
        <w:softHyphen/>
        <w:t>лить рабочую жидкость;</w:t>
      </w:r>
    </w:p>
    <w:p w:rsidR="001F0574" w:rsidRPr="000E78AE" w:rsidRDefault="001F0574" w:rsidP="001F0574">
      <w:pPr>
        <w:pStyle w:val="9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вставить в рабочий цилиндр шток в сборе и завернуть гай</w:t>
      </w:r>
      <w:r w:rsidRPr="000E78AE">
        <w:rPr>
          <w:rStyle w:val="42"/>
          <w:sz w:val="24"/>
          <w:szCs w:val="24"/>
        </w:rPr>
        <w:softHyphen/>
        <w:t>ку резервуара (усилие затяжки 60...70 Н);</w:t>
      </w:r>
    </w:p>
    <w:p w:rsidR="001F0574" w:rsidRPr="000E78AE" w:rsidRDefault="001F0574" w:rsidP="001F0574">
      <w:pPr>
        <w:pStyle w:val="9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протереть амортизатор, проверить плавность хода, бесшум</w:t>
      </w:r>
      <w:r w:rsidRPr="000E78AE">
        <w:rPr>
          <w:rStyle w:val="42"/>
          <w:sz w:val="24"/>
          <w:szCs w:val="24"/>
        </w:rPr>
        <w:softHyphen/>
        <w:t>ность работы и отсутствие течи.</w:t>
      </w:r>
    </w:p>
    <w:p w:rsidR="001F0574" w:rsidRPr="000E78AE" w:rsidRDefault="001F0574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0pt6"/>
          <w:sz w:val="24"/>
          <w:szCs w:val="24"/>
        </w:rPr>
        <w:t>Газонаполненные амортизаторы</w:t>
      </w:r>
      <w:r w:rsidRPr="000E78AE">
        <w:rPr>
          <w:rStyle w:val="42"/>
          <w:sz w:val="24"/>
          <w:szCs w:val="24"/>
        </w:rPr>
        <w:t xml:space="preserve"> могут устанавливаться на любых легковых автомобилях. Устанавливаются они на автомоби</w:t>
      </w:r>
      <w:r w:rsidRPr="000E78AE">
        <w:rPr>
          <w:rStyle w:val="42"/>
          <w:sz w:val="24"/>
          <w:szCs w:val="24"/>
        </w:rPr>
        <w:softHyphen/>
        <w:t xml:space="preserve">лях </w:t>
      </w:r>
      <w:r w:rsidRPr="000E78AE">
        <w:rPr>
          <w:rStyle w:val="42"/>
          <w:sz w:val="24"/>
          <w:szCs w:val="24"/>
          <w:lang w:val="en-US"/>
        </w:rPr>
        <w:t>Toyota</w:t>
      </w:r>
      <w:r w:rsidRPr="000E78AE">
        <w:rPr>
          <w:rStyle w:val="42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  <w:lang w:val="en-US"/>
        </w:rPr>
        <w:t>Land</w:t>
      </w:r>
      <w:r w:rsidRPr="000E78AE">
        <w:rPr>
          <w:rStyle w:val="42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  <w:lang w:val="en-US"/>
        </w:rPr>
        <w:t>Gruiser</w:t>
      </w:r>
      <w:r w:rsidRPr="000E78AE">
        <w:rPr>
          <w:rStyle w:val="42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  <w:lang w:val="en-US"/>
        </w:rPr>
        <w:t>Prado</w:t>
      </w:r>
      <w:r w:rsidRPr="000E78AE">
        <w:rPr>
          <w:rStyle w:val="42"/>
          <w:sz w:val="24"/>
          <w:szCs w:val="24"/>
        </w:rPr>
        <w:t xml:space="preserve">, </w:t>
      </w:r>
      <w:r w:rsidRPr="000E78AE">
        <w:rPr>
          <w:rStyle w:val="42"/>
          <w:sz w:val="24"/>
          <w:szCs w:val="24"/>
          <w:lang w:val="en-US"/>
        </w:rPr>
        <w:t>Kia</w:t>
      </w:r>
      <w:r w:rsidRPr="000E78AE">
        <w:rPr>
          <w:rStyle w:val="42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  <w:lang w:val="en-US"/>
        </w:rPr>
        <w:t>Rio</w:t>
      </w:r>
      <w:r w:rsidRPr="000E78AE">
        <w:rPr>
          <w:rStyle w:val="42"/>
          <w:sz w:val="24"/>
          <w:szCs w:val="24"/>
        </w:rPr>
        <w:t xml:space="preserve">, </w:t>
      </w:r>
      <w:r w:rsidRPr="000E78AE">
        <w:rPr>
          <w:rStyle w:val="42"/>
          <w:sz w:val="24"/>
          <w:szCs w:val="24"/>
          <w:lang w:val="en-US"/>
        </w:rPr>
        <w:t>BMW</w:t>
      </w:r>
      <w:r w:rsidRPr="000E78AE">
        <w:rPr>
          <w:rStyle w:val="42"/>
          <w:sz w:val="24"/>
          <w:szCs w:val="24"/>
        </w:rPr>
        <w:t xml:space="preserve">, </w:t>
      </w:r>
      <w:r w:rsidRPr="000E78AE">
        <w:rPr>
          <w:rStyle w:val="42"/>
          <w:sz w:val="24"/>
          <w:szCs w:val="24"/>
          <w:lang w:val="en-US"/>
        </w:rPr>
        <w:t>Lada</w:t>
      </w:r>
      <w:r w:rsidRPr="000E78AE">
        <w:rPr>
          <w:rStyle w:val="42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  <w:lang w:val="en-US"/>
        </w:rPr>
        <w:t>Priora</w:t>
      </w:r>
      <w:r w:rsidRPr="000E78AE">
        <w:rPr>
          <w:rStyle w:val="42"/>
          <w:sz w:val="24"/>
          <w:szCs w:val="24"/>
        </w:rPr>
        <w:t xml:space="preserve">, </w:t>
      </w:r>
      <w:r w:rsidRPr="000E78AE">
        <w:rPr>
          <w:rStyle w:val="42"/>
          <w:sz w:val="24"/>
          <w:szCs w:val="24"/>
          <w:lang w:val="en-US"/>
        </w:rPr>
        <w:t>Volkswagen</w:t>
      </w:r>
      <w:r w:rsidRPr="000E78AE">
        <w:rPr>
          <w:rStyle w:val="42"/>
          <w:sz w:val="24"/>
          <w:szCs w:val="24"/>
        </w:rPr>
        <w:t xml:space="preserve"> </w:t>
      </w:r>
      <w:r w:rsidRPr="000E78AE">
        <w:rPr>
          <w:rStyle w:val="42"/>
          <w:sz w:val="24"/>
          <w:szCs w:val="24"/>
          <w:lang w:val="en-US"/>
        </w:rPr>
        <w:t>Touareg</w:t>
      </w:r>
      <w:r w:rsidRPr="000E78AE">
        <w:rPr>
          <w:rStyle w:val="42"/>
          <w:sz w:val="24"/>
          <w:szCs w:val="24"/>
        </w:rPr>
        <w:t xml:space="preserve"> и многих других, их установка предполагает</w:t>
      </w:r>
      <w:r w:rsidRPr="000E78AE">
        <w:rPr>
          <w:rStyle w:val="42"/>
          <w:sz w:val="24"/>
          <w:szCs w:val="24"/>
        </w:rPr>
        <w:softHyphen/>
        <w:t xml:space="preserve">ся на автомобиле </w:t>
      </w:r>
      <w:r w:rsidRPr="000E78AE">
        <w:rPr>
          <w:rStyle w:val="42"/>
          <w:sz w:val="24"/>
          <w:szCs w:val="24"/>
          <w:lang w:val="en-US"/>
        </w:rPr>
        <w:t>Lada</w:t>
      </w:r>
      <w:r w:rsidRPr="000E78AE">
        <w:rPr>
          <w:rStyle w:val="42"/>
          <w:sz w:val="24"/>
          <w:szCs w:val="24"/>
        </w:rPr>
        <w:t xml:space="preserve"> 4</w:t>
      </w:r>
      <w:r w:rsidRPr="000E78AE">
        <w:rPr>
          <w:rStyle w:val="42"/>
          <w:sz w:val="24"/>
          <w:szCs w:val="24"/>
          <w:lang w:val="en-US"/>
        </w:rPr>
        <w:t>x</w:t>
      </w:r>
      <w:r w:rsidRPr="000E78AE">
        <w:rPr>
          <w:rStyle w:val="42"/>
          <w:sz w:val="24"/>
          <w:szCs w:val="24"/>
        </w:rPr>
        <w:t xml:space="preserve">4 </w:t>
      </w:r>
      <w:r w:rsidRPr="000E78AE">
        <w:rPr>
          <w:rStyle w:val="42"/>
          <w:sz w:val="24"/>
          <w:szCs w:val="24"/>
          <w:lang w:val="en-US"/>
        </w:rPr>
        <w:t>Urban</w:t>
      </w:r>
      <w:r w:rsidRPr="000E78AE">
        <w:rPr>
          <w:rStyle w:val="42"/>
          <w:sz w:val="24"/>
          <w:szCs w:val="24"/>
        </w:rPr>
        <w:t>.</w:t>
      </w:r>
    </w:p>
    <w:p w:rsidR="005940E0" w:rsidRDefault="001F0574" w:rsidP="005940E0">
      <w:pPr>
        <w:pStyle w:val="9"/>
        <w:shd w:val="clear" w:color="auto" w:fill="auto"/>
        <w:spacing w:before="0" w:line="240" w:lineRule="auto"/>
        <w:ind w:left="20" w:right="20" w:firstLine="260"/>
        <w:rPr>
          <w:rStyle w:val="42"/>
          <w:sz w:val="24"/>
          <w:szCs w:val="24"/>
        </w:rPr>
      </w:pPr>
      <w:r w:rsidRPr="000E78AE">
        <w:rPr>
          <w:rStyle w:val="42"/>
          <w:sz w:val="24"/>
          <w:szCs w:val="24"/>
        </w:rPr>
        <w:t>Газонаполненные амортизаторы проще в устройстве по срав</w:t>
      </w:r>
      <w:r w:rsidRPr="000E78AE">
        <w:rPr>
          <w:rStyle w:val="42"/>
          <w:sz w:val="24"/>
          <w:szCs w:val="24"/>
        </w:rPr>
        <w:softHyphen/>
        <w:t>нению с гидравлическими. Основной частью газонаполненных амортизаторов является корпус в виде трубы, из-за чего их час</w:t>
      </w:r>
      <w:r w:rsidRPr="000E78AE">
        <w:rPr>
          <w:rStyle w:val="42"/>
          <w:sz w:val="24"/>
          <w:szCs w:val="24"/>
        </w:rPr>
        <w:softHyphen/>
        <w:t>то называют однотрубными. У газонаполненных амортизаторов отсутствует уравновешивающий резервуар, тогда как при ходе сжатия у гидравлических амортизаторов при опускании поршня в надпоршневое пространство задвигается часть штока, которая занимает некоторый объем, из-за чего всей жидкости не удается перетечь из полости сжатия в полость отбоя и для нее имеется уравновешивающий резервуар между наружным корпусом и ра</w:t>
      </w:r>
      <w:r w:rsidRPr="000E78AE">
        <w:rPr>
          <w:rStyle w:val="42"/>
          <w:sz w:val="24"/>
          <w:szCs w:val="24"/>
        </w:rPr>
        <w:softHyphen/>
        <w:t>бочим цилиндром.</w:t>
      </w:r>
      <w:r w:rsidR="005940E0">
        <w:rPr>
          <w:rStyle w:val="42"/>
          <w:sz w:val="24"/>
          <w:szCs w:val="24"/>
        </w:rPr>
        <w:t xml:space="preserve"> </w:t>
      </w:r>
    </w:p>
    <w:p w:rsidR="005940E0" w:rsidRDefault="005940E0" w:rsidP="005940E0">
      <w:pPr>
        <w:pStyle w:val="9"/>
        <w:shd w:val="clear" w:color="auto" w:fill="auto"/>
        <w:spacing w:before="0" w:line="240" w:lineRule="auto"/>
        <w:ind w:left="20" w:right="20" w:firstLine="280"/>
        <w:rPr>
          <w:rStyle w:val="0pt6"/>
          <w:sz w:val="24"/>
          <w:szCs w:val="24"/>
        </w:rPr>
      </w:pPr>
      <w:r w:rsidRPr="000E78AE">
        <w:rPr>
          <w:rStyle w:val="50"/>
          <w:sz w:val="24"/>
          <w:szCs w:val="24"/>
        </w:rPr>
        <w:t xml:space="preserve">У </w:t>
      </w:r>
      <w:r w:rsidRPr="000E78AE">
        <w:rPr>
          <w:rStyle w:val="42"/>
          <w:sz w:val="24"/>
          <w:szCs w:val="24"/>
        </w:rPr>
        <w:t xml:space="preserve">газонаполненных однотрубных </w:t>
      </w:r>
      <w:r w:rsidRPr="000E78AE">
        <w:rPr>
          <w:rStyle w:val="50"/>
          <w:sz w:val="24"/>
          <w:szCs w:val="24"/>
        </w:rPr>
        <w:t xml:space="preserve">амортизаторов </w:t>
      </w:r>
      <w:r w:rsidRPr="000E78AE">
        <w:rPr>
          <w:rStyle w:val="42"/>
          <w:sz w:val="24"/>
          <w:szCs w:val="24"/>
        </w:rPr>
        <w:t xml:space="preserve">(рис. 8.8) роль уравновешивающего резервуара </w:t>
      </w:r>
      <w:r w:rsidRPr="000E78AE">
        <w:rPr>
          <w:rStyle w:val="50"/>
          <w:sz w:val="24"/>
          <w:szCs w:val="24"/>
        </w:rPr>
        <w:t xml:space="preserve">выполняет </w:t>
      </w:r>
      <w:r w:rsidRPr="000E78AE">
        <w:rPr>
          <w:rStyle w:val="42"/>
          <w:sz w:val="24"/>
          <w:szCs w:val="24"/>
        </w:rPr>
        <w:t xml:space="preserve">компенсационная </w:t>
      </w:r>
      <w:r w:rsidRPr="000E78AE">
        <w:rPr>
          <w:rStyle w:val="50"/>
          <w:sz w:val="24"/>
          <w:szCs w:val="24"/>
        </w:rPr>
        <w:t xml:space="preserve">камера 5, </w:t>
      </w:r>
      <w:r w:rsidRPr="000E78AE">
        <w:rPr>
          <w:rStyle w:val="42"/>
          <w:sz w:val="24"/>
          <w:szCs w:val="24"/>
        </w:rPr>
        <w:t>заполненная газом под давлением 2,5 МПа. Для предот</w:t>
      </w:r>
      <w:r w:rsidRPr="000E78AE">
        <w:rPr>
          <w:rStyle w:val="42"/>
          <w:sz w:val="24"/>
          <w:szCs w:val="24"/>
        </w:rPr>
        <w:softHyphen/>
      </w:r>
      <w:r w:rsidRPr="000E78AE">
        <w:rPr>
          <w:rStyle w:val="50"/>
          <w:sz w:val="24"/>
          <w:szCs w:val="24"/>
        </w:rPr>
        <w:t xml:space="preserve">вращения </w:t>
      </w:r>
      <w:r w:rsidRPr="000E78AE">
        <w:rPr>
          <w:rStyle w:val="42"/>
          <w:sz w:val="24"/>
          <w:szCs w:val="24"/>
        </w:rPr>
        <w:t xml:space="preserve">смешивания газа и жидкости применяется плавающий </w:t>
      </w:r>
      <w:r w:rsidRPr="000E78AE">
        <w:rPr>
          <w:rStyle w:val="50"/>
          <w:sz w:val="24"/>
          <w:szCs w:val="24"/>
        </w:rPr>
        <w:t xml:space="preserve">поршень </w:t>
      </w:r>
      <w:r w:rsidRPr="000E78AE">
        <w:rPr>
          <w:rStyle w:val="0pt6"/>
          <w:sz w:val="24"/>
          <w:szCs w:val="24"/>
        </w:rPr>
        <w:t>4.</w:t>
      </w:r>
    </w:p>
    <w:p w:rsidR="005940E0" w:rsidRPr="000E78AE" w:rsidRDefault="005940E0" w:rsidP="005940E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5940E0">
        <w:rPr>
          <w:rStyle w:val="0pt6"/>
          <w:sz w:val="24"/>
          <w:szCs w:val="24"/>
        </w:rPr>
        <w:t xml:space="preserve"> </w:t>
      </w:r>
      <w:r w:rsidRPr="000E78AE">
        <w:rPr>
          <w:rStyle w:val="0pt6"/>
          <w:sz w:val="24"/>
          <w:szCs w:val="24"/>
        </w:rPr>
        <w:t>При наезде колеса на препятствие</w:t>
      </w:r>
      <w:r w:rsidRPr="000E78AE">
        <w:rPr>
          <w:rStyle w:val="42"/>
          <w:sz w:val="24"/>
          <w:szCs w:val="24"/>
        </w:rPr>
        <w:t xml:space="preserve"> труба </w:t>
      </w:r>
      <w:r w:rsidRPr="000E78AE">
        <w:rPr>
          <w:rStyle w:val="0pt6"/>
          <w:sz w:val="24"/>
          <w:szCs w:val="24"/>
        </w:rPr>
        <w:t>3</w:t>
      </w:r>
      <w:r w:rsidRPr="000E78AE">
        <w:rPr>
          <w:rStyle w:val="42"/>
          <w:sz w:val="24"/>
          <w:szCs w:val="24"/>
        </w:rPr>
        <w:t xml:space="preserve"> перемещается в сторону кузова, а поршень </w:t>
      </w:r>
      <w:r w:rsidRPr="000E78AE">
        <w:rPr>
          <w:rStyle w:val="0pt6"/>
          <w:sz w:val="24"/>
          <w:szCs w:val="24"/>
        </w:rPr>
        <w:t>2</w:t>
      </w:r>
      <w:r w:rsidRPr="000E78AE">
        <w:rPr>
          <w:rStyle w:val="42"/>
          <w:sz w:val="24"/>
          <w:szCs w:val="24"/>
        </w:rPr>
        <w:t xml:space="preserve"> опускается и перекачивает жидкость из полости сжатия в полость отбоя через клапаны сжатия 7. Дрос</w:t>
      </w:r>
      <w:r w:rsidRPr="000E78AE">
        <w:rPr>
          <w:rStyle w:val="42"/>
          <w:sz w:val="24"/>
          <w:szCs w:val="24"/>
        </w:rPr>
        <w:softHyphen/>
        <w:t>селирующие клапаны создают определенное сопротивление пере</w:t>
      </w:r>
      <w:r w:rsidRPr="000E78AE">
        <w:rPr>
          <w:rStyle w:val="42"/>
          <w:sz w:val="24"/>
          <w:szCs w:val="24"/>
        </w:rPr>
        <w:softHyphen/>
        <w:t xml:space="preserve">теканию жидкости. Объем компенсационной камеры </w:t>
      </w:r>
      <w:r w:rsidRPr="000E78AE">
        <w:rPr>
          <w:rStyle w:val="0pt6"/>
          <w:sz w:val="24"/>
          <w:szCs w:val="24"/>
        </w:rPr>
        <w:t>5</w:t>
      </w:r>
      <w:r w:rsidRPr="000E78AE">
        <w:rPr>
          <w:rStyle w:val="42"/>
          <w:sz w:val="24"/>
          <w:szCs w:val="24"/>
        </w:rPr>
        <w:t xml:space="preserve"> при этом уменьшается на величину задвигаемого внутрь штока </w:t>
      </w:r>
      <w:r w:rsidRPr="000E78AE">
        <w:rPr>
          <w:rStyle w:val="0pt6"/>
          <w:sz w:val="24"/>
          <w:szCs w:val="24"/>
        </w:rPr>
        <w:t>1.</w:t>
      </w:r>
    </w:p>
    <w:p w:rsidR="005940E0" w:rsidRPr="000E78AE" w:rsidRDefault="005940E0" w:rsidP="005940E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При ходе отбоя жидкость выдавливается из полости отбоя че</w:t>
      </w:r>
      <w:r w:rsidRPr="000E78AE">
        <w:rPr>
          <w:rStyle w:val="42"/>
          <w:sz w:val="24"/>
          <w:szCs w:val="24"/>
        </w:rPr>
        <w:softHyphen/>
        <w:t xml:space="preserve">рез дросселирующие клапаны отбоя </w:t>
      </w:r>
      <w:r w:rsidRPr="000E78AE">
        <w:rPr>
          <w:rStyle w:val="0pt6"/>
          <w:sz w:val="24"/>
          <w:szCs w:val="24"/>
        </w:rPr>
        <w:t>8</w:t>
      </w:r>
      <w:r w:rsidRPr="000E78AE">
        <w:rPr>
          <w:rStyle w:val="42"/>
          <w:sz w:val="24"/>
          <w:szCs w:val="24"/>
        </w:rPr>
        <w:t xml:space="preserve"> в полость сжатия. Объем компенсационной камеры 5 при этом увеличивается на объем вышедшей из цилиндра части штока поршня.</w:t>
      </w:r>
    </w:p>
    <w:p w:rsidR="005940E0" w:rsidRPr="000E78AE" w:rsidRDefault="005940E0" w:rsidP="005940E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Сопротивление перетеканию жидкости через дросселирующие клапаны сжатия и отбоя способствует гашению колебания рессор.</w:t>
      </w:r>
    </w:p>
    <w:p w:rsidR="005940E0" w:rsidRPr="000E78AE" w:rsidRDefault="005940E0" w:rsidP="005940E0">
      <w:pPr>
        <w:pStyle w:val="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0E78AE">
        <w:rPr>
          <w:rStyle w:val="0pt6"/>
          <w:sz w:val="24"/>
          <w:szCs w:val="24"/>
        </w:rPr>
        <w:t>Достоинства</w:t>
      </w:r>
      <w:r w:rsidRPr="000E78AE">
        <w:rPr>
          <w:rStyle w:val="42"/>
          <w:sz w:val="24"/>
          <w:szCs w:val="24"/>
        </w:rPr>
        <w:t xml:space="preserve"> газонаполненных амортизаторов:</w:t>
      </w:r>
    </w:p>
    <w:p w:rsidR="005940E0" w:rsidRPr="000E78AE" w:rsidRDefault="005940E0" w:rsidP="005940E0">
      <w:pPr>
        <w:pStyle w:val="9"/>
        <w:numPr>
          <w:ilvl w:val="0"/>
          <w:numId w:val="4"/>
        </w:numPr>
        <w:shd w:val="clear" w:color="auto" w:fill="auto"/>
        <w:tabs>
          <w:tab w:val="left" w:pos="977"/>
        </w:tabs>
        <w:spacing w:before="0" w:after="24" w:line="240" w:lineRule="auto"/>
        <w:ind w:left="70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отсутствие эффекта аквапланирования;</w:t>
      </w:r>
    </w:p>
    <w:p w:rsidR="005940E0" w:rsidRPr="000E78AE" w:rsidRDefault="005940E0" w:rsidP="005940E0">
      <w:pPr>
        <w:pStyle w:val="9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40" w:lineRule="auto"/>
        <w:ind w:left="980" w:right="20" w:hanging="280"/>
        <w:jc w:val="left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за счет жесткости улучшается управление автомобилем на высоких скоростях движения;</w:t>
      </w:r>
    </w:p>
    <w:p w:rsidR="005940E0" w:rsidRPr="000E78AE" w:rsidRDefault="005940E0" w:rsidP="005940E0">
      <w:pPr>
        <w:pStyle w:val="9"/>
        <w:numPr>
          <w:ilvl w:val="0"/>
          <w:numId w:val="4"/>
        </w:numPr>
        <w:shd w:val="clear" w:color="auto" w:fill="auto"/>
        <w:tabs>
          <w:tab w:val="left" w:pos="977"/>
        </w:tabs>
        <w:spacing w:before="0" w:after="74" w:line="240" w:lineRule="auto"/>
        <w:ind w:left="70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стабильность работы при низких температурах.</w:t>
      </w:r>
    </w:p>
    <w:p w:rsidR="005940E0" w:rsidRPr="000E78AE" w:rsidRDefault="005940E0" w:rsidP="005940E0">
      <w:pPr>
        <w:pStyle w:val="9"/>
        <w:shd w:val="clear" w:color="auto" w:fill="auto"/>
        <w:spacing w:before="0" w:after="45" w:line="240" w:lineRule="auto"/>
        <w:ind w:left="20" w:firstLine="280"/>
        <w:rPr>
          <w:sz w:val="24"/>
          <w:szCs w:val="24"/>
        </w:rPr>
      </w:pPr>
      <w:r w:rsidRPr="000E78AE">
        <w:rPr>
          <w:rStyle w:val="0pt6"/>
          <w:sz w:val="24"/>
          <w:szCs w:val="24"/>
        </w:rPr>
        <w:t>Недостатки</w:t>
      </w:r>
      <w:r w:rsidRPr="000E78AE">
        <w:rPr>
          <w:rStyle w:val="42"/>
          <w:sz w:val="24"/>
          <w:szCs w:val="24"/>
        </w:rPr>
        <w:t xml:space="preserve"> газонаполненных амортизаторов:</w:t>
      </w:r>
    </w:p>
    <w:p w:rsidR="005940E0" w:rsidRPr="000E78AE" w:rsidRDefault="005940E0" w:rsidP="005940E0">
      <w:pPr>
        <w:pStyle w:val="9"/>
        <w:numPr>
          <w:ilvl w:val="0"/>
          <w:numId w:val="4"/>
        </w:numPr>
        <w:shd w:val="clear" w:color="auto" w:fill="auto"/>
        <w:tabs>
          <w:tab w:val="left" w:pos="977"/>
        </w:tabs>
        <w:spacing w:before="0" w:after="38" w:line="240" w:lineRule="auto"/>
        <w:ind w:left="70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высокая стоимость;</w:t>
      </w:r>
    </w:p>
    <w:p w:rsidR="005940E0" w:rsidRPr="000E78AE" w:rsidRDefault="005940E0" w:rsidP="005940E0">
      <w:pPr>
        <w:pStyle w:val="9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40" w:lineRule="auto"/>
        <w:ind w:left="980" w:right="20" w:hanging="280"/>
        <w:jc w:val="left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снижение комфортности движения из-за жесткости амортизаторов;</w:t>
      </w:r>
    </w:p>
    <w:p w:rsidR="005940E0" w:rsidRPr="000E78AE" w:rsidRDefault="005940E0" w:rsidP="005940E0">
      <w:pPr>
        <w:pStyle w:val="9"/>
        <w:numPr>
          <w:ilvl w:val="0"/>
          <w:numId w:val="4"/>
        </w:numPr>
        <w:shd w:val="clear" w:color="auto" w:fill="auto"/>
        <w:tabs>
          <w:tab w:val="left" w:pos="977"/>
        </w:tabs>
        <w:spacing w:before="0" w:line="240" w:lineRule="auto"/>
        <w:ind w:left="70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быстрый износ подвески из-за жесткости амортизаторов.</w:t>
      </w:r>
    </w:p>
    <w:p w:rsidR="005940E0" w:rsidRDefault="005940E0" w:rsidP="005940E0">
      <w:pPr>
        <w:pStyle w:val="31"/>
        <w:shd w:val="clear" w:color="auto" w:fill="auto"/>
        <w:spacing w:before="0" w:after="45" w:line="240" w:lineRule="auto"/>
        <w:ind w:left="20" w:firstLine="0"/>
        <w:rPr>
          <w:sz w:val="24"/>
          <w:szCs w:val="24"/>
        </w:rPr>
      </w:pPr>
    </w:p>
    <w:p w:rsidR="005940E0" w:rsidRDefault="005940E0" w:rsidP="005940E0">
      <w:pPr>
        <w:pStyle w:val="31"/>
        <w:shd w:val="clear" w:color="auto" w:fill="auto"/>
        <w:spacing w:before="0" w:after="45" w:line="240" w:lineRule="auto"/>
        <w:ind w:left="20" w:firstLine="0"/>
        <w:rPr>
          <w:sz w:val="24"/>
          <w:szCs w:val="24"/>
        </w:rPr>
      </w:pPr>
    </w:p>
    <w:p w:rsidR="005940E0" w:rsidRDefault="005940E0" w:rsidP="005940E0">
      <w:pPr>
        <w:pStyle w:val="31"/>
        <w:shd w:val="clear" w:color="auto" w:fill="auto"/>
        <w:spacing w:before="0" w:after="45" w:line="240" w:lineRule="auto"/>
        <w:ind w:left="20" w:firstLine="0"/>
        <w:rPr>
          <w:sz w:val="24"/>
          <w:szCs w:val="24"/>
        </w:rPr>
      </w:pPr>
    </w:p>
    <w:p w:rsidR="005940E0" w:rsidRDefault="005940E0" w:rsidP="005940E0">
      <w:pPr>
        <w:pStyle w:val="31"/>
        <w:shd w:val="clear" w:color="auto" w:fill="auto"/>
        <w:spacing w:before="0" w:after="45" w:line="240" w:lineRule="auto"/>
        <w:ind w:left="20" w:firstLine="0"/>
        <w:rPr>
          <w:sz w:val="24"/>
          <w:szCs w:val="24"/>
        </w:rPr>
      </w:pPr>
    </w:p>
    <w:p w:rsidR="005940E0" w:rsidRDefault="005940E0" w:rsidP="005940E0">
      <w:pPr>
        <w:pStyle w:val="31"/>
        <w:shd w:val="clear" w:color="auto" w:fill="auto"/>
        <w:spacing w:before="0" w:after="45" w:line="240" w:lineRule="auto"/>
        <w:ind w:left="20" w:firstLine="0"/>
        <w:rPr>
          <w:sz w:val="24"/>
          <w:szCs w:val="24"/>
        </w:rPr>
      </w:pPr>
    </w:p>
    <w:p w:rsidR="005940E0" w:rsidRDefault="005940E0" w:rsidP="005940E0">
      <w:pPr>
        <w:pStyle w:val="31"/>
        <w:shd w:val="clear" w:color="auto" w:fill="auto"/>
        <w:spacing w:before="0" w:after="45" w:line="240" w:lineRule="auto"/>
        <w:ind w:left="20" w:firstLine="0"/>
        <w:rPr>
          <w:sz w:val="24"/>
          <w:szCs w:val="24"/>
        </w:rPr>
      </w:pPr>
    </w:p>
    <w:p w:rsidR="005940E0" w:rsidRDefault="005940E0" w:rsidP="005940E0">
      <w:pPr>
        <w:pStyle w:val="31"/>
        <w:shd w:val="clear" w:color="auto" w:fill="auto"/>
        <w:spacing w:before="0" w:after="45" w:line="240" w:lineRule="auto"/>
        <w:ind w:left="20" w:firstLine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114800" cy="4495800"/>
            <wp:effectExtent l="19050" t="0" r="0" b="0"/>
            <wp:docPr id="7" name="Рисунок 4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E0" w:rsidRDefault="005940E0" w:rsidP="005940E0">
      <w:pPr>
        <w:pStyle w:val="31"/>
        <w:shd w:val="clear" w:color="auto" w:fill="auto"/>
        <w:spacing w:before="0" w:after="45" w:line="240" w:lineRule="auto"/>
        <w:ind w:left="20" w:firstLine="0"/>
        <w:rPr>
          <w:sz w:val="24"/>
          <w:szCs w:val="24"/>
        </w:rPr>
      </w:pPr>
    </w:p>
    <w:p w:rsidR="005940E0" w:rsidRDefault="005940E0" w:rsidP="005940E0">
      <w:pPr>
        <w:pStyle w:val="31"/>
        <w:shd w:val="clear" w:color="auto" w:fill="auto"/>
        <w:spacing w:before="0" w:after="45" w:line="240" w:lineRule="auto"/>
        <w:ind w:left="20" w:firstLine="0"/>
        <w:rPr>
          <w:sz w:val="24"/>
          <w:szCs w:val="24"/>
        </w:rPr>
      </w:pPr>
    </w:p>
    <w:p w:rsidR="005940E0" w:rsidRDefault="005940E0" w:rsidP="005940E0">
      <w:pPr>
        <w:pStyle w:val="31"/>
        <w:shd w:val="clear" w:color="auto" w:fill="auto"/>
        <w:spacing w:before="0" w:after="45" w:line="240" w:lineRule="auto"/>
        <w:ind w:firstLine="0"/>
        <w:rPr>
          <w:sz w:val="24"/>
          <w:szCs w:val="24"/>
        </w:rPr>
      </w:pPr>
    </w:p>
    <w:p w:rsidR="005940E0" w:rsidRPr="000E78AE" w:rsidRDefault="005940E0" w:rsidP="005940E0">
      <w:pPr>
        <w:pStyle w:val="31"/>
        <w:shd w:val="clear" w:color="auto" w:fill="auto"/>
        <w:spacing w:before="0" w:after="45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0E78AE">
        <w:rPr>
          <w:rStyle w:val="34"/>
          <w:rFonts w:ascii="Times New Roman" w:hAnsi="Times New Roman" w:cs="Times New Roman"/>
          <w:sz w:val="24"/>
          <w:szCs w:val="24"/>
        </w:rPr>
        <w:t xml:space="preserve">Рис. 8.8. </w:t>
      </w:r>
      <w:r w:rsidRPr="000E78AE">
        <w:rPr>
          <w:rStyle w:val="33"/>
          <w:rFonts w:ascii="Times New Roman" w:hAnsi="Times New Roman" w:cs="Times New Roman"/>
          <w:sz w:val="24"/>
          <w:szCs w:val="24"/>
        </w:rPr>
        <w:t>Однотрубный газонаполненный амортизатор:</w:t>
      </w:r>
    </w:p>
    <w:p w:rsidR="001F0574" w:rsidRPr="005940E0" w:rsidRDefault="005940E0" w:rsidP="005940E0">
      <w:pPr>
        <w:pStyle w:val="9"/>
        <w:shd w:val="clear" w:color="auto" w:fill="auto"/>
        <w:spacing w:before="0" w:line="240" w:lineRule="auto"/>
        <w:ind w:left="20" w:right="20" w:firstLine="280"/>
        <w:rPr>
          <w:b/>
          <w:sz w:val="22"/>
          <w:szCs w:val="22"/>
        </w:rPr>
      </w:pPr>
      <w:r w:rsidRPr="005940E0">
        <w:rPr>
          <w:rStyle w:val="4ArialNarrow5pt1pt"/>
          <w:rFonts w:ascii="Times New Roman" w:hAnsi="Times New Roman" w:cs="Times New Roman"/>
          <w:b w:val="0"/>
          <w:sz w:val="22"/>
          <w:szCs w:val="22"/>
        </w:rPr>
        <w:t>1</w:t>
      </w:r>
      <w:r w:rsidRPr="005940E0">
        <w:rPr>
          <w:rStyle w:val="44"/>
          <w:rFonts w:ascii="Times New Roman" w:hAnsi="Times New Roman" w:cs="Times New Roman"/>
          <w:b w:val="0"/>
          <w:sz w:val="22"/>
          <w:szCs w:val="22"/>
        </w:rPr>
        <w:t xml:space="preserve"> - схема </w:t>
      </w:r>
      <w:r w:rsidRPr="005940E0">
        <w:rPr>
          <w:rStyle w:val="43"/>
          <w:rFonts w:ascii="Times New Roman" w:hAnsi="Times New Roman" w:cs="Times New Roman"/>
          <w:b w:val="0"/>
          <w:sz w:val="22"/>
          <w:szCs w:val="22"/>
        </w:rPr>
        <w:t xml:space="preserve">амортизатора: б — работа клапанов при сжатии; </w:t>
      </w:r>
      <w:r w:rsidRPr="005940E0">
        <w:rPr>
          <w:rStyle w:val="41pt7"/>
          <w:rFonts w:ascii="Times New Roman" w:hAnsi="Times New Roman" w:cs="Times New Roman"/>
          <w:b w:val="0"/>
          <w:sz w:val="22"/>
          <w:szCs w:val="22"/>
        </w:rPr>
        <w:t>в —</w:t>
      </w:r>
      <w:r w:rsidRPr="005940E0">
        <w:rPr>
          <w:rStyle w:val="44"/>
          <w:rFonts w:ascii="Times New Roman" w:hAnsi="Times New Roman" w:cs="Times New Roman"/>
          <w:b w:val="0"/>
          <w:sz w:val="22"/>
          <w:szCs w:val="22"/>
        </w:rPr>
        <w:t xml:space="preserve"> работа </w:t>
      </w:r>
      <w:r w:rsidRPr="005940E0">
        <w:rPr>
          <w:rStyle w:val="43"/>
          <w:rFonts w:ascii="Times New Roman" w:hAnsi="Times New Roman" w:cs="Times New Roman"/>
          <w:b w:val="0"/>
          <w:sz w:val="22"/>
          <w:szCs w:val="22"/>
        </w:rPr>
        <w:t xml:space="preserve">клапанов </w:t>
      </w:r>
      <w:r w:rsidRPr="005940E0">
        <w:rPr>
          <w:rStyle w:val="44"/>
          <w:rFonts w:ascii="Times New Roman" w:hAnsi="Times New Roman" w:cs="Times New Roman"/>
          <w:b w:val="0"/>
          <w:sz w:val="22"/>
          <w:szCs w:val="22"/>
        </w:rPr>
        <w:t xml:space="preserve">мри отбое; </w:t>
      </w:r>
      <w:r w:rsidRPr="005940E0">
        <w:rPr>
          <w:rStyle w:val="43"/>
          <w:rFonts w:ascii="Times New Roman" w:hAnsi="Times New Roman" w:cs="Times New Roman"/>
          <w:b w:val="0"/>
          <w:sz w:val="22"/>
          <w:szCs w:val="22"/>
        </w:rPr>
        <w:t xml:space="preserve">7 — шток; </w:t>
      </w:r>
      <w:r w:rsidRPr="005940E0">
        <w:rPr>
          <w:rStyle w:val="41pt6"/>
          <w:rFonts w:ascii="Times New Roman" w:hAnsi="Times New Roman" w:cs="Times New Roman"/>
          <w:b w:val="0"/>
          <w:sz w:val="22"/>
          <w:szCs w:val="22"/>
        </w:rPr>
        <w:t>2 —</w:t>
      </w:r>
      <w:r w:rsidRPr="005940E0">
        <w:rPr>
          <w:rStyle w:val="43"/>
          <w:rFonts w:ascii="Times New Roman" w:hAnsi="Times New Roman" w:cs="Times New Roman"/>
          <w:b w:val="0"/>
          <w:sz w:val="22"/>
          <w:szCs w:val="22"/>
        </w:rPr>
        <w:t xml:space="preserve"> поршень; </w:t>
      </w:r>
      <w:r w:rsidRPr="005940E0">
        <w:rPr>
          <w:rStyle w:val="41pt6"/>
          <w:rFonts w:ascii="Times New Roman" w:hAnsi="Times New Roman" w:cs="Times New Roman"/>
          <w:b w:val="0"/>
          <w:sz w:val="22"/>
          <w:szCs w:val="22"/>
        </w:rPr>
        <w:t>3 —</w:t>
      </w:r>
      <w:r w:rsidRPr="005940E0">
        <w:rPr>
          <w:rStyle w:val="43"/>
          <w:rFonts w:ascii="Times New Roman" w:hAnsi="Times New Roman" w:cs="Times New Roman"/>
          <w:b w:val="0"/>
          <w:sz w:val="22"/>
          <w:szCs w:val="22"/>
        </w:rPr>
        <w:t xml:space="preserve"> корпус (рабочий цилиндр); </w:t>
      </w:r>
      <w:r w:rsidRPr="005940E0">
        <w:rPr>
          <w:rStyle w:val="41pt7"/>
          <w:rFonts w:ascii="Times New Roman" w:hAnsi="Times New Roman" w:cs="Times New Roman"/>
          <w:b w:val="0"/>
          <w:sz w:val="22"/>
          <w:szCs w:val="22"/>
        </w:rPr>
        <w:t>4 —</w:t>
      </w:r>
      <w:r w:rsidRPr="005940E0">
        <w:rPr>
          <w:rStyle w:val="44"/>
          <w:rFonts w:ascii="Times New Roman" w:hAnsi="Times New Roman" w:cs="Times New Roman"/>
          <w:b w:val="0"/>
          <w:sz w:val="22"/>
          <w:szCs w:val="22"/>
        </w:rPr>
        <w:t xml:space="preserve"> плаваю</w:t>
      </w:r>
      <w:r w:rsidRPr="005940E0">
        <w:rPr>
          <w:rStyle w:val="44"/>
          <w:rFonts w:ascii="Times New Roman" w:hAnsi="Times New Roman" w:cs="Times New Roman"/>
          <w:b w:val="0"/>
          <w:sz w:val="22"/>
          <w:szCs w:val="22"/>
        </w:rPr>
        <w:softHyphen/>
        <w:t xml:space="preserve">щий </w:t>
      </w:r>
      <w:r w:rsidRPr="005940E0">
        <w:rPr>
          <w:rStyle w:val="43"/>
          <w:rFonts w:ascii="Times New Roman" w:hAnsi="Times New Roman" w:cs="Times New Roman"/>
          <w:b w:val="0"/>
          <w:sz w:val="22"/>
          <w:szCs w:val="22"/>
        </w:rPr>
        <w:t xml:space="preserve">поршень; </w:t>
      </w:r>
      <w:r w:rsidRPr="005940E0">
        <w:rPr>
          <w:rStyle w:val="41pt6"/>
          <w:rFonts w:ascii="Times New Roman" w:hAnsi="Times New Roman" w:cs="Times New Roman"/>
          <w:b w:val="0"/>
          <w:sz w:val="22"/>
          <w:szCs w:val="22"/>
        </w:rPr>
        <w:t>5 —</w:t>
      </w:r>
      <w:r w:rsidRPr="005940E0">
        <w:rPr>
          <w:rStyle w:val="43"/>
          <w:rFonts w:ascii="Times New Roman" w:hAnsi="Times New Roman" w:cs="Times New Roman"/>
          <w:b w:val="0"/>
          <w:sz w:val="22"/>
          <w:szCs w:val="22"/>
        </w:rPr>
        <w:t xml:space="preserve"> компенсационная полость; </w:t>
      </w:r>
      <w:r w:rsidRPr="005940E0">
        <w:rPr>
          <w:rStyle w:val="41pt6"/>
          <w:rFonts w:ascii="Times New Roman" w:hAnsi="Times New Roman" w:cs="Times New Roman"/>
          <w:b w:val="0"/>
          <w:sz w:val="22"/>
          <w:szCs w:val="22"/>
        </w:rPr>
        <w:t>6</w:t>
      </w:r>
      <w:r w:rsidRPr="005940E0">
        <w:rPr>
          <w:rStyle w:val="44"/>
          <w:rFonts w:ascii="Times New Roman" w:hAnsi="Times New Roman" w:cs="Times New Roman"/>
          <w:b w:val="0"/>
          <w:sz w:val="22"/>
          <w:szCs w:val="22"/>
        </w:rPr>
        <w:t>— уплотнение штока; 7 — кла</w:t>
      </w:r>
      <w:r w:rsidRPr="005940E0">
        <w:rPr>
          <w:rStyle w:val="44"/>
          <w:rFonts w:ascii="Times New Roman" w:hAnsi="Times New Roman" w:cs="Times New Roman"/>
          <w:b w:val="0"/>
          <w:sz w:val="22"/>
          <w:szCs w:val="22"/>
        </w:rPr>
        <w:softHyphen/>
        <w:t>пан</w:t>
      </w:r>
      <w:r>
        <w:rPr>
          <w:rStyle w:val="44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940E0">
        <w:rPr>
          <w:rStyle w:val="43"/>
          <w:rFonts w:ascii="Times New Roman" w:hAnsi="Times New Roman" w:cs="Times New Roman"/>
          <w:b w:val="0"/>
          <w:sz w:val="22"/>
          <w:szCs w:val="22"/>
        </w:rPr>
        <w:t xml:space="preserve">сжатия; </w:t>
      </w:r>
      <w:r w:rsidRPr="005940E0">
        <w:rPr>
          <w:rStyle w:val="41pt6"/>
          <w:rFonts w:ascii="Times New Roman" w:hAnsi="Times New Roman" w:cs="Times New Roman"/>
          <w:b w:val="0"/>
          <w:sz w:val="22"/>
          <w:szCs w:val="22"/>
        </w:rPr>
        <w:t>8 —</w:t>
      </w:r>
      <w:r w:rsidRPr="005940E0">
        <w:rPr>
          <w:rStyle w:val="43"/>
          <w:rFonts w:ascii="Times New Roman" w:hAnsi="Times New Roman" w:cs="Times New Roman"/>
          <w:b w:val="0"/>
          <w:sz w:val="22"/>
          <w:szCs w:val="22"/>
        </w:rPr>
        <w:t xml:space="preserve"> клапан отбоя; </w:t>
      </w:r>
      <w:r w:rsidRPr="005940E0">
        <w:rPr>
          <w:rStyle w:val="41pt6"/>
          <w:rFonts w:ascii="Times New Roman" w:hAnsi="Times New Roman" w:cs="Times New Roman"/>
          <w:b w:val="0"/>
          <w:sz w:val="22"/>
          <w:szCs w:val="22"/>
        </w:rPr>
        <w:t>9</w:t>
      </w:r>
      <w:r>
        <w:rPr>
          <w:rStyle w:val="43"/>
          <w:rFonts w:ascii="Times New Roman" w:hAnsi="Times New Roman" w:cs="Times New Roman"/>
          <w:b w:val="0"/>
          <w:sz w:val="22"/>
          <w:szCs w:val="22"/>
        </w:rPr>
        <w:t xml:space="preserve"> и 1</w:t>
      </w:r>
      <w:r w:rsidRPr="005940E0">
        <w:rPr>
          <w:rStyle w:val="43"/>
          <w:rFonts w:ascii="Times New Roman" w:hAnsi="Times New Roman" w:cs="Times New Roman"/>
          <w:b w:val="0"/>
          <w:sz w:val="22"/>
          <w:szCs w:val="22"/>
        </w:rPr>
        <w:t xml:space="preserve">0 — калиброванные </w:t>
      </w:r>
      <w:r w:rsidRPr="005940E0">
        <w:rPr>
          <w:rStyle w:val="44"/>
          <w:rFonts w:ascii="Times New Roman" w:hAnsi="Times New Roman" w:cs="Times New Roman"/>
          <w:b w:val="0"/>
          <w:sz w:val="22"/>
          <w:szCs w:val="22"/>
        </w:rPr>
        <w:t>отверстия</w:t>
      </w:r>
    </w:p>
    <w:p w:rsidR="005940E0" w:rsidRPr="000E78AE" w:rsidRDefault="005940E0" w:rsidP="001F0574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1F0574" w:rsidRPr="000E78AE" w:rsidRDefault="001F0574" w:rsidP="001F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0E0" w:rsidRPr="000E78AE" w:rsidRDefault="005940E0" w:rsidP="005940E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23"/>
          <w:sz w:val="24"/>
          <w:szCs w:val="24"/>
        </w:rPr>
        <w:t xml:space="preserve">Пневматическая подвеска. </w:t>
      </w:r>
      <w:r w:rsidRPr="000E78AE">
        <w:rPr>
          <w:rStyle w:val="42"/>
          <w:sz w:val="24"/>
          <w:szCs w:val="24"/>
        </w:rPr>
        <w:t>Пневматическая подвеска приме</w:t>
      </w:r>
      <w:r w:rsidRPr="000E78AE">
        <w:rPr>
          <w:rStyle w:val="42"/>
          <w:sz w:val="24"/>
          <w:szCs w:val="24"/>
        </w:rPr>
        <w:softHyphen/>
        <w:t>няется на автобусах, грузовых автомобилях и полуприцепах. На легковых автомобилях применяется редко и в основном на авто</w:t>
      </w:r>
      <w:r w:rsidRPr="000E78AE">
        <w:rPr>
          <w:rStyle w:val="42"/>
          <w:sz w:val="24"/>
          <w:szCs w:val="24"/>
        </w:rPr>
        <w:softHyphen/>
        <w:t>мобилях бизнес-класса.</w:t>
      </w:r>
    </w:p>
    <w:p w:rsidR="005940E0" w:rsidRPr="000E78AE" w:rsidRDefault="005940E0" w:rsidP="005940E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В пневматической подвеске в качестве упругих элементов при</w:t>
      </w:r>
      <w:r w:rsidRPr="000E78AE">
        <w:rPr>
          <w:rStyle w:val="42"/>
          <w:sz w:val="24"/>
          <w:szCs w:val="24"/>
        </w:rPr>
        <w:softHyphen/>
        <w:t>меняются пневмоупоры на каждом колесе или только на колесах одного моста.</w:t>
      </w:r>
    </w:p>
    <w:p w:rsidR="005940E0" w:rsidRPr="000E78AE" w:rsidRDefault="005940E0" w:rsidP="005940E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>Пневмоподвеска повышает безопасность и комфорт при дви</w:t>
      </w:r>
      <w:r w:rsidRPr="000E78AE">
        <w:rPr>
          <w:rStyle w:val="42"/>
          <w:sz w:val="24"/>
          <w:szCs w:val="24"/>
        </w:rPr>
        <w:softHyphen/>
        <w:t>жении. Электронный блок управления в зависимости от дорож</w:t>
      </w:r>
      <w:r w:rsidRPr="000E78AE">
        <w:rPr>
          <w:rStyle w:val="42"/>
          <w:sz w:val="24"/>
          <w:szCs w:val="24"/>
        </w:rPr>
        <w:softHyphen/>
        <w:t>ных условий обеспечивает автоматическое регулирование кли</w:t>
      </w:r>
      <w:r w:rsidRPr="000E78AE">
        <w:rPr>
          <w:rStyle w:val="42"/>
          <w:sz w:val="24"/>
          <w:szCs w:val="24"/>
        </w:rPr>
        <w:softHyphen/>
        <w:t>ренса и жесткости стоек. Пневмоподвеска позволяет регулиро</w:t>
      </w:r>
      <w:r w:rsidRPr="000E78AE">
        <w:rPr>
          <w:rStyle w:val="42"/>
          <w:sz w:val="24"/>
          <w:szCs w:val="24"/>
        </w:rPr>
        <w:softHyphen/>
        <w:t>вать высоту кузова, изменяя дорожный просвет автомобиля в ручном или автоматическом режиме, а также наклоны кузова при повороте автомобиля. За счет подвески можно регулировать по</w:t>
      </w:r>
      <w:r w:rsidRPr="000E78AE">
        <w:rPr>
          <w:rStyle w:val="42"/>
          <w:sz w:val="24"/>
          <w:szCs w:val="24"/>
        </w:rPr>
        <w:softHyphen/>
        <w:t>ложение центра тяжести, что способствует улучшению аэродина</w:t>
      </w:r>
      <w:r w:rsidRPr="000E78AE">
        <w:rPr>
          <w:rStyle w:val="42"/>
          <w:sz w:val="24"/>
          <w:szCs w:val="24"/>
        </w:rPr>
        <w:softHyphen/>
        <w:t>мики.</w:t>
      </w:r>
    </w:p>
    <w:p w:rsidR="005940E0" w:rsidRPr="000E78AE" w:rsidRDefault="005940E0" w:rsidP="005940E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78AE">
        <w:rPr>
          <w:rStyle w:val="42"/>
          <w:sz w:val="24"/>
          <w:szCs w:val="24"/>
        </w:rPr>
        <w:t xml:space="preserve">К </w:t>
      </w:r>
      <w:r w:rsidRPr="005940E0">
        <w:rPr>
          <w:rStyle w:val="0pt6"/>
          <w:b w:val="0"/>
          <w:sz w:val="24"/>
          <w:szCs w:val="24"/>
        </w:rPr>
        <w:t>недостаткам</w:t>
      </w:r>
      <w:r w:rsidRPr="000E78AE">
        <w:rPr>
          <w:rStyle w:val="42"/>
          <w:sz w:val="24"/>
          <w:szCs w:val="24"/>
        </w:rPr>
        <w:t xml:space="preserve"> пневмопо</w:t>
      </w:r>
      <w:r>
        <w:rPr>
          <w:rStyle w:val="42"/>
          <w:sz w:val="24"/>
          <w:szCs w:val="24"/>
        </w:rPr>
        <w:t>двески относится пониженная ре</w:t>
      </w:r>
      <w:r w:rsidRPr="000E78AE">
        <w:rPr>
          <w:rStyle w:val="42"/>
          <w:sz w:val="24"/>
          <w:szCs w:val="24"/>
        </w:rPr>
        <w:t xml:space="preserve">монто-пригодность и </w:t>
      </w:r>
      <w:r w:rsidRPr="000E78AE">
        <w:rPr>
          <w:rStyle w:val="42"/>
          <w:sz w:val="24"/>
          <w:szCs w:val="24"/>
        </w:rPr>
        <w:lastRenderedPageBreak/>
        <w:t>высокая стоимость устройства самой под</w:t>
      </w:r>
      <w:r w:rsidRPr="000E78AE">
        <w:rPr>
          <w:rStyle w:val="42"/>
          <w:sz w:val="24"/>
          <w:szCs w:val="24"/>
        </w:rPr>
        <w:softHyphen/>
        <w:t>вески.</w:t>
      </w:r>
    </w:p>
    <w:p w:rsidR="001F0574" w:rsidRDefault="001F0574" w:rsidP="001F0574">
      <w:pPr>
        <w:pStyle w:val="410"/>
        <w:keepNext/>
        <w:keepLines/>
        <w:shd w:val="clear" w:color="auto" w:fill="auto"/>
        <w:spacing w:before="0" w:after="335" w:line="240" w:lineRule="auto"/>
        <w:ind w:left="1000"/>
        <w:rPr>
          <w:rStyle w:val="430"/>
          <w:rFonts w:ascii="Times New Roman" w:hAnsi="Times New Roman" w:cs="Times New Roman"/>
          <w:sz w:val="24"/>
          <w:szCs w:val="24"/>
        </w:rPr>
      </w:pPr>
      <w:bookmarkStart w:id="3" w:name="bookmark25"/>
    </w:p>
    <w:p w:rsidR="001F0574" w:rsidRPr="000E78AE" w:rsidRDefault="001F0574" w:rsidP="001F0574">
      <w:pPr>
        <w:pStyle w:val="410"/>
        <w:keepNext/>
        <w:keepLines/>
        <w:shd w:val="clear" w:color="auto" w:fill="auto"/>
        <w:spacing w:before="0" w:after="335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 w:rsidRPr="000E78AE">
        <w:rPr>
          <w:rStyle w:val="430"/>
          <w:rFonts w:ascii="Times New Roman" w:hAnsi="Times New Roman" w:cs="Times New Roman"/>
          <w:sz w:val="24"/>
          <w:szCs w:val="24"/>
        </w:rPr>
        <w:t>КОНТРОЛЬНЫЕ ВОПРОСЫ</w:t>
      </w:r>
      <w:bookmarkEnd w:id="3"/>
    </w:p>
    <w:p w:rsidR="001F0574" w:rsidRPr="000E78AE" w:rsidRDefault="001F0574" w:rsidP="001F0574">
      <w:pPr>
        <w:pStyle w:val="31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40" w:lineRule="auto"/>
        <w:ind w:left="1000" w:right="40" w:hanging="320"/>
        <w:jc w:val="left"/>
        <w:rPr>
          <w:rFonts w:ascii="Times New Roman" w:hAnsi="Times New Roman" w:cs="Times New Roman"/>
          <w:sz w:val="24"/>
          <w:szCs w:val="24"/>
        </w:rPr>
      </w:pPr>
      <w:r w:rsidRPr="000E78AE">
        <w:rPr>
          <w:rStyle w:val="32"/>
          <w:rFonts w:ascii="Times New Roman" w:hAnsi="Times New Roman" w:cs="Times New Roman"/>
          <w:sz w:val="24"/>
          <w:szCs w:val="24"/>
        </w:rPr>
        <w:t>Каково назначение подвески автомобиля? Назовите типы под</w:t>
      </w:r>
      <w:r w:rsidRPr="000E78AE">
        <w:rPr>
          <w:rStyle w:val="32"/>
          <w:rFonts w:ascii="Times New Roman" w:hAnsi="Times New Roman" w:cs="Times New Roman"/>
          <w:sz w:val="24"/>
          <w:szCs w:val="24"/>
        </w:rPr>
        <w:softHyphen/>
        <w:t>весок.</w:t>
      </w:r>
    </w:p>
    <w:p w:rsidR="001F0574" w:rsidRPr="000E78AE" w:rsidRDefault="001F0574" w:rsidP="001F0574">
      <w:pPr>
        <w:pStyle w:val="31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40" w:lineRule="auto"/>
        <w:ind w:left="680" w:firstLine="0"/>
        <w:rPr>
          <w:rFonts w:ascii="Times New Roman" w:hAnsi="Times New Roman" w:cs="Times New Roman"/>
          <w:sz w:val="24"/>
          <w:szCs w:val="24"/>
        </w:rPr>
      </w:pPr>
      <w:r w:rsidRPr="000E78AE">
        <w:rPr>
          <w:rStyle w:val="32"/>
          <w:rFonts w:ascii="Times New Roman" w:hAnsi="Times New Roman" w:cs="Times New Roman"/>
          <w:sz w:val="24"/>
          <w:szCs w:val="24"/>
        </w:rPr>
        <w:t>Опишите устройство и работу зависимой подвески колес.</w:t>
      </w:r>
    </w:p>
    <w:p w:rsidR="001F0574" w:rsidRPr="000E78AE" w:rsidRDefault="001F0574" w:rsidP="001F0574">
      <w:pPr>
        <w:pStyle w:val="31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40" w:lineRule="auto"/>
        <w:ind w:left="1000" w:right="40" w:hanging="320"/>
        <w:jc w:val="left"/>
        <w:rPr>
          <w:rFonts w:ascii="Times New Roman" w:hAnsi="Times New Roman" w:cs="Times New Roman"/>
          <w:sz w:val="24"/>
          <w:szCs w:val="24"/>
        </w:rPr>
      </w:pPr>
      <w:r w:rsidRPr="000E78AE">
        <w:rPr>
          <w:rStyle w:val="32"/>
          <w:rFonts w:ascii="Times New Roman" w:hAnsi="Times New Roman" w:cs="Times New Roman"/>
          <w:sz w:val="24"/>
          <w:szCs w:val="24"/>
        </w:rPr>
        <w:t>Опишите устройство, работу и преимущества независимой под</w:t>
      </w:r>
      <w:r w:rsidRPr="000E78AE">
        <w:rPr>
          <w:rStyle w:val="32"/>
          <w:rFonts w:ascii="Times New Roman" w:hAnsi="Times New Roman" w:cs="Times New Roman"/>
          <w:sz w:val="24"/>
          <w:szCs w:val="24"/>
        </w:rPr>
        <w:softHyphen/>
        <w:t>вески передних колес легковых автомобилей.</w:t>
      </w:r>
    </w:p>
    <w:p w:rsidR="001F0574" w:rsidRPr="000E78AE" w:rsidRDefault="001F0574" w:rsidP="001F0574">
      <w:pPr>
        <w:pStyle w:val="31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40" w:lineRule="auto"/>
        <w:ind w:left="1000" w:right="40" w:hanging="320"/>
        <w:jc w:val="left"/>
        <w:rPr>
          <w:rFonts w:ascii="Times New Roman" w:hAnsi="Times New Roman" w:cs="Times New Roman"/>
          <w:sz w:val="24"/>
          <w:szCs w:val="24"/>
        </w:rPr>
      </w:pPr>
      <w:r w:rsidRPr="000E78AE">
        <w:rPr>
          <w:rStyle w:val="32"/>
          <w:rFonts w:ascii="Times New Roman" w:hAnsi="Times New Roman" w:cs="Times New Roman"/>
          <w:sz w:val="24"/>
          <w:szCs w:val="24"/>
        </w:rPr>
        <w:t>Какие отличительные особенности шкворневой и бесшкворне- вой независимой подвески вы знаете?</w:t>
      </w:r>
    </w:p>
    <w:p w:rsidR="001F0574" w:rsidRPr="000E78AE" w:rsidRDefault="001F0574" w:rsidP="001F0574">
      <w:pPr>
        <w:pStyle w:val="31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40" w:lineRule="auto"/>
        <w:ind w:left="680" w:firstLine="0"/>
        <w:rPr>
          <w:rFonts w:ascii="Times New Roman" w:hAnsi="Times New Roman" w:cs="Times New Roman"/>
          <w:sz w:val="24"/>
          <w:szCs w:val="24"/>
        </w:rPr>
      </w:pPr>
      <w:r w:rsidRPr="000E78AE">
        <w:rPr>
          <w:rStyle w:val="32"/>
          <w:rFonts w:ascii="Times New Roman" w:hAnsi="Times New Roman" w:cs="Times New Roman"/>
          <w:sz w:val="24"/>
          <w:szCs w:val="24"/>
        </w:rPr>
        <w:t>Каковы типы рессор и способы их крепления к раме и осям?</w:t>
      </w:r>
    </w:p>
    <w:p w:rsidR="001F0574" w:rsidRDefault="001F0574" w:rsidP="005940E0">
      <w:pPr>
        <w:pStyle w:val="31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40" w:lineRule="auto"/>
        <w:ind w:left="1000" w:right="40" w:hanging="320"/>
        <w:jc w:val="left"/>
      </w:pPr>
      <w:r w:rsidRPr="000E78AE">
        <w:rPr>
          <w:rStyle w:val="32"/>
          <w:rFonts w:ascii="Times New Roman" w:hAnsi="Times New Roman" w:cs="Times New Roman"/>
          <w:sz w:val="24"/>
          <w:szCs w:val="24"/>
        </w:rPr>
        <w:t>Каково устройство передней и задней рессорной подвески гру</w:t>
      </w:r>
      <w:r w:rsidRPr="000E78AE">
        <w:rPr>
          <w:rStyle w:val="32"/>
          <w:rFonts w:ascii="Times New Roman" w:hAnsi="Times New Roman" w:cs="Times New Roman"/>
          <w:sz w:val="24"/>
          <w:szCs w:val="24"/>
        </w:rPr>
        <w:softHyphen/>
        <w:t>зовых</w:t>
      </w:r>
      <w:r>
        <w:rPr>
          <w:rStyle w:val="32"/>
        </w:rPr>
        <w:t xml:space="preserve"> автомобилей?</w:t>
      </w:r>
    </w:p>
    <w:p w:rsidR="001F0574" w:rsidRPr="000E78AE" w:rsidRDefault="001F0574" w:rsidP="005940E0">
      <w:pPr>
        <w:pStyle w:val="31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40" w:lineRule="auto"/>
        <w:ind w:left="1000" w:right="40" w:hanging="320"/>
        <w:jc w:val="left"/>
        <w:rPr>
          <w:rFonts w:ascii="Times New Roman" w:hAnsi="Times New Roman" w:cs="Times New Roman"/>
          <w:sz w:val="24"/>
          <w:szCs w:val="24"/>
        </w:rPr>
      </w:pPr>
      <w:r w:rsidRPr="000E78AE">
        <w:rPr>
          <w:rStyle w:val="32"/>
          <w:rFonts w:ascii="Times New Roman" w:hAnsi="Times New Roman" w:cs="Times New Roman"/>
          <w:sz w:val="24"/>
          <w:szCs w:val="24"/>
        </w:rPr>
        <w:t>Каковы особенности устройства подвески среднего и заднего мостов трехосных автомобилей марки КамАЗ?</w:t>
      </w:r>
    </w:p>
    <w:p w:rsidR="001F0574" w:rsidRPr="000E78AE" w:rsidRDefault="001F0574" w:rsidP="005940E0">
      <w:pPr>
        <w:pStyle w:val="31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40" w:lineRule="auto"/>
        <w:ind w:left="1000" w:right="40" w:hanging="320"/>
        <w:jc w:val="left"/>
        <w:rPr>
          <w:rFonts w:ascii="Times New Roman" w:hAnsi="Times New Roman" w:cs="Times New Roman"/>
          <w:sz w:val="24"/>
          <w:szCs w:val="24"/>
        </w:rPr>
      </w:pPr>
      <w:r w:rsidRPr="000E78AE">
        <w:rPr>
          <w:rStyle w:val="32"/>
          <w:rFonts w:ascii="Times New Roman" w:hAnsi="Times New Roman" w:cs="Times New Roman"/>
          <w:sz w:val="24"/>
          <w:szCs w:val="24"/>
        </w:rPr>
        <w:t>Опишите назначение, устройство и работу гидравлического амортизатора двойного действия.</w:t>
      </w:r>
    </w:p>
    <w:p w:rsidR="001F0574" w:rsidRPr="000E78AE" w:rsidRDefault="001F0574" w:rsidP="005940E0">
      <w:pPr>
        <w:pStyle w:val="31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517" w:line="240" w:lineRule="auto"/>
        <w:ind w:left="1000" w:right="40" w:hanging="320"/>
        <w:jc w:val="left"/>
        <w:rPr>
          <w:rFonts w:ascii="Times New Roman" w:hAnsi="Times New Roman" w:cs="Times New Roman"/>
          <w:sz w:val="24"/>
          <w:szCs w:val="24"/>
        </w:rPr>
      </w:pPr>
      <w:r w:rsidRPr="000E78AE">
        <w:rPr>
          <w:rStyle w:val="32"/>
          <w:rFonts w:ascii="Times New Roman" w:hAnsi="Times New Roman" w:cs="Times New Roman"/>
          <w:sz w:val="24"/>
          <w:szCs w:val="24"/>
        </w:rPr>
        <w:t>Каково назначение и принцип работы стабилизатора попереч</w:t>
      </w:r>
      <w:r w:rsidRPr="000E78AE">
        <w:rPr>
          <w:rStyle w:val="32"/>
          <w:rFonts w:ascii="Times New Roman" w:hAnsi="Times New Roman" w:cs="Times New Roman"/>
          <w:sz w:val="24"/>
          <w:szCs w:val="24"/>
        </w:rPr>
        <w:softHyphen/>
        <w:t>ной устойчивости передней оси?</w:t>
      </w:r>
    </w:p>
    <w:p w:rsidR="00362BDD" w:rsidRDefault="00362BDD"/>
    <w:sectPr w:rsidR="00362BDD" w:rsidSect="0026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70" w:rsidRDefault="001D5970" w:rsidP="00393A5C">
      <w:pPr>
        <w:spacing w:after="0" w:line="240" w:lineRule="auto"/>
      </w:pPr>
      <w:r>
        <w:separator/>
      </w:r>
    </w:p>
  </w:endnote>
  <w:endnote w:type="continuationSeparator" w:id="1">
    <w:p w:rsidR="001D5970" w:rsidRDefault="001D5970" w:rsidP="0039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7488"/>
      <w:docPartObj>
        <w:docPartGallery w:val="Page Numbers (Bottom of Page)"/>
        <w:docPartUnique/>
      </w:docPartObj>
    </w:sdtPr>
    <w:sdtContent>
      <w:p w:rsidR="007C58D6" w:rsidRDefault="007C58D6">
        <w:pPr>
          <w:pStyle w:val="ae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FC7367" w:rsidRDefault="001D597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7" w:rsidRDefault="001D597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67" w:rsidRDefault="001D597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70" w:rsidRDefault="001D5970" w:rsidP="00393A5C">
      <w:pPr>
        <w:spacing w:after="0" w:line="240" w:lineRule="auto"/>
      </w:pPr>
      <w:r>
        <w:separator/>
      </w:r>
    </w:p>
  </w:footnote>
  <w:footnote w:type="continuationSeparator" w:id="1">
    <w:p w:rsidR="001D5970" w:rsidRDefault="001D5970" w:rsidP="0039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D3E"/>
    <w:multiLevelType w:val="multilevel"/>
    <w:tmpl w:val="D94027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D7A9A"/>
    <w:multiLevelType w:val="multilevel"/>
    <w:tmpl w:val="593E0B32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92326"/>
    <w:multiLevelType w:val="multilevel"/>
    <w:tmpl w:val="75F0E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8539D"/>
    <w:multiLevelType w:val="multilevel"/>
    <w:tmpl w:val="4AB22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87DA8"/>
    <w:multiLevelType w:val="multilevel"/>
    <w:tmpl w:val="ED9043C4"/>
    <w:lvl w:ilvl="0">
      <w:numFmt w:val="decimal"/>
      <w:lvlText w:val="%1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3867"/>
    <w:rsid w:val="000C1DDB"/>
    <w:rsid w:val="0012650A"/>
    <w:rsid w:val="001809CC"/>
    <w:rsid w:val="001D5970"/>
    <w:rsid w:val="001E784D"/>
    <w:rsid w:val="001F0574"/>
    <w:rsid w:val="002238EB"/>
    <w:rsid w:val="002512A2"/>
    <w:rsid w:val="00264DEF"/>
    <w:rsid w:val="00362BDD"/>
    <w:rsid w:val="00393A5C"/>
    <w:rsid w:val="003C386B"/>
    <w:rsid w:val="0055409F"/>
    <w:rsid w:val="00583821"/>
    <w:rsid w:val="005940E0"/>
    <w:rsid w:val="005F39C1"/>
    <w:rsid w:val="00632BD7"/>
    <w:rsid w:val="006A5B77"/>
    <w:rsid w:val="007C58D6"/>
    <w:rsid w:val="008E6EAE"/>
    <w:rsid w:val="0098299A"/>
    <w:rsid w:val="009A1D1D"/>
    <w:rsid w:val="00A55C7F"/>
    <w:rsid w:val="00A6185C"/>
    <w:rsid w:val="00A6511D"/>
    <w:rsid w:val="00AD7D81"/>
    <w:rsid w:val="00B63867"/>
    <w:rsid w:val="00C15BAF"/>
    <w:rsid w:val="00DB1140"/>
    <w:rsid w:val="00DC648B"/>
    <w:rsid w:val="00EF4BF2"/>
    <w:rsid w:val="00FD1EE9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B638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B63867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B63867"/>
    <w:rPr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3"/>
    <w:rsid w:val="00B63867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 Spacing"/>
    <w:uiPriority w:val="1"/>
    <w:qFormat/>
    <w:rsid w:val="00B638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63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3867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63867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B63867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B63867"/>
    <w:rPr>
      <w:rFonts w:ascii="Bookman Old Style" w:hAnsi="Bookman Old Style" w:cs="Bookman Old Style"/>
      <w:sz w:val="24"/>
      <w:szCs w:val="24"/>
    </w:rPr>
  </w:style>
  <w:style w:type="paragraph" w:styleId="a7">
    <w:name w:val="Normal (Web)"/>
    <w:basedOn w:val="a"/>
    <w:uiPriority w:val="99"/>
    <w:unhideWhenUsed/>
    <w:rsid w:val="00B6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3"/>
    <w:rsid w:val="00B638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№2_"/>
    <w:basedOn w:val="a0"/>
    <w:link w:val="21"/>
    <w:rsid w:val="001F0574"/>
    <w:rPr>
      <w:rFonts w:ascii="Franklin Gothic Book" w:eastAsia="Franklin Gothic Book" w:hAnsi="Franklin Gothic Book" w:cs="Franklin Gothic Book"/>
      <w:spacing w:val="10"/>
      <w:shd w:val="clear" w:color="auto" w:fill="FFFFFF"/>
    </w:rPr>
  </w:style>
  <w:style w:type="character" w:customStyle="1" w:styleId="a8">
    <w:name w:val="Колонтитул_"/>
    <w:basedOn w:val="a0"/>
    <w:link w:val="10"/>
    <w:rsid w:val="001F0574"/>
    <w:rPr>
      <w:rFonts w:ascii="Calibri" w:eastAsia="Calibri" w:hAnsi="Calibri" w:cs="Calibri"/>
      <w:spacing w:val="30"/>
      <w:sz w:val="29"/>
      <w:szCs w:val="29"/>
      <w:shd w:val="clear" w:color="auto" w:fill="FFFFFF"/>
    </w:rPr>
  </w:style>
  <w:style w:type="character" w:customStyle="1" w:styleId="15pt">
    <w:name w:val="Колонтитул + 15 pt;Полужирный"/>
    <w:basedOn w:val="a8"/>
    <w:rsid w:val="001F0574"/>
    <w:rPr>
      <w:b/>
      <w:bCs/>
      <w:color w:val="000000"/>
      <w:w w:val="100"/>
      <w:position w:val="0"/>
      <w:sz w:val="30"/>
      <w:szCs w:val="30"/>
      <w:lang w:val="ru-RU"/>
    </w:rPr>
  </w:style>
  <w:style w:type="character" w:customStyle="1" w:styleId="3">
    <w:name w:val="Основной текст (3)_"/>
    <w:basedOn w:val="a0"/>
    <w:link w:val="31"/>
    <w:rsid w:val="001F0574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1F0574"/>
    <w:rPr>
      <w:rFonts w:ascii="Franklin Gothic Book" w:eastAsia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a9">
    <w:name w:val="Подпись к картинке_"/>
    <w:basedOn w:val="a0"/>
    <w:link w:val="11"/>
    <w:rsid w:val="001F0574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1F057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0">
    <w:name w:val="Заголовок №4_"/>
    <w:basedOn w:val="a0"/>
    <w:link w:val="410"/>
    <w:rsid w:val="001F0574"/>
    <w:rPr>
      <w:rFonts w:ascii="Franklin Gothic Demi" w:eastAsia="Franklin Gothic Demi" w:hAnsi="Franklin Gothic Demi" w:cs="Franklin Gothic Demi"/>
      <w:spacing w:val="10"/>
      <w:shd w:val="clear" w:color="auto" w:fill="FFFFFF"/>
    </w:rPr>
  </w:style>
  <w:style w:type="character" w:customStyle="1" w:styleId="42">
    <w:name w:val="Основной текст4"/>
    <w:basedOn w:val="a3"/>
    <w:rsid w:val="001F057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6">
    <w:name w:val="Основной текст + Полужирный;Курсив;Интервал 0 pt6"/>
    <w:basedOn w:val="a3"/>
    <w:rsid w:val="001F0574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50">
    <w:name w:val="Основной текст5"/>
    <w:basedOn w:val="a3"/>
    <w:rsid w:val="001F057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5">
    <w:name w:val="Основной текст + Полужирный;Курсив;Интервал 0 pt5"/>
    <w:basedOn w:val="a3"/>
    <w:rsid w:val="001F0574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6">
    <w:name w:val="Основной текст6"/>
    <w:basedOn w:val="a3"/>
    <w:rsid w:val="001F057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4">
    <w:name w:val="Основной текст (3)4"/>
    <w:basedOn w:val="3"/>
    <w:rsid w:val="001F0574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3"/>
    <w:basedOn w:val="3"/>
    <w:rsid w:val="001F0574"/>
    <w:rPr>
      <w:color w:val="000000"/>
      <w:spacing w:val="0"/>
      <w:w w:val="100"/>
      <w:position w:val="0"/>
      <w:lang w:val="ru-RU"/>
    </w:rPr>
  </w:style>
  <w:style w:type="character" w:customStyle="1" w:styleId="41pt7">
    <w:name w:val="Основной текст (4) + Курсив;Интервал 1 pt7"/>
    <w:basedOn w:val="4"/>
    <w:rsid w:val="001F0574"/>
    <w:rPr>
      <w:i/>
      <w:iCs/>
      <w:color w:val="000000"/>
      <w:spacing w:val="20"/>
      <w:w w:val="100"/>
      <w:position w:val="0"/>
      <w:lang w:val="ru-RU"/>
    </w:rPr>
  </w:style>
  <w:style w:type="character" w:customStyle="1" w:styleId="44">
    <w:name w:val="Основной текст (4)4"/>
    <w:basedOn w:val="4"/>
    <w:rsid w:val="001F0574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3"/>
    <w:basedOn w:val="4"/>
    <w:rsid w:val="001F0574"/>
    <w:rPr>
      <w:color w:val="000000"/>
      <w:spacing w:val="0"/>
      <w:w w:val="100"/>
      <w:position w:val="0"/>
      <w:lang w:val="ru-RU"/>
    </w:rPr>
  </w:style>
  <w:style w:type="character" w:customStyle="1" w:styleId="41pt6">
    <w:name w:val="Основной текст (4) + Курсив;Интервал 1 pt6"/>
    <w:basedOn w:val="4"/>
    <w:rsid w:val="001F0574"/>
    <w:rPr>
      <w:i/>
      <w:iCs/>
      <w:color w:val="000000"/>
      <w:spacing w:val="20"/>
      <w:w w:val="100"/>
      <w:position w:val="0"/>
      <w:lang w:val="ru-RU"/>
    </w:rPr>
  </w:style>
  <w:style w:type="character" w:customStyle="1" w:styleId="30">
    <w:name w:val="Подпись к картинке3"/>
    <w:basedOn w:val="a9"/>
    <w:rsid w:val="001F0574"/>
    <w:rPr>
      <w:color w:val="000000"/>
      <w:spacing w:val="0"/>
      <w:w w:val="100"/>
      <w:position w:val="0"/>
      <w:lang w:val="ru-RU"/>
    </w:rPr>
  </w:style>
  <w:style w:type="character" w:customStyle="1" w:styleId="41pt4">
    <w:name w:val="Основной текст (4) + Курсив;Интервал 1 pt4"/>
    <w:basedOn w:val="4"/>
    <w:rsid w:val="001F0574"/>
    <w:rPr>
      <w:i/>
      <w:iCs/>
      <w:color w:val="000000"/>
      <w:spacing w:val="20"/>
      <w:w w:val="100"/>
      <w:position w:val="0"/>
      <w:lang w:val="ru-RU"/>
    </w:rPr>
  </w:style>
  <w:style w:type="character" w:customStyle="1" w:styleId="420">
    <w:name w:val="Основной текст (4)2"/>
    <w:basedOn w:val="4"/>
    <w:rsid w:val="001F0574"/>
    <w:rPr>
      <w:color w:val="000000"/>
      <w:spacing w:val="0"/>
      <w:w w:val="100"/>
      <w:position w:val="0"/>
      <w:lang w:val="ru-RU"/>
    </w:rPr>
  </w:style>
  <w:style w:type="character" w:customStyle="1" w:styleId="55">
    <w:name w:val="Основной текст (5)5"/>
    <w:basedOn w:val="5"/>
    <w:rsid w:val="001F0574"/>
    <w:rPr>
      <w:color w:val="000000"/>
      <w:spacing w:val="0"/>
      <w:w w:val="100"/>
      <w:position w:val="0"/>
      <w:lang w:val="ru-RU"/>
    </w:rPr>
  </w:style>
  <w:style w:type="character" w:customStyle="1" w:styleId="430">
    <w:name w:val="Заголовок №43"/>
    <w:basedOn w:val="40"/>
    <w:rsid w:val="001F0574"/>
    <w:rPr>
      <w:color w:val="000000"/>
      <w:w w:val="100"/>
      <w:position w:val="0"/>
      <w:lang w:val="ru-RU"/>
    </w:rPr>
  </w:style>
  <w:style w:type="character" w:customStyle="1" w:styleId="32">
    <w:name w:val="Основной текст (3)2"/>
    <w:basedOn w:val="3"/>
    <w:rsid w:val="001F0574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2"/>
    <w:basedOn w:val="20"/>
    <w:rsid w:val="001F0574"/>
    <w:rPr>
      <w:color w:val="000000"/>
      <w:w w:val="100"/>
      <w:position w:val="0"/>
      <w:sz w:val="24"/>
      <w:szCs w:val="24"/>
      <w:lang w:val="ru-RU"/>
    </w:rPr>
  </w:style>
  <w:style w:type="character" w:customStyle="1" w:styleId="23">
    <w:name w:val="Основной текст + Полужирный2"/>
    <w:basedOn w:val="a3"/>
    <w:rsid w:val="001F057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andara6pt1pt">
    <w:name w:val="Основной текст + Candara;6 pt;Интервал 1 pt"/>
    <w:basedOn w:val="a3"/>
    <w:rsid w:val="001F057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character" w:customStyle="1" w:styleId="13">
    <w:name w:val="Основной текст (13)_"/>
    <w:basedOn w:val="a0"/>
    <w:link w:val="131"/>
    <w:rsid w:val="001F0574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character" w:customStyle="1" w:styleId="130">
    <w:name w:val="Основной текст (13)"/>
    <w:basedOn w:val="13"/>
    <w:rsid w:val="001F0574"/>
    <w:rPr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1"/>
    <w:rsid w:val="001F0574"/>
    <w:rPr>
      <w:rFonts w:ascii="Franklin Gothic Book" w:eastAsia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"/>
    <w:basedOn w:val="14"/>
    <w:rsid w:val="001F0574"/>
    <w:rPr>
      <w:color w:val="000000"/>
      <w:spacing w:val="0"/>
      <w:w w:val="100"/>
      <w:position w:val="0"/>
      <w:lang w:val="ru-RU"/>
    </w:rPr>
  </w:style>
  <w:style w:type="character" w:customStyle="1" w:styleId="140pt">
    <w:name w:val="Основной текст (14) + Не полужирный;Курсив;Интервал 0 pt"/>
    <w:basedOn w:val="14"/>
    <w:rsid w:val="001F0574"/>
    <w:rPr>
      <w:i/>
      <w:iCs/>
      <w:color w:val="000000"/>
      <w:spacing w:val="10"/>
      <w:w w:val="100"/>
      <w:position w:val="0"/>
      <w:lang w:val="ru-RU"/>
    </w:rPr>
  </w:style>
  <w:style w:type="character" w:customStyle="1" w:styleId="140pt1">
    <w:name w:val="Основной текст (14) + Не полужирный;Курсив;Интервал 0 pt1"/>
    <w:basedOn w:val="14"/>
    <w:rsid w:val="001F0574"/>
    <w:rPr>
      <w:i/>
      <w:iCs/>
      <w:color w:val="000000"/>
      <w:spacing w:val="10"/>
      <w:w w:val="100"/>
      <w:position w:val="0"/>
      <w:lang w:val="ru-RU"/>
    </w:rPr>
  </w:style>
  <w:style w:type="character" w:customStyle="1" w:styleId="15">
    <w:name w:val="Основной текст (15)_"/>
    <w:basedOn w:val="a0"/>
    <w:link w:val="151"/>
    <w:rsid w:val="001F0574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150">
    <w:name w:val="Основной текст (15)"/>
    <w:basedOn w:val="15"/>
    <w:rsid w:val="001F0574"/>
    <w:rPr>
      <w:color w:val="000000"/>
      <w:spacing w:val="0"/>
      <w:w w:val="100"/>
      <w:position w:val="0"/>
    </w:rPr>
  </w:style>
  <w:style w:type="character" w:customStyle="1" w:styleId="16">
    <w:name w:val="Основной текст (16)_"/>
    <w:basedOn w:val="a0"/>
    <w:link w:val="161"/>
    <w:rsid w:val="001F057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60">
    <w:name w:val="Основной текст (16)"/>
    <w:basedOn w:val="16"/>
    <w:rsid w:val="001F0574"/>
    <w:rPr>
      <w:color w:val="000000"/>
      <w:spacing w:val="0"/>
      <w:w w:val="100"/>
      <w:position w:val="0"/>
      <w:lang w:val="ru-RU"/>
    </w:rPr>
  </w:style>
  <w:style w:type="character" w:customStyle="1" w:styleId="17">
    <w:name w:val="Основной текст (17)_"/>
    <w:basedOn w:val="a0"/>
    <w:link w:val="171"/>
    <w:rsid w:val="001F0574"/>
    <w:rPr>
      <w:rFonts w:ascii="Times New Roman" w:eastAsia="Times New Roman" w:hAnsi="Times New Roman" w:cs="Times New Roman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170">
    <w:name w:val="Основной текст (17)"/>
    <w:basedOn w:val="17"/>
    <w:rsid w:val="001F0574"/>
    <w:rPr>
      <w:color w:val="000000"/>
      <w:w w:val="100"/>
      <w:position w:val="0"/>
      <w:lang w:val="ru-RU"/>
    </w:rPr>
  </w:style>
  <w:style w:type="character" w:customStyle="1" w:styleId="7">
    <w:name w:val="Основной текст7"/>
    <w:basedOn w:val="a3"/>
    <w:rsid w:val="001F0574"/>
    <w:rPr>
      <w:b w:val="0"/>
      <w:bCs w:val="0"/>
      <w:i w:val="0"/>
      <w:iCs w:val="0"/>
      <w:smallCaps w:val="0"/>
      <w:strike/>
      <w:color w:val="000000"/>
      <w:spacing w:val="0"/>
      <w:w w:val="100"/>
      <w:position w:val="0"/>
      <w:u w:val="none"/>
    </w:rPr>
  </w:style>
  <w:style w:type="character" w:customStyle="1" w:styleId="172">
    <w:name w:val="Основной текст (17)2"/>
    <w:basedOn w:val="17"/>
    <w:rsid w:val="001F0574"/>
    <w:rPr>
      <w:color w:val="000000"/>
      <w:w w:val="100"/>
      <w:position w:val="0"/>
    </w:rPr>
  </w:style>
  <w:style w:type="character" w:customStyle="1" w:styleId="4ArialNarrow5pt1pt">
    <w:name w:val="Основной текст (4) + Arial Narrow;5 pt;Не полужирный;Интервал 1 pt"/>
    <w:basedOn w:val="4"/>
    <w:rsid w:val="001F0574"/>
    <w:rPr>
      <w:rFonts w:ascii="Arial Narrow" w:eastAsia="Arial Narrow" w:hAnsi="Arial Narrow" w:cs="Arial Narrow"/>
      <w:color w:val="000000"/>
      <w:spacing w:val="30"/>
      <w:w w:val="100"/>
      <w:position w:val="0"/>
      <w:sz w:val="10"/>
      <w:szCs w:val="10"/>
      <w:lang w:val="ru-RU"/>
    </w:rPr>
  </w:style>
  <w:style w:type="paragraph" w:customStyle="1" w:styleId="21">
    <w:name w:val="Заголовок №21"/>
    <w:basedOn w:val="a"/>
    <w:link w:val="20"/>
    <w:rsid w:val="001F0574"/>
    <w:pPr>
      <w:widowControl w:val="0"/>
      <w:shd w:val="clear" w:color="auto" w:fill="FFFFFF"/>
      <w:spacing w:after="300" w:line="0" w:lineRule="atLeast"/>
      <w:outlineLvl w:val="1"/>
    </w:pPr>
    <w:rPr>
      <w:rFonts w:ascii="Franklin Gothic Book" w:eastAsia="Franklin Gothic Book" w:hAnsi="Franklin Gothic Book" w:cs="Franklin Gothic Book"/>
      <w:spacing w:val="10"/>
    </w:rPr>
  </w:style>
  <w:style w:type="paragraph" w:customStyle="1" w:styleId="10">
    <w:name w:val="Колонтитул1"/>
    <w:basedOn w:val="a"/>
    <w:link w:val="a8"/>
    <w:rsid w:val="001F057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30"/>
      <w:sz w:val="29"/>
      <w:szCs w:val="29"/>
    </w:rPr>
  </w:style>
  <w:style w:type="paragraph" w:customStyle="1" w:styleId="31">
    <w:name w:val="Основной текст (3)1"/>
    <w:basedOn w:val="a"/>
    <w:link w:val="3"/>
    <w:rsid w:val="001F0574"/>
    <w:pPr>
      <w:widowControl w:val="0"/>
      <w:shd w:val="clear" w:color="auto" w:fill="FFFFFF"/>
      <w:spacing w:before="420" w:after="120" w:line="0" w:lineRule="atLeast"/>
      <w:ind w:hanging="340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41">
    <w:name w:val="Основной текст (4)1"/>
    <w:basedOn w:val="a"/>
    <w:link w:val="4"/>
    <w:rsid w:val="001F0574"/>
    <w:pPr>
      <w:widowControl w:val="0"/>
      <w:shd w:val="clear" w:color="auto" w:fill="FFFFFF"/>
      <w:spacing w:before="120" w:after="0" w:line="192" w:lineRule="exact"/>
      <w:jc w:val="both"/>
    </w:pPr>
    <w:rPr>
      <w:rFonts w:ascii="Franklin Gothic Book" w:eastAsia="Franklin Gothic Book" w:hAnsi="Franklin Gothic Book" w:cs="Franklin Gothic Book"/>
      <w:b/>
      <w:bCs/>
      <w:sz w:val="16"/>
      <w:szCs w:val="16"/>
    </w:rPr>
  </w:style>
  <w:style w:type="paragraph" w:customStyle="1" w:styleId="11">
    <w:name w:val="Подпись к картинке1"/>
    <w:basedOn w:val="a"/>
    <w:link w:val="a9"/>
    <w:rsid w:val="001F0574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51">
    <w:name w:val="Основной текст (5)1"/>
    <w:basedOn w:val="a"/>
    <w:link w:val="5"/>
    <w:rsid w:val="001F0574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0">
    <w:name w:val="Заголовок №41"/>
    <w:basedOn w:val="a"/>
    <w:link w:val="40"/>
    <w:rsid w:val="001F0574"/>
    <w:pPr>
      <w:widowControl w:val="0"/>
      <w:shd w:val="clear" w:color="auto" w:fill="FFFFFF"/>
      <w:spacing w:before="420" w:after="420" w:line="0" w:lineRule="atLeast"/>
      <w:outlineLvl w:val="3"/>
    </w:pPr>
    <w:rPr>
      <w:rFonts w:ascii="Franklin Gothic Demi" w:eastAsia="Franklin Gothic Demi" w:hAnsi="Franklin Gothic Demi" w:cs="Franklin Gothic Demi"/>
      <w:spacing w:val="10"/>
    </w:rPr>
  </w:style>
  <w:style w:type="paragraph" w:customStyle="1" w:styleId="131">
    <w:name w:val="Основной текст (13)1"/>
    <w:basedOn w:val="a"/>
    <w:link w:val="13"/>
    <w:rsid w:val="001F0574"/>
    <w:pPr>
      <w:widowControl w:val="0"/>
      <w:shd w:val="clear" w:color="auto" w:fill="FFFFFF"/>
      <w:spacing w:before="780" w:after="12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141">
    <w:name w:val="Основной текст (14)1"/>
    <w:basedOn w:val="a"/>
    <w:link w:val="14"/>
    <w:rsid w:val="001F0574"/>
    <w:pPr>
      <w:widowControl w:val="0"/>
      <w:shd w:val="clear" w:color="auto" w:fill="FFFFFF"/>
      <w:spacing w:before="120" w:after="0" w:line="197" w:lineRule="exact"/>
      <w:jc w:val="both"/>
    </w:pPr>
    <w:rPr>
      <w:rFonts w:ascii="Franklin Gothic Book" w:eastAsia="Franklin Gothic Book" w:hAnsi="Franklin Gothic Book" w:cs="Franklin Gothic Book"/>
      <w:b/>
      <w:bCs/>
      <w:sz w:val="17"/>
      <w:szCs w:val="17"/>
    </w:rPr>
  </w:style>
  <w:style w:type="paragraph" w:customStyle="1" w:styleId="151">
    <w:name w:val="Основной текст (15)1"/>
    <w:basedOn w:val="a"/>
    <w:link w:val="15"/>
    <w:rsid w:val="001F0574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1">
    <w:name w:val="Основной текст (16)1"/>
    <w:basedOn w:val="a"/>
    <w:link w:val="16"/>
    <w:rsid w:val="001F0574"/>
    <w:pPr>
      <w:widowControl w:val="0"/>
      <w:shd w:val="clear" w:color="auto" w:fill="FFFFFF"/>
      <w:spacing w:before="660" w:after="14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1">
    <w:name w:val="Основной текст (17)1"/>
    <w:basedOn w:val="a"/>
    <w:link w:val="17"/>
    <w:rsid w:val="001F0574"/>
    <w:pPr>
      <w:widowControl w:val="0"/>
      <w:shd w:val="clear" w:color="auto" w:fill="FFFFFF"/>
      <w:spacing w:before="14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1F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5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C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58D6"/>
  </w:style>
  <w:style w:type="paragraph" w:styleId="ae">
    <w:name w:val="footer"/>
    <w:basedOn w:val="a"/>
    <w:link w:val="af"/>
    <w:uiPriority w:val="99"/>
    <w:unhideWhenUsed/>
    <w:rsid w:val="007C58D6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C58D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2018-05-24T16:06:00Z</dcterms:created>
  <dcterms:modified xsi:type="dcterms:W3CDTF">2018-06-02T04:24:00Z</dcterms:modified>
</cp:coreProperties>
</file>