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CA" w:rsidRPr="00FD35CA" w:rsidRDefault="00FD35CA" w:rsidP="00FD35CA">
      <w:pPr>
        <w:spacing w:after="0" w:line="240" w:lineRule="auto"/>
        <w:jc w:val="center"/>
        <w:rPr>
          <w:rFonts w:ascii="Times New Roman" w:hAnsi="Times New Roman"/>
          <w:b/>
          <w:color w:val="595959" w:themeColor="text1" w:themeTint="A6"/>
          <w:sz w:val="52"/>
        </w:rPr>
      </w:pPr>
    </w:p>
    <w:p w:rsidR="00FD35CA" w:rsidRPr="00FD35CA" w:rsidRDefault="00FD35CA" w:rsidP="00FD35CA">
      <w:pPr>
        <w:spacing w:after="0" w:line="240" w:lineRule="auto"/>
        <w:jc w:val="center"/>
        <w:rPr>
          <w:rFonts w:ascii="Times New Roman" w:hAnsi="Times New Roman"/>
          <w:sz w:val="32"/>
          <w:szCs w:val="20"/>
        </w:rPr>
      </w:pPr>
      <w:r w:rsidRPr="00FD35CA">
        <w:rPr>
          <w:rFonts w:ascii="Times New Roman" w:hAnsi="Times New Roman"/>
          <w:sz w:val="32"/>
        </w:rPr>
        <w:t>Муниципальное бюджетное общеобразовательное учреждение</w:t>
      </w:r>
    </w:p>
    <w:p w:rsidR="00FD35CA" w:rsidRPr="00FD35CA" w:rsidRDefault="00FD35CA" w:rsidP="00FD35CA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D35CA">
        <w:rPr>
          <w:rFonts w:ascii="Times New Roman" w:hAnsi="Times New Roman"/>
          <w:sz w:val="32"/>
        </w:rPr>
        <w:t>Садовская средняя общеобразовательная школа филиал  с.Лозовое</w:t>
      </w:r>
    </w:p>
    <w:p w:rsidR="00FD35CA" w:rsidRPr="00FD35CA" w:rsidRDefault="00FD35CA" w:rsidP="00FD35CA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D35CA">
        <w:rPr>
          <w:rFonts w:ascii="Times New Roman" w:hAnsi="Times New Roman"/>
          <w:sz w:val="32"/>
        </w:rPr>
        <w:t>с.Лозовое Тамбовского района Амурской области</w:t>
      </w:r>
    </w:p>
    <w:p w:rsidR="0036147C" w:rsidRPr="00FD35CA" w:rsidRDefault="0036147C" w:rsidP="004C7610">
      <w:pPr>
        <w:spacing w:after="0" w:line="240" w:lineRule="auto"/>
        <w:rPr>
          <w:rFonts w:ascii="Times New Roman" w:hAnsi="Times New Roman"/>
          <w:color w:val="595959" w:themeColor="text1" w:themeTint="A6"/>
          <w:sz w:val="56"/>
        </w:rPr>
      </w:pPr>
    </w:p>
    <w:p w:rsidR="0099407B" w:rsidRPr="00922BAF" w:rsidRDefault="0099407B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8"/>
        </w:rPr>
      </w:pPr>
      <w:r w:rsidRPr="00922BAF">
        <w:rPr>
          <w:rFonts w:ascii="Times New Roman" w:hAnsi="Times New Roman"/>
          <w:color w:val="595959" w:themeColor="text1" w:themeTint="A6"/>
          <w:sz w:val="28"/>
        </w:rPr>
        <w:t>«Утверждаю»</w:t>
      </w:r>
    </w:p>
    <w:p w:rsidR="0099407B" w:rsidRPr="00922BAF" w:rsidRDefault="0099407B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8"/>
        </w:rPr>
      </w:pPr>
      <w:r w:rsidRPr="00922BAF">
        <w:rPr>
          <w:rFonts w:ascii="Times New Roman" w:hAnsi="Times New Roman"/>
          <w:color w:val="595959" w:themeColor="text1" w:themeTint="A6"/>
          <w:sz w:val="28"/>
        </w:rPr>
        <w:t>Зам. директора по УВР _________ (Помогаева Н.Н.)</w:t>
      </w:r>
    </w:p>
    <w:p w:rsidR="0099407B" w:rsidRPr="00922BAF" w:rsidRDefault="0099407B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8"/>
        </w:rPr>
      </w:pPr>
      <w:r w:rsidRPr="00922BAF">
        <w:rPr>
          <w:rFonts w:ascii="Times New Roman" w:hAnsi="Times New Roman"/>
          <w:color w:val="595959" w:themeColor="text1" w:themeTint="A6"/>
          <w:sz w:val="28"/>
        </w:rPr>
        <w:t>«___» ___________ 2018г.</w:t>
      </w:r>
    </w:p>
    <w:p w:rsidR="0099407B" w:rsidRPr="00922BAF" w:rsidRDefault="0099407B" w:rsidP="0099407B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48"/>
        </w:rPr>
      </w:pPr>
    </w:p>
    <w:p w:rsidR="0099407B" w:rsidRDefault="0099407B" w:rsidP="0099407B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28"/>
        </w:rPr>
      </w:pPr>
    </w:p>
    <w:p w:rsidR="00FD35CA" w:rsidRPr="00922BAF" w:rsidRDefault="00FD35CA" w:rsidP="0099407B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28"/>
        </w:rPr>
      </w:pPr>
    </w:p>
    <w:p w:rsidR="0099407B" w:rsidRPr="00922BAF" w:rsidRDefault="0099407B" w:rsidP="0099407B">
      <w:pPr>
        <w:spacing w:after="0" w:line="240" w:lineRule="auto"/>
        <w:ind w:left="284"/>
        <w:jc w:val="center"/>
        <w:rPr>
          <w:rFonts w:ascii="Times New Roman" w:hAnsi="Times New Roman"/>
          <w:b/>
          <w:i/>
          <w:color w:val="595959" w:themeColor="text1" w:themeTint="A6"/>
          <w:sz w:val="48"/>
        </w:rPr>
      </w:pPr>
      <w:r w:rsidRPr="00922BAF">
        <w:rPr>
          <w:rFonts w:ascii="Times New Roman" w:hAnsi="Times New Roman"/>
          <w:b/>
          <w:i/>
          <w:color w:val="595959" w:themeColor="text1" w:themeTint="A6"/>
          <w:sz w:val="48"/>
        </w:rPr>
        <w:t>Календарно-тематическое планирование</w:t>
      </w:r>
      <w:r w:rsidR="00FD35CA">
        <w:rPr>
          <w:rFonts w:ascii="Times New Roman" w:hAnsi="Times New Roman"/>
          <w:b/>
          <w:i/>
          <w:color w:val="595959" w:themeColor="text1" w:themeTint="A6"/>
          <w:sz w:val="48"/>
        </w:rPr>
        <w:t xml:space="preserve"> </w:t>
      </w:r>
      <w:r w:rsidRPr="00922BAF">
        <w:rPr>
          <w:rFonts w:ascii="Times New Roman" w:hAnsi="Times New Roman"/>
          <w:b/>
          <w:i/>
          <w:color w:val="595959" w:themeColor="text1" w:themeTint="A6"/>
          <w:sz w:val="48"/>
        </w:rPr>
        <w:t>по литературе</w:t>
      </w:r>
    </w:p>
    <w:p w:rsidR="0099407B" w:rsidRPr="00922BAF" w:rsidRDefault="0099407B" w:rsidP="0099407B">
      <w:pPr>
        <w:spacing w:before="120" w:after="360" w:line="240" w:lineRule="auto"/>
        <w:ind w:left="284"/>
        <w:jc w:val="center"/>
        <w:rPr>
          <w:rFonts w:ascii="Times New Roman" w:hAnsi="Times New Roman"/>
          <w:b/>
          <w:color w:val="595959" w:themeColor="text1" w:themeTint="A6"/>
          <w:sz w:val="48"/>
        </w:rPr>
      </w:pPr>
      <w:r w:rsidRPr="00922BAF">
        <w:rPr>
          <w:rFonts w:ascii="Times New Roman" w:hAnsi="Times New Roman"/>
          <w:b/>
          <w:color w:val="595959" w:themeColor="text1" w:themeTint="A6"/>
          <w:sz w:val="48"/>
        </w:rPr>
        <w:t>11 класс</w:t>
      </w:r>
    </w:p>
    <w:p w:rsidR="0099407B" w:rsidRPr="00922BAF" w:rsidRDefault="0099407B" w:rsidP="0099407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32"/>
          <w:szCs w:val="32"/>
        </w:rPr>
      </w:pPr>
      <w:r w:rsidRPr="00922BAF">
        <w:rPr>
          <w:rFonts w:ascii="Times New Roman" w:hAnsi="Times New Roman"/>
          <w:color w:val="595959" w:themeColor="text1" w:themeTint="A6"/>
          <w:sz w:val="32"/>
          <w:szCs w:val="32"/>
        </w:rPr>
        <w:t>По программе для общеобразовательных учреждений «Литература. 5-11 классы».</w:t>
      </w:r>
    </w:p>
    <w:p w:rsidR="0099407B" w:rsidRPr="00922BAF" w:rsidRDefault="0099407B" w:rsidP="0099407B">
      <w:pPr>
        <w:spacing w:after="0" w:line="240" w:lineRule="auto"/>
        <w:jc w:val="center"/>
        <w:rPr>
          <w:rFonts w:ascii="Times New Roman" w:hAnsi="Times New Roman"/>
          <w:color w:val="595959" w:themeColor="text1" w:themeTint="A6"/>
          <w:sz w:val="32"/>
          <w:szCs w:val="32"/>
        </w:rPr>
      </w:pPr>
      <w:r w:rsidRPr="00922BAF">
        <w:rPr>
          <w:rFonts w:ascii="Times New Roman" w:hAnsi="Times New Roman"/>
          <w:color w:val="595959" w:themeColor="text1" w:themeTint="A6"/>
          <w:sz w:val="32"/>
          <w:szCs w:val="32"/>
        </w:rPr>
        <w:t>Авторы-составители: Г.И.Беленький, М.М.Голубков, Г.Н.Ионин, Ю.И.Лыссый и др.</w:t>
      </w:r>
    </w:p>
    <w:p w:rsidR="0099407B" w:rsidRPr="00922BAF" w:rsidRDefault="0099407B" w:rsidP="0099407B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 w:val="32"/>
        </w:rPr>
      </w:pPr>
    </w:p>
    <w:p w:rsidR="0099407B" w:rsidRPr="00922BAF" w:rsidRDefault="0099407B" w:rsidP="0099407B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 w:val="32"/>
        </w:rPr>
      </w:pPr>
      <w:r w:rsidRPr="00922BAF">
        <w:rPr>
          <w:rFonts w:ascii="Times New Roman" w:hAnsi="Times New Roman"/>
          <w:color w:val="595959" w:themeColor="text1" w:themeTint="A6"/>
          <w:sz w:val="32"/>
        </w:rPr>
        <w:t>3 часа в неделю / всего 102 часа</w:t>
      </w:r>
    </w:p>
    <w:p w:rsidR="0099407B" w:rsidRPr="00922BAF" w:rsidRDefault="0099407B" w:rsidP="0099407B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16"/>
        </w:rPr>
      </w:pPr>
    </w:p>
    <w:p w:rsidR="0099407B" w:rsidRPr="00922BAF" w:rsidRDefault="0099407B" w:rsidP="0099407B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28"/>
        </w:rPr>
      </w:pPr>
    </w:p>
    <w:p w:rsidR="0099407B" w:rsidRPr="00922BAF" w:rsidRDefault="0099407B" w:rsidP="0099407B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 w:val="32"/>
        </w:rPr>
      </w:pPr>
      <w:r w:rsidRPr="00922BAF">
        <w:rPr>
          <w:rFonts w:ascii="Times New Roman" w:hAnsi="Times New Roman"/>
          <w:color w:val="595959" w:themeColor="text1" w:themeTint="A6"/>
          <w:sz w:val="32"/>
        </w:rPr>
        <w:t>Составила учитель русского языка и литературы</w:t>
      </w:r>
    </w:p>
    <w:p w:rsidR="0099407B" w:rsidRPr="00922BAF" w:rsidRDefault="0099407B" w:rsidP="0099407B">
      <w:pPr>
        <w:spacing w:after="0" w:line="240" w:lineRule="auto"/>
        <w:ind w:left="284"/>
        <w:jc w:val="center"/>
        <w:rPr>
          <w:rFonts w:ascii="Times New Roman" w:hAnsi="Times New Roman"/>
          <w:color w:val="595959" w:themeColor="text1" w:themeTint="A6"/>
          <w:sz w:val="32"/>
        </w:rPr>
      </w:pPr>
      <w:r w:rsidRPr="00922BAF">
        <w:rPr>
          <w:rFonts w:ascii="Times New Roman" w:hAnsi="Times New Roman"/>
          <w:color w:val="595959" w:themeColor="text1" w:themeTint="A6"/>
          <w:sz w:val="32"/>
        </w:rPr>
        <w:t>Ефимова Нина Васильевна</w:t>
      </w:r>
    </w:p>
    <w:p w:rsidR="0099407B" w:rsidRPr="00922BAF" w:rsidRDefault="0099407B" w:rsidP="0099407B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52"/>
        </w:rPr>
      </w:pPr>
    </w:p>
    <w:p w:rsidR="0099407B" w:rsidRPr="00922BAF" w:rsidRDefault="0099407B" w:rsidP="0099407B">
      <w:pPr>
        <w:spacing w:after="0" w:line="240" w:lineRule="auto"/>
        <w:ind w:left="284"/>
        <w:rPr>
          <w:rFonts w:ascii="Times New Roman" w:hAnsi="Times New Roman"/>
          <w:color w:val="595959" w:themeColor="text1" w:themeTint="A6"/>
          <w:sz w:val="32"/>
        </w:rPr>
      </w:pPr>
    </w:p>
    <w:p w:rsidR="0099407B" w:rsidRPr="00922BAF" w:rsidRDefault="0099407B" w:rsidP="0099407B">
      <w:pPr>
        <w:spacing w:after="0" w:line="240" w:lineRule="auto"/>
        <w:ind w:left="284"/>
        <w:jc w:val="center"/>
        <w:rPr>
          <w:color w:val="595959" w:themeColor="text1" w:themeTint="A6"/>
          <w:sz w:val="24"/>
          <w:szCs w:val="28"/>
        </w:rPr>
      </w:pPr>
      <w:r w:rsidRPr="00922BAF">
        <w:rPr>
          <w:rFonts w:ascii="Times New Roman" w:hAnsi="Times New Roman"/>
          <w:i/>
          <w:color w:val="595959" w:themeColor="text1" w:themeTint="A6"/>
          <w:sz w:val="32"/>
        </w:rPr>
        <w:t>2018-2019 учебный год</w:t>
      </w:r>
    </w:p>
    <w:p w:rsidR="0099407B" w:rsidRPr="00922BAF" w:rsidRDefault="0099407B" w:rsidP="0099407B">
      <w:pPr>
        <w:rPr>
          <w:color w:val="595959" w:themeColor="text1" w:themeTint="A6"/>
        </w:rPr>
      </w:pPr>
    </w:p>
    <w:p w:rsidR="0099407B" w:rsidRPr="00922BAF" w:rsidRDefault="0099407B" w:rsidP="0099407B">
      <w:pPr>
        <w:rPr>
          <w:color w:val="595959" w:themeColor="text1" w:themeTint="A6"/>
        </w:rPr>
      </w:pPr>
    </w:p>
    <w:tbl>
      <w:tblPr>
        <w:tblW w:w="16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2"/>
        <w:gridCol w:w="707"/>
        <w:gridCol w:w="708"/>
        <w:gridCol w:w="2853"/>
        <w:gridCol w:w="2190"/>
        <w:gridCol w:w="13"/>
        <w:gridCol w:w="1499"/>
        <w:gridCol w:w="3124"/>
        <w:gridCol w:w="24"/>
        <w:gridCol w:w="1401"/>
        <w:gridCol w:w="30"/>
        <w:gridCol w:w="3083"/>
        <w:gridCol w:w="6"/>
        <w:gridCol w:w="24"/>
        <w:gridCol w:w="6"/>
      </w:tblGrid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</w:pPr>
            <w:r w:rsidRPr="00922BAF">
              <w:rPr>
                <w:rStyle w:val="c18"/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Введение. – 1 час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Русская литература </w:t>
            </w:r>
            <w:r w:rsidRPr="00922BAF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val="en-US"/>
              </w:rPr>
              <w:t>XX</w:t>
            </w:r>
            <w:r w:rsidRPr="00922BAF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века в контексте мировой культуры. Основные темы </w:t>
            </w:r>
          </w:p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</w:rPr>
              <w:t>и проблемы.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Дискуссия о роли литературы в жизни народа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Показать взаимосвязь русской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 литературы 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XX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 в. с мировой культурой, литературой других народов; обозначить основные темы и проблемы русской литерату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ры 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XX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</w:rPr>
              <w:t>в.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Предвари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тельный контроль.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Фронталь-ный опрос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логику развития историко-литературного процесса на материале темы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</w:pPr>
            <w:r w:rsidRPr="00922BAF">
              <w:rPr>
                <w:rStyle w:val="c18"/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Литература начала XX века. – 1 час 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Литературный процесс рубежа веков – конца 19 -начала 20. Новаторство литературы начала </w:t>
            </w:r>
            <w:r w:rsidRPr="00922BAF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val="en-US"/>
              </w:rPr>
              <w:t>XX</w:t>
            </w:r>
            <w:r w:rsidRPr="00922BAF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в.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Беседа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 вопросам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>Дать представление о тенденциях русской литера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туры конца Х1Х-начала 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val="en-US"/>
              </w:rPr>
              <w:t>XX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t xml:space="preserve"> вв.; дать толкование поняти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</w:rPr>
              <w:softHyphen/>
              <w:t>ям «серебряный век», «модернизм», «декаданс».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логику развития исто-рико-литературного процесса на материале русской лит конца 19-начала 20 века.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находить и выделять</w:t>
            </w:r>
            <w:r w:rsidRPr="00922BAF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функциональные связи.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Arial" w:hAnsi="Arial" w:cs="Arial"/>
                <w:bCs/>
                <w:i/>
                <w:color w:val="595959" w:themeColor="text1" w:themeTint="A6"/>
                <w:sz w:val="28"/>
                <w:szCs w:val="24"/>
              </w:rPr>
            </w:pPr>
            <w:r w:rsidRPr="00922BAF">
              <w:rPr>
                <w:rStyle w:val="c18"/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Писатели-реалисты начала XX века. – 17 часов (12+2+3) 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И.А.Бунин. (3+0+0)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 Жизнь и творчество. Лирика.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Лекция учителя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Дать краткий обзор жизненного и творческого пути, показать своеобразие стиля И.А.Бунина на примере его стихов и рассказов.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Фронталь-ный опрос. Анализ текста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a3"/>
              <w:ind w:left="0"/>
              <w:rPr>
                <w:color w:val="595959" w:themeColor="text1" w:themeTint="A6"/>
              </w:rPr>
            </w:pPr>
            <w:r w:rsidRPr="00922BAF">
              <w:rPr>
                <w:b/>
                <w:i/>
                <w:color w:val="595959" w:themeColor="text1" w:themeTint="A6"/>
                <w:spacing w:val="-4"/>
              </w:rPr>
              <w:t>Знать</w:t>
            </w:r>
            <w:r w:rsidRPr="00922BAF">
              <w:rPr>
                <w:color w:val="595959" w:themeColor="text1" w:themeTint="A6"/>
                <w:spacing w:val="-4"/>
              </w:rPr>
              <w:t xml:space="preserve"> философичность и тон-</w:t>
            </w:r>
            <w:r w:rsidRPr="00922BAF">
              <w:rPr>
                <w:color w:val="595959" w:themeColor="text1" w:themeTint="A6"/>
              </w:rPr>
              <w:t xml:space="preserve">кий лиризм лирики Бунина, живописность и лаконизм его стиля, основную тематику его стихотворений. </w:t>
            </w:r>
          </w:p>
          <w:p w:rsidR="0099407B" w:rsidRPr="00922BAF" w:rsidRDefault="0099407B" w:rsidP="00D83D5F">
            <w:pPr>
              <w:pStyle w:val="a3"/>
              <w:ind w:left="0"/>
              <w:rPr>
                <w:color w:val="595959" w:themeColor="text1" w:themeTint="A6"/>
              </w:rPr>
            </w:pPr>
            <w:r w:rsidRPr="00922BAF">
              <w:rPr>
                <w:b/>
                <w:i/>
                <w:color w:val="595959" w:themeColor="text1" w:themeTint="A6"/>
              </w:rPr>
              <w:t>Уметь</w:t>
            </w:r>
            <w:r w:rsidRPr="00922BAF">
              <w:rPr>
                <w:color w:val="595959" w:themeColor="text1" w:themeTint="A6"/>
              </w:rPr>
              <w:t xml:space="preserve"> анализировать поэтический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 Психологизм прозы Бунина. («Господин из Сан- Франциско»)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Характеристика      героев, наблюдение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 ритмикой и звуковой организацией 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закрепления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Раскрыть философское содержание рассказа И.А.Бунина. Аналитическое чтение.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a3"/>
              <w:ind w:left="0"/>
              <w:rPr>
                <w:color w:val="595959" w:themeColor="text1" w:themeTint="A6"/>
              </w:rPr>
            </w:pPr>
            <w:r w:rsidRPr="00922BAF">
              <w:rPr>
                <w:b/>
                <w:i/>
                <w:color w:val="595959" w:themeColor="text1" w:themeTint="A6"/>
                <w:spacing w:val="-4"/>
              </w:rPr>
              <w:t>Знать</w:t>
            </w:r>
            <w:r w:rsidRPr="00922BAF">
              <w:rPr>
                <w:color w:val="595959" w:themeColor="text1" w:themeTint="A6"/>
                <w:spacing w:val="-4"/>
              </w:rPr>
              <w:t xml:space="preserve"> своеобразие рассказов,</w:t>
            </w:r>
            <w:r w:rsidRPr="00922BAF">
              <w:rPr>
                <w:color w:val="595959" w:themeColor="text1" w:themeTint="A6"/>
              </w:rPr>
              <w:t xml:space="preserve"> новизну психологического изображения человека. </w:t>
            </w:r>
          </w:p>
          <w:p w:rsidR="0099407B" w:rsidRPr="00922BAF" w:rsidRDefault="0099407B" w:rsidP="00D83D5F">
            <w:pPr>
              <w:pStyle w:val="a3"/>
              <w:ind w:left="0"/>
              <w:rPr>
                <w:color w:val="595959" w:themeColor="text1" w:themeTint="A6"/>
              </w:rPr>
            </w:pPr>
            <w:r w:rsidRPr="00922BAF">
              <w:rPr>
                <w:b/>
                <w:i/>
                <w:color w:val="595959" w:themeColor="text1" w:themeTint="A6"/>
              </w:rPr>
              <w:t>Уметь</w:t>
            </w:r>
            <w:r w:rsidRPr="00922BAF">
              <w:rPr>
                <w:color w:val="595959" w:themeColor="text1" w:themeTint="A6"/>
              </w:rPr>
              <w:t xml:space="preserve"> обсуждать прочитанное, видеть неоднозначность трактовок.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3. Вечные темы в цикле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«Темные аллеи»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Эвристическая беседа, выборочное чтение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обоб-щения и систематиза-ции знаний учащихся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 xml:space="preserve">Показать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психологизм бунинс-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кой прозы и особенности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«внешней изобразительности».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 xml:space="preserve">ма любви в рассказах писа-теля. Поэтичность женских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образов. Мотив памяти и тем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 России в бунинской про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softHyphen/>
              <w:t>зе. Своеобразие художественной манеры И.А. Бунина.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и интерпретировать литератур-ное произведение, используя сведения по истории и теории литературы; анализировать эпизод (сцену) изученного произведения, объяснять его связь с проб-лематикой произведения.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А.И.Куприн.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(2+0+1)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Жизнь и творчество.   Настоящий художник,   громадный писатель.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Сообщение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 писателе, чтение отрывков из повести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Показать своеобразие стиля писателя на примере повести «Олеся».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Предвари-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тельный контроль.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Фронталь-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ный опрос. Работа с карточками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биографию писателя, </w:t>
            </w:r>
            <w:r w:rsidRPr="00922BAF">
              <w:rPr>
                <w:color w:val="595959" w:themeColor="text1" w:themeTint="A6"/>
                <w:spacing w:val="-6"/>
              </w:rPr>
              <w:t>своеобразие его произведений</w:t>
            </w:r>
            <w:r w:rsidRPr="00922BAF">
              <w:rPr>
                <w:color w:val="595959" w:themeColor="text1" w:themeTint="A6"/>
              </w:rPr>
              <w:t>.</w:t>
            </w:r>
          </w:p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Уметь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анализировать произ-ведение и характеризовать основные его компоненты, характеризовать героев произведения дать оценку героям и событиям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«Гранатовый браслет». 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Испытание любовью героев.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Образ – символ в повести.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«Да святится имя твое».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Анализ повести,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фрагментов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изучения и закрепле-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ния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Раскрыть идею и художественные особенности  повести. Указать на роль детали в художественном повествовании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Текущий контроль.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Устная проверка знаний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своеобразие сюжета повести, трагизм решения любовной темы, роль детали, символический смысл, поэтическое изображение природы, роль эпиграфа.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анализировать прозаический текст. 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«Олеся» - лесная симфония.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 чем смысл спора и сильной бескорыстной любви?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- дискуссия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внеклассного чтения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Раскрыть своеобразное изображение мира природы и человека в повести «Олеся»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своеобразие сюжета повести, трагизм решения любовной темы.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и интерпретировать худо-жественное произведение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Л.Н.Андреев.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Жизнь и творчество.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«Иуда Искариот»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Как вы понимаете трактовку библейс-кого сюжета в рас-зе «Иуда Искариот»?;  анализ произве-дений </w:t>
            </w: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  <w:t xml:space="preserve">(в группах);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текстов, каков смысл названия рассказов?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Показать проблему любви и предательства, выразительное и изобразительное в художественных образах повести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содержание произведений, их героев.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подбирать аргументы, формулировать выводы.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  <w:u w:val="double"/>
              </w:rPr>
              <w:t>Развитие речи.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Сочинение-эссе по произведениям И.Бунина  и А.Куприна.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Темы сочинений: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1.Проблемы и пути их решения в творчестве Л.Андреева.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2.Тема любви в повести А.Куприна «Гранатовый браслет»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3.Темы и образы в поэзии и прозе  И.Бунина.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Заключи-тельный контроль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писать рецензии на прочитанные произведения и сочинения различных жанров на литературные темы.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4.10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М.Горький. (6+1+2)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1. Личность писателя. 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Ранее творчество.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 Романтические рассказы.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Сообщения уч-ся о романтических рассказах писателя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произведения «Старуха Изергиль»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Лекция с элементами беседы и анализа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Показать особенности романтизма А.М.Горького. Проследить, как в композиции раскрывается замысел писателя.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Текущий контроль.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 xml:space="preserve"> биографичес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кие сведе-ния о Горьком, особенности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2"/>
                <w:sz w:val="24"/>
                <w:szCs w:val="24"/>
              </w:rPr>
              <w:t>романтических произведений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значение творчества писателя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для литературного процесса.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произведения, свободно используя конкретные понятия теории литературы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3. Драма «На дне».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Социальное и философское в пьесе. Своеобразие системы образов в пьесе.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Что лучше: истина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или сострадание?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Раскрыть глубину и своеобразие философского аспекта пьесы.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Устная проверка знаний.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  <w:spacing w:val="-4"/>
              </w:rPr>
              <w:t>Знать</w:t>
            </w:r>
            <w:r w:rsidRPr="00922BAF">
              <w:rPr>
                <w:bCs/>
                <w:color w:val="595959" w:themeColor="text1" w:themeTint="A6"/>
                <w:spacing w:val="-4"/>
              </w:rPr>
              <w:t xml:space="preserve"> </w:t>
            </w:r>
            <w:r w:rsidRPr="00922BAF">
              <w:rPr>
                <w:color w:val="595959" w:themeColor="text1" w:themeTint="A6"/>
                <w:spacing w:val="-4"/>
              </w:rPr>
              <w:t>смысл названия пьесы</w:t>
            </w:r>
            <w:r w:rsidRPr="00922BAF">
              <w:rPr>
                <w:color w:val="595959" w:themeColor="text1" w:themeTint="A6"/>
              </w:rPr>
              <w:t xml:space="preserve">, система образов, новаторство писателя, основные компоненты, составляющие жанра и конфликта в пьесе. </w:t>
            </w:r>
          </w:p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Уметь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воспроизводить его конкретное содержание (главные герои, основные сюжетные линии); дать оценку героям и событиям. 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 Философская проблематика: проблема веры; различное понимание правды.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Раскрыть противоречие в характерах ночлежников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Показать своеобразие стиля писателя на примере рассказа.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Устная проверка знаний.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текст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видеть главное в про-читанном тексте, аргументи-ровано формулировать свое отношение к произведению.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5. Образ Луки.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Спор об истине.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Выяснить, кем является Лука в пьесе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Выявить позиции героев пьесы и авторскую позицию по отношению к вопросу о правде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Тест по содержанию пьесы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color w:val="595959" w:themeColor="text1" w:themeTint="A6"/>
              </w:rPr>
              <w:t xml:space="preserve"> позицию автора и героев пьесы по отношению к вопросу о правде. </w:t>
            </w:r>
          </w:p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  <w:spacing w:val="-4"/>
              </w:rPr>
              <w:t>Уметь</w:t>
            </w:r>
            <w:r w:rsidRPr="00922BAF">
              <w:rPr>
                <w:bCs/>
                <w:color w:val="595959" w:themeColor="text1" w:themeTint="A6"/>
                <w:spacing w:val="-4"/>
              </w:rPr>
              <w:t xml:space="preserve"> </w:t>
            </w:r>
            <w:r w:rsidRPr="00922BAF">
              <w:rPr>
                <w:color w:val="595959" w:themeColor="text1" w:themeTint="A6"/>
                <w:spacing w:val="-4"/>
              </w:rPr>
              <w:t>анализировать прозаи</w:t>
            </w:r>
            <w:r w:rsidRPr="00922BAF">
              <w:rPr>
                <w:color w:val="595959" w:themeColor="text1" w:themeTint="A6"/>
              </w:rPr>
              <w:t xml:space="preserve">-ческий текст, Давать оценку изученному произведению на основе личностного восприя-тия и осмысления его худо-жественных особенностей. 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6. Роман «Мать». Соединение социального и общечеловеческого в образе Ниловны.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Работа в группах,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раскрытие многознач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-ности слов «мать», «сын», «дети» в контексте романа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Обзорная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лекция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>Показать гуманизм-милосердие-жалость в романе, сложное отношение Горького к революции.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текст романа.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произведение.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7. Роман «Мать как современная книга.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Роль романа в наше время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Показать значимость произведения М Горького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содержание романа.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произведение.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8. Публицистика М.Горького.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Составление и обсуждение тезисов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Урок-лекция с элементами беседы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Раскрыть образ писателя - публициста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публицистику М.Горького.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выявлять проблемы.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 xml:space="preserve">Развитие речи.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Сочинение – эссе по творчеству М.Горького.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Подготовка к сочинению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контроля; оценки и кор-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рекции знаний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Совершенствование навыка написания сочинения.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особенности творчества писателя.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составлять развернутый план сочинения.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</w:pPr>
            <w:r w:rsidRPr="00922BAF">
              <w:rPr>
                <w:rStyle w:val="c18"/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Серебряный век русской поэзии. – 24 часа (19+3+2)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Поэзия «Серебряного века». Возникновение различных литературных течений в конце 19-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начале 20 века.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Работа по осмыслению терминов, подготовка сообщений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Урок изучения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первичного закрепления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Дать краткую характеристику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поэтики и мировоззрения поэтов. Показать яркую индивидуальность поэзии. Проанализировать стихи.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Предвари-тельный контроль.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Устная про-верка знаний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литературные течения русского модернизма и представителей.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конспектировать лекцию 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Символисты и символизм.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К.Д. Бальмонт. В.Я.Брюсов.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А.Белый.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Что характеризует поэтический язык символов?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Охарактеризовать творчество основоположников русского символизма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Текущий контроль.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Индивидуа-льные задания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истоки русского символизма.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конспектировать лекцию, выступать с сообщениями, вести беседу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Акмеисты и акмеизм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Н.С.Гумилев и А.Ахматова.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по осмыслению терминов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Урок изучения и закрепления знаний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Дать понятие об акмеизме,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основных чертах его поэтики;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дать краткую характеристику творчества поэтов-акмеистов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Устная проверка знаний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истоки акмеизма, программу акмеистов.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конспектировать лекцию.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Футуристы и футуризм.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И.Северянин.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Знакомство с представителями этого направления,  и разновидностями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Урок изучения и закрепления знаний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Дать понятие о футуризме; сделать обзор творчества поэтов-футуристов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Текущий контроль.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манифест футуристов, их пафос и проблематику.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анализировать поэтический текст 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>Развитие речи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Сочинение по творчеству поэтов Серебряного века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Темы сочинений: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1.Музыка и поэзия символистов.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2.Роль цвета в поэзии акмеистов.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3.Анализ стихотворения.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4.Поэзии и жизнь – «две вещи несовместимые»?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5.Особенности дооктябрьской поэзии Гумилева и Ахматовой.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Использовать приобретенные знания и умения в практической деятельности.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2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2"/>
                <w:sz w:val="24"/>
                <w:szCs w:val="24"/>
              </w:rPr>
              <w:t xml:space="preserve"> особенности течений и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направлений Серебряного века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писать рецензии на прочитанные произведения и сочинения различных жанров на литературные темы.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Литературный процесс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20 годов.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Жизнь, творчество, личность </w:t>
            </w: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А.Блока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Рефераты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1.«Если б я писал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картину..» (живопись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тв-ве А.Блока);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2.«Тема революции в творчестве Блока»;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3.«Блок и символисты»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Совершенствование навыка подбора материала по теме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основные этапы жизни и творчества</w:t>
            </w:r>
            <w:r w:rsidRPr="00922BAF">
              <w:rPr>
                <w:bCs/>
                <w:color w:val="595959" w:themeColor="text1" w:themeTint="A6"/>
              </w:rPr>
              <w:t xml:space="preserve">, </w:t>
            </w:r>
            <w:r w:rsidRPr="00922BAF">
              <w:rPr>
                <w:color w:val="595959" w:themeColor="text1" w:themeTint="A6"/>
              </w:rPr>
              <w:t>мотивы и образы ранней поэзии музыкальность, символы поэзии.</w:t>
            </w:r>
          </w:p>
          <w:p w:rsidR="0099407B" w:rsidRPr="00922BAF" w:rsidRDefault="0099407B" w:rsidP="00D83D5F">
            <w:pPr>
              <w:pStyle w:val="Default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Уметь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конспектировать лекцию.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Тема «страшного» мира в творчестве Блока идея, стилистика А.Блока.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Цикл «Незнакомка», «Страшный мир»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Анализ произведений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Совершенствование навыка анализа поэтического текста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особенности стихотворения, способы переработки текста.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поэтический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А.Блок и революция.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Поэма «Двенадцать». Увлечение стихией революции.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лирического стихотворения по плану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Показать историю и значение образа России в творчестве Блока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Текущий. 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pacing w:val="-6"/>
                <w:sz w:val="24"/>
                <w:szCs w:val="24"/>
                <w:lang w:eastAsia="ru-RU"/>
              </w:rPr>
              <w:t>Фронтальный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опрос.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Наизусть стих.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i/>
                <w:color w:val="595959" w:themeColor="text1" w:themeTint="A6"/>
              </w:rPr>
              <w:t>Знать</w:t>
            </w:r>
            <w:r w:rsidRPr="00922BAF">
              <w:rPr>
                <w:color w:val="595959" w:themeColor="text1" w:themeTint="A6"/>
              </w:rPr>
              <w:t xml:space="preserve"> историю создания, авторский опыт осмысления </w:t>
            </w:r>
            <w:r w:rsidRPr="00922BAF">
              <w:rPr>
                <w:color w:val="595959" w:themeColor="text1" w:themeTint="A6"/>
                <w:spacing w:val="-2"/>
              </w:rPr>
              <w:t>истории, сюжет, композицию</w:t>
            </w:r>
            <w:r w:rsidRPr="00922BAF">
              <w:rPr>
                <w:color w:val="595959" w:themeColor="text1" w:themeTint="A6"/>
              </w:rPr>
              <w:t xml:space="preserve">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поэтический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28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23.1128.11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С.А. Есенин. (4+0+0)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Личность поэта. Жизнь и творчество.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Лирика поэта.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Викторина по творчеству поэта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Дать характеристику поэтики и мировоззрения поэта. Проанализировать стихи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4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 xml:space="preserve"> основные факты жизни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 творчества С. Есенина.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поэтический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Поэма «Анна Снегина» - поэма о судьбе России.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Соотношение лирического и эпического начала в поэме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  <w:u w:val="single"/>
              </w:rPr>
              <w:t>«Анна Снегина»,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ее нравственно-философская проблематика.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светлые и трагические стороны любви, адресаты лирики.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 читать и анализировать текст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Тема России в лирике  С.А. Есенина. «Я покинул родимый дом…»,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«Спит ковыль. Равнина дорогая…» и др.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 стихотворений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Особенность лирики Есенина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об отражении в лирике особой связи природы и человека, о светлом и трагическом в поэзии Есенина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Литературный процесс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20-х годов 20 века.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Обзор русской литературы 20-х годов.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12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Дать представление о раннем творчестве Маяковского, его новаторском характере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-лекция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Связь литературы и истории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Предвари-тельный контроль. Фронталь-ный опрос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тематику, проблематику.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 читать и анализировать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В.Маяковский. (3+0+0)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Жизнь и творчество поэта. Дооктябрьское творчество.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Рефераты: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1.«Маяковский –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художник»;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2.«Музыка революции»;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3.«Грозный смех»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нового материала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Дать представление о раннем творчестве Маяковского, его новаторском характере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ранних стихов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раннюю лирику поэта, новаторский характер поэзии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 читать и анализировать текст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В.Маяковский и Октябрь.</w:t>
            </w:r>
          </w:p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Драматургия Маяковского. «Клоп», «Баня». </w:t>
            </w:r>
          </w:p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Работа в Окнах РОСТА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Необычность творчества поэта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Показать специфику изображения традиционной темы поэта и поэзии в лирике Маяковского.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сатирические образы лирики Маяковского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конспектировать ана-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лизировать поэтический текст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35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Художественный мир поэмы «Во весь голос».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Написание краткого отзыва на стихотворение,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стиля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практикум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Показать Новаторство поэзии В.Маяковского. Творчество поэта в оценке современного читателя.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  <w:spacing w:val="-6"/>
              </w:rPr>
              <w:t>Знать</w:t>
            </w:r>
            <w:r w:rsidRPr="00922BAF">
              <w:rPr>
                <w:bCs/>
                <w:color w:val="595959" w:themeColor="text1" w:themeTint="A6"/>
                <w:spacing w:val="-6"/>
              </w:rPr>
              <w:t xml:space="preserve"> </w:t>
            </w:r>
            <w:r w:rsidRPr="00922BAF">
              <w:rPr>
                <w:color w:val="595959" w:themeColor="text1" w:themeTint="A6"/>
                <w:spacing w:val="-6"/>
              </w:rPr>
              <w:t xml:space="preserve">отражение революции в </w:t>
            </w:r>
            <w:r w:rsidRPr="00922BAF">
              <w:rPr>
                <w:color w:val="595959" w:themeColor="text1" w:themeTint="A6"/>
                <w:spacing w:val="-8"/>
              </w:rPr>
              <w:t>творчестве, пафос революцион</w:t>
            </w:r>
            <w:r w:rsidRPr="00922BAF">
              <w:rPr>
                <w:color w:val="595959" w:themeColor="text1" w:themeTint="A6"/>
              </w:rPr>
              <w:t xml:space="preserve">-ного переустройства мира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выразительно читать и анализировать текст</w:t>
            </w:r>
          </w:p>
        </w:tc>
      </w:tr>
      <w:tr w:rsidR="00922BAF" w:rsidRPr="00922BAF" w:rsidTr="00D83D5F">
        <w:trPr>
          <w:gridAfter w:val="3"/>
          <w:wAfter w:w="36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36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 xml:space="preserve">Развитие речи. </w:t>
            </w:r>
          </w:p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color w:val="595959" w:themeColor="text1" w:themeTint="A6"/>
              </w:rPr>
              <w:t>Сочинение по творчеству Блока, Маяковского и Есенина.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Темы сочинений: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1.Развитие темы Родины в творчестве С.Есенина.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2.Народно – песенная основа лирики С.Есенина.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Анализ стихотворения С.Есенина,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Блока или В.Маяковского.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4.Тема России в творчестве Блока.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5.Тема любви в произведениях Есенина и Маяковского, Блока.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pacing w:val="-2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2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2"/>
                <w:sz w:val="24"/>
                <w:szCs w:val="24"/>
              </w:rPr>
              <w:t xml:space="preserve"> особенности творчества Блока, Маяковского и Есенина.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писать сочинение на заданную тему.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А.Ахматова. (2+1+1) </w:t>
            </w:r>
          </w:p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Личность поэтессы.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Изображение женской судьбы и психологии в поэзии Ахматовой.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Лекция учителя с краткими записями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Дать представление о личности поэта, о мотивах и настроениях ранней лирики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Закончить конспект лекции.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Сообщение «Портреты Ахматовой»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основные этапы жизни и творчества</w:t>
            </w:r>
            <w:r w:rsidRPr="00922BAF">
              <w:rPr>
                <w:bCs/>
                <w:color w:val="595959" w:themeColor="text1" w:themeTint="A6"/>
              </w:rPr>
              <w:t xml:space="preserve">, </w:t>
            </w:r>
            <w:r w:rsidRPr="00922BAF">
              <w:rPr>
                <w:color w:val="595959" w:themeColor="text1" w:themeTint="A6"/>
              </w:rPr>
              <w:t>мотивы и образы ранней поэзии му-</w:t>
            </w:r>
            <w:r w:rsidRPr="00922BAF">
              <w:rPr>
                <w:color w:val="595959" w:themeColor="text1" w:themeTint="A6"/>
                <w:spacing w:val="-4"/>
              </w:rPr>
              <w:t>зыкальность, символы поэзии</w:t>
            </w:r>
            <w:r w:rsidRPr="00922BAF">
              <w:rPr>
                <w:color w:val="595959" w:themeColor="text1" w:themeTint="A6"/>
              </w:rPr>
              <w:t xml:space="preserve">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конспектировать лекцию.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Глубина психологизма. Любовная лирика Ахматовой.</w:t>
            </w:r>
          </w:p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Гражданский пафос поэзии А.Ахматовой.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Рефераты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1.«Подслушать у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музыки»;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2.«Пушкин в прозе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А.Ахматовой»;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3.«Любовь покоряет 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обманно…»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-практикум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произведений поэта, их связь с судьбой Ахматовой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Сообщения по темам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основные   особенности лирических произведений.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определять основные мотивы лирики.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</w:t>
            </w:r>
          </w:p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А.Ахматова</w:t>
            </w:r>
          </w:p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«Реквием»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поэмы «Реквием». Судьба поэмы и поэта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-практикум анализ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 отрывков, анализ поэмы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содержание поэмы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художественные тропы и фигуры, особенности жанра и конфликта поэмы.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>Развитие речи</w:t>
            </w:r>
          </w:p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лирического стихотворения поэтессы А.Ахматовой.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стихотворений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обобщение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над выразительностью чтения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порядок анализа стихотворения.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использовать его на практике.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М.Цветаева. (1+0+1)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Судьба и творчество.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Романтическая основа лирики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Выразительное чтение 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стихотво-рений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сообщения учащихся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Урок новых знаний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над выразительностью чтения стихотворений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поэзию Цветаевой.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обозначать тропы в стихотворениях.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Мифотворчество Цветаевой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. Поэт и время. Особеннос-ти цветаевской ритмики.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Сообщения учащихся о писателях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 стихотворений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особенности цветаевской лирики.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стихотворения.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О. Мандельштам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Судьба и творчество.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Сообщения учащихся об этапах творчества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 и анализ стихотворения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судьбу и тво-во поэта.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связать творчество с судьбой страны.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tabs>
                <w:tab w:val="left" w:pos="4755"/>
                <w:tab w:val="center" w:pos="8119"/>
              </w:tabs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Тенденция развития литературы с 1917 по 1950 года ХХ века. </w:t>
            </w:r>
            <w:r w:rsidRPr="00922BAF">
              <w:rPr>
                <w:rStyle w:val="c18"/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– 21 час (16+3+2)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Общая характеристика развития литературы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1917-1920 годов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Лекция с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составлением тезисов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Составление тезисов лекции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исторические события страны данного периода.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соотносить события с развитием литературы.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М.А.Булгаков. (5+1+2)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Творческий путь писателя. Социально – историческое и философское в творчестве писателя.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Сообщения учащихся  о сюжете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Показать своеобразие стиля писателя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основные этапы жизни и творчества, особенности психологизма.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конспектировать лекцию.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46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16.01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«Мастер и Маргарита».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Философско-этическая проблема в романе.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Использование плана при анализе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Дать понятие романа -лабиринта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3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особенности жанра и композиции, прием «роман в романе».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дать оценку героям и событиям, анализировать произведение.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Библейский сюжет и его интерпретация.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отрывков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закрепления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28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Показать взаимодействие трех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повествовательных пластов в образно- композиционной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2"/>
                <w:sz w:val="24"/>
                <w:szCs w:val="24"/>
              </w:rPr>
              <w:t>системе романа, нравственно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-философское звучание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color w:val="595959" w:themeColor="text1" w:themeTint="A6"/>
              </w:rPr>
              <w:t xml:space="preserve"> линии романа.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про-заический текст, выстраивать монологический ответ.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 xml:space="preserve">Развитие речи.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эпизода из романа «Мастер и Маргарита».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Выразительное чтение эпизода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Анализ эпизода по плану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текст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эпизод.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Любовь и творчество в романе «Мастер и Маргарита».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Уяснить нравственные уроки Булгакова, главные ценности, о которых говорит писатель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закрепления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Совершенствование монологической речи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содержание романа.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произведение, давать оценку героям и событиям.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Путь Ивана Бездомного в обретении Родины.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Работа в группах, составление характеристики героев романа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закрепления  и коррекции 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Проследить путь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Ивана Бездомного в обретении Родины. Проверка знания содержания романа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содержание романа.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анализировать произведение, давать оценку героям и событиям. </w:t>
            </w:r>
          </w:p>
        </w:tc>
      </w:tr>
      <w:tr w:rsidR="00922BAF" w:rsidRPr="00922BAF" w:rsidTr="00D83D5F">
        <w:trPr>
          <w:gridAfter w:val="3"/>
          <w:wAfter w:w="36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30.1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>Развитие речи.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Подготовка к домашнему сочинению по роману «Мастер и Маргарита».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Темы сочинений: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1.Фантастическое и правдоподобное в романе «Мастер и Маргарита»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2.Добро и зло в романе «Мастер и Маргарита».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3.Два типа героев – две грани платоновской концепции мира.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текст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писать сочинение на заданную тему.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 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53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31.01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А.П. Платонов. (3+0+0)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Жизнь и творчество. Характерные черты времени в повести "Котлован"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Традиции Салтыкова-Щедрина в прозе Платонова, утопические идеи "общей жизни" как основа сюжета повести; о "непростых" и простых героях Платонова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Сравнить творчество Платонова и Салтыкова - Щедрина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основные факты жизни и творчества писателя.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Пространство и время в повести «Котлован». Метафоричность художественного мышления автора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Осмыслить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особенность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романа - утопии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Работать над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обобщающем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смысле категорий пространст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-ва и времени в повести, о значении метафоричности, образах-символах для понимания художественного замысла Платонова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текст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находить выразительные средства используемые автором.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М.А.Шолохов. (7+0+1)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Начало творческого пути.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Картины гражданской войны и классовой борьбы на Дону в сборнике «Донские рассказы»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рассказов,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выразительное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эпизодов,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характеристика языка и стиля рассказов.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Рассмотреть проблемы взаимоотношения людей на примере героев повести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основные этапы жизни и творчества.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конспектировать лекцию.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«Тихий Дон».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История создания. Главные герои романа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Сообщения уч-ся, чтение эпизодов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и анализ эпизодов, составление характеристики героев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содержание романа. </w:t>
            </w:r>
          </w:p>
          <w:p w:rsidR="0099407B" w:rsidRPr="00922BAF" w:rsidRDefault="0099407B" w:rsidP="00D83D5F">
            <w:pPr>
              <w:pStyle w:val="Default"/>
              <w:rPr>
                <w:bCs/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  <w:spacing w:val="-4"/>
              </w:rPr>
              <w:t>Уметь</w:t>
            </w:r>
            <w:r w:rsidRPr="00922BAF">
              <w:rPr>
                <w:bCs/>
                <w:color w:val="595959" w:themeColor="text1" w:themeTint="A6"/>
                <w:spacing w:val="-4"/>
              </w:rPr>
              <w:t xml:space="preserve"> </w:t>
            </w:r>
            <w:r w:rsidRPr="00922BAF">
              <w:rPr>
                <w:color w:val="595959" w:themeColor="text1" w:themeTint="A6"/>
                <w:spacing w:val="-4"/>
              </w:rPr>
              <w:t>анализировать прозаи</w:t>
            </w:r>
            <w:r w:rsidRPr="00922BAF">
              <w:rPr>
                <w:color w:val="595959" w:themeColor="text1" w:themeTint="A6"/>
              </w:rPr>
              <w:t>-</w:t>
            </w:r>
            <w:r w:rsidRPr="00922BAF">
              <w:rPr>
                <w:color w:val="595959" w:themeColor="text1" w:themeTint="A6"/>
                <w:spacing w:val="-4"/>
              </w:rPr>
              <w:t>ческий текст, составлять план.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Судьба Григория Мелехова в романе «Тихий Дон»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 проблемы взаимоотношения людей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и анализ эпизодов, составление характеристики героев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содержание романа. </w:t>
            </w:r>
          </w:p>
          <w:p w:rsidR="0099407B" w:rsidRPr="00922BAF" w:rsidRDefault="0099407B" w:rsidP="00D83D5F">
            <w:pPr>
              <w:pStyle w:val="Default"/>
              <w:rPr>
                <w:bCs/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  <w:spacing w:val="-4"/>
              </w:rPr>
              <w:t>Уметь</w:t>
            </w:r>
            <w:r w:rsidRPr="00922BAF">
              <w:rPr>
                <w:bCs/>
                <w:color w:val="595959" w:themeColor="text1" w:themeTint="A6"/>
                <w:spacing w:val="-4"/>
              </w:rPr>
              <w:t xml:space="preserve"> </w:t>
            </w:r>
            <w:r w:rsidRPr="00922BAF">
              <w:rPr>
                <w:color w:val="595959" w:themeColor="text1" w:themeTint="A6"/>
                <w:spacing w:val="-4"/>
              </w:rPr>
              <w:t>анализировать прозаи</w:t>
            </w:r>
            <w:r w:rsidRPr="00922BAF">
              <w:rPr>
                <w:color w:val="595959" w:themeColor="text1" w:themeTint="A6"/>
              </w:rPr>
              <w:t>-</w:t>
            </w:r>
            <w:r w:rsidRPr="00922BAF">
              <w:rPr>
                <w:color w:val="595959" w:themeColor="text1" w:themeTint="A6"/>
                <w:spacing w:val="-4"/>
              </w:rPr>
              <w:t>ческий текст, составлять план.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Женские образы в романе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Проблемы взаимоотношения людей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и анализ эпизодов, составление характеристики героев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содержание романа. </w:t>
            </w:r>
          </w:p>
          <w:p w:rsidR="0099407B" w:rsidRPr="00922BAF" w:rsidRDefault="0099407B" w:rsidP="00D83D5F">
            <w:pPr>
              <w:pStyle w:val="Default"/>
              <w:rPr>
                <w:bCs/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  <w:spacing w:val="-4"/>
              </w:rPr>
              <w:t>Уметь</w:t>
            </w:r>
            <w:r w:rsidRPr="00922BAF">
              <w:rPr>
                <w:bCs/>
                <w:color w:val="595959" w:themeColor="text1" w:themeTint="A6"/>
                <w:spacing w:val="-4"/>
              </w:rPr>
              <w:t xml:space="preserve"> </w:t>
            </w:r>
            <w:r w:rsidRPr="00922BAF">
              <w:rPr>
                <w:color w:val="595959" w:themeColor="text1" w:themeTint="A6"/>
                <w:spacing w:val="-4"/>
              </w:rPr>
              <w:t>анализировать прозаи</w:t>
            </w:r>
            <w:r w:rsidRPr="00922BAF">
              <w:rPr>
                <w:color w:val="595959" w:themeColor="text1" w:themeTint="A6"/>
              </w:rPr>
              <w:t>-</w:t>
            </w:r>
            <w:r w:rsidRPr="00922BAF">
              <w:rPr>
                <w:color w:val="595959" w:themeColor="text1" w:themeTint="A6"/>
                <w:spacing w:val="-4"/>
              </w:rPr>
              <w:t>ческий текст, составлять план.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60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15.02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Год великого перелома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«в судьбах народных» в 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романе «Поднятая целина».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ind w:right="-99"/>
              <w:rPr>
                <w:rFonts w:ascii="Times New Roman" w:eastAsia="Times New Roman" w:hAnsi="Times New Roman"/>
                <w:color w:val="595959" w:themeColor="text1" w:themeTint="A6"/>
                <w:sz w:val="23"/>
                <w:szCs w:val="23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8"/>
                <w:sz w:val="23"/>
                <w:szCs w:val="23"/>
              </w:rPr>
              <w:t>Проблемы взаимоотно</w:t>
            </w:r>
            <w:r w:rsidRPr="00922BAF">
              <w:rPr>
                <w:rFonts w:ascii="Times New Roman" w:hAnsi="Times New Roman"/>
                <w:color w:val="595959" w:themeColor="text1" w:themeTint="A6"/>
                <w:sz w:val="23"/>
                <w:szCs w:val="23"/>
              </w:rPr>
              <w:t>-шения людей на при-мере героев повести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с вопросами к тексту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содержание романа.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прозаический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Образы коммунистов в романе.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ind w:right="-99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3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3"/>
              </w:rPr>
              <w:t>Проблемы взаимоотношения людей на примере героев повести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Работа с главами, выборочное чтение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содержание романа.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прозаический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Внеклассное чтение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Современные писатели о периоде коллективизации (В.Быков  «Облава»,   В.Тендряков «Хлеб для  собаки»)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 урок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Составление характеристики героя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видеть главное в прочитанном тексте, аргументировано формулировать свое отношение к произведению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 xml:space="preserve">Развитие речи.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Подготовка к домашнему сочинению по творчеству М.Шолохова.</w:t>
            </w:r>
          </w:p>
        </w:tc>
        <w:tc>
          <w:tcPr>
            <w:tcW w:w="6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Темы сочинений: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1.Тема братоубийственной войны в «Донских рассказах»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2.Трагедия Григория Мелехова в романе.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3.Сравнительная характеристика женских образов романа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4. «Поднятая целина»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Знать тексты произведений Шолохова.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Уметь писать сочинение на заданную тему.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</w:pP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Литература русского Зарубежья. </w:t>
            </w:r>
            <w:r w:rsidRPr="00922BAF">
              <w:rPr>
                <w:rStyle w:val="c18"/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– 3 часа (1+0+2)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Три волны литературной эмиграции. Значение литературы русского зарубежья.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Составление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конспекта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лекция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Беседа по вопросам, составление цитатного плана лекции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писателей – эмиг-рантов и их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причины эмиграции.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66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1.3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Внеклассное чтение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В.В.Набоков. «Машенька»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Анализ произведения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Выборочное чтение.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Знать текст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Уметь анализировать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16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tabs>
                <w:tab w:val="left" w:pos="6105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4"/>
                <w:lang w:eastAsia="ru-RU"/>
              </w:rPr>
            </w:pP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Тема Великой Отечественной войны в литературе. </w:t>
            </w:r>
            <w:r w:rsidRPr="00922BAF">
              <w:rPr>
                <w:rStyle w:val="c18"/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– 6 часов (3+1+2)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Тема войны и мира в современной литературе.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отрывков с комментированием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Урок- конференция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Выразительное чтение 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  <w:t>отрывков, беседа по вопросам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произведения о ВОВ.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их.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Поэзия Великой Отечественной войны.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наизусть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концерт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Анализировать военную поэзию Симонова, Исаковского, Светлова и др.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поэтов и их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выразительно читать наизусть.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«Они не вернулись из боя»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(поэты - участники ВОВ)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произведений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беседа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и анализ стихотворений Когана, Орлова, Самойлова и др.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Чтение наизусть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поэтов и их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выразительно читать наизусть.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Проза. В.Некрасов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«В окопах Сталинграда»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и анализ эпизодов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Использование фрагментов фильма, беседа по вопросам.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отдельные эпизоды из него.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Драматургия.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Розов «Вечно живые»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пьесы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Беседа по вопросам, чтение отрывков из пьесы.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его анализировать.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 xml:space="preserve">Развитие речи.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Сочинение по произведениям о Великой Отечественной войне.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Темы сочинений: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1.Образ Родины (на примере произведения о Великой Отечественной войне)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.Ради жизни на земле (поэзия ВОВ)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3.У войны не женское лицо (О.Бергольц, Ю.Друнина)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тексты произведений о ВОВ.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размышлять на тему войны и роли народа в этот период.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Из литературы середины ХХ века. </w:t>
            </w:r>
            <w:r w:rsidRPr="00922BAF">
              <w:rPr>
                <w:rStyle w:val="c18"/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– 5 часов (4+1+0)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Б.А.Пастернак. (2+0+0)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Жизненный и творческий путь писателя.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Своеобразие лирики писателя.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Лекция и тезисы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 ней, анализ произведений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Лекция, чтение стихотворений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творчество писателя, его нелегкую судьбу.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лирическое произведение.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«Доктор Живаго». Интеллигенция и революция в романе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Нравственные искания героя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Рефераты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1.«Пробужденный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музыкой»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2.«Основные темы  и проблемы поэзии»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-  семинар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Защита рефератов по теме, выразительное чтение стихотворений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 судьбе романа, о взглядах Пастернака на соотношение человека и истории, о гуманизме и ценности этих взглядов.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художественный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А.Т.Твардовский.(2+0+0)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Жизнь и творчество писателя.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Лирика разных лет.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Чтение и анализ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стих-ий, отрывков из поэмы, сообщение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«Образ Сталина в двух поэмах»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Показать своеобразие стиля поэта. Научить анализиро-вать и интерпретировать художественное произведение.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 xml:space="preserve">основные темы творчества поэта. </w:t>
            </w:r>
          </w:p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i/>
                <w:color w:val="595959" w:themeColor="text1" w:themeTint="A6"/>
              </w:rPr>
              <w:t>Уметь</w:t>
            </w:r>
            <w:r w:rsidRPr="00922BAF">
              <w:rPr>
                <w:color w:val="595959" w:themeColor="text1" w:themeTint="A6"/>
              </w:rPr>
              <w:t xml:space="preserve"> конспектировать лекцию учителя.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Поэма «По праву памяти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</w:rPr>
            </w:pP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Жанр поэмы – семейная трагедия,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составление расска-за с использованием цитат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Постановка вопросов по теме урока, работа по материалам учебника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Знать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историю создания произведений, основные проблемы, особенности жанра, композиции.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анализировать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 xml:space="preserve">Развитие речи.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Классное сочинение «Осмысление Великой победы 1945 года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 40-50-е годы ХХ века.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6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Урок конт-роля, оценки и коррекции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napToGrid w:val="0"/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Проверить знания учащихся.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Использовать приобретенные знания и умения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Сочинение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отразить главное в тексте, аргументировано сформулировать свое отношение к теме.</w:t>
            </w:r>
          </w:p>
        </w:tc>
      </w:tr>
      <w:tr w:rsidR="00922BAF" w:rsidRPr="00922BAF" w:rsidTr="00D83D5F">
        <w:trPr>
          <w:jc w:val="center"/>
        </w:trPr>
        <w:tc>
          <w:tcPr>
            <w:tcW w:w="163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color w:val="595959" w:themeColor="text1" w:themeTint="A6"/>
                <w:sz w:val="28"/>
                <w:szCs w:val="24"/>
                <w:lang w:eastAsia="ru-RU"/>
              </w:rPr>
            </w:pP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Трагические конфликты эпохи. – 5 часов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79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11.04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Личность в условиях социальной несвободы (Солженицын  «Один день Ивана Денисовича»)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Комментированное чтение отрывков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Воссоздание «громадного мира зрения» в творчестве писателя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основные темы творчества писателя.</w:t>
            </w:r>
          </w:p>
          <w:p w:rsidR="0099407B" w:rsidRPr="00922BAF" w:rsidRDefault="0099407B" w:rsidP="00D83D5F">
            <w:pPr>
              <w:pStyle w:val="Default"/>
              <w:rPr>
                <w:rFonts w:eastAsia="Times New Roman"/>
                <w:color w:val="595959" w:themeColor="text1" w:themeTint="A6"/>
                <w:lang w:eastAsia="ru-RU"/>
              </w:rPr>
            </w:pPr>
            <w:r w:rsidRPr="00922BAF">
              <w:rPr>
                <w:b/>
                <w:i/>
                <w:color w:val="595959" w:themeColor="text1" w:themeTint="A6"/>
              </w:rPr>
              <w:t>Уметь</w:t>
            </w:r>
            <w:r w:rsidRPr="00922BAF">
              <w:rPr>
                <w:color w:val="595959" w:themeColor="text1" w:themeTint="A6"/>
              </w:rPr>
              <w:t xml:space="preserve"> конспектировать лекцию, готовить сообщение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В.Т.Шаламов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«Колымские рассказы»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Анализ эпизодов,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беседа по содержанию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pStyle w:val="Default"/>
              <w:rPr>
                <w:color w:val="595959" w:themeColor="text1" w:themeTint="A6"/>
              </w:rPr>
            </w:pPr>
            <w:r w:rsidRPr="00922BAF">
              <w:rPr>
                <w:b/>
                <w:bCs/>
                <w:i/>
                <w:color w:val="595959" w:themeColor="text1" w:themeTint="A6"/>
              </w:rPr>
              <w:t>Знать</w:t>
            </w:r>
            <w:r w:rsidRPr="00922BAF">
              <w:rPr>
                <w:bCs/>
                <w:color w:val="595959" w:themeColor="text1" w:themeTint="A6"/>
              </w:rPr>
              <w:t xml:space="preserve"> </w:t>
            </w:r>
            <w:r w:rsidRPr="00922BAF">
              <w:rPr>
                <w:color w:val="595959" w:themeColor="text1" w:themeTint="A6"/>
              </w:rPr>
              <w:t>содержание повести.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bCs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участвовать в беседе,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выстраивать монологическую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речь, анализировать текст.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82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18.04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Литература онтологического реализма (деревенская проза).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Чтение, анализ произведений,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фрагментов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6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Познакомить с творчеством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Белова, Астафьева, Распу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тина, Можаева, Шукшина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творчество писателей и их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</w:pP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>Литература последних десятилетий ХХ века. – 8 часов (5+1+2)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84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85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24.04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25.94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Поэзия 50-90 годов.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Выразительное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чтение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стихотворений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Познакомить с творчеством поэтов: Рубцов, Волошин, Вознесенский, Ахмадулина, Бродский, Тальков, В.Высоцкий, Цой и другие.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творчество поэтов.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произведения. 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87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2.05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12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Проза. Тема вековых устоев.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Трагические страницы современной истории в литературе этих лет.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Чтение эпизодов с анализом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Познакомить трагическими страницами в литературе,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6"/>
                <w:sz w:val="24"/>
                <w:szCs w:val="24"/>
              </w:rPr>
              <w:t>через произведения Абрамова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, Астафьева, Владимова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89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8.05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double"/>
              </w:rPr>
              <w:t>Внеклассное чтение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Ч.Айтматов. Обзор твор-ва.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«Плаха» – произведение-предупреждение.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 отрывков с комментированием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Беседа по вопросам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произведение.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отдельные сцены.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lastRenderedPageBreak/>
              <w:t xml:space="preserve">№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8"/>
                <w:sz w:val="26"/>
                <w:szCs w:val="26"/>
              </w:rPr>
              <w:t>урока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Дата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Тема урока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Развитие речи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Тип урока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 xml:space="preserve">Виды учебной </w:t>
            </w: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pacing w:val="-6"/>
                <w:sz w:val="26"/>
                <w:szCs w:val="26"/>
              </w:rPr>
              <w:t>деятельности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Вид, форма контроля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6"/>
                <w:szCs w:val="26"/>
              </w:rPr>
              <w:t>Планируемые результаты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i/>
                <w:color w:val="595959" w:themeColor="text1" w:themeTint="A6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</w:p>
        </w:tc>
        <w:tc>
          <w:tcPr>
            <w:tcW w:w="1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>Развитие речи.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Сочинение по литературе последних десятилетий ХХ века. 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Темы сочинений: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1.Проблемы нравственности и духовности в современной прозе.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2.Проблема исторической памяти  в литературе 80-90 годов.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(А.Твардовский «По праву памяти»)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3.Поиски смысла и правды в литературе  80-90 годов.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тесты произведений 90-х годов.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размышлять на заданную тему.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163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color w:val="595959" w:themeColor="text1" w:themeTint="A6"/>
                <w:sz w:val="28"/>
                <w:szCs w:val="24"/>
                <w:lang w:eastAsia="ru-RU"/>
              </w:rPr>
            </w:pP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Русская литература </w:t>
            </w: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  <w:lang w:val="en-US"/>
              </w:rPr>
              <w:t>XXI</w:t>
            </w:r>
            <w:r w:rsidRPr="00922BAF">
              <w:rPr>
                <w:rFonts w:ascii="Arial" w:hAnsi="Arial" w:cs="Arial"/>
                <w:i/>
                <w:color w:val="595959" w:themeColor="text1" w:themeTint="A6"/>
                <w:sz w:val="28"/>
                <w:szCs w:val="24"/>
              </w:rPr>
              <w:t xml:space="preserve"> века. – 11 часов (9+2+0)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92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93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16.05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17.05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22.05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Современная проза.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Л.Петрушевская, Т.Толстая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, </w:t>
            </w:r>
            <w:r w:rsidRPr="00922BAF">
              <w:rPr>
                <w:rFonts w:ascii="Times New Roman" w:hAnsi="Times New Roman"/>
                <w:color w:val="595959" w:themeColor="text1" w:themeTint="A6"/>
                <w:spacing w:val="-8"/>
                <w:sz w:val="24"/>
                <w:szCs w:val="24"/>
              </w:rPr>
              <w:t>Улицкая, Пелевин, Маканин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 выбору учащихся.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Анализ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произведений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Урок новых знаний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Петрушевская, Улицкая, Пелевин, Маканин, Т.Толстая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видеть главное в про-читанном тексте, аргументи-ровано формулировать свое отношение к произведению.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95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23.05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Современная русская драматургия.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А.В.Вампилов «Старший сын»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Чтение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отрывков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Комбиниро-ванный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Познакомить учащихся с особенностями драматургии Вампилова.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</w:rPr>
              <w:t>Уметь</w:t>
            </w: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видеть главное в про-читанном тексте, аргументи-ровано формулировать свое отношение к произведению.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97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98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Литература андеграунда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Анализ,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комментированное чтение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Комбиниро-ванный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Показать новые тенденции в литературе, экзистенциаль-ные проблемы, поставленные писателями: Ерофеев, Попов, Соколов, Битов, Лимонов,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Петрушевская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особенности литературы андеграунда.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анализировать произведение.</w:t>
            </w:r>
          </w:p>
        </w:tc>
      </w:tr>
      <w:tr w:rsidR="00922BAF" w:rsidRPr="00922BAF" w:rsidTr="00D83D5F">
        <w:trPr>
          <w:gridAfter w:val="1"/>
          <w:wAfter w:w="6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100</w:t>
            </w:r>
          </w:p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</w:pPr>
            <w:r w:rsidRPr="00922BAF">
              <w:rPr>
                <w:rFonts w:ascii="Times New Roman" w:hAnsi="Times New Roman"/>
                <w:b/>
                <w:i/>
                <w:color w:val="595959" w:themeColor="text1" w:themeTint="A6"/>
                <w:sz w:val="24"/>
                <w:szCs w:val="24"/>
                <w:u w:val="double"/>
              </w:rPr>
              <w:t xml:space="preserve">Развитие речи.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Сочинение по литературе андеграунда. 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922BAF">
              <w:rPr>
                <w:rFonts w:ascii="Times New Roman" w:hAnsi="Times New Roman"/>
                <w:i/>
                <w:color w:val="595959" w:themeColor="text1" w:themeTint="A6"/>
                <w:sz w:val="24"/>
                <w:szCs w:val="24"/>
                <w:u w:val="single"/>
              </w:rPr>
              <w:t>Темы сочинений: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1.«Плаха» - произведение-предупреждение.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2.«Особенность современной прозы» (по одному из произведений).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3.Пьеса «Старший сын» и проблемы нравственности.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Знать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современные литературные произведения.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b/>
                <w:i/>
                <w:color w:val="595959" w:themeColor="text1" w:themeTint="A6"/>
                <w:sz w:val="24"/>
                <w:szCs w:val="24"/>
                <w:lang w:eastAsia="ru-RU"/>
              </w:rPr>
              <w:t>Уметь</w:t>
            </w: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размышлять на заданную тему.</w:t>
            </w:r>
          </w:p>
        </w:tc>
      </w:tr>
      <w:tr w:rsidR="00922BAF" w:rsidRPr="00922BAF" w:rsidTr="00D83D5F">
        <w:trPr>
          <w:gridAfter w:val="2"/>
          <w:wAfter w:w="30" w:type="dxa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Итоговый урок. 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Что дали мне уроки литературы.</w:t>
            </w:r>
          </w:p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pacing w:val="-4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hAnsi="Times New Roman"/>
                <w:color w:val="595959" w:themeColor="text1" w:themeTint="A6"/>
                <w:spacing w:val="-4"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Проверить знания учащихся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922BAF"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7B" w:rsidRPr="00922BAF" w:rsidRDefault="0099407B" w:rsidP="00D83D5F">
            <w:pPr>
              <w:spacing w:after="0" w:line="240" w:lineRule="auto"/>
              <w:rPr>
                <w:rFonts w:ascii="Times New Roman" w:eastAsia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99407B" w:rsidRPr="00922BAF" w:rsidRDefault="0099407B" w:rsidP="0099407B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99407B" w:rsidRPr="00922BAF" w:rsidRDefault="0099407B" w:rsidP="0099407B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99407B" w:rsidRPr="00922BAF" w:rsidRDefault="0099407B" w:rsidP="0099407B">
      <w:pPr>
        <w:spacing w:after="0" w:line="240" w:lineRule="auto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870FA6" w:rsidRDefault="00870FA6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11028" w:rsidRDefault="00F11028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11028" w:rsidRDefault="00F11028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11028" w:rsidRDefault="00F11028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11028" w:rsidRDefault="00F11028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11028" w:rsidRDefault="00F11028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11028" w:rsidRDefault="00F11028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F11028" w:rsidRPr="00922BAF" w:rsidRDefault="00F11028" w:rsidP="00F11028">
      <w:pPr>
        <w:spacing w:after="120"/>
        <w:jc w:val="center"/>
        <w:rPr>
          <w:rFonts w:ascii="Arial" w:hAnsi="Arial" w:cs="Arial"/>
          <w:b/>
          <w:i/>
          <w:color w:val="595959" w:themeColor="text1" w:themeTint="A6"/>
          <w:sz w:val="36"/>
          <w:szCs w:val="36"/>
        </w:rPr>
      </w:pPr>
      <w:r w:rsidRPr="00922BAF">
        <w:rPr>
          <w:rFonts w:ascii="Arial" w:hAnsi="Arial" w:cs="Arial"/>
          <w:b/>
          <w:i/>
          <w:color w:val="595959" w:themeColor="text1" w:themeTint="A6"/>
          <w:sz w:val="36"/>
          <w:szCs w:val="36"/>
        </w:rPr>
        <w:t xml:space="preserve">Литература </w:t>
      </w:r>
    </w:p>
    <w:p w:rsidR="00F11028" w:rsidRDefault="00F11028" w:rsidP="00F11028">
      <w:pPr>
        <w:pStyle w:val="a3"/>
        <w:numPr>
          <w:ilvl w:val="0"/>
          <w:numId w:val="28"/>
        </w:numPr>
        <w:ind w:left="993" w:right="1075"/>
        <w:rPr>
          <w:color w:val="595959" w:themeColor="text1" w:themeTint="A6"/>
          <w:sz w:val="28"/>
          <w:szCs w:val="28"/>
        </w:rPr>
      </w:pPr>
      <w:r w:rsidRPr="00F11028">
        <w:rPr>
          <w:color w:val="595959" w:themeColor="text1" w:themeTint="A6"/>
          <w:sz w:val="28"/>
          <w:szCs w:val="28"/>
        </w:rPr>
        <w:t>Программы общеобразовательных учреждений «Литература. 5-11 классы». Авторы-составители: Г.И.Беленький, М.М.Голубков, Г.Н.Ионин, Ю.И.Лыссый и др. / Под редакцией Г.И.Беленького. Москва. «Мнемозина». 2009 год.</w:t>
      </w:r>
    </w:p>
    <w:p w:rsidR="00F11028" w:rsidRPr="00F11028" w:rsidRDefault="00F11028" w:rsidP="00F11028">
      <w:pPr>
        <w:ind w:left="633" w:right="1075"/>
        <w:rPr>
          <w:color w:val="595959" w:themeColor="text1" w:themeTint="A6"/>
          <w:sz w:val="28"/>
          <w:szCs w:val="28"/>
        </w:rPr>
      </w:pPr>
    </w:p>
    <w:p w:rsidR="00F11028" w:rsidRPr="00F11028" w:rsidRDefault="00F11028" w:rsidP="00F11028">
      <w:pPr>
        <w:pStyle w:val="a5"/>
        <w:widowControl w:val="0"/>
        <w:numPr>
          <w:ilvl w:val="0"/>
          <w:numId w:val="28"/>
        </w:numPr>
        <w:spacing w:after="0"/>
        <w:ind w:left="993" w:right="1075"/>
        <w:jc w:val="both"/>
        <w:rPr>
          <w:color w:val="595959" w:themeColor="text1" w:themeTint="A6"/>
          <w:sz w:val="28"/>
          <w:szCs w:val="28"/>
        </w:rPr>
      </w:pPr>
      <w:r w:rsidRPr="00F11028">
        <w:rPr>
          <w:color w:val="595959" w:themeColor="text1" w:themeTint="A6"/>
          <w:sz w:val="28"/>
          <w:szCs w:val="28"/>
        </w:rPr>
        <w:t>Учебник для общеобразовательных учреждений «Литература. 11 класс». Базовый уровень. В 2-х ч. / Под редакцией В.П. Журавлёва. – Москва. «Просвещение». 2015г.</w:t>
      </w:r>
    </w:p>
    <w:p w:rsidR="00F11028" w:rsidRPr="00922BAF" w:rsidRDefault="00F11028" w:rsidP="0099407B">
      <w:pPr>
        <w:spacing w:after="0" w:line="240" w:lineRule="auto"/>
        <w:ind w:left="708"/>
        <w:rPr>
          <w:rFonts w:ascii="Times New Roman" w:hAnsi="Times New Roman"/>
          <w:color w:val="595959" w:themeColor="text1" w:themeTint="A6"/>
          <w:sz w:val="24"/>
          <w:szCs w:val="24"/>
        </w:rPr>
      </w:pPr>
      <w:bookmarkStart w:id="0" w:name="_GoBack"/>
      <w:bookmarkEnd w:id="0"/>
    </w:p>
    <w:sectPr w:rsidR="00F11028" w:rsidRPr="00922BAF" w:rsidSect="0036147C">
      <w:pgSz w:w="16838" w:h="11906" w:orient="landscape"/>
      <w:pgMar w:top="397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76" w:rsidRDefault="00EC6176" w:rsidP="002B71A0">
      <w:pPr>
        <w:spacing w:after="0" w:line="240" w:lineRule="auto"/>
      </w:pPr>
      <w:r>
        <w:separator/>
      </w:r>
    </w:p>
  </w:endnote>
  <w:endnote w:type="continuationSeparator" w:id="0">
    <w:p w:rsidR="00EC6176" w:rsidRDefault="00EC6176" w:rsidP="002B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76" w:rsidRDefault="00EC6176" w:rsidP="002B71A0">
      <w:pPr>
        <w:spacing w:after="0" w:line="240" w:lineRule="auto"/>
      </w:pPr>
      <w:r>
        <w:separator/>
      </w:r>
    </w:p>
  </w:footnote>
  <w:footnote w:type="continuationSeparator" w:id="0">
    <w:p w:rsidR="00EC6176" w:rsidRDefault="00EC6176" w:rsidP="002B7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BF03A2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DA1AA39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3BA1CB6"/>
    <w:multiLevelType w:val="hybridMultilevel"/>
    <w:tmpl w:val="514AEBEA"/>
    <w:lvl w:ilvl="0" w:tplc="76BCA9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275EA6"/>
    <w:multiLevelType w:val="hybridMultilevel"/>
    <w:tmpl w:val="8DE0736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976231A"/>
    <w:multiLevelType w:val="hybridMultilevel"/>
    <w:tmpl w:val="C4C6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F3A34"/>
    <w:multiLevelType w:val="hybridMultilevel"/>
    <w:tmpl w:val="38CA2A8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11879ED"/>
    <w:multiLevelType w:val="hybridMultilevel"/>
    <w:tmpl w:val="80A4BA1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942D7D"/>
    <w:multiLevelType w:val="hybridMultilevel"/>
    <w:tmpl w:val="C26C4D6E"/>
    <w:lvl w:ilvl="0" w:tplc="76BCA92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F6A60E8"/>
    <w:multiLevelType w:val="hybridMultilevel"/>
    <w:tmpl w:val="F72E6A3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1553682"/>
    <w:multiLevelType w:val="hybridMultilevel"/>
    <w:tmpl w:val="DF4641B8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895AB01C">
      <w:start w:val="11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8F84318"/>
    <w:multiLevelType w:val="hybridMultilevel"/>
    <w:tmpl w:val="4D80AEE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2661193"/>
    <w:multiLevelType w:val="hybridMultilevel"/>
    <w:tmpl w:val="01EE6AAC"/>
    <w:lvl w:ilvl="0" w:tplc="B92C64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F52516"/>
    <w:multiLevelType w:val="hybridMultilevel"/>
    <w:tmpl w:val="B24224F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55B5E"/>
    <w:multiLevelType w:val="hybridMultilevel"/>
    <w:tmpl w:val="F41ECB5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A630E49"/>
    <w:multiLevelType w:val="hybridMultilevel"/>
    <w:tmpl w:val="58146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370C8"/>
    <w:multiLevelType w:val="hybridMultilevel"/>
    <w:tmpl w:val="ED98632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0161EC3"/>
    <w:multiLevelType w:val="hybridMultilevel"/>
    <w:tmpl w:val="AA7031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914BCA"/>
    <w:multiLevelType w:val="hybridMultilevel"/>
    <w:tmpl w:val="808ABD18"/>
    <w:lvl w:ilvl="0" w:tplc="76BCA9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536421A"/>
    <w:multiLevelType w:val="hybridMultilevel"/>
    <w:tmpl w:val="1CB2605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895AB01C">
      <w:start w:val="11"/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5B36903"/>
    <w:multiLevelType w:val="hybridMultilevel"/>
    <w:tmpl w:val="BC70ADE2"/>
    <w:lvl w:ilvl="0" w:tplc="76BCA9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62E5833"/>
    <w:multiLevelType w:val="hybridMultilevel"/>
    <w:tmpl w:val="DE96D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B0157C"/>
    <w:multiLevelType w:val="hybridMultilevel"/>
    <w:tmpl w:val="F9641CF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780557A"/>
    <w:multiLevelType w:val="hybridMultilevel"/>
    <w:tmpl w:val="D83C2B40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abstractNum w:abstractNumId="25">
    <w:nsid w:val="694078F4"/>
    <w:multiLevelType w:val="hybridMultilevel"/>
    <w:tmpl w:val="0D36558E"/>
    <w:lvl w:ilvl="0" w:tplc="8F9E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82597"/>
    <w:multiLevelType w:val="hybridMultilevel"/>
    <w:tmpl w:val="B58E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55131"/>
    <w:multiLevelType w:val="hybridMultilevel"/>
    <w:tmpl w:val="2DDCCF0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>
    <w:nsid w:val="7132492B"/>
    <w:multiLevelType w:val="hybridMultilevel"/>
    <w:tmpl w:val="D2188CDC"/>
    <w:lvl w:ilvl="0" w:tplc="A49EEDE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9">
    <w:nsid w:val="745D6DA4"/>
    <w:multiLevelType w:val="hybridMultilevel"/>
    <w:tmpl w:val="FC88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27E19"/>
    <w:multiLevelType w:val="hybridMultilevel"/>
    <w:tmpl w:val="A9209D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7"/>
  </w:num>
  <w:num w:numId="5">
    <w:abstractNumId w:val="10"/>
  </w:num>
  <w:num w:numId="6">
    <w:abstractNumId w:val="26"/>
  </w:num>
  <w:num w:numId="7">
    <w:abstractNumId w:val="25"/>
  </w:num>
  <w:num w:numId="8">
    <w:abstractNumId w:val="21"/>
  </w:num>
  <w:num w:numId="9">
    <w:abstractNumId w:val="4"/>
  </w:num>
  <w:num w:numId="10">
    <w:abstractNumId w:val="11"/>
  </w:num>
  <w:num w:numId="11">
    <w:abstractNumId w:val="28"/>
  </w:num>
  <w:num w:numId="12">
    <w:abstractNumId w:val="2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  <w:num w:numId="18">
    <w:abstractNumId w:val="3"/>
  </w:num>
  <w:num w:numId="19">
    <w:abstractNumId w:val="18"/>
  </w:num>
  <w:num w:numId="20">
    <w:abstractNumId w:val="24"/>
  </w:num>
  <w:num w:numId="21">
    <w:abstractNumId w:val="19"/>
  </w:num>
  <w:num w:numId="22">
    <w:abstractNumId w:val="5"/>
  </w:num>
  <w:num w:numId="23">
    <w:abstractNumId w:val="20"/>
  </w:num>
  <w:num w:numId="24">
    <w:abstractNumId w:val="6"/>
  </w:num>
  <w:num w:numId="25">
    <w:abstractNumId w:val="14"/>
  </w:num>
  <w:num w:numId="26">
    <w:abstractNumId w:val="8"/>
  </w:num>
  <w:num w:numId="27">
    <w:abstractNumId w:val="30"/>
  </w:num>
  <w:num w:numId="28">
    <w:abstractNumId w:val="23"/>
  </w:num>
  <w:num w:numId="29">
    <w:abstractNumId w:val="15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A6"/>
    <w:rsid w:val="00020731"/>
    <w:rsid w:val="00034259"/>
    <w:rsid w:val="000426C3"/>
    <w:rsid w:val="00046DD4"/>
    <w:rsid w:val="00061D17"/>
    <w:rsid w:val="0006686C"/>
    <w:rsid w:val="00080776"/>
    <w:rsid w:val="00087FF2"/>
    <w:rsid w:val="000A3037"/>
    <w:rsid w:val="000B62D0"/>
    <w:rsid w:val="000C21C3"/>
    <w:rsid w:val="000C5170"/>
    <w:rsid w:val="000E7412"/>
    <w:rsid w:val="001073FB"/>
    <w:rsid w:val="00125A4C"/>
    <w:rsid w:val="00145E5C"/>
    <w:rsid w:val="00146536"/>
    <w:rsid w:val="00157D26"/>
    <w:rsid w:val="001A681A"/>
    <w:rsid w:val="001E3AA9"/>
    <w:rsid w:val="00225CC0"/>
    <w:rsid w:val="00231F56"/>
    <w:rsid w:val="00246173"/>
    <w:rsid w:val="0024716C"/>
    <w:rsid w:val="00253FCB"/>
    <w:rsid w:val="00283042"/>
    <w:rsid w:val="00283BFB"/>
    <w:rsid w:val="00286361"/>
    <w:rsid w:val="00291AFB"/>
    <w:rsid w:val="00295E2E"/>
    <w:rsid w:val="002A70FB"/>
    <w:rsid w:val="002B71A0"/>
    <w:rsid w:val="002D01D0"/>
    <w:rsid w:val="002D5E62"/>
    <w:rsid w:val="002F2EA6"/>
    <w:rsid w:val="002F53D6"/>
    <w:rsid w:val="002F6CE9"/>
    <w:rsid w:val="003027E9"/>
    <w:rsid w:val="003133BF"/>
    <w:rsid w:val="0032481A"/>
    <w:rsid w:val="00350897"/>
    <w:rsid w:val="0036147C"/>
    <w:rsid w:val="0037131C"/>
    <w:rsid w:val="00383FFB"/>
    <w:rsid w:val="00393024"/>
    <w:rsid w:val="00406F82"/>
    <w:rsid w:val="00412474"/>
    <w:rsid w:val="004138C2"/>
    <w:rsid w:val="00413AEB"/>
    <w:rsid w:val="00416342"/>
    <w:rsid w:val="00457A84"/>
    <w:rsid w:val="00472919"/>
    <w:rsid w:val="004C5B28"/>
    <w:rsid w:val="004C7610"/>
    <w:rsid w:val="004D3686"/>
    <w:rsid w:val="004F6249"/>
    <w:rsid w:val="005224B6"/>
    <w:rsid w:val="00525588"/>
    <w:rsid w:val="00532B3D"/>
    <w:rsid w:val="0054300D"/>
    <w:rsid w:val="00560270"/>
    <w:rsid w:val="00560DD7"/>
    <w:rsid w:val="005614BC"/>
    <w:rsid w:val="005616A1"/>
    <w:rsid w:val="0058259C"/>
    <w:rsid w:val="005A01F6"/>
    <w:rsid w:val="005A72D1"/>
    <w:rsid w:val="005B05A5"/>
    <w:rsid w:val="005B4D47"/>
    <w:rsid w:val="005B575C"/>
    <w:rsid w:val="005D601F"/>
    <w:rsid w:val="005E41DF"/>
    <w:rsid w:val="005F345F"/>
    <w:rsid w:val="006121F7"/>
    <w:rsid w:val="0062434F"/>
    <w:rsid w:val="00627A13"/>
    <w:rsid w:val="006302B8"/>
    <w:rsid w:val="0063281B"/>
    <w:rsid w:val="00645FCF"/>
    <w:rsid w:val="00651006"/>
    <w:rsid w:val="00652CF9"/>
    <w:rsid w:val="00660BB5"/>
    <w:rsid w:val="00662610"/>
    <w:rsid w:val="00665992"/>
    <w:rsid w:val="00682DB2"/>
    <w:rsid w:val="006919BE"/>
    <w:rsid w:val="006A750C"/>
    <w:rsid w:val="006C2256"/>
    <w:rsid w:val="006D4AAB"/>
    <w:rsid w:val="006E1AB1"/>
    <w:rsid w:val="00725C3B"/>
    <w:rsid w:val="00752AF1"/>
    <w:rsid w:val="00761158"/>
    <w:rsid w:val="00770228"/>
    <w:rsid w:val="0078116F"/>
    <w:rsid w:val="007A2989"/>
    <w:rsid w:val="007B1F27"/>
    <w:rsid w:val="007B4B35"/>
    <w:rsid w:val="007C658D"/>
    <w:rsid w:val="007E07C8"/>
    <w:rsid w:val="007F00B8"/>
    <w:rsid w:val="00811019"/>
    <w:rsid w:val="00817940"/>
    <w:rsid w:val="008478F5"/>
    <w:rsid w:val="008612B5"/>
    <w:rsid w:val="00864312"/>
    <w:rsid w:val="008653FE"/>
    <w:rsid w:val="00867282"/>
    <w:rsid w:val="00870FA6"/>
    <w:rsid w:val="00875800"/>
    <w:rsid w:val="00875FBB"/>
    <w:rsid w:val="00876DC2"/>
    <w:rsid w:val="008A0F2B"/>
    <w:rsid w:val="008A3213"/>
    <w:rsid w:val="008A48E5"/>
    <w:rsid w:val="008A5BB4"/>
    <w:rsid w:val="008B2D4B"/>
    <w:rsid w:val="008D7035"/>
    <w:rsid w:val="008E5946"/>
    <w:rsid w:val="008F1B53"/>
    <w:rsid w:val="009033C7"/>
    <w:rsid w:val="00922BAF"/>
    <w:rsid w:val="00945CD1"/>
    <w:rsid w:val="009473C4"/>
    <w:rsid w:val="0095722A"/>
    <w:rsid w:val="009606B0"/>
    <w:rsid w:val="00960CD7"/>
    <w:rsid w:val="0099035A"/>
    <w:rsid w:val="0099407B"/>
    <w:rsid w:val="009B322F"/>
    <w:rsid w:val="009C006B"/>
    <w:rsid w:val="009C4DC7"/>
    <w:rsid w:val="00A04D88"/>
    <w:rsid w:val="00A1504C"/>
    <w:rsid w:val="00A21CF2"/>
    <w:rsid w:val="00A2320C"/>
    <w:rsid w:val="00A26337"/>
    <w:rsid w:val="00A2734F"/>
    <w:rsid w:val="00A64535"/>
    <w:rsid w:val="00A654B9"/>
    <w:rsid w:val="00A73AEA"/>
    <w:rsid w:val="00AB19B8"/>
    <w:rsid w:val="00AC55AF"/>
    <w:rsid w:val="00AD5C33"/>
    <w:rsid w:val="00AF6DCD"/>
    <w:rsid w:val="00B23828"/>
    <w:rsid w:val="00B251EB"/>
    <w:rsid w:val="00B34212"/>
    <w:rsid w:val="00B4038C"/>
    <w:rsid w:val="00B52C92"/>
    <w:rsid w:val="00B750CF"/>
    <w:rsid w:val="00BA7DB3"/>
    <w:rsid w:val="00BB1E12"/>
    <w:rsid w:val="00BB3958"/>
    <w:rsid w:val="00BD4831"/>
    <w:rsid w:val="00BD7993"/>
    <w:rsid w:val="00BE4731"/>
    <w:rsid w:val="00BE4FF9"/>
    <w:rsid w:val="00BF0CBC"/>
    <w:rsid w:val="00C02F31"/>
    <w:rsid w:val="00C0512F"/>
    <w:rsid w:val="00C2440C"/>
    <w:rsid w:val="00C30093"/>
    <w:rsid w:val="00C3642E"/>
    <w:rsid w:val="00C53CA2"/>
    <w:rsid w:val="00C56FAD"/>
    <w:rsid w:val="00C6104C"/>
    <w:rsid w:val="00C62F34"/>
    <w:rsid w:val="00C75255"/>
    <w:rsid w:val="00C83DBA"/>
    <w:rsid w:val="00C85F22"/>
    <w:rsid w:val="00CD234E"/>
    <w:rsid w:val="00CD52FE"/>
    <w:rsid w:val="00D02E96"/>
    <w:rsid w:val="00D03553"/>
    <w:rsid w:val="00D309F0"/>
    <w:rsid w:val="00D35CBA"/>
    <w:rsid w:val="00D60FDA"/>
    <w:rsid w:val="00D81A57"/>
    <w:rsid w:val="00D82E3F"/>
    <w:rsid w:val="00D9237A"/>
    <w:rsid w:val="00DA3F40"/>
    <w:rsid w:val="00DA7B46"/>
    <w:rsid w:val="00DB38EB"/>
    <w:rsid w:val="00DB7DA7"/>
    <w:rsid w:val="00DC60E2"/>
    <w:rsid w:val="00DD2BD6"/>
    <w:rsid w:val="00DE0BC7"/>
    <w:rsid w:val="00DE7B7A"/>
    <w:rsid w:val="00E030E2"/>
    <w:rsid w:val="00E1124B"/>
    <w:rsid w:val="00E311E2"/>
    <w:rsid w:val="00E3369C"/>
    <w:rsid w:val="00E36285"/>
    <w:rsid w:val="00E408D1"/>
    <w:rsid w:val="00E55616"/>
    <w:rsid w:val="00E67785"/>
    <w:rsid w:val="00E7347C"/>
    <w:rsid w:val="00E96681"/>
    <w:rsid w:val="00EA7EE7"/>
    <w:rsid w:val="00EC3879"/>
    <w:rsid w:val="00EC6176"/>
    <w:rsid w:val="00EE4608"/>
    <w:rsid w:val="00EE7209"/>
    <w:rsid w:val="00F024B5"/>
    <w:rsid w:val="00F034C6"/>
    <w:rsid w:val="00F050E9"/>
    <w:rsid w:val="00F077C8"/>
    <w:rsid w:val="00F11028"/>
    <w:rsid w:val="00F12724"/>
    <w:rsid w:val="00F22094"/>
    <w:rsid w:val="00F26912"/>
    <w:rsid w:val="00F60AB2"/>
    <w:rsid w:val="00F734FD"/>
    <w:rsid w:val="00F80537"/>
    <w:rsid w:val="00FB5AFC"/>
    <w:rsid w:val="00FD1445"/>
    <w:rsid w:val="00FD35CA"/>
    <w:rsid w:val="00FF24EC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4452-FD99-4BD8-9723-4BE7B577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5A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3">
    <w:name w:val="heading 3"/>
    <w:basedOn w:val="a"/>
    <w:next w:val="a"/>
    <w:link w:val="30"/>
    <w:qFormat/>
    <w:rsid w:val="00BF0C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2A70FB"/>
  </w:style>
  <w:style w:type="paragraph" w:styleId="a3">
    <w:name w:val="List Paragraph"/>
    <w:basedOn w:val="a"/>
    <w:uiPriority w:val="34"/>
    <w:qFormat/>
    <w:rsid w:val="002830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B575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4">
    <w:name w:val="Table Grid"/>
    <w:basedOn w:val="a1"/>
    <w:uiPriority w:val="59"/>
    <w:rsid w:val="006302B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C5B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C5B28"/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+ Полужирный"/>
    <w:aliases w:val="Курсив,Интервал 0 pt"/>
    <w:rsid w:val="004C5B28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">
    <w:name w:val="Основной текст (2)_"/>
    <w:link w:val="20"/>
    <w:locked/>
    <w:rsid w:val="004C5B28"/>
    <w:rPr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5B28"/>
    <w:pPr>
      <w:shd w:val="clear" w:color="auto" w:fill="FFFFFF"/>
      <w:spacing w:before="120" w:after="120" w:line="240" w:lineRule="atLeast"/>
      <w:ind w:firstLine="340"/>
      <w:jc w:val="both"/>
    </w:pPr>
    <w:rPr>
      <w:rFonts w:ascii="Times New Roman" w:eastAsiaTheme="minorHAnsi" w:hAnsi="Times New Roman" w:cstheme="minorBidi"/>
      <w:i/>
      <w:iCs/>
      <w:sz w:val="21"/>
      <w:szCs w:val="21"/>
    </w:rPr>
  </w:style>
  <w:style w:type="character" w:customStyle="1" w:styleId="c13">
    <w:name w:val="c13"/>
    <w:basedOn w:val="a0"/>
    <w:rsid w:val="004C5B28"/>
  </w:style>
  <w:style w:type="paragraph" w:customStyle="1" w:styleId="c8c53c60">
    <w:name w:val="c8 c53 c60"/>
    <w:basedOn w:val="a"/>
    <w:rsid w:val="004C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c8">
    <w:name w:val="c51 c8"/>
    <w:basedOn w:val="a"/>
    <w:rsid w:val="004C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1">
    <w:name w:val="c31"/>
    <w:basedOn w:val="a0"/>
    <w:rsid w:val="004C5B28"/>
  </w:style>
  <w:style w:type="paragraph" w:customStyle="1" w:styleId="c8c53c174">
    <w:name w:val="c8 c53 c174"/>
    <w:basedOn w:val="a"/>
    <w:rsid w:val="004C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C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4C5B28"/>
    <w:rPr>
      <w:rFonts w:ascii="Trebuchet MS" w:hAnsi="Trebuchet MS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C5B28"/>
    <w:pPr>
      <w:shd w:val="clear" w:color="auto" w:fill="FFFFFF"/>
      <w:spacing w:before="120" w:after="240" w:line="240" w:lineRule="atLeast"/>
      <w:ind w:firstLine="340"/>
      <w:jc w:val="both"/>
    </w:pPr>
    <w:rPr>
      <w:rFonts w:ascii="Trebuchet MS" w:eastAsiaTheme="minorHAnsi" w:hAnsi="Trebuchet MS" w:cstheme="minorBidi"/>
      <w:sz w:val="16"/>
      <w:szCs w:val="16"/>
    </w:rPr>
  </w:style>
  <w:style w:type="paragraph" w:customStyle="1" w:styleId="c8c53c125">
    <w:name w:val="c8 c53 c125"/>
    <w:basedOn w:val="a"/>
    <w:rsid w:val="004C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+ 8"/>
    <w:aliases w:val="5 pt2,5 pt,Полужирный,Основной текст + Tahoma,Основной текст + 9 pt"/>
    <w:rsid w:val="004C5B28"/>
    <w:rPr>
      <w:rFonts w:ascii="Georgia" w:hAnsi="Georgia" w:hint="default"/>
      <w:sz w:val="17"/>
      <w:szCs w:val="17"/>
      <w:lang w:bidi="ar-SA"/>
    </w:rPr>
  </w:style>
  <w:style w:type="paragraph" w:customStyle="1" w:styleId="c176c99c8c53c148">
    <w:name w:val="c176 c99 c8 c53 c148"/>
    <w:basedOn w:val="a"/>
    <w:rsid w:val="004C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c53c81">
    <w:name w:val="c8 c53 c81"/>
    <w:basedOn w:val="a"/>
    <w:rsid w:val="004C5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750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750CF"/>
    <w:rPr>
      <w:rFonts w:ascii="Calibri" w:eastAsia="Calibri" w:hAnsi="Calibri" w:cs="Times New Roman"/>
      <w:sz w:val="22"/>
    </w:rPr>
  </w:style>
  <w:style w:type="character" w:customStyle="1" w:styleId="a9">
    <w:name w:val="Без интервала Знак"/>
    <w:link w:val="aa"/>
    <w:uiPriority w:val="1"/>
    <w:locked/>
    <w:rsid w:val="00B750CF"/>
    <w:rPr>
      <w:rFonts w:eastAsia="Times New Roman"/>
    </w:rPr>
  </w:style>
  <w:style w:type="paragraph" w:styleId="aa">
    <w:name w:val="No Spacing"/>
    <w:link w:val="a9"/>
    <w:uiPriority w:val="1"/>
    <w:qFormat/>
    <w:rsid w:val="00B750CF"/>
    <w:rPr>
      <w:rFonts w:eastAsia="Times New Roman"/>
    </w:rPr>
  </w:style>
  <w:style w:type="paragraph" w:customStyle="1" w:styleId="ab">
    <w:name w:val="Знак Знак"/>
    <w:basedOn w:val="a"/>
    <w:rsid w:val="005B05A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FontStyle13">
    <w:name w:val="Font Style13"/>
    <w:rsid w:val="005616A1"/>
    <w:rPr>
      <w:rFonts w:ascii="Times New Roman" w:hAnsi="Times New Roman" w:cs="Times New Roman"/>
      <w:b/>
      <w:bCs/>
      <w:sz w:val="20"/>
      <w:szCs w:val="20"/>
    </w:rPr>
  </w:style>
  <w:style w:type="character" w:styleId="ac">
    <w:name w:val="Hyperlink"/>
    <w:uiPriority w:val="99"/>
    <w:unhideWhenUsed/>
    <w:rsid w:val="005616A1"/>
    <w:rPr>
      <w:color w:val="0563C1"/>
      <w:u w:val="single"/>
    </w:rPr>
  </w:style>
  <w:style w:type="character" w:customStyle="1" w:styleId="apple-converted-space">
    <w:name w:val="apple-converted-space"/>
    <w:basedOn w:val="a0"/>
    <w:rsid w:val="00350897"/>
  </w:style>
  <w:style w:type="character" w:customStyle="1" w:styleId="c5">
    <w:name w:val="c5"/>
    <w:rsid w:val="000B62D0"/>
  </w:style>
  <w:style w:type="character" w:customStyle="1" w:styleId="30">
    <w:name w:val="Заголовок 3 Знак"/>
    <w:basedOn w:val="a0"/>
    <w:link w:val="3"/>
    <w:rsid w:val="00BF0CB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3">
    <w:name w:val="Body Text 2"/>
    <w:basedOn w:val="a"/>
    <w:link w:val="24"/>
    <w:semiHidden/>
    <w:unhideWhenUsed/>
    <w:rsid w:val="00D9237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D9237A"/>
    <w:rPr>
      <w:rFonts w:ascii="Calibri" w:eastAsia="Calibri" w:hAnsi="Calibri" w:cs="Times New Roman"/>
      <w:sz w:val="22"/>
    </w:rPr>
  </w:style>
  <w:style w:type="paragraph" w:customStyle="1" w:styleId="FR2">
    <w:name w:val="FR2"/>
    <w:rsid w:val="00A73AEA"/>
    <w:pPr>
      <w:widowControl w:val="0"/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c2">
    <w:name w:val="c2"/>
    <w:basedOn w:val="a0"/>
    <w:rsid w:val="006121F7"/>
  </w:style>
  <w:style w:type="paragraph" w:customStyle="1" w:styleId="c1">
    <w:name w:val="c1"/>
    <w:basedOn w:val="a"/>
    <w:rsid w:val="00612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B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B71A0"/>
    <w:rPr>
      <w:rFonts w:ascii="Calibri" w:eastAsia="Calibri" w:hAnsi="Calibri" w:cs="Times New Roman"/>
      <w:sz w:val="22"/>
    </w:rPr>
  </w:style>
  <w:style w:type="paragraph" w:styleId="af">
    <w:name w:val="footer"/>
    <w:basedOn w:val="a"/>
    <w:link w:val="af0"/>
    <w:uiPriority w:val="99"/>
    <w:unhideWhenUsed/>
    <w:rsid w:val="002B7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71A0"/>
    <w:rPr>
      <w:rFonts w:ascii="Calibri" w:eastAsia="Calibri" w:hAnsi="Calibri" w:cs="Times New Roman"/>
      <w:sz w:val="22"/>
    </w:rPr>
  </w:style>
  <w:style w:type="character" w:styleId="af1">
    <w:name w:val="FollowedHyperlink"/>
    <w:basedOn w:val="a0"/>
    <w:uiPriority w:val="99"/>
    <w:semiHidden/>
    <w:unhideWhenUsed/>
    <w:rsid w:val="00020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14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164</cp:revision>
  <dcterms:created xsi:type="dcterms:W3CDTF">2018-11-09T02:29:00Z</dcterms:created>
  <dcterms:modified xsi:type="dcterms:W3CDTF">2019-02-23T10:16:00Z</dcterms:modified>
</cp:coreProperties>
</file>