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68" w:rsidRPr="0034235D" w:rsidRDefault="005F5068" w:rsidP="005F5068">
      <w:pPr>
        <w:jc w:val="center"/>
        <w:rPr>
          <w:b/>
          <w:color w:val="595959" w:themeColor="text1" w:themeTint="A6"/>
          <w:sz w:val="18"/>
        </w:rPr>
      </w:pPr>
    </w:p>
    <w:p w:rsidR="005F5068" w:rsidRPr="00E91508" w:rsidRDefault="005F5068" w:rsidP="005F5068">
      <w:pPr>
        <w:jc w:val="center"/>
        <w:rPr>
          <w:sz w:val="32"/>
          <w:szCs w:val="20"/>
        </w:rPr>
      </w:pPr>
      <w:r w:rsidRPr="00E91508">
        <w:rPr>
          <w:sz w:val="32"/>
        </w:rPr>
        <w:t>Муниципальное бюджетное общеобразовательное учреждение</w:t>
      </w:r>
    </w:p>
    <w:p w:rsidR="005F5068" w:rsidRPr="00E91508" w:rsidRDefault="005F5068" w:rsidP="005F5068">
      <w:pPr>
        <w:jc w:val="center"/>
        <w:rPr>
          <w:sz w:val="32"/>
        </w:rPr>
      </w:pPr>
      <w:r w:rsidRPr="00E91508">
        <w:rPr>
          <w:sz w:val="32"/>
        </w:rPr>
        <w:t>Садовская средняя общеобразовательная школа филиал  с.Лозовое</w:t>
      </w:r>
    </w:p>
    <w:p w:rsidR="005F5068" w:rsidRPr="00E91508" w:rsidRDefault="005F5068" w:rsidP="005F5068">
      <w:pPr>
        <w:jc w:val="center"/>
        <w:rPr>
          <w:sz w:val="32"/>
        </w:rPr>
      </w:pPr>
      <w:r w:rsidRPr="00E91508">
        <w:rPr>
          <w:sz w:val="32"/>
        </w:rPr>
        <w:t>с.Лозовое Тамбовского района Амурской области</w:t>
      </w:r>
    </w:p>
    <w:p w:rsidR="00E639F0" w:rsidRPr="00393F16" w:rsidRDefault="00E639F0" w:rsidP="00E639F0">
      <w:pPr>
        <w:ind w:left="-142" w:right="-143"/>
        <w:jc w:val="center"/>
        <w:rPr>
          <w:b/>
          <w:color w:val="404040" w:themeColor="text1" w:themeTint="BF"/>
          <w:sz w:val="28"/>
          <w:szCs w:val="28"/>
        </w:rPr>
      </w:pPr>
    </w:p>
    <w:p w:rsidR="00E639F0" w:rsidRPr="00393F16" w:rsidRDefault="00E639F0" w:rsidP="00E639F0">
      <w:pPr>
        <w:jc w:val="center"/>
        <w:rPr>
          <w:b/>
          <w:color w:val="404040" w:themeColor="text1" w:themeTint="BF"/>
          <w:sz w:val="18"/>
          <w:szCs w:val="28"/>
        </w:rPr>
      </w:pPr>
    </w:p>
    <w:p w:rsidR="00E639F0" w:rsidRPr="00393F16" w:rsidRDefault="00E639F0" w:rsidP="00E639F0">
      <w:pPr>
        <w:jc w:val="center"/>
        <w:rPr>
          <w:b/>
          <w:color w:val="404040" w:themeColor="text1" w:themeTint="BF"/>
          <w:sz w:val="28"/>
          <w:szCs w:val="28"/>
        </w:rPr>
      </w:pPr>
    </w:p>
    <w:p w:rsidR="00E639F0" w:rsidRPr="00393F16" w:rsidRDefault="00E639F0" w:rsidP="00E639F0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4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3632"/>
        <w:gridCol w:w="3739"/>
      </w:tblGrid>
      <w:tr w:rsidR="00393F16" w:rsidRPr="00393F16" w:rsidTr="005F5068">
        <w:trPr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0" w:rsidRPr="00393F16" w:rsidRDefault="00E639F0" w:rsidP="002D2F4C">
            <w:pPr>
              <w:tabs>
                <w:tab w:val="left" w:pos="9288"/>
              </w:tabs>
              <w:jc w:val="center"/>
              <w:rPr>
                <w:b/>
                <w:color w:val="404040" w:themeColor="text1" w:themeTint="BF"/>
                <w:sz w:val="25"/>
                <w:szCs w:val="25"/>
              </w:rPr>
            </w:pPr>
            <w:r w:rsidRPr="00393F16">
              <w:rPr>
                <w:b/>
                <w:color w:val="404040" w:themeColor="text1" w:themeTint="BF"/>
                <w:sz w:val="25"/>
                <w:szCs w:val="25"/>
              </w:rPr>
              <w:t>«Рассмотрено»</w:t>
            </w:r>
          </w:p>
          <w:p w:rsidR="00E639F0" w:rsidRPr="00393F16" w:rsidRDefault="00E639F0" w:rsidP="002D2F4C">
            <w:pPr>
              <w:tabs>
                <w:tab w:val="left" w:pos="9288"/>
              </w:tabs>
              <w:jc w:val="both"/>
              <w:rPr>
                <w:color w:val="404040" w:themeColor="text1" w:themeTint="BF"/>
                <w:sz w:val="25"/>
                <w:szCs w:val="25"/>
              </w:rPr>
            </w:pPr>
            <w:r w:rsidRPr="00393F16">
              <w:rPr>
                <w:color w:val="404040" w:themeColor="text1" w:themeTint="BF"/>
                <w:sz w:val="25"/>
                <w:szCs w:val="25"/>
              </w:rPr>
              <w:t>Руководитель ШМО</w:t>
            </w:r>
          </w:p>
          <w:p w:rsidR="00E639F0" w:rsidRPr="00393F16" w:rsidRDefault="00E639F0" w:rsidP="002D2F4C">
            <w:pPr>
              <w:tabs>
                <w:tab w:val="left" w:pos="9288"/>
              </w:tabs>
              <w:jc w:val="both"/>
              <w:rPr>
                <w:color w:val="404040" w:themeColor="text1" w:themeTint="BF"/>
                <w:sz w:val="25"/>
                <w:szCs w:val="25"/>
              </w:rPr>
            </w:pPr>
            <w:r w:rsidRPr="00393F16">
              <w:rPr>
                <w:color w:val="404040" w:themeColor="text1" w:themeTint="BF"/>
                <w:sz w:val="25"/>
                <w:szCs w:val="25"/>
              </w:rPr>
              <w:t>___________(Хилько Л.В.)</w:t>
            </w:r>
          </w:p>
          <w:p w:rsidR="00E639F0" w:rsidRPr="00393F16" w:rsidRDefault="00E639F0" w:rsidP="002D2F4C">
            <w:pPr>
              <w:tabs>
                <w:tab w:val="left" w:pos="9288"/>
              </w:tabs>
              <w:jc w:val="both"/>
              <w:rPr>
                <w:color w:val="404040" w:themeColor="text1" w:themeTint="BF"/>
                <w:sz w:val="25"/>
                <w:szCs w:val="25"/>
              </w:rPr>
            </w:pPr>
          </w:p>
          <w:p w:rsidR="00E639F0" w:rsidRPr="00393F16" w:rsidRDefault="00E639F0" w:rsidP="002D2F4C">
            <w:pPr>
              <w:tabs>
                <w:tab w:val="left" w:pos="9288"/>
              </w:tabs>
              <w:jc w:val="both"/>
              <w:rPr>
                <w:color w:val="404040" w:themeColor="text1" w:themeTint="BF"/>
                <w:sz w:val="25"/>
                <w:szCs w:val="25"/>
              </w:rPr>
            </w:pPr>
            <w:r w:rsidRPr="00393F16">
              <w:rPr>
                <w:color w:val="404040" w:themeColor="text1" w:themeTint="BF"/>
                <w:sz w:val="25"/>
                <w:szCs w:val="25"/>
              </w:rPr>
              <w:t xml:space="preserve">Протокол № ____ </w:t>
            </w:r>
          </w:p>
          <w:p w:rsidR="00E639F0" w:rsidRPr="00393F16" w:rsidRDefault="00E639F0" w:rsidP="005F5068">
            <w:pPr>
              <w:tabs>
                <w:tab w:val="left" w:pos="9288"/>
              </w:tabs>
              <w:jc w:val="both"/>
              <w:rPr>
                <w:color w:val="404040" w:themeColor="text1" w:themeTint="BF"/>
                <w:sz w:val="25"/>
                <w:szCs w:val="25"/>
              </w:rPr>
            </w:pPr>
            <w:r w:rsidRPr="00393F16">
              <w:rPr>
                <w:color w:val="404040" w:themeColor="text1" w:themeTint="BF"/>
                <w:sz w:val="25"/>
                <w:szCs w:val="25"/>
              </w:rPr>
              <w:t>от «___»__________201</w:t>
            </w:r>
            <w:r w:rsidR="005F5068">
              <w:rPr>
                <w:color w:val="404040" w:themeColor="text1" w:themeTint="BF"/>
                <w:sz w:val="25"/>
                <w:szCs w:val="25"/>
              </w:rPr>
              <w:t>8</w:t>
            </w:r>
            <w:r w:rsidRPr="00393F16">
              <w:rPr>
                <w:color w:val="404040" w:themeColor="text1" w:themeTint="BF"/>
                <w:sz w:val="25"/>
                <w:szCs w:val="25"/>
              </w:rPr>
              <w:t>г.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0" w:rsidRPr="00393F16" w:rsidRDefault="00E639F0" w:rsidP="002D2F4C">
            <w:pPr>
              <w:tabs>
                <w:tab w:val="left" w:pos="9288"/>
              </w:tabs>
              <w:jc w:val="center"/>
              <w:rPr>
                <w:b/>
                <w:color w:val="404040" w:themeColor="text1" w:themeTint="BF"/>
                <w:sz w:val="25"/>
                <w:szCs w:val="25"/>
              </w:rPr>
            </w:pPr>
            <w:r w:rsidRPr="00393F16">
              <w:rPr>
                <w:b/>
                <w:color w:val="404040" w:themeColor="text1" w:themeTint="BF"/>
                <w:sz w:val="25"/>
                <w:szCs w:val="25"/>
              </w:rPr>
              <w:t>«Согласовано»</w:t>
            </w:r>
          </w:p>
          <w:p w:rsidR="00E639F0" w:rsidRPr="00393F16" w:rsidRDefault="00E639F0" w:rsidP="002D2F4C">
            <w:pPr>
              <w:tabs>
                <w:tab w:val="left" w:pos="9288"/>
              </w:tabs>
              <w:jc w:val="both"/>
              <w:rPr>
                <w:color w:val="404040" w:themeColor="text1" w:themeTint="BF"/>
                <w:sz w:val="25"/>
                <w:szCs w:val="25"/>
              </w:rPr>
            </w:pPr>
            <w:r w:rsidRPr="00393F16">
              <w:rPr>
                <w:color w:val="404040" w:themeColor="text1" w:themeTint="BF"/>
                <w:sz w:val="25"/>
                <w:szCs w:val="25"/>
              </w:rPr>
              <w:t xml:space="preserve">Заместитель директора по УВР </w:t>
            </w:r>
          </w:p>
          <w:p w:rsidR="00E639F0" w:rsidRPr="00393F16" w:rsidRDefault="00E639F0" w:rsidP="002D2F4C">
            <w:pPr>
              <w:tabs>
                <w:tab w:val="left" w:pos="9288"/>
              </w:tabs>
              <w:jc w:val="both"/>
              <w:rPr>
                <w:color w:val="404040" w:themeColor="text1" w:themeTint="BF"/>
                <w:sz w:val="25"/>
                <w:szCs w:val="25"/>
              </w:rPr>
            </w:pPr>
            <w:r w:rsidRPr="00393F16">
              <w:rPr>
                <w:color w:val="404040" w:themeColor="text1" w:themeTint="BF"/>
                <w:sz w:val="25"/>
                <w:szCs w:val="25"/>
              </w:rPr>
              <w:t>МБОУ Садовской СОШ</w:t>
            </w:r>
          </w:p>
          <w:p w:rsidR="00E639F0" w:rsidRPr="00393F16" w:rsidRDefault="00E639F0" w:rsidP="002D2F4C">
            <w:pPr>
              <w:tabs>
                <w:tab w:val="left" w:pos="9288"/>
              </w:tabs>
              <w:jc w:val="both"/>
              <w:rPr>
                <w:color w:val="404040" w:themeColor="text1" w:themeTint="BF"/>
                <w:sz w:val="25"/>
                <w:szCs w:val="25"/>
              </w:rPr>
            </w:pPr>
            <w:r w:rsidRPr="00393F16">
              <w:rPr>
                <w:color w:val="404040" w:themeColor="text1" w:themeTint="BF"/>
                <w:sz w:val="25"/>
                <w:szCs w:val="25"/>
              </w:rPr>
              <w:t>____________(Помогаева Н.Н.)</w:t>
            </w:r>
          </w:p>
          <w:p w:rsidR="00E639F0" w:rsidRPr="00393F16" w:rsidRDefault="00E639F0" w:rsidP="002D2F4C">
            <w:pPr>
              <w:tabs>
                <w:tab w:val="left" w:pos="9288"/>
              </w:tabs>
              <w:jc w:val="both"/>
              <w:rPr>
                <w:color w:val="404040" w:themeColor="text1" w:themeTint="BF"/>
                <w:sz w:val="25"/>
                <w:szCs w:val="25"/>
              </w:rPr>
            </w:pPr>
            <w:r w:rsidRPr="00393F16">
              <w:rPr>
                <w:color w:val="404040" w:themeColor="text1" w:themeTint="BF"/>
                <w:sz w:val="25"/>
                <w:szCs w:val="25"/>
              </w:rPr>
              <w:t xml:space="preserve"> </w:t>
            </w:r>
          </w:p>
          <w:p w:rsidR="00E639F0" w:rsidRPr="00393F16" w:rsidRDefault="00E639F0" w:rsidP="005F5068">
            <w:pPr>
              <w:tabs>
                <w:tab w:val="left" w:pos="9288"/>
              </w:tabs>
              <w:jc w:val="both"/>
              <w:rPr>
                <w:color w:val="404040" w:themeColor="text1" w:themeTint="BF"/>
                <w:sz w:val="25"/>
                <w:szCs w:val="25"/>
              </w:rPr>
            </w:pPr>
            <w:r w:rsidRPr="00393F16">
              <w:rPr>
                <w:color w:val="404040" w:themeColor="text1" w:themeTint="BF"/>
                <w:sz w:val="25"/>
                <w:szCs w:val="25"/>
              </w:rPr>
              <w:t>«____»________________201</w:t>
            </w:r>
            <w:r w:rsidR="005F5068">
              <w:rPr>
                <w:color w:val="404040" w:themeColor="text1" w:themeTint="BF"/>
                <w:sz w:val="25"/>
                <w:szCs w:val="25"/>
              </w:rPr>
              <w:t>8</w:t>
            </w:r>
            <w:r w:rsidRPr="00393F16">
              <w:rPr>
                <w:color w:val="404040" w:themeColor="text1" w:themeTint="BF"/>
                <w:sz w:val="25"/>
                <w:szCs w:val="25"/>
              </w:rPr>
              <w:t>г.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0" w:rsidRPr="00393F16" w:rsidRDefault="00E639F0" w:rsidP="002D2F4C">
            <w:pPr>
              <w:tabs>
                <w:tab w:val="left" w:pos="9288"/>
              </w:tabs>
              <w:jc w:val="center"/>
              <w:rPr>
                <w:b/>
                <w:color w:val="404040" w:themeColor="text1" w:themeTint="BF"/>
                <w:sz w:val="25"/>
                <w:szCs w:val="25"/>
              </w:rPr>
            </w:pPr>
            <w:r w:rsidRPr="00393F16">
              <w:rPr>
                <w:b/>
                <w:color w:val="404040" w:themeColor="text1" w:themeTint="BF"/>
                <w:sz w:val="25"/>
                <w:szCs w:val="25"/>
              </w:rPr>
              <w:t>«Утверждаю»</w:t>
            </w:r>
          </w:p>
          <w:p w:rsidR="00E639F0" w:rsidRPr="00393F16" w:rsidRDefault="00E639F0" w:rsidP="002D2F4C">
            <w:pPr>
              <w:tabs>
                <w:tab w:val="left" w:pos="9288"/>
              </w:tabs>
              <w:jc w:val="both"/>
              <w:rPr>
                <w:color w:val="404040" w:themeColor="text1" w:themeTint="BF"/>
                <w:spacing w:val="-6"/>
                <w:sz w:val="25"/>
                <w:szCs w:val="25"/>
              </w:rPr>
            </w:pPr>
            <w:r w:rsidRPr="00393F16">
              <w:rPr>
                <w:color w:val="404040" w:themeColor="text1" w:themeTint="BF"/>
                <w:spacing w:val="-6"/>
                <w:sz w:val="25"/>
                <w:szCs w:val="25"/>
              </w:rPr>
              <w:t>Директор МБОУ Садовской СОШ</w:t>
            </w:r>
          </w:p>
          <w:p w:rsidR="00E639F0" w:rsidRPr="00393F16" w:rsidRDefault="00E639F0" w:rsidP="002D2F4C">
            <w:pPr>
              <w:tabs>
                <w:tab w:val="left" w:pos="9288"/>
              </w:tabs>
              <w:jc w:val="both"/>
              <w:rPr>
                <w:color w:val="404040" w:themeColor="text1" w:themeTint="BF"/>
                <w:sz w:val="25"/>
                <w:szCs w:val="25"/>
              </w:rPr>
            </w:pPr>
            <w:r w:rsidRPr="00393F16">
              <w:rPr>
                <w:color w:val="404040" w:themeColor="text1" w:themeTint="BF"/>
                <w:sz w:val="25"/>
                <w:szCs w:val="25"/>
              </w:rPr>
              <w:t>_____________(Пиреева Е.В.)</w:t>
            </w:r>
          </w:p>
          <w:p w:rsidR="00E639F0" w:rsidRPr="00393F16" w:rsidRDefault="00E639F0" w:rsidP="002D2F4C">
            <w:pPr>
              <w:tabs>
                <w:tab w:val="left" w:pos="9288"/>
              </w:tabs>
              <w:rPr>
                <w:color w:val="404040" w:themeColor="text1" w:themeTint="BF"/>
                <w:sz w:val="25"/>
                <w:szCs w:val="25"/>
              </w:rPr>
            </w:pPr>
          </w:p>
          <w:p w:rsidR="00E639F0" w:rsidRPr="00393F16" w:rsidRDefault="00E639F0" w:rsidP="002D2F4C">
            <w:pPr>
              <w:tabs>
                <w:tab w:val="left" w:pos="9288"/>
              </w:tabs>
              <w:rPr>
                <w:color w:val="404040" w:themeColor="text1" w:themeTint="BF"/>
                <w:sz w:val="25"/>
                <w:szCs w:val="25"/>
              </w:rPr>
            </w:pPr>
            <w:r w:rsidRPr="00393F16">
              <w:rPr>
                <w:color w:val="404040" w:themeColor="text1" w:themeTint="BF"/>
                <w:sz w:val="25"/>
                <w:szCs w:val="25"/>
              </w:rPr>
              <w:t xml:space="preserve">Приказ № _______ </w:t>
            </w:r>
          </w:p>
          <w:p w:rsidR="00E639F0" w:rsidRPr="00393F16" w:rsidRDefault="00E639F0" w:rsidP="002D2F4C">
            <w:pPr>
              <w:tabs>
                <w:tab w:val="left" w:pos="9288"/>
              </w:tabs>
              <w:jc w:val="both"/>
              <w:rPr>
                <w:color w:val="404040" w:themeColor="text1" w:themeTint="BF"/>
                <w:sz w:val="25"/>
                <w:szCs w:val="25"/>
              </w:rPr>
            </w:pPr>
            <w:r w:rsidRPr="00393F16">
              <w:rPr>
                <w:color w:val="404040" w:themeColor="text1" w:themeTint="BF"/>
                <w:sz w:val="25"/>
                <w:szCs w:val="25"/>
              </w:rPr>
              <w:t>от «___»______________201</w:t>
            </w:r>
            <w:r w:rsidR="005F5068">
              <w:rPr>
                <w:color w:val="404040" w:themeColor="text1" w:themeTint="BF"/>
                <w:sz w:val="25"/>
                <w:szCs w:val="25"/>
              </w:rPr>
              <w:t>8</w:t>
            </w:r>
            <w:r w:rsidRPr="00393F16">
              <w:rPr>
                <w:color w:val="404040" w:themeColor="text1" w:themeTint="BF"/>
                <w:sz w:val="25"/>
                <w:szCs w:val="25"/>
              </w:rPr>
              <w:t>г.</w:t>
            </w:r>
          </w:p>
          <w:p w:rsidR="00E639F0" w:rsidRPr="00393F16" w:rsidRDefault="00E639F0" w:rsidP="002D2F4C">
            <w:pPr>
              <w:tabs>
                <w:tab w:val="left" w:pos="9288"/>
              </w:tabs>
              <w:jc w:val="center"/>
              <w:rPr>
                <w:color w:val="404040" w:themeColor="text1" w:themeTint="BF"/>
                <w:sz w:val="25"/>
                <w:szCs w:val="25"/>
              </w:rPr>
            </w:pPr>
          </w:p>
        </w:tc>
      </w:tr>
    </w:tbl>
    <w:p w:rsidR="00E639F0" w:rsidRPr="00393F16" w:rsidRDefault="00E639F0" w:rsidP="00E639F0">
      <w:pPr>
        <w:jc w:val="center"/>
        <w:rPr>
          <w:b/>
          <w:color w:val="404040" w:themeColor="text1" w:themeTint="BF"/>
          <w:sz w:val="26"/>
          <w:szCs w:val="26"/>
        </w:rPr>
      </w:pPr>
    </w:p>
    <w:p w:rsidR="00E639F0" w:rsidRPr="00393F16" w:rsidRDefault="00E639F0" w:rsidP="00E639F0">
      <w:pPr>
        <w:jc w:val="center"/>
        <w:rPr>
          <w:b/>
          <w:color w:val="404040" w:themeColor="text1" w:themeTint="BF"/>
          <w:sz w:val="26"/>
          <w:szCs w:val="26"/>
        </w:rPr>
      </w:pPr>
    </w:p>
    <w:p w:rsidR="00E639F0" w:rsidRPr="00393F16" w:rsidRDefault="00E639F0" w:rsidP="00E639F0">
      <w:pPr>
        <w:jc w:val="center"/>
        <w:rPr>
          <w:b/>
          <w:color w:val="404040" w:themeColor="text1" w:themeTint="BF"/>
          <w:sz w:val="26"/>
          <w:szCs w:val="26"/>
        </w:rPr>
      </w:pPr>
    </w:p>
    <w:p w:rsidR="00E639F0" w:rsidRPr="00393F16" w:rsidRDefault="00E639F0" w:rsidP="00E639F0">
      <w:pPr>
        <w:jc w:val="both"/>
        <w:rPr>
          <w:b/>
          <w:color w:val="404040" w:themeColor="text1" w:themeTint="BF"/>
          <w:sz w:val="28"/>
          <w:szCs w:val="28"/>
        </w:rPr>
      </w:pPr>
    </w:p>
    <w:p w:rsidR="00E639F0" w:rsidRPr="00393F16" w:rsidRDefault="00E639F0" w:rsidP="00E639F0">
      <w:pPr>
        <w:jc w:val="both"/>
        <w:rPr>
          <w:b/>
          <w:color w:val="404040" w:themeColor="text1" w:themeTint="BF"/>
          <w:sz w:val="28"/>
          <w:szCs w:val="28"/>
        </w:rPr>
      </w:pPr>
    </w:p>
    <w:p w:rsidR="00E639F0" w:rsidRPr="00393F16" w:rsidRDefault="00E639F0" w:rsidP="00E639F0">
      <w:pPr>
        <w:spacing w:after="120"/>
        <w:jc w:val="center"/>
        <w:rPr>
          <w:b/>
          <w:i/>
          <w:color w:val="404040" w:themeColor="text1" w:themeTint="BF"/>
          <w:sz w:val="48"/>
          <w:szCs w:val="52"/>
        </w:rPr>
      </w:pPr>
      <w:r w:rsidRPr="00393F16">
        <w:rPr>
          <w:b/>
          <w:i/>
          <w:color w:val="404040" w:themeColor="text1" w:themeTint="BF"/>
          <w:sz w:val="48"/>
          <w:szCs w:val="52"/>
        </w:rPr>
        <w:t xml:space="preserve">Рабочая программа </w:t>
      </w:r>
    </w:p>
    <w:p w:rsidR="00E639F0" w:rsidRPr="00393F16" w:rsidRDefault="00E639F0" w:rsidP="00E639F0">
      <w:pPr>
        <w:spacing w:after="120"/>
        <w:jc w:val="center"/>
        <w:rPr>
          <w:b/>
          <w:i/>
          <w:color w:val="404040" w:themeColor="text1" w:themeTint="BF"/>
          <w:spacing w:val="-6"/>
          <w:sz w:val="48"/>
          <w:szCs w:val="28"/>
        </w:rPr>
      </w:pPr>
      <w:r w:rsidRPr="00393F16">
        <w:rPr>
          <w:b/>
          <w:i/>
          <w:color w:val="404040" w:themeColor="text1" w:themeTint="BF"/>
          <w:spacing w:val="-6"/>
          <w:sz w:val="48"/>
          <w:szCs w:val="52"/>
        </w:rPr>
        <w:t xml:space="preserve">по </w:t>
      </w:r>
      <w:r w:rsidR="005F5068">
        <w:rPr>
          <w:b/>
          <w:i/>
          <w:color w:val="404040" w:themeColor="text1" w:themeTint="BF"/>
          <w:spacing w:val="-6"/>
          <w:sz w:val="48"/>
          <w:szCs w:val="52"/>
        </w:rPr>
        <w:t>искусству (</w:t>
      </w:r>
      <w:r w:rsidR="005F5068">
        <w:rPr>
          <w:b/>
          <w:i/>
          <w:color w:val="404040" w:themeColor="text1" w:themeTint="BF"/>
          <w:spacing w:val="-6"/>
          <w:sz w:val="48"/>
          <w:szCs w:val="28"/>
        </w:rPr>
        <w:t>мировой художественной культуре</w:t>
      </w:r>
      <w:r w:rsidRPr="00393F16">
        <w:rPr>
          <w:b/>
          <w:i/>
          <w:color w:val="404040" w:themeColor="text1" w:themeTint="BF"/>
          <w:spacing w:val="-6"/>
          <w:sz w:val="48"/>
          <w:szCs w:val="28"/>
        </w:rPr>
        <w:t>)</w:t>
      </w:r>
    </w:p>
    <w:p w:rsidR="00E639F0" w:rsidRPr="00393F16" w:rsidRDefault="00E639F0" w:rsidP="00E639F0">
      <w:pPr>
        <w:spacing w:after="240"/>
        <w:jc w:val="center"/>
        <w:rPr>
          <w:b/>
          <w:i/>
          <w:color w:val="404040" w:themeColor="text1" w:themeTint="BF"/>
          <w:sz w:val="48"/>
          <w:szCs w:val="52"/>
        </w:rPr>
      </w:pPr>
      <w:r w:rsidRPr="00393F16">
        <w:rPr>
          <w:b/>
          <w:i/>
          <w:color w:val="404040" w:themeColor="text1" w:themeTint="BF"/>
          <w:sz w:val="48"/>
          <w:szCs w:val="52"/>
        </w:rPr>
        <w:t xml:space="preserve"> в 10 классе</w:t>
      </w:r>
    </w:p>
    <w:p w:rsidR="00E639F0" w:rsidRPr="00393F16" w:rsidRDefault="00E639F0" w:rsidP="00E639F0">
      <w:pPr>
        <w:jc w:val="center"/>
        <w:rPr>
          <w:color w:val="404040" w:themeColor="text1" w:themeTint="BF"/>
          <w:sz w:val="32"/>
          <w:szCs w:val="28"/>
        </w:rPr>
      </w:pPr>
      <w:r w:rsidRPr="00393F16">
        <w:rPr>
          <w:color w:val="404040" w:themeColor="text1" w:themeTint="BF"/>
          <w:sz w:val="32"/>
          <w:szCs w:val="28"/>
        </w:rPr>
        <w:t>Срок реализации рабочей учебной программы – 201</w:t>
      </w:r>
      <w:r w:rsidR="005F5068">
        <w:rPr>
          <w:color w:val="404040" w:themeColor="text1" w:themeTint="BF"/>
          <w:sz w:val="32"/>
          <w:szCs w:val="28"/>
        </w:rPr>
        <w:t>8</w:t>
      </w:r>
      <w:r w:rsidRPr="00393F16">
        <w:rPr>
          <w:color w:val="404040" w:themeColor="text1" w:themeTint="BF"/>
          <w:sz w:val="32"/>
          <w:szCs w:val="28"/>
        </w:rPr>
        <w:t>-201</w:t>
      </w:r>
      <w:r w:rsidR="005F5068">
        <w:rPr>
          <w:color w:val="404040" w:themeColor="text1" w:themeTint="BF"/>
          <w:sz w:val="32"/>
          <w:szCs w:val="28"/>
        </w:rPr>
        <w:t>9</w:t>
      </w:r>
      <w:r w:rsidRPr="00393F16">
        <w:rPr>
          <w:color w:val="404040" w:themeColor="text1" w:themeTint="BF"/>
          <w:sz w:val="32"/>
          <w:szCs w:val="28"/>
        </w:rPr>
        <w:t xml:space="preserve"> учебный год.</w:t>
      </w:r>
    </w:p>
    <w:p w:rsidR="00E639F0" w:rsidRPr="00393F16" w:rsidRDefault="00E639F0" w:rsidP="00E639F0">
      <w:pPr>
        <w:rPr>
          <w:b/>
          <w:color w:val="404040" w:themeColor="text1" w:themeTint="BF"/>
          <w:sz w:val="40"/>
          <w:szCs w:val="28"/>
        </w:rPr>
      </w:pPr>
    </w:p>
    <w:p w:rsidR="00E639F0" w:rsidRPr="00393F16" w:rsidRDefault="00E639F0" w:rsidP="00E639F0">
      <w:pPr>
        <w:rPr>
          <w:b/>
          <w:color w:val="404040" w:themeColor="text1" w:themeTint="BF"/>
          <w:sz w:val="40"/>
          <w:szCs w:val="28"/>
        </w:rPr>
      </w:pPr>
    </w:p>
    <w:p w:rsidR="00E639F0" w:rsidRPr="00393F16" w:rsidRDefault="00E639F0" w:rsidP="00E639F0">
      <w:pPr>
        <w:ind w:left="7080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 xml:space="preserve">Составил </w:t>
      </w:r>
    </w:p>
    <w:p w:rsidR="00E639F0" w:rsidRPr="00393F16" w:rsidRDefault="00E639F0" w:rsidP="00E639F0">
      <w:pPr>
        <w:ind w:left="7080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учитель русского языка</w:t>
      </w:r>
    </w:p>
    <w:p w:rsidR="00E639F0" w:rsidRPr="00393F16" w:rsidRDefault="00E639F0" w:rsidP="00E639F0">
      <w:pPr>
        <w:ind w:left="7080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и литературы</w:t>
      </w:r>
    </w:p>
    <w:p w:rsidR="00E639F0" w:rsidRPr="00393F16" w:rsidRDefault="00E639F0" w:rsidP="00E639F0">
      <w:pPr>
        <w:ind w:left="7080" w:right="-143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1 квалификационной категории</w:t>
      </w:r>
    </w:p>
    <w:p w:rsidR="00E639F0" w:rsidRPr="00393F16" w:rsidRDefault="00E639F0" w:rsidP="00E639F0">
      <w:pPr>
        <w:ind w:left="7080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Ефимова Нина Васильевна</w:t>
      </w:r>
    </w:p>
    <w:p w:rsidR="00E639F0" w:rsidRPr="00393F16" w:rsidRDefault="00E639F0" w:rsidP="00E639F0">
      <w:pPr>
        <w:ind w:left="7080"/>
        <w:rPr>
          <w:color w:val="404040" w:themeColor="text1" w:themeTint="BF"/>
          <w:sz w:val="36"/>
          <w:szCs w:val="28"/>
        </w:rPr>
      </w:pPr>
    </w:p>
    <w:p w:rsidR="00E639F0" w:rsidRPr="00393F16" w:rsidRDefault="00E639F0" w:rsidP="00E639F0">
      <w:pPr>
        <w:ind w:left="7080"/>
        <w:rPr>
          <w:color w:val="404040" w:themeColor="text1" w:themeTint="BF"/>
          <w:sz w:val="36"/>
          <w:szCs w:val="28"/>
        </w:rPr>
      </w:pPr>
    </w:p>
    <w:p w:rsidR="00E639F0" w:rsidRPr="00393F16" w:rsidRDefault="00E639F0" w:rsidP="00E639F0">
      <w:pPr>
        <w:ind w:left="7080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 xml:space="preserve">Утверждена на заседании </w:t>
      </w:r>
    </w:p>
    <w:p w:rsidR="00E639F0" w:rsidRPr="00393F16" w:rsidRDefault="00E639F0" w:rsidP="00E639F0">
      <w:pPr>
        <w:ind w:left="7080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педагогического совета №___</w:t>
      </w:r>
    </w:p>
    <w:p w:rsidR="00E639F0" w:rsidRPr="00393F16" w:rsidRDefault="00E639F0" w:rsidP="00E639F0">
      <w:pPr>
        <w:ind w:left="7080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от «___»__________ 201</w:t>
      </w:r>
      <w:r w:rsidR="005F5068">
        <w:rPr>
          <w:color w:val="404040" w:themeColor="text1" w:themeTint="BF"/>
          <w:sz w:val="28"/>
          <w:szCs w:val="28"/>
        </w:rPr>
        <w:t>8</w:t>
      </w:r>
      <w:r w:rsidRPr="00393F16">
        <w:rPr>
          <w:color w:val="404040" w:themeColor="text1" w:themeTint="BF"/>
          <w:sz w:val="28"/>
          <w:szCs w:val="28"/>
        </w:rPr>
        <w:t xml:space="preserve"> г.</w:t>
      </w:r>
    </w:p>
    <w:p w:rsidR="00E639F0" w:rsidRPr="00393F16" w:rsidRDefault="00E639F0" w:rsidP="00E639F0">
      <w:pPr>
        <w:rPr>
          <w:color w:val="404040" w:themeColor="text1" w:themeTint="BF"/>
          <w:sz w:val="28"/>
          <w:szCs w:val="28"/>
        </w:rPr>
      </w:pPr>
    </w:p>
    <w:p w:rsidR="00E639F0" w:rsidRPr="00393F16" w:rsidRDefault="00E639F0" w:rsidP="00E639F0">
      <w:pPr>
        <w:rPr>
          <w:color w:val="404040" w:themeColor="text1" w:themeTint="BF"/>
          <w:sz w:val="28"/>
          <w:szCs w:val="28"/>
        </w:rPr>
      </w:pPr>
    </w:p>
    <w:p w:rsidR="00E639F0" w:rsidRPr="00393F16" w:rsidRDefault="00E639F0" w:rsidP="00E639F0">
      <w:pPr>
        <w:rPr>
          <w:color w:val="404040" w:themeColor="text1" w:themeTint="BF"/>
          <w:sz w:val="28"/>
          <w:szCs w:val="28"/>
        </w:rPr>
      </w:pPr>
    </w:p>
    <w:p w:rsidR="00E639F0" w:rsidRPr="00393F16" w:rsidRDefault="00E639F0" w:rsidP="00E639F0">
      <w:pPr>
        <w:rPr>
          <w:color w:val="404040" w:themeColor="text1" w:themeTint="BF"/>
          <w:sz w:val="18"/>
          <w:szCs w:val="28"/>
        </w:rPr>
      </w:pPr>
    </w:p>
    <w:p w:rsidR="00E639F0" w:rsidRPr="00393F16" w:rsidRDefault="00E639F0" w:rsidP="00E639F0">
      <w:pPr>
        <w:jc w:val="center"/>
        <w:rPr>
          <w:b/>
          <w:color w:val="404040" w:themeColor="text1" w:themeTint="BF"/>
          <w:sz w:val="28"/>
          <w:szCs w:val="28"/>
        </w:rPr>
      </w:pPr>
    </w:p>
    <w:p w:rsidR="00E639F0" w:rsidRPr="00393F16" w:rsidRDefault="00E639F0" w:rsidP="00E639F0">
      <w:pPr>
        <w:jc w:val="center"/>
        <w:rPr>
          <w:b/>
          <w:color w:val="404040" w:themeColor="text1" w:themeTint="BF"/>
          <w:sz w:val="28"/>
          <w:szCs w:val="28"/>
        </w:rPr>
      </w:pPr>
      <w:r w:rsidRPr="00393F16">
        <w:rPr>
          <w:b/>
          <w:color w:val="404040" w:themeColor="text1" w:themeTint="BF"/>
          <w:sz w:val="28"/>
          <w:szCs w:val="28"/>
        </w:rPr>
        <w:t xml:space="preserve"> </w:t>
      </w:r>
    </w:p>
    <w:p w:rsidR="00E639F0" w:rsidRPr="00393F16" w:rsidRDefault="00E639F0" w:rsidP="00E639F0">
      <w:pPr>
        <w:jc w:val="center"/>
        <w:rPr>
          <w:b/>
          <w:color w:val="404040" w:themeColor="text1" w:themeTint="BF"/>
          <w:sz w:val="28"/>
          <w:szCs w:val="28"/>
        </w:rPr>
      </w:pPr>
      <w:r w:rsidRPr="00393F16">
        <w:rPr>
          <w:b/>
          <w:color w:val="404040" w:themeColor="text1" w:themeTint="BF"/>
          <w:sz w:val="28"/>
          <w:szCs w:val="28"/>
        </w:rPr>
        <w:t>201</w:t>
      </w:r>
      <w:r w:rsidR="005F5068">
        <w:rPr>
          <w:b/>
          <w:color w:val="404040" w:themeColor="text1" w:themeTint="BF"/>
          <w:sz w:val="28"/>
          <w:szCs w:val="28"/>
        </w:rPr>
        <w:t>8</w:t>
      </w:r>
      <w:r w:rsidRPr="00393F16">
        <w:rPr>
          <w:b/>
          <w:color w:val="404040" w:themeColor="text1" w:themeTint="BF"/>
          <w:sz w:val="28"/>
          <w:szCs w:val="28"/>
        </w:rPr>
        <w:t>–201</w:t>
      </w:r>
      <w:r w:rsidR="005F5068">
        <w:rPr>
          <w:b/>
          <w:color w:val="404040" w:themeColor="text1" w:themeTint="BF"/>
          <w:sz w:val="28"/>
          <w:szCs w:val="28"/>
        </w:rPr>
        <w:t>9</w:t>
      </w:r>
      <w:r w:rsidRPr="00393F16">
        <w:rPr>
          <w:b/>
          <w:color w:val="404040" w:themeColor="text1" w:themeTint="BF"/>
          <w:sz w:val="28"/>
          <w:szCs w:val="28"/>
        </w:rPr>
        <w:t xml:space="preserve"> учебный год</w:t>
      </w:r>
    </w:p>
    <w:p w:rsidR="00E639F0" w:rsidRPr="00393F16" w:rsidRDefault="00E639F0" w:rsidP="00E639F0">
      <w:pPr>
        <w:jc w:val="center"/>
        <w:rPr>
          <w:color w:val="404040" w:themeColor="text1" w:themeTint="BF"/>
        </w:rPr>
      </w:pPr>
      <w:r w:rsidRPr="00393F16">
        <w:rPr>
          <w:b/>
          <w:color w:val="404040" w:themeColor="text1" w:themeTint="BF"/>
          <w:sz w:val="28"/>
          <w:szCs w:val="28"/>
        </w:rPr>
        <w:t>с. Лозовое</w:t>
      </w:r>
    </w:p>
    <w:p w:rsidR="00E639F0" w:rsidRPr="00393F16" w:rsidRDefault="00E639F0" w:rsidP="00E639F0">
      <w:pPr>
        <w:rPr>
          <w:color w:val="404040" w:themeColor="text1" w:themeTint="BF"/>
        </w:rPr>
      </w:pPr>
    </w:p>
    <w:p w:rsidR="00E639F0" w:rsidRPr="00393F16" w:rsidRDefault="00E639F0" w:rsidP="00E639F0">
      <w:pPr>
        <w:rPr>
          <w:color w:val="404040" w:themeColor="text1" w:themeTint="BF"/>
          <w:sz w:val="16"/>
        </w:rPr>
      </w:pPr>
    </w:p>
    <w:p w:rsidR="00E639F0" w:rsidRPr="00393F16" w:rsidRDefault="00E639F0" w:rsidP="00E639F0">
      <w:pPr>
        <w:spacing w:after="60"/>
        <w:jc w:val="center"/>
        <w:rPr>
          <w:rFonts w:ascii="Arial" w:hAnsi="Arial" w:cs="Arial"/>
          <w:b/>
          <w:i/>
          <w:color w:val="404040" w:themeColor="text1" w:themeTint="BF"/>
          <w:sz w:val="36"/>
          <w:szCs w:val="28"/>
        </w:rPr>
      </w:pPr>
      <w:r w:rsidRPr="00393F16">
        <w:rPr>
          <w:rFonts w:ascii="Arial" w:hAnsi="Arial" w:cs="Arial"/>
          <w:b/>
          <w:i/>
          <w:color w:val="404040" w:themeColor="text1" w:themeTint="BF"/>
          <w:sz w:val="36"/>
          <w:szCs w:val="28"/>
        </w:rPr>
        <w:lastRenderedPageBreak/>
        <w:t>I. Пояснительная записка</w:t>
      </w:r>
    </w:p>
    <w:p w:rsidR="00E639F0" w:rsidRPr="00393F16" w:rsidRDefault="00E639F0" w:rsidP="003B4A08">
      <w:pPr>
        <w:tabs>
          <w:tab w:val="left" w:pos="284"/>
        </w:tabs>
        <w:ind w:firstLine="426"/>
        <w:jc w:val="both"/>
        <w:rPr>
          <w:b/>
          <w:color w:val="404040" w:themeColor="text1" w:themeTint="BF"/>
          <w:sz w:val="28"/>
          <w:szCs w:val="28"/>
        </w:rPr>
      </w:pPr>
      <w:r w:rsidRPr="00393F16">
        <w:rPr>
          <w:b/>
          <w:color w:val="404040" w:themeColor="text1" w:themeTint="BF"/>
          <w:sz w:val="28"/>
          <w:szCs w:val="28"/>
        </w:rPr>
        <w:t>1. Сведения о программе</w:t>
      </w:r>
    </w:p>
    <w:p w:rsidR="00C8563B" w:rsidRPr="00393F16" w:rsidRDefault="002D2F4C" w:rsidP="003B4A08">
      <w:pPr>
        <w:spacing w:after="60"/>
        <w:ind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pacing w:val="-4"/>
          <w:sz w:val="28"/>
          <w:szCs w:val="28"/>
        </w:rPr>
        <w:t xml:space="preserve">Рабочая программа </w:t>
      </w:r>
      <w:r w:rsidR="00C8563B" w:rsidRPr="00393F16">
        <w:rPr>
          <w:color w:val="404040" w:themeColor="text1" w:themeTint="BF"/>
          <w:spacing w:val="-4"/>
          <w:sz w:val="28"/>
          <w:szCs w:val="28"/>
        </w:rPr>
        <w:t xml:space="preserve">разработана </w:t>
      </w:r>
      <w:r w:rsidRPr="00393F16">
        <w:rPr>
          <w:color w:val="404040" w:themeColor="text1" w:themeTint="BF"/>
          <w:spacing w:val="-4"/>
          <w:sz w:val="28"/>
          <w:szCs w:val="28"/>
        </w:rPr>
        <w:t xml:space="preserve">на основе авторской Программы </w:t>
      </w:r>
      <w:r w:rsidR="00C8563B" w:rsidRPr="00393F16">
        <w:rPr>
          <w:color w:val="404040" w:themeColor="text1" w:themeTint="BF"/>
          <w:spacing w:val="-4"/>
          <w:sz w:val="28"/>
          <w:szCs w:val="28"/>
        </w:rPr>
        <w:t>для общеобразователь</w:t>
      </w:r>
      <w:r w:rsidR="003B4A08" w:rsidRPr="00393F16">
        <w:rPr>
          <w:color w:val="404040" w:themeColor="text1" w:themeTint="BF"/>
          <w:sz w:val="28"/>
          <w:szCs w:val="28"/>
        </w:rPr>
        <w:t>-</w:t>
      </w:r>
      <w:r w:rsidR="00C8563B" w:rsidRPr="00393F16">
        <w:rPr>
          <w:color w:val="404040" w:themeColor="text1" w:themeTint="BF"/>
          <w:spacing w:val="-6"/>
          <w:sz w:val="28"/>
          <w:szCs w:val="28"/>
        </w:rPr>
        <w:t>ных учреждений «Мировая художественная культура» для 5-11 классов (сост. Г.И. Данилова</w:t>
      </w:r>
      <w:r w:rsidR="00C8563B" w:rsidRPr="00393F16">
        <w:rPr>
          <w:color w:val="404040" w:themeColor="text1" w:themeTint="BF"/>
          <w:sz w:val="28"/>
          <w:szCs w:val="28"/>
        </w:rPr>
        <w:t xml:space="preserve">. </w:t>
      </w:r>
      <w:r w:rsidR="00C8563B" w:rsidRPr="00393F16">
        <w:rPr>
          <w:color w:val="404040" w:themeColor="text1" w:themeTint="BF"/>
          <w:spacing w:val="-2"/>
          <w:sz w:val="28"/>
          <w:szCs w:val="28"/>
        </w:rPr>
        <w:t>М.: Дрофа, 2010г.) и учебника «Мировая художественная культура. От истоков до XVII в.</w:t>
      </w:r>
      <w:r w:rsidR="00C8563B" w:rsidRPr="00393F16">
        <w:rPr>
          <w:color w:val="404040" w:themeColor="text1" w:themeTint="BF"/>
          <w:sz w:val="28"/>
          <w:szCs w:val="28"/>
        </w:rPr>
        <w:t xml:space="preserve"> 10 класс</w:t>
      </w:r>
      <w:r w:rsidR="00E95B4F" w:rsidRPr="00393F16">
        <w:rPr>
          <w:color w:val="404040" w:themeColor="text1" w:themeTint="BF"/>
          <w:sz w:val="28"/>
          <w:szCs w:val="28"/>
        </w:rPr>
        <w:t>. Базовый уровень</w:t>
      </w:r>
      <w:r w:rsidR="00C8563B" w:rsidRPr="00393F16">
        <w:rPr>
          <w:color w:val="404040" w:themeColor="text1" w:themeTint="BF"/>
          <w:sz w:val="28"/>
          <w:szCs w:val="28"/>
        </w:rPr>
        <w:t xml:space="preserve">» </w:t>
      </w:r>
      <w:r w:rsidR="00E95B4F" w:rsidRPr="00393F16">
        <w:rPr>
          <w:color w:val="404040" w:themeColor="text1" w:themeTint="BF"/>
          <w:sz w:val="28"/>
          <w:szCs w:val="28"/>
        </w:rPr>
        <w:t>(</w:t>
      </w:r>
      <w:r w:rsidR="00C8563B" w:rsidRPr="00393F16">
        <w:rPr>
          <w:color w:val="404040" w:themeColor="text1" w:themeTint="BF"/>
          <w:sz w:val="28"/>
          <w:szCs w:val="28"/>
        </w:rPr>
        <w:t xml:space="preserve">Г.И.Данилова. </w:t>
      </w:r>
      <w:r w:rsidR="00E95B4F" w:rsidRPr="00393F16">
        <w:rPr>
          <w:color w:val="404040" w:themeColor="text1" w:themeTint="BF"/>
          <w:sz w:val="28"/>
          <w:szCs w:val="28"/>
        </w:rPr>
        <w:t xml:space="preserve">М.: Дрофа, </w:t>
      </w:r>
      <w:r w:rsidR="00C8563B" w:rsidRPr="00393F16">
        <w:rPr>
          <w:color w:val="404040" w:themeColor="text1" w:themeTint="BF"/>
          <w:sz w:val="28"/>
          <w:szCs w:val="28"/>
        </w:rPr>
        <w:t xml:space="preserve"> 2010г</w:t>
      </w:r>
      <w:r w:rsidR="00E95B4F" w:rsidRPr="00393F16">
        <w:rPr>
          <w:color w:val="404040" w:themeColor="text1" w:themeTint="BF"/>
          <w:sz w:val="28"/>
          <w:szCs w:val="28"/>
        </w:rPr>
        <w:t>.)</w:t>
      </w:r>
      <w:r w:rsidR="00C8563B" w:rsidRPr="00393F16">
        <w:rPr>
          <w:color w:val="404040" w:themeColor="text1" w:themeTint="BF"/>
          <w:sz w:val="28"/>
          <w:szCs w:val="28"/>
        </w:rPr>
        <w:t>, который соответствует Федеральному списку учебников, рекомендованных (допущенных) к использованию в образовательном процессе в образовательных учреждениях, реализующих образова</w:t>
      </w:r>
      <w:r w:rsidR="003B4A08" w:rsidRPr="00393F16">
        <w:rPr>
          <w:color w:val="404040" w:themeColor="text1" w:themeTint="BF"/>
          <w:sz w:val="28"/>
          <w:szCs w:val="28"/>
        </w:rPr>
        <w:t>-</w:t>
      </w:r>
      <w:r w:rsidR="00C8563B" w:rsidRPr="00393F16">
        <w:rPr>
          <w:color w:val="404040" w:themeColor="text1" w:themeTint="BF"/>
          <w:sz w:val="28"/>
          <w:szCs w:val="28"/>
        </w:rPr>
        <w:t>тельные программы общего образования и имеющих государственную аккредитацию.</w:t>
      </w:r>
    </w:p>
    <w:p w:rsidR="002D2F4C" w:rsidRPr="00393F16" w:rsidRDefault="000D1E96" w:rsidP="003B4A08">
      <w:pPr>
        <w:pStyle w:val="Default"/>
        <w:spacing w:after="60"/>
        <w:ind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 xml:space="preserve">Рабочая программа </w:t>
      </w:r>
      <w:r w:rsidR="002D2F4C" w:rsidRPr="00393F16">
        <w:rPr>
          <w:color w:val="404040" w:themeColor="text1" w:themeTint="BF"/>
          <w:sz w:val="28"/>
          <w:szCs w:val="28"/>
        </w:rPr>
        <w:t xml:space="preserve">предназначена для изучения </w:t>
      </w:r>
      <w:r w:rsidR="008760D6" w:rsidRPr="00393F16">
        <w:rPr>
          <w:color w:val="404040" w:themeColor="text1" w:themeTint="BF"/>
          <w:sz w:val="28"/>
          <w:szCs w:val="28"/>
        </w:rPr>
        <w:t xml:space="preserve">Мировой художественной культуры (искусства) </w:t>
      </w:r>
      <w:r w:rsidR="002D2F4C" w:rsidRPr="00393F16">
        <w:rPr>
          <w:color w:val="404040" w:themeColor="text1" w:themeTint="BF"/>
          <w:sz w:val="28"/>
          <w:szCs w:val="28"/>
        </w:rPr>
        <w:t>в 10 класс</w:t>
      </w:r>
      <w:r w:rsidR="008760D6" w:rsidRPr="00393F16">
        <w:rPr>
          <w:color w:val="404040" w:themeColor="text1" w:themeTint="BF"/>
          <w:sz w:val="28"/>
          <w:szCs w:val="28"/>
        </w:rPr>
        <w:t>е</w:t>
      </w:r>
      <w:r w:rsidR="002D2F4C" w:rsidRPr="00393F16">
        <w:rPr>
          <w:color w:val="404040" w:themeColor="text1" w:themeTint="BF"/>
          <w:sz w:val="28"/>
          <w:szCs w:val="28"/>
        </w:rPr>
        <w:t xml:space="preserve"> на базовом уровне и составлена в соответствии с Федеральным базисным учебным планом для образовательных учреждений. </w:t>
      </w:r>
    </w:p>
    <w:p w:rsidR="000D1E96" w:rsidRPr="00393F16" w:rsidRDefault="000D1E96" w:rsidP="003B4A08">
      <w:pPr>
        <w:spacing w:after="60"/>
        <w:ind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Авторская программа содержит примерный объём знаний за два года обучения (Х-ХI классы) и в соответствии с этим поделена на две части. В курс Х класса входят темы: «Художественная культура древнейших цивилизаций», «Художественная культура античности», «Художественная культура средневековья», «Средневековая культура Востока», «Художественная культура Возрождения».</w:t>
      </w:r>
    </w:p>
    <w:p w:rsidR="008760D6" w:rsidRPr="00393F16" w:rsidRDefault="008760D6" w:rsidP="003B4A08">
      <w:pPr>
        <w:spacing w:after="60"/>
        <w:ind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b/>
          <w:i/>
          <w:color w:val="404040" w:themeColor="text1" w:themeTint="BF"/>
          <w:sz w:val="28"/>
          <w:szCs w:val="28"/>
        </w:rPr>
        <w:t>Рабочая программа представляет собой целостный документ, включающий разделы</w:t>
      </w:r>
      <w:r w:rsidRPr="00393F16">
        <w:rPr>
          <w:color w:val="404040" w:themeColor="text1" w:themeTint="BF"/>
          <w:sz w:val="28"/>
          <w:szCs w:val="28"/>
        </w:rPr>
        <w:t xml:space="preserve">: пояснительную записку; </w:t>
      </w:r>
      <w:r w:rsidR="004B5DB0" w:rsidRPr="00393F16">
        <w:rPr>
          <w:color w:val="404040" w:themeColor="text1" w:themeTint="BF"/>
          <w:sz w:val="28"/>
          <w:szCs w:val="28"/>
        </w:rPr>
        <w:t xml:space="preserve">критерии оценок, </w:t>
      </w:r>
      <w:r w:rsidRPr="00393F16">
        <w:rPr>
          <w:color w:val="404040" w:themeColor="text1" w:themeTint="BF"/>
          <w:sz w:val="28"/>
          <w:szCs w:val="28"/>
        </w:rPr>
        <w:t xml:space="preserve">содержание курса, учебно-тематическое планирование, требования к уровню подготовки учащихся, ресурсное обеспечение, а также календарно-тематическое планирование с распределением учебных часов по основным разделам курса. </w:t>
      </w:r>
    </w:p>
    <w:p w:rsidR="00771D8E" w:rsidRPr="00393F16" w:rsidRDefault="00771D8E" w:rsidP="003B4A08">
      <w:pPr>
        <w:ind w:firstLine="426"/>
        <w:rPr>
          <w:b/>
          <w:i/>
          <w:color w:val="404040" w:themeColor="text1" w:themeTint="BF"/>
          <w:sz w:val="28"/>
          <w:szCs w:val="28"/>
        </w:rPr>
      </w:pPr>
      <w:r w:rsidRPr="00393F16">
        <w:rPr>
          <w:b/>
          <w:i/>
          <w:color w:val="404040" w:themeColor="text1" w:themeTint="BF"/>
          <w:sz w:val="28"/>
          <w:szCs w:val="28"/>
        </w:rPr>
        <w:t>Цели и задачи, решаемые при реализации рабочей программы в 10 классе:</w:t>
      </w:r>
    </w:p>
    <w:p w:rsidR="00771D8E" w:rsidRPr="00393F16" w:rsidRDefault="00771D8E" w:rsidP="003B4A08">
      <w:pPr>
        <w:ind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pacing w:val="-4"/>
          <w:sz w:val="28"/>
          <w:szCs w:val="28"/>
        </w:rPr>
        <w:t xml:space="preserve">Изучение мировой художественной культуры </w:t>
      </w:r>
      <w:r w:rsidR="008760D6" w:rsidRPr="00393F16">
        <w:rPr>
          <w:color w:val="404040" w:themeColor="text1" w:themeTint="BF"/>
          <w:spacing w:val="-4"/>
          <w:sz w:val="28"/>
          <w:szCs w:val="28"/>
        </w:rPr>
        <w:t xml:space="preserve">(искусства) </w:t>
      </w:r>
      <w:r w:rsidRPr="00393F16">
        <w:rPr>
          <w:color w:val="404040" w:themeColor="text1" w:themeTint="BF"/>
          <w:spacing w:val="-4"/>
          <w:sz w:val="28"/>
          <w:szCs w:val="28"/>
        </w:rPr>
        <w:t>на ступени среднего (полного)</w:t>
      </w:r>
      <w:r w:rsidRPr="00393F16">
        <w:rPr>
          <w:color w:val="404040" w:themeColor="text1" w:themeTint="BF"/>
          <w:sz w:val="28"/>
          <w:szCs w:val="28"/>
        </w:rPr>
        <w:t xml:space="preserve"> общего образования на базовом уровне </w:t>
      </w:r>
      <w:r w:rsidRPr="00393F16">
        <w:rPr>
          <w:b/>
          <w:i/>
          <w:color w:val="404040" w:themeColor="text1" w:themeTint="BF"/>
          <w:sz w:val="28"/>
          <w:szCs w:val="28"/>
        </w:rPr>
        <w:t>направлено на достижение следующих целей</w:t>
      </w:r>
      <w:r w:rsidRPr="00393F16">
        <w:rPr>
          <w:color w:val="404040" w:themeColor="text1" w:themeTint="BF"/>
          <w:sz w:val="28"/>
          <w:szCs w:val="28"/>
        </w:rPr>
        <w:t>:</w:t>
      </w:r>
    </w:p>
    <w:p w:rsidR="00771D8E" w:rsidRPr="00393F16" w:rsidRDefault="00771D8E" w:rsidP="003B4A08">
      <w:pPr>
        <w:pStyle w:val="af0"/>
        <w:numPr>
          <w:ilvl w:val="0"/>
          <w:numId w:val="36"/>
        </w:numPr>
        <w:jc w:val="both"/>
        <w:rPr>
          <w:color w:val="404040" w:themeColor="text1" w:themeTint="BF"/>
          <w:sz w:val="28"/>
          <w:szCs w:val="28"/>
        </w:rPr>
      </w:pPr>
      <w:r w:rsidRPr="00393F16">
        <w:rPr>
          <w:i/>
          <w:color w:val="404040" w:themeColor="text1" w:themeTint="BF"/>
          <w:sz w:val="28"/>
          <w:szCs w:val="28"/>
        </w:rPr>
        <w:t>развитие</w:t>
      </w:r>
      <w:r w:rsidRPr="00393F16">
        <w:rPr>
          <w:color w:val="404040" w:themeColor="text1" w:themeTint="BF"/>
          <w:sz w:val="28"/>
          <w:szCs w:val="28"/>
        </w:rPr>
        <w:t xml:space="preserve"> чувств, эмоций, образно-ассоциативного мышления и художественно-творческих способностей;</w:t>
      </w:r>
    </w:p>
    <w:p w:rsidR="00771D8E" w:rsidRPr="00393F16" w:rsidRDefault="00771D8E" w:rsidP="003B4A08">
      <w:pPr>
        <w:pStyle w:val="af0"/>
        <w:numPr>
          <w:ilvl w:val="0"/>
          <w:numId w:val="36"/>
        </w:numPr>
        <w:jc w:val="both"/>
        <w:rPr>
          <w:color w:val="404040" w:themeColor="text1" w:themeTint="BF"/>
          <w:sz w:val="28"/>
          <w:szCs w:val="28"/>
        </w:rPr>
      </w:pPr>
      <w:r w:rsidRPr="00393F16">
        <w:rPr>
          <w:i/>
          <w:color w:val="404040" w:themeColor="text1" w:themeTint="BF"/>
          <w:sz w:val="28"/>
          <w:szCs w:val="28"/>
        </w:rPr>
        <w:t>воспитание</w:t>
      </w:r>
      <w:r w:rsidRPr="00393F16">
        <w:rPr>
          <w:color w:val="404040" w:themeColor="text1" w:themeTint="BF"/>
          <w:sz w:val="28"/>
          <w:szCs w:val="28"/>
        </w:rPr>
        <w:t xml:space="preserve"> художественно-эстетического вкуса; потребности в освоении ценностей мировой культуры;</w:t>
      </w:r>
    </w:p>
    <w:p w:rsidR="00771D8E" w:rsidRPr="00393F16" w:rsidRDefault="00771D8E" w:rsidP="003B4A08">
      <w:pPr>
        <w:pStyle w:val="af0"/>
        <w:numPr>
          <w:ilvl w:val="0"/>
          <w:numId w:val="36"/>
        </w:numPr>
        <w:jc w:val="both"/>
        <w:rPr>
          <w:color w:val="404040" w:themeColor="text1" w:themeTint="BF"/>
          <w:sz w:val="28"/>
          <w:szCs w:val="28"/>
        </w:rPr>
      </w:pPr>
      <w:r w:rsidRPr="00393F16">
        <w:rPr>
          <w:i/>
          <w:color w:val="404040" w:themeColor="text1" w:themeTint="BF"/>
          <w:sz w:val="28"/>
          <w:szCs w:val="28"/>
        </w:rPr>
        <w:t>освоение</w:t>
      </w:r>
      <w:r w:rsidRPr="00393F16">
        <w:rPr>
          <w:color w:val="404040" w:themeColor="text1" w:themeTint="BF"/>
          <w:sz w:val="28"/>
          <w:szCs w:val="28"/>
        </w:rPr>
        <w:t xml:space="preserve">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771D8E" w:rsidRPr="00393F16" w:rsidRDefault="00771D8E" w:rsidP="003B4A08">
      <w:pPr>
        <w:pStyle w:val="af0"/>
        <w:numPr>
          <w:ilvl w:val="0"/>
          <w:numId w:val="36"/>
        </w:numPr>
        <w:jc w:val="both"/>
        <w:rPr>
          <w:color w:val="404040" w:themeColor="text1" w:themeTint="BF"/>
          <w:sz w:val="28"/>
          <w:szCs w:val="28"/>
        </w:rPr>
      </w:pPr>
      <w:r w:rsidRPr="00393F16">
        <w:rPr>
          <w:i/>
          <w:color w:val="404040" w:themeColor="text1" w:themeTint="BF"/>
          <w:sz w:val="28"/>
          <w:szCs w:val="28"/>
        </w:rPr>
        <w:t>овладение</w:t>
      </w:r>
      <w:r w:rsidRPr="00393F16">
        <w:rPr>
          <w:color w:val="404040" w:themeColor="text1" w:themeTint="BF"/>
          <w:sz w:val="28"/>
          <w:szCs w:val="28"/>
        </w:rPr>
        <w:t xml:space="preserve">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771D8E" w:rsidRPr="00393F16" w:rsidRDefault="00771D8E" w:rsidP="003B4A08">
      <w:pPr>
        <w:pStyle w:val="af0"/>
        <w:numPr>
          <w:ilvl w:val="0"/>
          <w:numId w:val="36"/>
        </w:numPr>
        <w:jc w:val="both"/>
        <w:rPr>
          <w:color w:val="404040" w:themeColor="text1" w:themeTint="BF"/>
          <w:sz w:val="28"/>
          <w:szCs w:val="28"/>
        </w:rPr>
      </w:pPr>
      <w:r w:rsidRPr="00393F16">
        <w:rPr>
          <w:i/>
          <w:color w:val="404040" w:themeColor="text1" w:themeTint="BF"/>
          <w:sz w:val="28"/>
          <w:szCs w:val="28"/>
        </w:rPr>
        <w:t>использование</w:t>
      </w:r>
      <w:r w:rsidRPr="00393F16">
        <w:rPr>
          <w:color w:val="404040" w:themeColor="text1" w:themeTint="BF"/>
          <w:sz w:val="28"/>
          <w:szCs w:val="28"/>
        </w:rPr>
        <w:t xml:space="preserve"> приобретенных знаний и умений для расширения кругозора, осознанного формирования собственной культурной среды. </w:t>
      </w:r>
    </w:p>
    <w:p w:rsidR="00771D8E" w:rsidRPr="00393F16" w:rsidRDefault="00771D8E" w:rsidP="003B4A08">
      <w:pPr>
        <w:pStyle w:val="af0"/>
        <w:numPr>
          <w:ilvl w:val="0"/>
          <w:numId w:val="36"/>
        </w:numPr>
        <w:jc w:val="both"/>
        <w:rPr>
          <w:color w:val="404040" w:themeColor="text1" w:themeTint="BF"/>
          <w:sz w:val="28"/>
          <w:szCs w:val="28"/>
        </w:rPr>
      </w:pPr>
      <w:r w:rsidRPr="00393F16">
        <w:rPr>
          <w:i/>
          <w:color w:val="404040" w:themeColor="text1" w:themeTint="BF"/>
          <w:sz w:val="28"/>
          <w:szCs w:val="28"/>
        </w:rPr>
        <w:t>изучение</w:t>
      </w:r>
      <w:r w:rsidRPr="00393F16">
        <w:rPr>
          <w:color w:val="404040" w:themeColor="text1" w:themeTint="BF"/>
          <w:sz w:val="28"/>
          <w:szCs w:val="28"/>
        </w:rPr>
        <w:t xml:space="preserve">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771D8E" w:rsidRPr="00393F16" w:rsidRDefault="00771D8E" w:rsidP="003B4A08">
      <w:pPr>
        <w:pStyle w:val="af0"/>
        <w:numPr>
          <w:ilvl w:val="0"/>
          <w:numId w:val="36"/>
        </w:numPr>
        <w:jc w:val="both"/>
        <w:rPr>
          <w:color w:val="404040" w:themeColor="text1" w:themeTint="BF"/>
          <w:sz w:val="28"/>
          <w:szCs w:val="28"/>
        </w:rPr>
      </w:pPr>
      <w:r w:rsidRPr="00393F16">
        <w:rPr>
          <w:i/>
          <w:color w:val="404040" w:themeColor="text1" w:themeTint="BF"/>
          <w:sz w:val="28"/>
          <w:szCs w:val="28"/>
        </w:rPr>
        <w:t>формирование</w:t>
      </w:r>
      <w:r w:rsidRPr="00393F16">
        <w:rPr>
          <w:color w:val="404040" w:themeColor="text1" w:themeTint="BF"/>
          <w:sz w:val="28"/>
          <w:szCs w:val="28"/>
        </w:rPr>
        <w:t xml:space="preserve">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771D8E" w:rsidRPr="00393F16" w:rsidRDefault="00771D8E" w:rsidP="003B4A08">
      <w:pPr>
        <w:pStyle w:val="af0"/>
        <w:numPr>
          <w:ilvl w:val="0"/>
          <w:numId w:val="36"/>
        </w:numPr>
        <w:jc w:val="both"/>
        <w:rPr>
          <w:color w:val="404040" w:themeColor="text1" w:themeTint="BF"/>
          <w:sz w:val="28"/>
          <w:szCs w:val="28"/>
        </w:rPr>
      </w:pPr>
      <w:r w:rsidRPr="00393F16">
        <w:rPr>
          <w:i/>
          <w:color w:val="404040" w:themeColor="text1" w:themeTint="BF"/>
          <w:sz w:val="28"/>
          <w:szCs w:val="28"/>
        </w:rPr>
        <w:t>осознание</w:t>
      </w:r>
      <w:r w:rsidRPr="00393F16">
        <w:rPr>
          <w:color w:val="404040" w:themeColor="text1" w:themeTint="BF"/>
          <w:sz w:val="28"/>
          <w:szCs w:val="28"/>
        </w:rPr>
        <w:t xml:space="preserve">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771D8E" w:rsidRPr="00393F16" w:rsidRDefault="00771D8E" w:rsidP="003B4A08">
      <w:pPr>
        <w:pStyle w:val="af0"/>
        <w:numPr>
          <w:ilvl w:val="0"/>
          <w:numId w:val="36"/>
        </w:numPr>
        <w:jc w:val="both"/>
        <w:rPr>
          <w:color w:val="404040" w:themeColor="text1" w:themeTint="BF"/>
          <w:sz w:val="28"/>
          <w:szCs w:val="28"/>
        </w:rPr>
      </w:pPr>
      <w:r w:rsidRPr="00393F16">
        <w:rPr>
          <w:i/>
          <w:color w:val="404040" w:themeColor="text1" w:themeTint="BF"/>
          <w:sz w:val="28"/>
          <w:szCs w:val="28"/>
        </w:rPr>
        <w:t>постижение</w:t>
      </w:r>
      <w:r w:rsidRPr="00393F16">
        <w:rPr>
          <w:color w:val="404040" w:themeColor="text1" w:themeTint="BF"/>
          <w:sz w:val="28"/>
          <w:szCs w:val="28"/>
        </w:rPr>
        <w:t xml:space="preserve"> системы знаний о единстве, многообразии и национальной самобытности культур различных народов мира;</w:t>
      </w:r>
    </w:p>
    <w:p w:rsidR="00771D8E" w:rsidRPr="00393F16" w:rsidRDefault="00771D8E" w:rsidP="003B4A08">
      <w:pPr>
        <w:pStyle w:val="af0"/>
        <w:numPr>
          <w:ilvl w:val="0"/>
          <w:numId w:val="36"/>
        </w:numPr>
        <w:jc w:val="both"/>
        <w:rPr>
          <w:color w:val="404040" w:themeColor="text1" w:themeTint="BF"/>
          <w:sz w:val="28"/>
          <w:szCs w:val="28"/>
        </w:rPr>
      </w:pPr>
      <w:r w:rsidRPr="00393F16">
        <w:rPr>
          <w:i/>
          <w:color w:val="404040" w:themeColor="text1" w:themeTint="BF"/>
          <w:sz w:val="28"/>
          <w:szCs w:val="28"/>
        </w:rPr>
        <w:lastRenderedPageBreak/>
        <w:t>освоение</w:t>
      </w:r>
      <w:r w:rsidRPr="00393F16">
        <w:rPr>
          <w:color w:val="404040" w:themeColor="text1" w:themeTint="BF"/>
          <w:sz w:val="28"/>
          <w:szCs w:val="28"/>
        </w:rPr>
        <w:t xml:space="preserve">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771D8E" w:rsidRPr="00393F16" w:rsidRDefault="00771D8E" w:rsidP="003B4A08">
      <w:pPr>
        <w:pStyle w:val="af0"/>
        <w:numPr>
          <w:ilvl w:val="0"/>
          <w:numId w:val="36"/>
        </w:numPr>
        <w:jc w:val="both"/>
        <w:rPr>
          <w:color w:val="404040" w:themeColor="text1" w:themeTint="BF"/>
          <w:sz w:val="28"/>
          <w:szCs w:val="28"/>
        </w:rPr>
      </w:pPr>
      <w:r w:rsidRPr="00393F16">
        <w:rPr>
          <w:i/>
          <w:color w:val="404040" w:themeColor="text1" w:themeTint="BF"/>
          <w:sz w:val="28"/>
          <w:szCs w:val="28"/>
        </w:rPr>
        <w:t>знакомство</w:t>
      </w:r>
      <w:r w:rsidRPr="00393F16">
        <w:rPr>
          <w:color w:val="404040" w:themeColor="text1" w:themeTint="BF"/>
          <w:sz w:val="28"/>
          <w:szCs w:val="28"/>
        </w:rPr>
        <w:t xml:space="preserve"> с классификацией искусств, постижение общих закономерностей создания художественного образа во всех его видах;</w:t>
      </w:r>
    </w:p>
    <w:p w:rsidR="00771D8E" w:rsidRPr="00393F16" w:rsidRDefault="00771D8E" w:rsidP="003B4A08">
      <w:pPr>
        <w:pStyle w:val="af0"/>
        <w:numPr>
          <w:ilvl w:val="0"/>
          <w:numId w:val="36"/>
        </w:numPr>
        <w:spacing w:after="60"/>
        <w:jc w:val="both"/>
        <w:rPr>
          <w:color w:val="404040" w:themeColor="text1" w:themeTint="BF"/>
          <w:sz w:val="28"/>
          <w:szCs w:val="28"/>
        </w:rPr>
      </w:pPr>
      <w:r w:rsidRPr="00393F16">
        <w:rPr>
          <w:i/>
          <w:color w:val="404040" w:themeColor="text1" w:themeTint="BF"/>
          <w:sz w:val="28"/>
          <w:szCs w:val="28"/>
        </w:rPr>
        <w:t>интерпретация</w:t>
      </w:r>
      <w:r w:rsidRPr="00393F16">
        <w:rPr>
          <w:color w:val="404040" w:themeColor="text1" w:themeTint="BF"/>
          <w:sz w:val="28"/>
          <w:szCs w:val="28"/>
        </w:rPr>
        <w:t xml:space="preserve"> видов искусства с учётом особенностей их художественного языка, создание целостной картины их взаимодействия.</w:t>
      </w:r>
    </w:p>
    <w:p w:rsidR="00771D8E" w:rsidRPr="00393F16" w:rsidRDefault="00771D8E" w:rsidP="003B4A08">
      <w:pPr>
        <w:ind w:firstLine="426"/>
        <w:jc w:val="both"/>
        <w:rPr>
          <w:b/>
          <w:i/>
          <w:color w:val="404040" w:themeColor="text1" w:themeTint="BF"/>
          <w:sz w:val="28"/>
          <w:szCs w:val="28"/>
        </w:rPr>
      </w:pPr>
      <w:r w:rsidRPr="00393F16">
        <w:rPr>
          <w:b/>
          <w:i/>
          <w:color w:val="404040" w:themeColor="text1" w:themeTint="BF"/>
          <w:sz w:val="28"/>
          <w:szCs w:val="28"/>
        </w:rPr>
        <w:t xml:space="preserve">Воспитательные цели </w:t>
      </w:r>
      <w:r w:rsidR="00DC66E4" w:rsidRPr="00393F16">
        <w:rPr>
          <w:b/>
          <w:i/>
          <w:color w:val="404040" w:themeColor="text1" w:themeTint="BF"/>
          <w:sz w:val="28"/>
          <w:szCs w:val="28"/>
        </w:rPr>
        <w:t xml:space="preserve">и </w:t>
      </w:r>
      <w:r w:rsidRPr="00393F16">
        <w:rPr>
          <w:b/>
          <w:i/>
          <w:color w:val="404040" w:themeColor="text1" w:themeTint="BF"/>
          <w:sz w:val="28"/>
          <w:szCs w:val="28"/>
        </w:rPr>
        <w:t>задачи курса:</w:t>
      </w:r>
    </w:p>
    <w:p w:rsidR="00771D8E" w:rsidRPr="00393F16" w:rsidRDefault="00771D8E" w:rsidP="003B4A08">
      <w:pPr>
        <w:pStyle w:val="af0"/>
        <w:numPr>
          <w:ilvl w:val="0"/>
          <w:numId w:val="37"/>
        </w:numPr>
        <w:jc w:val="both"/>
        <w:rPr>
          <w:color w:val="404040" w:themeColor="text1" w:themeTint="BF"/>
          <w:sz w:val="28"/>
          <w:szCs w:val="28"/>
        </w:rPr>
      </w:pPr>
      <w:r w:rsidRPr="00393F16">
        <w:rPr>
          <w:i/>
          <w:color w:val="404040" w:themeColor="text1" w:themeTint="BF"/>
          <w:sz w:val="28"/>
          <w:szCs w:val="28"/>
        </w:rPr>
        <w:t>помочь</w:t>
      </w:r>
      <w:r w:rsidRPr="00393F16">
        <w:rPr>
          <w:color w:val="404040" w:themeColor="text1" w:themeTint="BF"/>
          <w:sz w:val="28"/>
          <w:szCs w:val="28"/>
        </w:rPr>
        <w:t xml:space="preserve">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771D8E" w:rsidRPr="00393F16" w:rsidRDefault="00771D8E" w:rsidP="003B4A08">
      <w:pPr>
        <w:pStyle w:val="af0"/>
        <w:numPr>
          <w:ilvl w:val="0"/>
          <w:numId w:val="37"/>
        </w:numPr>
        <w:jc w:val="both"/>
        <w:rPr>
          <w:color w:val="404040" w:themeColor="text1" w:themeTint="BF"/>
          <w:sz w:val="28"/>
          <w:szCs w:val="28"/>
        </w:rPr>
      </w:pPr>
      <w:r w:rsidRPr="00393F16">
        <w:rPr>
          <w:i/>
          <w:color w:val="404040" w:themeColor="text1" w:themeTint="BF"/>
          <w:sz w:val="28"/>
          <w:szCs w:val="28"/>
        </w:rPr>
        <w:t>способствовать</w:t>
      </w:r>
      <w:r w:rsidRPr="00393F16">
        <w:rPr>
          <w:color w:val="404040" w:themeColor="text1" w:themeTint="BF"/>
          <w:sz w:val="28"/>
          <w:szCs w:val="28"/>
        </w:rPr>
        <w:t xml:space="preserve"> воспитанию художественного вкуса, развивать умения отличать истинные ценности от подделок и суррогатов массовой культуры;</w:t>
      </w:r>
    </w:p>
    <w:p w:rsidR="00771D8E" w:rsidRPr="00393F16" w:rsidRDefault="00771D8E" w:rsidP="003B4A08">
      <w:pPr>
        <w:pStyle w:val="af0"/>
        <w:numPr>
          <w:ilvl w:val="0"/>
          <w:numId w:val="37"/>
        </w:numPr>
        <w:jc w:val="both"/>
        <w:rPr>
          <w:color w:val="404040" w:themeColor="text1" w:themeTint="BF"/>
          <w:sz w:val="28"/>
          <w:szCs w:val="28"/>
        </w:rPr>
      </w:pPr>
      <w:r w:rsidRPr="00393F16">
        <w:rPr>
          <w:i/>
          <w:color w:val="404040" w:themeColor="text1" w:themeTint="BF"/>
          <w:sz w:val="28"/>
          <w:szCs w:val="28"/>
        </w:rPr>
        <w:t>подготовить</w:t>
      </w:r>
      <w:r w:rsidRPr="00393F16">
        <w:rPr>
          <w:color w:val="404040" w:themeColor="text1" w:themeTint="BF"/>
          <w:sz w:val="28"/>
          <w:szCs w:val="28"/>
        </w:rPr>
        <w:t xml:space="preserve"> компетентного читателя, зрителя и слушателя, готового к заинтересованному диалогу с произведением искусства;</w:t>
      </w:r>
    </w:p>
    <w:p w:rsidR="00771D8E" w:rsidRPr="00393F16" w:rsidRDefault="00771D8E" w:rsidP="003B4A08">
      <w:pPr>
        <w:pStyle w:val="af0"/>
        <w:numPr>
          <w:ilvl w:val="0"/>
          <w:numId w:val="37"/>
        </w:numPr>
        <w:jc w:val="both"/>
        <w:rPr>
          <w:color w:val="404040" w:themeColor="text1" w:themeTint="BF"/>
          <w:sz w:val="28"/>
          <w:szCs w:val="28"/>
        </w:rPr>
      </w:pPr>
      <w:r w:rsidRPr="00393F16">
        <w:rPr>
          <w:i/>
          <w:color w:val="404040" w:themeColor="text1" w:themeTint="BF"/>
          <w:sz w:val="28"/>
          <w:szCs w:val="28"/>
        </w:rPr>
        <w:t>развитие</w:t>
      </w:r>
      <w:r w:rsidRPr="00393F16">
        <w:rPr>
          <w:color w:val="404040" w:themeColor="text1" w:themeTint="BF"/>
          <w:sz w:val="28"/>
          <w:szCs w:val="28"/>
        </w:rPr>
        <w:t xml:space="preserve"> способностей к художественному творчеству. Самостоятельной практической деятельности в конкретных видах искусства;</w:t>
      </w:r>
    </w:p>
    <w:p w:rsidR="00771D8E" w:rsidRPr="00393F16" w:rsidRDefault="00771D8E" w:rsidP="003B4A08">
      <w:pPr>
        <w:pStyle w:val="af0"/>
        <w:numPr>
          <w:ilvl w:val="0"/>
          <w:numId w:val="37"/>
        </w:numPr>
        <w:jc w:val="both"/>
        <w:rPr>
          <w:color w:val="404040" w:themeColor="text1" w:themeTint="BF"/>
          <w:sz w:val="28"/>
          <w:szCs w:val="28"/>
        </w:rPr>
      </w:pPr>
      <w:r w:rsidRPr="00393F16">
        <w:rPr>
          <w:i/>
          <w:color w:val="404040" w:themeColor="text1" w:themeTint="BF"/>
          <w:spacing w:val="-4"/>
          <w:sz w:val="28"/>
          <w:szCs w:val="28"/>
        </w:rPr>
        <w:t>создание</w:t>
      </w:r>
      <w:r w:rsidRPr="00393F16">
        <w:rPr>
          <w:color w:val="404040" w:themeColor="text1" w:themeTint="BF"/>
          <w:spacing w:val="-4"/>
          <w:sz w:val="28"/>
          <w:szCs w:val="28"/>
        </w:rPr>
        <w:t xml:space="preserve"> оптимальных условий для живого, эмоционального общения школьников с произведениями искусства на уроках, внеклассных занятиях и </w:t>
      </w:r>
      <w:r w:rsidR="00DC66E4" w:rsidRPr="00393F16">
        <w:rPr>
          <w:color w:val="404040" w:themeColor="text1" w:themeTint="BF"/>
          <w:spacing w:val="-4"/>
          <w:sz w:val="28"/>
          <w:szCs w:val="28"/>
        </w:rPr>
        <w:t xml:space="preserve">в </w:t>
      </w:r>
      <w:r w:rsidRPr="00393F16">
        <w:rPr>
          <w:color w:val="404040" w:themeColor="text1" w:themeTint="BF"/>
          <w:spacing w:val="-4"/>
          <w:sz w:val="28"/>
          <w:szCs w:val="28"/>
        </w:rPr>
        <w:t>краеведческой работе</w:t>
      </w:r>
      <w:r w:rsidRPr="00393F16">
        <w:rPr>
          <w:color w:val="404040" w:themeColor="text1" w:themeTint="BF"/>
          <w:sz w:val="28"/>
          <w:szCs w:val="28"/>
        </w:rPr>
        <w:t>.</w:t>
      </w:r>
    </w:p>
    <w:p w:rsidR="008760D6" w:rsidRPr="00393F16" w:rsidRDefault="008760D6" w:rsidP="003B4A08">
      <w:pPr>
        <w:spacing w:before="240"/>
        <w:ind w:firstLine="426"/>
        <w:jc w:val="both"/>
        <w:rPr>
          <w:b/>
          <w:bCs/>
          <w:color w:val="404040" w:themeColor="text1" w:themeTint="BF"/>
          <w:sz w:val="28"/>
          <w:szCs w:val="28"/>
        </w:rPr>
      </w:pPr>
      <w:r w:rsidRPr="00393F16">
        <w:rPr>
          <w:b/>
          <w:bCs/>
          <w:color w:val="404040" w:themeColor="text1" w:themeTint="BF"/>
          <w:sz w:val="28"/>
          <w:szCs w:val="28"/>
        </w:rPr>
        <w:t xml:space="preserve">2. </w:t>
      </w:r>
      <w:r w:rsidRPr="00393F16">
        <w:rPr>
          <w:b/>
          <w:bCs/>
          <w:color w:val="404040" w:themeColor="text1" w:themeTint="BF"/>
          <w:spacing w:val="-4"/>
          <w:sz w:val="28"/>
          <w:szCs w:val="28"/>
        </w:rPr>
        <w:t>Обоснование выбора авторской программы для разработки рабочей программы</w:t>
      </w:r>
    </w:p>
    <w:p w:rsidR="00537FB3" w:rsidRPr="00393F16" w:rsidRDefault="00537FB3" w:rsidP="003B4A08">
      <w:pPr>
        <w:ind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 xml:space="preserve">Рабочая </w:t>
      </w:r>
      <w:r w:rsidR="006A27F8" w:rsidRPr="00393F16">
        <w:rPr>
          <w:color w:val="404040" w:themeColor="text1" w:themeTint="BF"/>
          <w:sz w:val="28"/>
          <w:szCs w:val="28"/>
        </w:rPr>
        <w:t xml:space="preserve">Программа Г.И.Даниловой </w:t>
      </w:r>
      <w:r w:rsidRPr="00393F16">
        <w:rPr>
          <w:color w:val="404040" w:themeColor="text1" w:themeTint="BF"/>
          <w:sz w:val="28"/>
          <w:szCs w:val="28"/>
        </w:rPr>
        <w:t xml:space="preserve">конкретизирует содержание стандарта, дает распределение учебных часов по разделам курса и последовательность изучения тем и разделов с учетом </w:t>
      </w:r>
      <w:r w:rsidRPr="00393F16">
        <w:rPr>
          <w:i/>
          <w:color w:val="404040" w:themeColor="text1" w:themeTint="BF"/>
          <w:sz w:val="28"/>
          <w:szCs w:val="28"/>
        </w:rPr>
        <w:t>межпредметных и внутрипредметных</w:t>
      </w:r>
      <w:r w:rsidRPr="00393F16">
        <w:rPr>
          <w:color w:val="404040" w:themeColor="text1" w:themeTint="BF"/>
          <w:sz w:val="28"/>
          <w:szCs w:val="28"/>
        </w:rPr>
        <w:t xml:space="preserve"> связей, логики учебного процесса, возрастных особенностей обучающихся.</w:t>
      </w:r>
    </w:p>
    <w:p w:rsidR="006A27F8" w:rsidRPr="00393F16" w:rsidRDefault="006A27F8" w:rsidP="003B4A08">
      <w:pPr>
        <w:ind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 xml:space="preserve">Новизна данной рабочей программы определяется тем, что целью является не только </w:t>
      </w:r>
      <w:r w:rsidRPr="00393F16">
        <w:rPr>
          <w:color w:val="404040" w:themeColor="text1" w:themeTint="BF"/>
          <w:spacing w:val="-4"/>
          <w:sz w:val="28"/>
          <w:szCs w:val="28"/>
        </w:rPr>
        <w:t>предметный, но и личностный результат. Система образования отказывается от традицион</w:t>
      </w:r>
      <w:r w:rsidR="003B4A08" w:rsidRPr="00393F16">
        <w:rPr>
          <w:color w:val="404040" w:themeColor="text1" w:themeTint="BF"/>
          <w:spacing w:val="-4"/>
          <w:sz w:val="28"/>
          <w:szCs w:val="28"/>
        </w:rPr>
        <w:t>-</w:t>
      </w:r>
      <w:r w:rsidRPr="00393F16">
        <w:rPr>
          <w:color w:val="404040" w:themeColor="text1" w:themeTint="BF"/>
          <w:spacing w:val="-4"/>
          <w:sz w:val="28"/>
          <w:szCs w:val="28"/>
        </w:rPr>
        <w:t>ного представления результатов обучения в виде знаний, умений и навыков, формулировки</w:t>
      </w:r>
      <w:r w:rsidRPr="00393F16">
        <w:rPr>
          <w:color w:val="404040" w:themeColor="text1" w:themeTint="BF"/>
          <w:sz w:val="28"/>
          <w:szCs w:val="28"/>
        </w:rPr>
        <w:t xml:space="preserve"> стандарта указывают реальные виды деятельности, которыми учащийся должен овладеть к концу обучения. Данная программа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 </w:t>
      </w:r>
    </w:p>
    <w:p w:rsidR="006A27F8" w:rsidRPr="00393F16" w:rsidRDefault="006A27F8" w:rsidP="003B4A08">
      <w:pPr>
        <w:spacing w:after="60"/>
        <w:ind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Программа направлена на реализацию в образовательном процессе деятельностного подхода через организацию основных видов деятельности обучающихся (они отражены в календарно-тематическом планировании), что позволит обеспечить достижение планируемых результатов изучения искусства.</w:t>
      </w:r>
    </w:p>
    <w:p w:rsidR="00537FB3" w:rsidRPr="00393F16" w:rsidRDefault="00537FB3" w:rsidP="003B4A08">
      <w:pPr>
        <w:ind w:firstLine="426"/>
        <w:jc w:val="both"/>
        <w:rPr>
          <w:b/>
          <w:i/>
          <w:color w:val="404040" w:themeColor="text1" w:themeTint="BF"/>
          <w:sz w:val="28"/>
          <w:szCs w:val="28"/>
        </w:rPr>
      </w:pPr>
      <w:r w:rsidRPr="00393F16">
        <w:rPr>
          <w:b/>
          <w:i/>
          <w:color w:val="404040" w:themeColor="text1" w:themeTint="BF"/>
          <w:sz w:val="28"/>
          <w:szCs w:val="28"/>
        </w:rPr>
        <w:t>Рабочая программа выполняет две основные функции.</w:t>
      </w:r>
    </w:p>
    <w:p w:rsidR="00537FB3" w:rsidRPr="00393F16" w:rsidRDefault="00537FB3" w:rsidP="003B4A08">
      <w:pPr>
        <w:pStyle w:val="af0"/>
        <w:numPr>
          <w:ilvl w:val="0"/>
          <w:numId w:val="38"/>
        </w:numPr>
        <w:jc w:val="both"/>
        <w:rPr>
          <w:color w:val="404040" w:themeColor="text1" w:themeTint="BF"/>
          <w:sz w:val="28"/>
          <w:szCs w:val="28"/>
        </w:rPr>
      </w:pPr>
      <w:r w:rsidRPr="00393F16">
        <w:rPr>
          <w:i/>
          <w:color w:val="404040" w:themeColor="text1" w:themeTint="BF"/>
          <w:sz w:val="28"/>
          <w:szCs w:val="28"/>
          <w:u w:val="single"/>
        </w:rPr>
        <w:t>Информационно-методическая</w:t>
      </w:r>
      <w:r w:rsidRPr="00393F16">
        <w:rPr>
          <w:color w:val="404040" w:themeColor="text1" w:themeTint="BF"/>
          <w:sz w:val="28"/>
          <w:szCs w:val="28"/>
        </w:rPr>
        <w:t xml:space="preserve"> функция позволяет всем участникам образователь</w:t>
      </w:r>
      <w:r w:rsidR="003B4A08" w:rsidRPr="00393F16">
        <w:rPr>
          <w:color w:val="404040" w:themeColor="text1" w:themeTint="BF"/>
          <w:sz w:val="28"/>
          <w:szCs w:val="28"/>
        </w:rPr>
        <w:t>-</w:t>
      </w:r>
      <w:r w:rsidRPr="00393F16">
        <w:rPr>
          <w:color w:val="404040" w:themeColor="text1" w:themeTint="BF"/>
          <w:spacing w:val="-8"/>
          <w:sz w:val="28"/>
          <w:szCs w:val="28"/>
        </w:rPr>
        <w:t>ного процесса получить представление о целях, содержании, общей стратегии обучения,</w:t>
      </w:r>
      <w:r w:rsidRPr="00393F16">
        <w:rPr>
          <w:color w:val="404040" w:themeColor="text1" w:themeTint="BF"/>
          <w:sz w:val="28"/>
          <w:szCs w:val="28"/>
        </w:rPr>
        <w:t xml:space="preserve"> воспитания и развития обучающихся средствами данного учебного предмета.</w:t>
      </w:r>
    </w:p>
    <w:p w:rsidR="00537FB3" w:rsidRPr="00393F16" w:rsidRDefault="00537FB3" w:rsidP="003B4A08">
      <w:pPr>
        <w:pStyle w:val="af0"/>
        <w:numPr>
          <w:ilvl w:val="0"/>
          <w:numId w:val="38"/>
        </w:numPr>
        <w:jc w:val="both"/>
        <w:rPr>
          <w:color w:val="404040" w:themeColor="text1" w:themeTint="BF"/>
          <w:sz w:val="28"/>
          <w:szCs w:val="28"/>
        </w:rPr>
      </w:pPr>
      <w:r w:rsidRPr="00393F16">
        <w:rPr>
          <w:i/>
          <w:color w:val="404040" w:themeColor="text1" w:themeTint="BF"/>
          <w:sz w:val="28"/>
          <w:szCs w:val="28"/>
          <w:u w:val="single"/>
        </w:rPr>
        <w:t>Организационно-планирующая</w:t>
      </w:r>
      <w:r w:rsidRPr="00393F16">
        <w:rPr>
          <w:color w:val="404040" w:themeColor="text1" w:themeTint="BF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591A0D" w:rsidRPr="00393F16" w:rsidRDefault="00591A0D" w:rsidP="003B4A08">
      <w:pPr>
        <w:tabs>
          <w:tab w:val="left" w:pos="186"/>
        </w:tabs>
        <w:spacing w:before="180"/>
        <w:ind w:firstLine="426"/>
        <w:jc w:val="both"/>
        <w:rPr>
          <w:b/>
          <w:color w:val="404040" w:themeColor="text1" w:themeTint="BF"/>
          <w:sz w:val="28"/>
          <w:szCs w:val="28"/>
        </w:rPr>
      </w:pPr>
      <w:r w:rsidRPr="00393F16">
        <w:rPr>
          <w:b/>
          <w:color w:val="404040" w:themeColor="text1" w:themeTint="BF"/>
          <w:sz w:val="28"/>
          <w:szCs w:val="28"/>
        </w:rPr>
        <w:t xml:space="preserve">3. Информация о внесённых изменениях </w:t>
      </w:r>
      <w:r w:rsidRPr="00393F16">
        <w:rPr>
          <w:b/>
          <w:bCs/>
          <w:color w:val="404040" w:themeColor="text1" w:themeTint="BF"/>
          <w:sz w:val="28"/>
          <w:szCs w:val="28"/>
        </w:rPr>
        <w:t>в авторскую программу</w:t>
      </w:r>
    </w:p>
    <w:p w:rsidR="00591A0D" w:rsidRPr="00393F16" w:rsidRDefault="00591A0D" w:rsidP="003B4A08">
      <w:pPr>
        <w:ind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Согласно учебному плану школы и Авторской программе на изучение Мировой художественной культуры (искусства) в 10 класса на уровне основного общего образования отводится 35 часов в год (1 час в неделю). Внесенных изменений нет.</w:t>
      </w:r>
    </w:p>
    <w:p w:rsidR="00591A0D" w:rsidRPr="00393F16" w:rsidRDefault="00591A0D" w:rsidP="003B4A08">
      <w:pPr>
        <w:ind w:firstLine="426"/>
        <w:jc w:val="both"/>
        <w:rPr>
          <w:b/>
          <w:bCs/>
          <w:color w:val="404040" w:themeColor="text1" w:themeTint="BF"/>
          <w:sz w:val="28"/>
          <w:szCs w:val="28"/>
        </w:rPr>
      </w:pPr>
      <w:r w:rsidRPr="00393F16">
        <w:rPr>
          <w:b/>
          <w:color w:val="404040" w:themeColor="text1" w:themeTint="BF"/>
          <w:sz w:val="28"/>
          <w:szCs w:val="28"/>
        </w:rPr>
        <w:lastRenderedPageBreak/>
        <w:t xml:space="preserve">4. </w:t>
      </w:r>
      <w:r w:rsidRPr="00393F16">
        <w:rPr>
          <w:b/>
          <w:bCs/>
          <w:color w:val="404040" w:themeColor="text1" w:themeTint="BF"/>
          <w:sz w:val="28"/>
          <w:szCs w:val="28"/>
        </w:rPr>
        <w:t xml:space="preserve">Определение места и роли учебного курса в овладении обучающимися требований к уровню подготовки обучающихся </w:t>
      </w:r>
    </w:p>
    <w:p w:rsidR="00913C94" w:rsidRPr="00393F16" w:rsidRDefault="00913C94" w:rsidP="003B4A08">
      <w:pPr>
        <w:spacing w:after="60"/>
        <w:ind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Важнейшей особенностью содержания курса МХК в 10 классе, является предоставленная в нем широкая панорама развития истории мировой художественной культуры. Избранный исторический путь изучения позволяет учащимся на качественно новом уровне обобщить ранее полученные знания, умения и навыки, а главное выработать устойчивые представления о художественной картине мира на всем протяжении его развития. Кроме того такой путь изучения курса позволит учащимся выявить и осознать причины выдвижения на первый план того или иного вида искусства в конкретную культурно-историческую эпоху. Исторический путь изучения курса позволит также понять закономерности смены художественных эпох, стилей и направлений в искусстве различных стран и народов мира.</w:t>
      </w:r>
    </w:p>
    <w:p w:rsidR="000D1E96" w:rsidRPr="00393F16" w:rsidRDefault="000D1E96" w:rsidP="003B4A08">
      <w:pPr>
        <w:spacing w:after="60"/>
        <w:ind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A96F9F" w:rsidRPr="00393F16" w:rsidRDefault="00A96F9F" w:rsidP="003B4A08">
      <w:pPr>
        <w:spacing w:after="60"/>
        <w:ind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связи с этим в программе в рубриках «</w:t>
      </w:r>
      <w:r w:rsidR="00DC66E4" w:rsidRPr="00393F16">
        <w:rPr>
          <w:color w:val="404040" w:themeColor="text1" w:themeTint="BF"/>
          <w:sz w:val="28"/>
          <w:szCs w:val="28"/>
        </w:rPr>
        <w:t>О</w:t>
      </w:r>
      <w:r w:rsidRPr="00393F16">
        <w:rPr>
          <w:color w:val="404040" w:themeColor="text1" w:themeTint="BF"/>
          <w:sz w:val="28"/>
          <w:szCs w:val="28"/>
        </w:rPr>
        <w:t>пыт творческой деятельности» приводится примерный перечень возможных творческих заданий по соответствующим темам.</w:t>
      </w:r>
    </w:p>
    <w:p w:rsidR="00A96F9F" w:rsidRPr="00393F16" w:rsidRDefault="00A96F9F" w:rsidP="003B4A08">
      <w:pPr>
        <w:spacing w:after="60"/>
        <w:ind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 xml:space="preserve"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A96F9F" w:rsidRPr="00393F16" w:rsidRDefault="00A96F9F" w:rsidP="003B4A08">
      <w:pPr>
        <w:ind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 xml:space="preserve">Основные межпредметные связи осуществляются на уроках литературы, истории, иностранного языка, частично на уроках естественнонаучного цикла. </w:t>
      </w:r>
    </w:p>
    <w:p w:rsidR="003B4A08" w:rsidRPr="00393F16" w:rsidRDefault="003B4A08" w:rsidP="003B4A08">
      <w:pPr>
        <w:spacing w:before="240"/>
        <w:ind w:firstLine="426"/>
        <w:jc w:val="both"/>
        <w:rPr>
          <w:b/>
          <w:color w:val="404040" w:themeColor="text1" w:themeTint="BF"/>
          <w:sz w:val="28"/>
          <w:szCs w:val="28"/>
        </w:rPr>
      </w:pPr>
    </w:p>
    <w:p w:rsidR="005252F7" w:rsidRPr="00393F16" w:rsidRDefault="005252F7" w:rsidP="003B4A08">
      <w:pPr>
        <w:spacing w:before="240"/>
        <w:ind w:firstLine="426"/>
        <w:jc w:val="both"/>
        <w:rPr>
          <w:b/>
          <w:color w:val="404040" w:themeColor="text1" w:themeTint="BF"/>
          <w:sz w:val="28"/>
          <w:szCs w:val="28"/>
        </w:rPr>
      </w:pPr>
      <w:r w:rsidRPr="00393F16">
        <w:rPr>
          <w:b/>
          <w:color w:val="404040" w:themeColor="text1" w:themeTint="BF"/>
          <w:sz w:val="28"/>
          <w:szCs w:val="28"/>
        </w:rPr>
        <w:lastRenderedPageBreak/>
        <w:t>5. Информация о количестве учебных часов</w:t>
      </w:r>
    </w:p>
    <w:p w:rsidR="00372D1D" w:rsidRPr="00393F16" w:rsidRDefault="00372D1D" w:rsidP="003B4A08">
      <w:pPr>
        <w:spacing w:after="60"/>
        <w:ind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 xml:space="preserve">Предмет «МХК» изучается на ступени основного общего образования в качестве обязательного предмета в </w:t>
      </w:r>
      <w:r w:rsidR="005252F7" w:rsidRPr="00393F16">
        <w:rPr>
          <w:color w:val="404040" w:themeColor="text1" w:themeTint="BF"/>
          <w:sz w:val="28"/>
          <w:szCs w:val="28"/>
        </w:rPr>
        <w:t>10</w:t>
      </w:r>
      <w:r w:rsidRPr="00393F16">
        <w:rPr>
          <w:color w:val="404040" w:themeColor="text1" w:themeTint="BF"/>
          <w:sz w:val="28"/>
          <w:szCs w:val="28"/>
        </w:rPr>
        <w:t xml:space="preserve">-11 классах в общем объеме </w:t>
      </w:r>
      <w:r w:rsidR="005252F7" w:rsidRPr="00393F16">
        <w:rPr>
          <w:color w:val="404040" w:themeColor="text1" w:themeTint="BF"/>
          <w:sz w:val="28"/>
          <w:szCs w:val="28"/>
        </w:rPr>
        <w:t>70</w:t>
      </w:r>
      <w:r w:rsidRPr="00393F16">
        <w:rPr>
          <w:color w:val="404040" w:themeColor="text1" w:themeTint="BF"/>
          <w:sz w:val="28"/>
          <w:szCs w:val="28"/>
        </w:rPr>
        <w:t xml:space="preserve"> учебных </w:t>
      </w:r>
      <w:r w:rsidR="005252F7" w:rsidRPr="00393F16">
        <w:rPr>
          <w:color w:val="404040" w:themeColor="text1" w:themeTint="BF"/>
          <w:sz w:val="28"/>
          <w:szCs w:val="28"/>
        </w:rPr>
        <w:t>часов</w:t>
      </w:r>
      <w:r w:rsidRPr="00393F16">
        <w:rPr>
          <w:color w:val="404040" w:themeColor="text1" w:themeTint="BF"/>
          <w:sz w:val="28"/>
          <w:szCs w:val="28"/>
        </w:rPr>
        <w:t>.</w:t>
      </w:r>
    </w:p>
    <w:p w:rsidR="00372D1D" w:rsidRPr="00393F16" w:rsidRDefault="00372D1D" w:rsidP="003B4A08">
      <w:pPr>
        <w:ind w:firstLine="426"/>
        <w:jc w:val="both"/>
        <w:rPr>
          <w:color w:val="404040" w:themeColor="text1" w:themeTint="BF"/>
          <w:spacing w:val="-4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 xml:space="preserve">Согласно учебному плану МБОУ Садовской СОШ филиал с.Лозовое </w:t>
      </w:r>
      <w:r w:rsidR="005252F7" w:rsidRPr="00393F16">
        <w:rPr>
          <w:color w:val="404040" w:themeColor="text1" w:themeTint="BF"/>
          <w:sz w:val="28"/>
          <w:szCs w:val="28"/>
        </w:rPr>
        <w:t xml:space="preserve">на </w:t>
      </w:r>
      <w:r w:rsidRPr="00393F16">
        <w:rPr>
          <w:color w:val="404040" w:themeColor="text1" w:themeTint="BF"/>
          <w:sz w:val="28"/>
          <w:szCs w:val="28"/>
        </w:rPr>
        <w:t xml:space="preserve">изучение </w:t>
      </w:r>
      <w:r w:rsidRPr="00393F16">
        <w:rPr>
          <w:color w:val="404040" w:themeColor="text1" w:themeTint="BF"/>
          <w:spacing w:val="-4"/>
          <w:sz w:val="28"/>
          <w:szCs w:val="28"/>
        </w:rPr>
        <w:t>предмета «</w:t>
      </w:r>
      <w:r w:rsidR="005252F7" w:rsidRPr="00393F16">
        <w:rPr>
          <w:color w:val="404040" w:themeColor="text1" w:themeTint="BF"/>
          <w:spacing w:val="-4"/>
          <w:sz w:val="28"/>
          <w:szCs w:val="28"/>
        </w:rPr>
        <w:t>МХК</w:t>
      </w:r>
      <w:r w:rsidRPr="00393F16">
        <w:rPr>
          <w:color w:val="404040" w:themeColor="text1" w:themeTint="BF"/>
          <w:spacing w:val="-4"/>
          <w:sz w:val="28"/>
          <w:szCs w:val="28"/>
        </w:rPr>
        <w:t>» (</w:t>
      </w:r>
      <w:r w:rsidR="005252F7" w:rsidRPr="00393F16">
        <w:rPr>
          <w:color w:val="404040" w:themeColor="text1" w:themeTint="BF"/>
          <w:spacing w:val="-4"/>
          <w:sz w:val="28"/>
          <w:szCs w:val="28"/>
        </w:rPr>
        <w:t>Искусство</w:t>
      </w:r>
      <w:r w:rsidRPr="00393F16">
        <w:rPr>
          <w:color w:val="404040" w:themeColor="text1" w:themeTint="BF"/>
          <w:spacing w:val="-4"/>
          <w:sz w:val="28"/>
          <w:szCs w:val="28"/>
        </w:rPr>
        <w:t>) в 10 классе отводится 1 учебный час в неделю, всего – 35 часов.</w:t>
      </w:r>
    </w:p>
    <w:p w:rsidR="005252F7" w:rsidRPr="00393F16" w:rsidRDefault="005252F7" w:rsidP="003B4A08">
      <w:pPr>
        <w:pStyle w:val="FR2"/>
        <w:spacing w:before="240"/>
        <w:ind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6. Формы организации образовательного процесса</w:t>
      </w:r>
    </w:p>
    <w:p w:rsidR="005252F7" w:rsidRPr="00393F16" w:rsidRDefault="005252F7" w:rsidP="003B4A08">
      <w:pPr>
        <w:spacing w:after="60"/>
        <w:ind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 xml:space="preserve">Наиболее приемлемой формой работы по программе «МХК» (Искусство) являются урок-лекция с использованием презентации, урок-виртуальное путешествие, диспут, беседа, викторина, практическая работа. </w:t>
      </w:r>
    </w:p>
    <w:p w:rsidR="0094006E" w:rsidRPr="00393F16" w:rsidRDefault="0094006E" w:rsidP="003B4A08">
      <w:pPr>
        <w:spacing w:after="60"/>
        <w:ind w:firstLine="426"/>
        <w:rPr>
          <w:rFonts w:eastAsia="Times New Roman"/>
          <w:color w:val="404040" w:themeColor="text1" w:themeTint="BF"/>
          <w:sz w:val="28"/>
          <w:szCs w:val="28"/>
          <w:lang w:eastAsia="ru-RU"/>
        </w:rPr>
      </w:pPr>
      <w:r w:rsidRPr="00393F16">
        <w:rPr>
          <w:rFonts w:eastAsia="Times New Roman"/>
          <w:b/>
          <w:bCs/>
          <w:i/>
          <w:color w:val="404040" w:themeColor="text1" w:themeTint="BF"/>
          <w:sz w:val="28"/>
          <w:szCs w:val="28"/>
          <w:lang w:eastAsia="ru-RU"/>
        </w:rPr>
        <w:t>Формы организации работы учащихся</w:t>
      </w:r>
      <w:r w:rsidRPr="00393F16">
        <w:rPr>
          <w:rFonts w:eastAsia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: </w:t>
      </w:r>
      <w:r w:rsidR="003B4A08" w:rsidRPr="00393F16">
        <w:rPr>
          <w:rFonts w:eastAsia="Times New Roman"/>
          <w:color w:val="404040" w:themeColor="text1" w:themeTint="BF"/>
          <w:sz w:val="28"/>
          <w:szCs w:val="28"/>
          <w:lang w:eastAsia="ru-RU"/>
        </w:rPr>
        <w:t>индивидуальная, коллективная</w:t>
      </w:r>
      <w:r w:rsidRPr="00393F16">
        <w:rPr>
          <w:rFonts w:eastAsia="Times New Roman"/>
          <w:color w:val="404040" w:themeColor="text1" w:themeTint="BF"/>
          <w:sz w:val="28"/>
          <w:szCs w:val="28"/>
          <w:lang w:eastAsia="ru-RU"/>
        </w:rPr>
        <w:t>, фронтальная, парная, групповая.</w:t>
      </w:r>
    </w:p>
    <w:p w:rsidR="00F864A9" w:rsidRPr="00393F16" w:rsidRDefault="00F864A9" w:rsidP="003B4A08">
      <w:pPr>
        <w:spacing w:after="60"/>
        <w:ind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В качестве дополнительных форм организации образовательного процесса в школе используется самостоятельная работа учащихся с использованием современных информационных и компьютерных технологий, аудио- и видеоматериалов.</w:t>
      </w:r>
      <w:r w:rsidR="00520B5D" w:rsidRPr="00393F16">
        <w:rPr>
          <w:color w:val="404040" w:themeColor="text1" w:themeTint="BF"/>
          <w:sz w:val="28"/>
          <w:szCs w:val="28"/>
        </w:rPr>
        <w:t xml:space="preserve"> </w:t>
      </w:r>
    </w:p>
    <w:p w:rsidR="00520B5D" w:rsidRPr="00393F16" w:rsidRDefault="00520B5D" w:rsidP="003B4A08">
      <w:pPr>
        <w:spacing w:after="60"/>
        <w:ind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b/>
          <w:i/>
          <w:color w:val="404040" w:themeColor="text1" w:themeTint="BF"/>
          <w:sz w:val="28"/>
          <w:szCs w:val="28"/>
        </w:rPr>
        <w:t>Виды работ, выполняемых учениками</w:t>
      </w:r>
      <w:r w:rsidRPr="00393F16">
        <w:rPr>
          <w:color w:val="404040" w:themeColor="text1" w:themeTint="BF"/>
          <w:sz w:val="28"/>
          <w:szCs w:val="28"/>
        </w:rPr>
        <w:t xml:space="preserve">: устные сообщения, обсуждения, работа с источниками, эссе, защита презентаций, рефераты, буклеты, презентации, проекты, творческая работа </w:t>
      </w:r>
    </w:p>
    <w:p w:rsidR="00F864A9" w:rsidRPr="00393F16" w:rsidRDefault="00F864A9" w:rsidP="003B4A08">
      <w:pPr>
        <w:ind w:firstLine="426"/>
        <w:jc w:val="both"/>
        <w:rPr>
          <w:b/>
          <w:i/>
          <w:color w:val="404040" w:themeColor="text1" w:themeTint="BF"/>
          <w:sz w:val="28"/>
          <w:szCs w:val="28"/>
        </w:rPr>
      </w:pPr>
      <w:r w:rsidRPr="00393F16">
        <w:rPr>
          <w:b/>
          <w:i/>
          <w:color w:val="404040" w:themeColor="text1" w:themeTint="BF"/>
          <w:sz w:val="28"/>
          <w:szCs w:val="28"/>
        </w:rPr>
        <w:t>Организация сопровождения учащихся направлена на:</w:t>
      </w:r>
    </w:p>
    <w:p w:rsidR="00F864A9" w:rsidRPr="00393F16" w:rsidRDefault="00F864A9" w:rsidP="003B4A08">
      <w:pPr>
        <w:pStyle w:val="af0"/>
        <w:numPr>
          <w:ilvl w:val="0"/>
          <w:numId w:val="14"/>
        </w:numPr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создание оптимальных условий обучения;</w:t>
      </w:r>
    </w:p>
    <w:p w:rsidR="00F864A9" w:rsidRPr="00393F16" w:rsidRDefault="00F864A9" w:rsidP="003B4A08">
      <w:pPr>
        <w:pStyle w:val="af0"/>
        <w:numPr>
          <w:ilvl w:val="0"/>
          <w:numId w:val="14"/>
        </w:numPr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исключение психотравмирующих факторов;</w:t>
      </w:r>
    </w:p>
    <w:p w:rsidR="00F864A9" w:rsidRPr="00393F16" w:rsidRDefault="00F864A9" w:rsidP="003B4A08">
      <w:pPr>
        <w:pStyle w:val="af0"/>
        <w:numPr>
          <w:ilvl w:val="0"/>
          <w:numId w:val="14"/>
        </w:numPr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сохранение психосоматического состояния здоровья учащихся;</w:t>
      </w:r>
    </w:p>
    <w:p w:rsidR="00F864A9" w:rsidRPr="00393F16" w:rsidRDefault="00F864A9" w:rsidP="003B4A08">
      <w:pPr>
        <w:pStyle w:val="af0"/>
        <w:numPr>
          <w:ilvl w:val="0"/>
          <w:numId w:val="14"/>
        </w:numPr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развитие положительной мотивации к освоению  программы;</w:t>
      </w:r>
    </w:p>
    <w:p w:rsidR="00372D1D" w:rsidRPr="00393F16" w:rsidRDefault="00F864A9" w:rsidP="003B4A08">
      <w:pPr>
        <w:pStyle w:val="af0"/>
        <w:numPr>
          <w:ilvl w:val="0"/>
          <w:numId w:val="14"/>
        </w:numPr>
        <w:spacing w:after="60"/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развитие индивидуальности и одаренности каждого ребенка.</w:t>
      </w:r>
    </w:p>
    <w:p w:rsidR="00F864A9" w:rsidRPr="00393F16" w:rsidRDefault="00F864A9" w:rsidP="003B4A08">
      <w:pPr>
        <w:spacing w:after="60"/>
        <w:ind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Развитие творческих способностей школьников реализуется в проектных, поисково-исследователь</w:t>
      </w:r>
      <w:r w:rsidRPr="00393F16">
        <w:rPr>
          <w:color w:val="404040" w:themeColor="text1" w:themeTint="BF"/>
          <w:sz w:val="28"/>
          <w:szCs w:val="28"/>
        </w:rPr>
        <w:softHyphen/>
        <w:t>ских, индивидуальных, групповых и консультатив</w:t>
      </w:r>
      <w:r w:rsidRPr="00393F16">
        <w:rPr>
          <w:color w:val="404040" w:themeColor="text1" w:themeTint="BF"/>
          <w:sz w:val="28"/>
          <w:szCs w:val="28"/>
        </w:rPr>
        <w:softHyphen/>
        <w:t>ных видах учебной деятельности. Эта работа осу</w:t>
      </w:r>
      <w:r w:rsidRPr="00393F16">
        <w:rPr>
          <w:color w:val="404040" w:themeColor="text1" w:themeTint="BF"/>
          <w:sz w:val="28"/>
          <w:szCs w:val="28"/>
        </w:rPr>
        <w:softHyphen/>
        <w:t>ществляется на основе конкретно-чувственного восп</w:t>
      </w:r>
      <w:r w:rsidRPr="00393F16">
        <w:rPr>
          <w:color w:val="404040" w:themeColor="text1" w:themeTint="BF"/>
          <w:sz w:val="28"/>
          <w:szCs w:val="28"/>
        </w:rPr>
        <w:softHyphen/>
        <w:t xml:space="preserve">риятия </w:t>
      </w:r>
      <w:r w:rsidRPr="00393F16">
        <w:rPr>
          <w:color w:val="404040" w:themeColor="text1" w:themeTint="BF"/>
          <w:spacing w:val="-4"/>
          <w:sz w:val="28"/>
          <w:szCs w:val="28"/>
        </w:rPr>
        <w:t>произведения искусства, развития способнос</w:t>
      </w:r>
      <w:r w:rsidRPr="00393F16">
        <w:rPr>
          <w:color w:val="404040" w:themeColor="text1" w:themeTint="BF"/>
          <w:spacing w:val="-4"/>
          <w:sz w:val="28"/>
          <w:szCs w:val="28"/>
        </w:rPr>
        <w:softHyphen/>
        <w:t>тей к отбору и анализу информации, использо</w:t>
      </w:r>
      <w:r w:rsidR="003B4A08" w:rsidRPr="00393F16">
        <w:rPr>
          <w:color w:val="404040" w:themeColor="text1" w:themeTint="BF"/>
          <w:sz w:val="28"/>
          <w:szCs w:val="28"/>
        </w:rPr>
        <w:t>-</w:t>
      </w:r>
      <w:r w:rsidRPr="00393F16">
        <w:rPr>
          <w:color w:val="404040" w:themeColor="text1" w:themeTint="BF"/>
          <w:sz w:val="28"/>
          <w:szCs w:val="28"/>
        </w:rPr>
        <w:t>вания новейших компьютерных технологий. К наиболее приоритетным следует отнести концертно-исполнительскую, сценическую, выставочную, игровую и краеведческую деятельность учащихся. Защита твор</w:t>
      </w:r>
      <w:r w:rsidRPr="00393F16">
        <w:rPr>
          <w:color w:val="404040" w:themeColor="text1" w:themeTint="BF"/>
          <w:sz w:val="28"/>
          <w:szCs w:val="28"/>
        </w:rPr>
        <w:softHyphen/>
        <w:t>ческих проектов, написание рефератов, участие в на</w:t>
      </w:r>
      <w:r w:rsidRPr="00393F16">
        <w:rPr>
          <w:color w:val="404040" w:themeColor="text1" w:themeTint="BF"/>
          <w:sz w:val="28"/>
          <w:szCs w:val="28"/>
        </w:rPr>
        <w:softHyphen/>
        <w:t>учно-практических конференциях, диспутах, дискус</w:t>
      </w:r>
      <w:r w:rsidRPr="00393F16">
        <w:rPr>
          <w:color w:val="404040" w:themeColor="text1" w:themeTint="BF"/>
          <w:sz w:val="28"/>
          <w:szCs w:val="28"/>
        </w:rPr>
        <w:softHyphen/>
        <w:t xml:space="preserve">сиях, конкурсах и экскурсиях </w:t>
      </w:r>
      <w:r w:rsidRPr="00393F16">
        <w:rPr>
          <w:color w:val="404040" w:themeColor="text1" w:themeTint="BF"/>
          <w:spacing w:val="-4"/>
          <w:sz w:val="28"/>
          <w:szCs w:val="28"/>
        </w:rPr>
        <w:t>призваны обеспечить оптимальное решение проблемы развития творческих способнос</w:t>
      </w:r>
      <w:r w:rsidRPr="00393F16">
        <w:rPr>
          <w:color w:val="404040" w:themeColor="text1" w:themeTint="BF"/>
          <w:sz w:val="28"/>
          <w:szCs w:val="28"/>
        </w:rPr>
        <w:t>тей учащихся, а также подготовить их к осознанному выбору будущей профессии.</w:t>
      </w:r>
    </w:p>
    <w:p w:rsidR="00F864A9" w:rsidRPr="00393F16" w:rsidRDefault="00F864A9" w:rsidP="003B4A08">
      <w:pPr>
        <w:ind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При изучении отдельных тем программы большое значение имеет установление межпредметных связей с уроками литерату</w:t>
      </w:r>
      <w:r w:rsidRPr="00393F16">
        <w:rPr>
          <w:color w:val="404040" w:themeColor="text1" w:themeTint="BF"/>
          <w:sz w:val="28"/>
          <w:szCs w:val="28"/>
        </w:rPr>
        <w:softHyphen/>
        <w:t>ры, истории, музыки, технологии. </w:t>
      </w:r>
    </w:p>
    <w:p w:rsidR="00520B5D" w:rsidRPr="00393F16" w:rsidRDefault="00520B5D" w:rsidP="003B4A08">
      <w:pPr>
        <w:spacing w:before="240"/>
        <w:ind w:firstLine="426"/>
        <w:jc w:val="both"/>
        <w:rPr>
          <w:b/>
          <w:color w:val="404040" w:themeColor="text1" w:themeTint="BF"/>
          <w:sz w:val="28"/>
          <w:szCs w:val="28"/>
        </w:rPr>
      </w:pPr>
      <w:r w:rsidRPr="00393F16">
        <w:rPr>
          <w:b/>
          <w:color w:val="404040" w:themeColor="text1" w:themeTint="BF"/>
          <w:sz w:val="28"/>
          <w:szCs w:val="28"/>
        </w:rPr>
        <w:t>7. Технологии обучения</w:t>
      </w:r>
    </w:p>
    <w:p w:rsidR="007E04AE" w:rsidRPr="00393F16" w:rsidRDefault="007E04AE" w:rsidP="003B4A08">
      <w:pPr>
        <w:ind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 xml:space="preserve">При организации процесса обучения в рамках реализации данной программы предполагается </w:t>
      </w:r>
      <w:r w:rsidRPr="00393F16">
        <w:rPr>
          <w:b/>
          <w:i/>
          <w:color w:val="404040" w:themeColor="text1" w:themeTint="BF"/>
          <w:sz w:val="28"/>
          <w:szCs w:val="28"/>
        </w:rPr>
        <w:t>применение современных технологий</w:t>
      </w:r>
      <w:r w:rsidRPr="00393F16">
        <w:rPr>
          <w:color w:val="404040" w:themeColor="text1" w:themeTint="BF"/>
          <w:sz w:val="28"/>
          <w:szCs w:val="28"/>
        </w:rPr>
        <w:t>:</w:t>
      </w:r>
    </w:p>
    <w:p w:rsidR="007E04AE" w:rsidRPr="00393F16" w:rsidRDefault="007E04AE" w:rsidP="003B4A08">
      <w:pPr>
        <w:pStyle w:val="af0"/>
        <w:numPr>
          <w:ilvl w:val="0"/>
          <w:numId w:val="15"/>
        </w:numPr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Информационно-коммуникационные технологии</w:t>
      </w:r>
      <w:r w:rsidR="00A700BF" w:rsidRPr="00393F16">
        <w:rPr>
          <w:color w:val="404040" w:themeColor="text1" w:themeTint="BF"/>
          <w:sz w:val="28"/>
          <w:szCs w:val="28"/>
        </w:rPr>
        <w:t>.</w:t>
      </w:r>
    </w:p>
    <w:p w:rsidR="007E04AE" w:rsidRPr="00393F16" w:rsidRDefault="007E04AE" w:rsidP="003B4A08">
      <w:pPr>
        <w:pStyle w:val="af0"/>
        <w:numPr>
          <w:ilvl w:val="0"/>
          <w:numId w:val="15"/>
        </w:numPr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Технология развивающего обучения.</w:t>
      </w:r>
    </w:p>
    <w:p w:rsidR="007E04AE" w:rsidRPr="00393F16" w:rsidRDefault="007E04AE" w:rsidP="003B4A08">
      <w:pPr>
        <w:pStyle w:val="af0"/>
        <w:numPr>
          <w:ilvl w:val="0"/>
          <w:numId w:val="15"/>
        </w:numPr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Разноуровневое обучение</w:t>
      </w:r>
      <w:r w:rsidR="00A700BF" w:rsidRPr="00393F16">
        <w:rPr>
          <w:color w:val="404040" w:themeColor="text1" w:themeTint="BF"/>
          <w:sz w:val="28"/>
          <w:szCs w:val="28"/>
        </w:rPr>
        <w:t>.</w:t>
      </w:r>
    </w:p>
    <w:p w:rsidR="0094006E" w:rsidRPr="00393F16" w:rsidRDefault="0094006E" w:rsidP="003B4A08">
      <w:pPr>
        <w:numPr>
          <w:ilvl w:val="0"/>
          <w:numId w:val="15"/>
        </w:numPr>
        <w:ind w:left="0" w:firstLine="426"/>
        <w:rPr>
          <w:rFonts w:eastAsia="Times New Roman"/>
          <w:color w:val="404040" w:themeColor="text1" w:themeTint="BF"/>
          <w:sz w:val="28"/>
          <w:szCs w:val="28"/>
          <w:lang w:eastAsia="ru-RU"/>
        </w:rPr>
      </w:pPr>
      <w:r w:rsidRPr="00393F16">
        <w:rPr>
          <w:rFonts w:eastAsia="Times New Roman"/>
          <w:color w:val="404040" w:themeColor="text1" w:themeTint="BF"/>
          <w:sz w:val="28"/>
          <w:szCs w:val="28"/>
          <w:lang w:eastAsia="ru-RU"/>
        </w:rPr>
        <w:t>Обучение в сотрудничестве (групповая работа);</w:t>
      </w:r>
    </w:p>
    <w:p w:rsidR="007E04AE" w:rsidRPr="00393F16" w:rsidRDefault="007E04AE" w:rsidP="003B4A08">
      <w:pPr>
        <w:pStyle w:val="af0"/>
        <w:numPr>
          <w:ilvl w:val="0"/>
          <w:numId w:val="15"/>
        </w:numPr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Метод проектов. Мини – проекты.</w:t>
      </w:r>
    </w:p>
    <w:p w:rsidR="007E04AE" w:rsidRPr="00393F16" w:rsidRDefault="007E04AE" w:rsidP="003B4A08">
      <w:pPr>
        <w:pStyle w:val="af0"/>
        <w:numPr>
          <w:ilvl w:val="0"/>
          <w:numId w:val="15"/>
        </w:numPr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Здоровьесберегающие технологии.</w:t>
      </w:r>
    </w:p>
    <w:p w:rsidR="0094006E" w:rsidRPr="00393F16" w:rsidRDefault="007E04AE" w:rsidP="003B4A08">
      <w:pPr>
        <w:pStyle w:val="af0"/>
        <w:numPr>
          <w:ilvl w:val="0"/>
          <w:numId w:val="15"/>
        </w:numPr>
        <w:ind w:left="0" w:firstLine="426"/>
        <w:jc w:val="both"/>
        <w:rPr>
          <w:rFonts w:eastAsia="Times New Roman"/>
          <w:color w:val="404040" w:themeColor="text1" w:themeTint="BF"/>
          <w:sz w:val="28"/>
          <w:szCs w:val="28"/>
          <w:lang w:eastAsia="ru-RU"/>
        </w:rPr>
      </w:pPr>
      <w:r w:rsidRPr="00393F16">
        <w:rPr>
          <w:color w:val="404040" w:themeColor="text1" w:themeTint="BF"/>
          <w:sz w:val="28"/>
          <w:szCs w:val="28"/>
        </w:rPr>
        <w:t>Технология оценивания образовательных достижений.</w:t>
      </w:r>
    </w:p>
    <w:p w:rsidR="0094006E" w:rsidRPr="00393F16" w:rsidRDefault="0094006E" w:rsidP="003B4A08">
      <w:pPr>
        <w:pStyle w:val="af0"/>
        <w:numPr>
          <w:ilvl w:val="0"/>
          <w:numId w:val="15"/>
        </w:numPr>
        <w:ind w:left="0" w:firstLine="426"/>
        <w:jc w:val="both"/>
        <w:rPr>
          <w:rFonts w:eastAsia="Times New Roman"/>
          <w:color w:val="404040" w:themeColor="text1" w:themeTint="BF"/>
          <w:sz w:val="28"/>
          <w:szCs w:val="28"/>
          <w:lang w:eastAsia="ru-RU"/>
        </w:rPr>
      </w:pPr>
      <w:r w:rsidRPr="00393F16">
        <w:rPr>
          <w:rFonts w:eastAsia="Times New Roman"/>
          <w:color w:val="404040" w:themeColor="text1" w:themeTint="BF"/>
          <w:sz w:val="28"/>
          <w:szCs w:val="28"/>
          <w:lang w:eastAsia="ru-RU"/>
        </w:rPr>
        <w:t>Интеграция традиционной, игровой, компьютерной и развивающего обучения.</w:t>
      </w:r>
    </w:p>
    <w:p w:rsidR="0094006E" w:rsidRPr="00393F16" w:rsidRDefault="0094006E" w:rsidP="003B4A08">
      <w:pPr>
        <w:ind w:firstLine="426"/>
        <w:jc w:val="both"/>
        <w:rPr>
          <w:b/>
          <w:color w:val="404040" w:themeColor="text1" w:themeTint="BF"/>
          <w:sz w:val="28"/>
          <w:szCs w:val="28"/>
        </w:rPr>
      </w:pPr>
      <w:r w:rsidRPr="00393F16">
        <w:rPr>
          <w:b/>
          <w:color w:val="404040" w:themeColor="text1" w:themeTint="BF"/>
          <w:sz w:val="28"/>
          <w:szCs w:val="28"/>
        </w:rPr>
        <w:lastRenderedPageBreak/>
        <w:t>8. Механизмы формирования ключевых компетенций обучающихся</w:t>
      </w:r>
    </w:p>
    <w:p w:rsidR="001179B5" w:rsidRPr="00393F16" w:rsidRDefault="001179B5" w:rsidP="003B4A08">
      <w:pPr>
        <w:spacing w:after="60"/>
        <w:ind w:firstLine="426"/>
        <w:jc w:val="both"/>
        <w:rPr>
          <w:color w:val="404040" w:themeColor="text1" w:themeTint="BF"/>
          <w:spacing w:val="-8"/>
          <w:sz w:val="28"/>
          <w:szCs w:val="28"/>
        </w:rPr>
      </w:pPr>
      <w:r w:rsidRPr="00393F16">
        <w:rPr>
          <w:color w:val="404040" w:themeColor="text1" w:themeTint="BF"/>
          <w:spacing w:val="-8"/>
          <w:sz w:val="28"/>
          <w:szCs w:val="28"/>
        </w:rPr>
        <w:t>Курс МХК предполагает формирование следующих ключевых компетенций обучающихся:</w:t>
      </w:r>
    </w:p>
    <w:p w:rsidR="00A03155" w:rsidRPr="00393F16" w:rsidRDefault="001179B5" w:rsidP="00D3043D">
      <w:pPr>
        <w:pStyle w:val="af0"/>
        <w:numPr>
          <w:ilvl w:val="0"/>
          <w:numId w:val="39"/>
        </w:numPr>
        <w:spacing w:after="60"/>
        <w:ind w:left="782" w:hanging="357"/>
        <w:contextualSpacing w:val="0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 xml:space="preserve">Способность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решения, что формирует </w:t>
      </w:r>
      <w:r w:rsidRPr="00393F16">
        <w:rPr>
          <w:b/>
          <w:i/>
          <w:color w:val="404040" w:themeColor="text1" w:themeTint="BF"/>
          <w:sz w:val="28"/>
          <w:szCs w:val="28"/>
        </w:rPr>
        <w:t>ценностно-смысловую компетенцию</w:t>
      </w:r>
      <w:r w:rsidRPr="00393F16">
        <w:rPr>
          <w:color w:val="404040" w:themeColor="text1" w:themeTint="BF"/>
          <w:sz w:val="28"/>
          <w:szCs w:val="28"/>
        </w:rPr>
        <w:t xml:space="preserve">.  </w:t>
      </w:r>
    </w:p>
    <w:p w:rsidR="001179B5" w:rsidRPr="00393F16" w:rsidRDefault="001179B5" w:rsidP="00D3043D">
      <w:pPr>
        <w:pStyle w:val="af0"/>
        <w:numPr>
          <w:ilvl w:val="0"/>
          <w:numId w:val="39"/>
        </w:numPr>
        <w:spacing w:after="60"/>
        <w:ind w:left="782" w:hanging="357"/>
        <w:contextualSpacing w:val="0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Познание и опыт деятельности в области национальной и общечеловеческой куль</w:t>
      </w:r>
      <w:r w:rsidR="00D3043D" w:rsidRPr="00393F16">
        <w:rPr>
          <w:color w:val="404040" w:themeColor="text1" w:themeTint="BF"/>
          <w:sz w:val="28"/>
          <w:szCs w:val="28"/>
        </w:rPr>
        <w:t>-</w:t>
      </w:r>
      <w:r w:rsidRPr="00393F16">
        <w:rPr>
          <w:color w:val="404040" w:themeColor="text1" w:themeTint="BF"/>
          <w:sz w:val="28"/>
          <w:szCs w:val="28"/>
        </w:rPr>
        <w:t xml:space="preserve">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традиций, что формирует </w:t>
      </w:r>
      <w:r w:rsidRPr="00393F16">
        <w:rPr>
          <w:b/>
          <w:i/>
          <w:color w:val="404040" w:themeColor="text1" w:themeTint="BF"/>
          <w:sz w:val="28"/>
          <w:szCs w:val="28"/>
        </w:rPr>
        <w:t>общекультурную компетенцию</w:t>
      </w:r>
      <w:r w:rsidRPr="00393F16">
        <w:rPr>
          <w:color w:val="404040" w:themeColor="text1" w:themeTint="BF"/>
          <w:sz w:val="28"/>
          <w:szCs w:val="28"/>
        </w:rPr>
        <w:t>.</w:t>
      </w:r>
    </w:p>
    <w:p w:rsidR="001179B5" w:rsidRPr="00393F16" w:rsidRDefault="001179B5" w:rsidP="00D3043D">
      <w:pPr>
        <w:pStyle w:val="af0"/>
        <w:numPr>
          <w:ilvl w:val="0"/>
          <w:numId w:val="39"/>
        </w:numPr>
        <w:spacing w:after="60"/>
        <w:ind w:left="782" w:hanging="357"/>
        <w:contextualSpacing w:val="0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 xml:space="preserve">Стремление ученика в сфере самостоятельной познавательной деятельности, включающей элементы логической, методологической, общеучебной деятельности, что формирует </w:t>
      </w:r>
      <w:r w:rsidRPr="00393F16">
        <w:rPr>
          <w:b/>
          <w:i/>
          <w:color w:val="404040" w:themeColor="text1" w:themeTint="BF"/>
          <w:sz w:val="28"/>
          <w:szCs w:val="28"/>
        </w:rPr>
        <w:t>учебно-познавательную компетенцию</w:t>
      </w:r>
      <w:r w:rsidRPr="00393F16">
        <w:rPr>
          <w:color w:val="404040" w:themeColor="text1" w:themeTint="BF"/>
          <w:sz w:val="28"/>
          <w:szCs w:val="28"/>
        </w:rPr>
        <w:t>.</w:t>
      </w:r>
    </w:p>
    <w:p w:rsidR="001179B5" w:rsidRPr="00393F16" w:rsidRDefault="001179B5" w:rsidP="00D3043D">
      <w:pPr>
        <w:pStyle w:val="af0"/>
        <w:numPr>
          <w:ilvl w:val="0"/>
          <w:numId w:val="39"/>
        </w:numPr>
        <w:spacing w:after="60"/>
        <w:ind w:left="782" w:hanging="357"/>
        <w:contextualSpacing w:val="0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 xml:space="preserve">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(телевизор, магнитофон, телефон, факс, компьютер, принтер, модем, копир и т.п.) и информационными технологиями (аудио- видеозапись, электронная почта, СМИ, Интернет). Поиск, анализ и отбор необходимой информации, ее преобразование, сохранение и передача, что формирует </w:t>
      </w:r>
      <w:r w:rsidRPr="00393F16">
        <w:rPr>
          <w:b/>
          <w:i/>
          <w:color w:val="404040" w:themeColor="text1" w:themeTint="BF"/>
          <w:sz w:val="28"/>
          <w:szCs w:val="28"/>
        </w:rPr>
        <w:t>информационную компетенцию</w:t>
      </w:r>
    </w:p>
    <w:p w:rsidR="001179B5" w:rsidRPr="00393F16" w:rsidRDefault="001179B5" w:rsidP="003B4A08">
      <w:pPr>
        <w:spacing w:after="60"/>
        <w:ind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 xml:space="preserve">Приобретенные на базе предмета «Мировая художественная культура» </w:t>
      </w:r>
      <w:r w:rsidR="009D2871" w:rsidRPr="00393F16">
        <w:rPr>
          <w:color w:val="404040" w:themeColor="text1" w:themeTint="BF"/>
          <w:sz w:val="28"/>
          <w:szCs w:val="28"/>
        </w:rPr>
        <w:t xml:space="preserve">(Искусство) </w:t>
      </w:r>
      <w:r w:rsidRPr="00393F16">
        <w:rPr>
          <w:color w:val="404040" w:themeColor="text1" w:themeTint="BF"/>
          <w:sz w:val="28"/>
          <w:szCs w:val="28"/>
        </w:rPr>
        <w:t>компетенции в комплексе могут стать основой для духовного и гражданского становления личности, ее социализации на базе гуманистических и общечеловеческих ценностей</w:t>
      </w:r>
    </w:p>
    <w:p w:rsidR="001179B5" w:rsidRPr="00393F16" w:rsidRDefault="001179B5" w:rsidP="00D3043D">
      <w:pPr>
        <w:ind w:firstLine="426"/>
        <w:jc w:val="both"/>
        <w:rPr>
          <w:color w:val="404040" w:themeColor="text1" w:themeTint="BF"/>
          <w:spacing w:val="-6"/>
          <w:sz w:val="28"/>
          <w:szCs w:val="28"/>
        </w:rPr>
      </w:pPr>
      <w:r w:rsidRPr="00393F16">
        <w:rPr>
          <w:color w:val="404040" w:themeColor="text1" w:themeTint="BF"/>
          <w:spacing w:val="-2"/>
          <w:sz w:val="28"/>
          <w:szCs w:val="28"/>
        </w:rPr>
        <w:t>В условиях современной жизни, где остро сталкиваются ценности традиционной клас</w:t>
      </w:r>
      <w:r w:rsidR="00D3043D" w:rsidRPr="00393F16">
        <w:rPr>
          <w:color w:val="404040" w:themeColor="text1" w:themeTint="BF"/>
          <w:spacing w:val="-2"/>
          <w:sz w:val="28"/>
          <w:szCs w:val="28"/>
        </w:rPr>
        <w:t>-</w:t>
      </w:r>
      <w:r w:rsidRPr="00393F16">
        <w:rPr>
          <w:color w:val="404040" w:themeColor="text1" w:themeTint="BF"/>
          <w:sz w:val="28"/>
          <w:szCs w:val="28"/>
        </w:rPr>
        <w:t xml:space="preserve">сической культуры и культуры массовой, в том числе подростковых субкультур, связь содержания предмета «Искусство и мировая художественная культура» с возрастными </w:t>
      </w:r>
      <w:r w:rsidRPr="00393F16">
        <w:rPr>
          <w:color w:val="404040" w:themeColor="text1" w:themeTint="BF"/>
          <w:spacing w:val="-6"/>
          <w:sz w:val="28"/>
          <w:szCs w:val="28"/>
        </w:rPr>
        <w:t>особенностями и потребностями современного подростка становится наиболее актуальной.</w:t>
      </w:r>
    </w:p>
    <w:p w:rsidR="009D2871" w:rsidRPr="00393F16" w:rsidRDefault="009D2871" w:rsidP="003B4A08">
      <w:pPr>
        <w:spacing w:before="240"/>
        <w:ind w:firstLine="425"/>
        <w:jc w:val="both"/>
        <w:rPr>
          <w:rFonts w:eastAsia="Times New Roman"/>
          <w:b/>
          <w:color w:val="404040" w:themeColor="text1" w:themeTint="BF"/>
          <w:sz w:val="28"/>
          <w:szCs w:val="28"/>
          <w:lang w:eastAsia="ru-RU"/>
        </w:rPr>
      </w:pPr>
      <w:r w:rsidRPr="00393F16">
        <w:rPr>
          <w:b/>
          <w:color w:val="404040" w:themeColor="text1" w:themeTint="BF"/>
          <w:sz w:val="28"/>
          <w:szCs w:val="28"/>
        </w:rPr>
        <w:t xml:space="preserve">9. Виды и формы контроля </w:t>
      </w:r>
    </w:p>
    <w:p w:rsidR="005D760D" w:rsidRPr="00393F16" w:rsidRDefault="005D760D" w:rsidP="00D3043D">
      <w:pPr>
        <w:spacing w:after="60"/>
        <w:ind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 xml:space="preserve">В зависимости от дидактической цели и времени проведения проверки программа предполагает использование </w:t>
      </w:r>
      <w:r w:rsidR="009D2871" w:rsidRPr="00393F16">
        <w:rPr>
          <w:color w:val="404040" w:themeColor="text1" w:themeTint="BF"/>
          <w:sz w:val="28"/>
          <w:szCs w:val="28"/>
        </w:rPr>
        <w:t xml:space="preserve">следующие виды контроля: </w:t>
      </w:r>
      <w:r w:rsidRPr="00393F16">
        <w:rPr>
          <w:i/>
          <w:color w:val="404040" w:themeColor="text1" w:themeTint="BF"/>
          <w:sz w:val="28"/>
          <w:szCs w:val="28"/>
        </w:rPr>
        <w:t>предварительн</w:t>
      </w:r>
      <w:r w:rsidR="009D2871" w:rsidRPr="00393F16">
        <w:rPr>
          <w:i/>
          <w:color w:val="404040" w:themeColor="text1" w:themeTint="BF"/>
          <w:sz w:val="28"/>
          <w:szCs w:val="28"/>
        </w:rPr>
        <w:t>ый</w:t>
      </w:r>
      <w:r w:rsidRPr="00393F16">
        <w:rPr>
          <w:color w:val="404040" w:themeColor="text1" w:themeTint="BF"/>
          <w:sz w:val="28"/>
          <w:szCs w:val="28"/>
        </w:rPr>
        <w:t xml:space="preserve"> (перед изуче</w:t>
      </w:r>
      <w:r w:rsidR="00D3043D" w:rsidRPr="00393F16">
        <w:rPr>
          <w:color w:val="404040" w:themeColor="text1" w:themeTint="BF"/>
          <w:sz w:val="28"/>
          <w:szCs w:val="28"/>
        </w:rPr>
        <w:t>-</w:t>
      </w:r>
      <w:r w:rsidRPr="00393F16">
        <w:rPr>
          <w:color w:val="404040" w:themeColor="text1" w:themeTint="BF"/>
          <w:sz w:val="28"/>
          <w:szCs w:val="28"/>
        </w:rPr>
        <w:t xml:space="preserve">нием раздела), </w:t>
      </w:r>
      <w:r w:rsidRPr="00393F16">
        <w:rPr>
          <w:i/>
          <w:color w:val="404040" w:themeColor="text1" w:themeTint="BF"/>
          <w:sz w:val="28"/>
          <w:szCs w:val="28"/>
        </w:rPr>
        <w:t>текущ</w:t>
      </w:r>
      <w:r w:rsidR="009D2871" w:rsidRPr="00393F16">
        <w:rPr>
          <w:i/>
          <w:color w:val="404040" w:themeColor="text1" w:themeTint="BF"/>
          <w:sz w:val="28"/>
          <w:szCs w:val="28"/>
        </w:rPr>
        <w:t>ий</w:t>
      </w:r>
      <w:r w:rsidRPr="00393F16">
        <w:rPr>
          <w:color w:val="404040" w:themeColor="text1" w:themeTint="BF"/>
          <w:sz w:val="28"/>
          <w:szCs w:val="28"/>
        </w:rPr>
        <w:t xml:space="preserve"> (по окончанию урока), </w:t>
      </w:r>
      <w:r w:rsidRPr="00393F16">
        <w:rPr>
          <w:i/>
          <w:color w:val="404040" w:themeColor="text1" w:themeTint="BF"/>
          <w:sz w:val="28"/>
          <w:szCs w:val="28"/>
        </w:rPr>
        <w:t>тематическ</w:t>
      </w:r>
      <w:r w:rsidR="009D2871" w:rsidRPr="00393F16">
        <w:rPr>
          <w:i/>
          <w:color w:val="404040" w:themeColor="text1" w:themeTint="BF"/>
          <w:sz w:val="28"/>
          <w:szCs w:val="28"/>
        </w:rPr>
        <w:t>ий</w:t>
      </w:r>
      <w:r w:rsidRPr="00393F16">
        <w:rPr>
          <w:color w:val="404040" w:themeColor="text1" w:themeTint="BF"/>
          <w:sz w:val="28"/>
          <w:szCs w:val="28"/>
        </w:rPr>
        <w:t xml:space="preserve">, </w:t>
      </w:r>
      <w:r w:rsidRPr="00393F16">
        <w:rPr>
          <w:i/>
          <w:color w:val="404040" w:themeColor="text1" w:themeTint="BF"/>
          <w:sz w:val="28"/>
          <w:szCs w:val="28"/>
        </w:rPr>
        <w:t>итогов</w:t>
      </w:r>
      <w:r w:rsidR="009D2871" w:rsidRPr="00393F16">
        <w:rPr>
          <w:i/>
          <w:color w:val="404040" w:themeColor="text1" w:themeTint="BF"/>
          <w:sz w:val="28"/>
          <w:szCs w:val="28"/>
        </w:rPr>
        <w:t>ый контроль.</w:t>
      </w:r>
    </w:p>
    <w:p w:rsidR="005D760D" w:rsidRPr="00393F16" w:rsidRDefault="005D760D" w:rsidP="003B4A08">
      <w:pPr>
        <w:spacing w:after="60"/>
        <w:ind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b/>
          <w:i/>
          <w:color w:val="404040" w:themeColor="text1" w:themeTint="BF"/>
          <w:sz w:val="28"/>
          <w:szCs w:val="28"/>
        </w:rPr>
        <w:t>Методы контроля:</w:t>
      </w:r>
      <w:r w:rsidRPr="00393F16">
        <w:rPr>
          <w:color w:val="404040" w:themeColor="text1" w:themeTint="BF"/>
          <w:sz w:val="28"/>
          <w:szCs w:val="28"/>
        </w:rPr>
        <w:t xml:space="preserve"> письменный; устный; комбинированный.</w:t>
      </w:r>
    </w:p>
    <w:p w:rsidR="005D760D" w:rsidRPr="00393F16" w:rsidRDefault="005D760D" w:rsidP="003B4A08">
      <w:pPr>
        <w:spacing w:after="60"/>
        <w:ind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b/>
          <w:i/>
          <w:color w:val="404040" w:themeColor="text1" w:themeTint="BF"/>
          <w:sz w:val="28"/>
          <w:szCs w:val="28"/>
        </w:rPr>
        <w:t>Формы контроля:</w:t>
      </w:r>
      <w:r w:rsidRPr="00393F16">
        <w:rPr>
          <w:color w:val="404040" w:themeColor="text1" w:themeTint="BF"/>
          <w:sz w:val="28"/>
          <w:szCs w:val="28"/>
        </w:rPr>
        <w:t xml:space="preserve"> тесты; зачеты; устный опрос; самостоятельные работы</w:t>
      </w:r>
      <w:r w:rsidR="009D2871" w:rsidRPr="00393F16">
        <w:rPr>
          <w:color w:val="404040" w:themeColor="text1" w:themeTint="BF"/>
          <w:sz w:val="28"/>
          <w:szCs w:val="28"/>
        </w:rPr>
        <w:t>, защита рефератов, дискуссии по теме урока, взаимоопрос.</w:t>
      </w:r>
    </w:p>
    <w:p w:rsidR="005D760D" w:rsidRPr="00393F16" w:rsidRDefault="005D760D" w:rsidP="003B4A08">
      <w:pPr>
        <w:ind w:firstLine="426"/>
        <w:jc w:val="both"/>
        <w:rPr>
          <w:b/>
          <w:i/>
          <w:color w:val="404040" w:themeColor="text1" w:themeTint="BF"/>
          <w:sz w:val="28"/>
          <w:szCs w:val="28"/>
        </w:rPr>
      </w:pPr>
      <w:r w:rsidRPr="00393F16">
        <w:rPr>
          <w:b/>
          <w:i/>
          <w:color w:val="404040" w:themeColor="text1" w:themeTint="BF"/>
          <w:sz w:val="28"/>
          <w:szCs w:val="28"/>
        </w:rPr>
        <w:t>Критерии оценки устных индивидуальных и фронтальных ответов</w:t>
      </w:r>
    </w:p>
    <w:p w:rsidR="005D760D" w:rsidRPr="00393F16" w:rsidRDefault="005D760D" w:rsidP="003B4A08">
      <w:pPr>
        <w:pStyle w:val="af0"/>
        <w:numPr>
          <w:ilvl w:val="0"/>
          <w:numId w:val="17"/>
        </w:numPr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Активность участия.</w:t>
      </w:r>
    </w:p>
    <w:p w:rsidR="005D760D" w:rsidRPr="00393F16" w:rsidRDefault="005D760D" w:rsidP="003B4A08">
      <w:pPr>
        <w:pStyle w:val="af0"/>
        <w:numPr>
          <w:ilvl w:val="0"/>
          <w:numId w:val="17"/>
        </w:numPr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Умение собеседника прочувствовать суть вопроса.</w:t>
      </w:r>
    </w:p>
    <w:p w:rsidR="005D760D" w:rsidRPr="00393F16" w:rsidRDefault="005D760D" w:rsidP="003B4A08">
      <w:pPr>
        <w:pStyle w:val="af0"/>
        <w:numPr>
          <w:ilvl w:val="0"/>
          <w:numId w:val="17"/>
        </w:numPr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Искренность ответов, их развернутость, образность, аргументированность.</w:t>
      </w:r>
    </w:p>
    <w:p w:rsidR="005D760D" w:rsidRPr="00393F16" w:rsidRDefault="005D760D" w:rsidP="003B4A08">
      <w:pPr>
        <w:pStyle w:val="af0"/>
        <w:numPr>
          <w:ilvl w:val="0"/>
          <w:numId w:val="17"/>
        </w:numPr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Самостоятельность.</w:t>
      </w:r>
    </w:p>
    <w:p w:rsidR="003B4A08" w:rsidRPr="00393F16" w:rsidRDefault="005D760D" w:rsidP="003B4A08">
      <w:pPr>
        <w:pStyle w:val="af0"/>
        <w:numPr>
          <w:ilvl w:val="0"/>
          <w:numId w:val="17"/>
        </w:numPr>
        <w:spacing w:after="60"/>
        <w:ind w:left="0" w:firstLine="425"/>
        <w:jc w:val="both"/>
        <w:rPr>
          <w:b/>
          <w:i/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Оригинальность суждений.</w:t>
      </w:r>
    </w:p>
    <w:p w:rsidR="005D760D" w:rsidRPr="00393F16" w:rsidRDefault="005D760D" w:rsidP="003B4A08">
      <w:pPr>
        <w:ind w:firstLine="426"/>
        <w:jc w:val="both"/>
        <w:rPr>
          <w:b/>
          <w:i/>
          <w:color w:val="404040" w:themeColor="text1" w:themeTint="BF"/>
          <w:sz w:val="28"/>
          <w:szCs w:val="28"/>
        </w:rPr>
      </w:pPr>
      <w:r w:rsidRPr="00393F16">
        <w:rPr>
          <w:b/>
          <w:i/>
          <w:color w:val="404040" w:themeColor="text1" w:themeTint="BF"/>
          <w:sz w:val="28"/>
          <w:szCs w:val="28"/>
        </w:rPr>
        <w:t>Критерии и система оценки творческой работы</w:t>
      </w:r>
    </w:p>
    <w:p w:rsidR="005D760D" w:rsidRPr="00393F16" w:rsidRDefault="005D760D" w:rsidP="003B4A08">
      <w:pPr>
        <w:pStyle w:val="af0"/>
        <w:numPr>
          <w:ilvl w:val="0"/>
          <w:numId w:val="18"/>
        </w:numPr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область творчества;</w:t>
      </w:r>
    </w:p>
    <w:p w:rsidR="005D760D" w:rsidRPr="00393F16" w:rsidRDefault="005D760D" w:rsidP="003B4A08">
      <w:pPr>
        <w:pStyle w:val="af0"/>
        <w:numPr>
          <w:ilvl w:val="0"/>
          <w:numId w:val="18"/>
        </w:numPr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степень творчества;</w:t>
      </w:r>
    </w:p>
    <w:p w:rsidR="005D760D" w:rsidRPr="00393F16" w:rsidRDefault="005D760D" w:rsidP="003B4A08">
      <w:pPr>
        <w:pStyle w:val="af0"/>
        <w:numPr>
          <w:ilvl w:val="0"/>
          <w:numId w:val="18"/>
        </w:numPr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уровень самостоятельности;</w:t>
      </w:r>
    </w:p>
    <w:p w:rsidR="005D760D" w:rsidRPr="00393F16" w:rsidRDefault="005D760D" w:rsidP="003B4A08">
      <w:pPr>
        <w:pStyle w:val="af0"/>
        <w:numPr>
          <w:ilvl w:val="0"/>
          <w:numId w:val="18"/>
        </w:numPr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степень оригинальности;</w:t>
      </w:r>
    </w:p>
    <w:p w:rsidR="005D760D" w:rsidRPr="00393F16" w:rsidRDefault="005D760D" w:rsidP="00D3043D">
      <w:pPr>
        <w:pStyle w:val="af0"/>
        <w:numPr>
          <w:ilvl w:val="0"/>
          <w:numId w:val="18"/>
        </w:numPr>
        <w:spacing w:after="60"/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степень отличия от своих предыдущих работ.</w:t>
      </w:r>
    </w:p>
    <w:p w:rsidR="005D760D" w:rsidRPr="00393F16" w:rsidRDefault="005D760D" w:rsidP="003B4A08">
      <w:pPr>
        <w:ind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lastRenderedPageBreak/>
        <w:t>Промежуточная аттестация в соответствии с Уставом ОУ может проводиться в устной и письменной формах.</w:t>
      </w:r>
    </w:p>
    <w:p w:rsidR="009D2871" w:rsidRPr="00393F16" w:rsidRDefault="009D2871" w:rsidP="00D3043D">
      <w:pPr>
        <w:spacing w:before="240"/>
        <w:ind w:firstLine="426"/>
        <w:jc w:val="both"/>
        <w:rPr>
          <w:rFonts w:eastAsia="Times New Roman"/>
          <w:b/>
          <w:color w:val="404040" w:themeColor="text1" w:themeTint="BF"/>
          <w:sz w:val="28"/>
          <w:szCs w:val="28"/>
          <w:lang w:eastAsia="ru-RU"/>
        </w:rPr>
      </w:pPr>
      <w:r w:rsidRPr="00393F16">
        <w:rPr>
          <w:rFonts w:eastAsia="Times New Roman"/>
          <w:b/>
          <w:color w:val="404040" w:themeColor="text1" w:themeTint="BF"/>
          <w:sz w:val="28"/>
          <w:szCs w:val="28"/>
          <w:lang w:eastAsia="ru-RU"/>
        </w:rPr>
        <w:t>10. Планируемый уровень подготовки выпускников на конец учебного года</w:t>
      </w:r>
    </w:p>
    <w:p w:rsidR="004B5DB0" w:rsidRPr="00393F16" w:rsidRDefault="004B5DB0" w:rsidP="00D3043D">
      <w:pPr>
        <w:spacing w:after="60"/>
        <w:ind w:firstLine="426"/>
        <w:jc w:val="both"/>
        <w:rPr>
          <w:rFonts w:eastAsia="Times New Roman"/>
          <w:color w:val="404040" w:themeColor="text1" w:themeTint="BF"/>
          <w:sz w:val="28"/>
          <w:szCs w:val="28"/>
          <w:lang w:eastAsia="ru-RU"/>
        </w:rPr>
      </w:pPr>
      <w:r w:rsidRPr="00393F16">
        <w:rPr>
          <w:rFonts w:eastAsia="Times New Roman"/>
          <w:color w:val="404040" w:themeColor="text1" w:themeTint="BF"/>
          <w:sz w:val="28"/>
          <w:szCs w:val="28"/>
          <w:lang w:eastAsia="ru-RU"/>
        </w:rPr>
        <w:t xml:space="preserve">Результаты обучения </w:t>
      </w:r>
      <w:r w:rsidRPr="00393F16">
        <w:rPr>
          <w:color w:val="404040" w:themeColor="text1" w:themeTint="BF"/>
          <w:sz w:val="28"/>
          <w:szCs w:val="28"/>
        </w:rPr>
        <w:t xml:space="preserve">курса «Мировая художественная культура» (Искусство) </w:t>
      </w:r>
      <w:r w:rsidRPr="00393F16">
        <w:rPr>
          <w:rFonts w:eastAsia="Times New Roman"/>
          <w:color w:val="404040" w:themeColor="text1" w:themeTint="BF"/>
          <w:sz w:val="28"/>
          <w:szCs w:val="28"/>
          <w:lang w:eastAsia="ru-RU"/>
        </w:rPr>
        <w:t>представлены в Требованиях к уровню подготовки учащихся 10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5D760D" w:rsidRPr="00393F16" w:rsidRDefault="005D760D" w:rsidP="00D3043D">
      <w:pPr>
        <w:spacing w:after="60"/>
        <w:ind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В результате освоения содержания курса происходит гар</w:t>
      </w:r>
      <w:r w:rsidRPr="00393F16">
        <w:rPr>
          <w:color w:val="404040" w:themeColor="text1" w:themeTint="BF"/>
          <w:sz w:val="28"/>
          <w:szCs w:val="28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393F16">
        <w:rPr>
          <w:color w:val="404040" w:themeColor="text1" w:themeTint="BF"/>
          <w:sz w:val="28"/>
          <w:szCs w:val="28"/>
        </w:rPr>
        <w:softHyphen/>
        <w:t>ние о мире, развивается образное восприятие и через эстети</w:t>
      </w:r>
      <w:r w:rsidRPr="00393F16">
        <w:rPr>
          <w:color w:val="404040" w:themeColor="text1" w:themeTint="BF"/>
          <w:sz w:val="28"/>
          <w:szCs w:val="28"/>
        </w:rPr>
        <w:softHyphen/>
        <w:t>ческое переживание и освоение способов творческого само</w:t>
      </w:r>
      <w:r w:rsidRPr="00393F16">
        <w:rPr>
          <w:color w:val="404040" w:themeColor="text1" w:themeTint="BF"/>
          <w:sz w:val="28"/>
          <w:szCs w:val="28"/>
        </w:rPr>
        <w:softHyphen/>
        <w:t>выражения осуществляется познание и самопознание.</w:t>
      </w:r>
    </w:p>
    <w:p w:rsidR="005D760D" w:rsidRPr="00393F16" w:rsidRDefault="005D760D" w:rsidP="003B4A08">
      <w:pPr>
        <w:ind w:firstLine="426"/>
        <w:jc w:val="both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В результате освоения курса мировой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культуры.</w:t>
      </w:r>
    </w:p>
    <w:p w:rsidR="004B5DB0" w:rsidRPr="00393F16" w:rsidRDefault="004B5DB0" w:rsidP="00D3043D">
      <w:pPr>
        <w:spacing w:before="240"/>
        <w:ind w:firstLine="426"/>
        <w:jc w:val="both"/>
        <w:rPr>
          <w:b/>
          <w:color w:val="404040" w:themeColor="text1" w:themeTint="BF"/>
          <w:sz w:val="28"/>
          <w:szCs w:val="28"/>
        </w:rPr>
      </w:pPr>
      <w:r w:rsidRPr="00393F16">
        <w:rPr>
          <w:b/>
          <w:color w:val="404040" w:themeColor="text1" w:themeTint="BF"/>
          <w:sz w:val="28"/>
          <w:szCs w:val="28"/>
        </w:rPr>
        <w:t xml:space="preserve">11. Используемый учебно-методический комплект.  </w:t>
      </w:r>
    </w:p>
    <w:p w:rsidR="004B5DB0" w:rsidRPr="00393F16" w:rsidRDefault="004B5DB0" w:rsidP="00D3043D">
      <w:pPr>
        <w:pStyle w:val="af0"/>
        <w:numPr>
          <w:ilvl w:val="0"/>
          <w:numId w:val="40"/>
        </w:numPr>
        <w:spacing w:after="80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Мировая художественная культура: программы для общеобразовательных учреждений. 5-11 классы / составитель Данилова Г. И. – 6-е здание - М.: Дрофа, 2010.</w:t>
      </w:r>
    </w:p>
    <w:p w:rsidR="004B5DB0" w:rsidRPr="00393F16" w:rsidRDefault="004B5DB0" w:rsidP="00D3043D">
      <w:pPr>
        <w:pStyle w:val="af0"/>
        <w:numPr>
          <w:ilvl w:val="0"/>
          <w:numId w:val="40"/>
        </w:numPr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Учебник «Мировая художественная культура. От истоков до XVII века». 10 класс: Базовый уровень.  Г.И.Данилова. Москва. Дрофа. 2010 год.</w:t>
      </w:r>
    </w:p>
    <w:p w:rsidR="005D760D" w:rsidRPr="00393F16" w:rsidRDefault="005D760D" w:rsidP="005D760D">
      <w:pPr>
        <w:rPr>
          <w:color w:val="404040" w:themeColor="text1" w:themeTint="BF"/>
          <w:sz w:val="28"/>
          <w:szCs w:val="28"/>
        </w:rPr>
      </w:pPr>
    </w:p>
    <w:p w:rsidR="00D3043D" w:rsidRPr="00393F16" w:rsidRDefault="00D3043D" w:rsidP="0098158D">
      <w:pPr>
        <w:spacing w:after="120"/>
        <w:ind w:firstLine="284"/>
        <w:jc w:val="center"/>
        <w:rPr>
          <w:rFonts w:ascii="Arial" w:hAnsi="Arial" w:cs="Arial"/>
          <w:b/>
          <w:i/>
          <w:color w:val="404040" w:themeColor="text1" w:themeTint="BF"/>
          <w:sz w:val="36"/>
          <w:szCs w:val="28"/>
        </w:rPr>
      </w:pPr>
    </w:p>
    <w:p w:rsidR="00D3043D" w:rsidRPr="00393F16" w:rsidRDefault="00D3043D" w:rsidP="0098158D">
      <w:pPr>
        <w:spacing w:after="120"/>
        <w:ind w:firstLine="284"/>
        <w:jc w:val="center"/>
        <w:rPr>
          <w:rFonts w:ascii="Arial" w:hAnsi="Arial" w:cs="Arial"/>
          <w:b/>
          <w:i/>
          <w:color w:val="404040" w:themeColor="text1" w:themeTint="BF"/>
          <w:sz w:val="36"/>
          <w:szCs w:val="28"/>
        </w:rPr>
      </w:pPr>
    </w:p>
    <w:p w:rsidR="00D3043D" w:rsidRPr="00393F16" w:rsidRDefault="00D3043D" w:rsidP="0098158D">
      <w:pPr>
        <w:spacing w:after="120"/>
        <w:ind w:firstLine="284"/>
        <w:jc w:val="center"/>
        <w:rPr>
          <w:rFonts w:ascii="Arial" w:hAnsi="Arial" w:cs="Arial"/>
          <w:b/>
          <w:i/>
          <w:color w:val="404040" w:themeColor="text1" w:themeTint="BF"/>
          <w:sz w:val="36"/>
          <w:szCs w:val="28"/>
        </w:rPr>
      </w:pPr>
    </w:p>
    <w:p w:rsidR="00D3043D" w:rsidRPr="00393F16" w:rsidRDefault="00D3043D" w:rsidP="0098158D">
      <w:pPr>
        <w:spacing w:after="120"/>
        <w:ind w:firstLine="284"/>
        <w:jc w:val="center"/>
        <w:rPr>
          <w:rFonts w:ascii="Arial" w:hAnsi="Arial" w:cs="Arial"/>
          <w:b/>
          <w:i/>
          <w:color w:val="404040" w:themeColor="text1" w:themeTint="BF"/>
          <w:sz w:val="36"/>
          <w:szCs w:val="28"/>
        </w:rPr>
      </w:pPr>
    </w:p>
    <w:p w:rsidR="00D3043D" w:rsidRPr="00393F16" w:rsidRDefault="00D3043D" w:rsidP="0098158D">
      <w:pPr>
        <w:spacing w:after="120"/>
        <w:ind w:firstLine="284"/>
        <w:jc w:val="center"/>
        <w:rPr>
          <w:rFonts w:ascii="Arial" w:hAnsi="Arial" w:cs="Arial"/>
          <w:b/>
          <w:i/>
          <w:color w:val="404040" w:themeColor="text1" w:themeTint="BF"/>
          <w:sz w:val="36"/>
          <w:szCs w:val="28"/>
        </w:rPr>
      </w:pPr>
    </w:p>
    <w:p w:rsidR="00D3043D" w:rsidRPr="00393F16" w:rsidRDefault="00D3043D" w:rsidP="0098158D">
      <w:pPr>
        <w:spacing w:after="120"/>
        <w:ind w:firstLine="284"/>
        <w:jc w:val="center"/>
        <w:rPr>
          <w:rFonts w:ascii="Arial" w:hAnsi="Arial" w:cs="Arial"/>
          <w:b/>
          <w:i/>
          <w:color w:val="404040" w:themeColor="text1" w:themeTint="BF"/>
          <w:sz w:val="36"/>
          <w:szCs w:val="28"/>
        </w:rPr>
      </w:pPr>
    </w:p>
    <w:p w:rsidR="00D3043D" w:rsidRPr="00393F16" w:rsidRDefault="00D3043D" w:rsidP="0098158D">
      <w:pPr>
        <w:spacing w:after="120"/>
        <w:ind w:firstLine="284"/>
        <w:jc w:val="center"/>
        <w:rPr>
          <w:rFonts w:ascii="Arial" w:hAnsi="Arial" w:cs="Arial"/>
          <w:b/>
          <w:i/>
          <w:color w:val="404040" w:themeColor="text1" w:themeTint="BF"/>
          <w:sz w:val="36"/>
          <w:szCs w:val="28"/>
        </w:rPr>
      </w:pPr>
    </w:p>
    <w:p w:rsidR="00D3043D" w:rsidRPr="00393F16" w:rsidRDefault="00D3043D" w:rsidP="0098158D">
      <w:pPr>
        <w:spacing w:after="120"/>
        <w:ind w:firstLine="284"/>
        <w:jc w:val="center"/>
        <w:rPr>
          <w:rFonts w:ascii="Arial" w:hAnsi="Arial" w:cs="Arial"/>
          <w:b/>
          <w:i/>
          <w:color w:val="404040" w:themeColor="text1" w:themeTint="BF"/>
          <w:sz w:val="36"/>
          <w:szCs w:val="28"/>
        </w:rPr>
      </w:pPr>
    </w:p>
    <w:p w:rsidR="00D3043D" w:rsidRPr="00393F16" w:rsidRDefault="00D3043D" w:rsidP="0098158D">
      <w:pPr>
        <w:spacing w:after="120"/>
        <w:ind w:firstLine="284"/>
        <w:jc w:val="center"/>
        <w:rPr>
          <w:rFonts w:ascii="Arial" w:hAnsi="Arial" w:cs="Arial"/>
          <w:b/>
          <w:i/>
          <w:color w:val="404040" w:themeColor="text1" w:themeTint="BF"/>
          <w:sz w:val="36"/>
          <w:szCs w:val="28"/>
        </w:rPr>
      </w:pPr>
    </w:p>
    <w:p w:rsidR="00D3043D" w:rsidRPr="00393F16" w:rsidRDefault="00D3043D" w:rsidP="0098158D">
      <w:pPr>
        <w:spacing w:after="120"/>
        <w:ind w:firstLine="284"/>
        <w:jc w:val="center"/>
        <w:rPr>
          <w:rFonts w:ascii="Arial" w:hAnsi="Arial" w:cs="Arial"/>
          <w:b/>
          <w:i/>
          <w:color w:val="404040" w:themeColor="text1" w:themeTint="BF"/>
          <w:sz w:val="36"/>
          <w:szCs w:val="28"/>
        </w:rPr>
      </w:pPr>
    </w:p>
    <w:p w:rsidR="00D3043D" w:rsidRPr="00393F16" w:rsidRDefault="00D3043D" w:rsidP="0098158D">
      <w:pPr>
        <w:spacing w:after="120"/>
        <w:ind w:firstLine="284"/>
        <w:jc w:val="center"/>
        <w:rPr>
          <w:rFonts w:ascii="Arial" w:hAnsi="Arial" w:cs="Arial"/>
          <w:b/>
          <w:i/>
          <w:color w:val="404040" w:themeColor="text1" w:themeTint="BF"/>
          <w:sz w:val="36"/>
          <w:szCs w:val="28"/>
        </w:rPr>
      </w:pPr>
    </w:p>
    <w:p w:rsidR="00D3043D" w:rsidRPr="00393F16" w:rsidRDefault="00D3043D" w:rsidP="0098158D">
      <w:pPr>
        <w:spacing w:after="120"/>
        <w:ind w:firstLine="284"/>
        <w:jc w:val="center"/>
        <w:rPr>
          <w:rFonts w:ascii="Arial" w:hAnsi="Arial" w:cs="Arial"/>
          <w:b/>
          <w:i/>
          <w:color w:val="404040" w:themeColor="text1" w:themeTint="BF"/>
          <w:sz w:val="36"/>
          <w:szCs w:val="28"/>
        </w:rPr>
      </w:pPr>
    </w:p>
    <w:p w:rsidR="00D3043D" w:rsidRPr="00393F16" w:rsidRDefault="00D3043D" w:rsidP="0098158D">
      <w:pPr>
        <w:spacing w:after="120"/>
        <w:ind w:firstLine="284"/>
        <w:jc w:val="center"/>
        <w:rPr>
          <w:rFonts w:ascii="Arial" w:hAnsi="Arial" w:cs="Arial"/>
          <w:b/>
          <w:i/>
          <w:color w:val="404040" w:themeColor="text1" w:themeTint="BF"/>
          <w:sz w:val="36"/>
          <w:szCs w:val="28"/>
        </w:rPr>
      </w:pPr>
    </w:p>
    <w:p w:rsidR="00F9478E" w:rsidRPr="00393F16" w:rsidRDefault="00061785" w:rsidP="00D3043D">
      <w:pPr>
        <w:spacing w:after="240"/>
        <w:ind w:firstLine="284"/>
        <w:jc w:val="center"/>
        <w:rPr>
          <w:rFonts w:ascii="Arial" w:hAnsi="Arial" w:cs="Arial"/>
          <w:b/>
          <w:i/>
          <w:color w:val="404040" w:themeColor="text1" w:themeTint="BF"/>
          <w:sz w:val="36"/>
          <w:szCs w:val="36"/>
        </w:rPr>
      </w:pPr>
      <w:r w:rsidRPr="00393F16">
        <w:rPr>
          <w:rFonts w:ascii="Arial" w:hAnsi="Arial" w:cs="Arial"/>
          <w:b/>
          <w:i/>
          <w:color w:val="404040" w:themeColor="text1" w:themeTint="BF"/>
          <w:sz w:val="36"/>
          <w:szCs w:val="36"/>
        </w:rPr>
        <w:lastRenderedPageBreak/>
        <w:t>II. </w:t>
      </w:r>
      <w:r w:rsidR="00F9478E" w:rsidRPr="00393F16">
        <w:rPr>
          <w:rFonts w:ascii="Arial" w:hAnsi="Arial" w:cs="Arial"/>
          <w:b/>
          <w:i/>
          <w:color w:val="404040" w:themeColor="text1" w:themeTint="BF"/>
          <w:sz w:val="36"/>
          <w:szCs w:val="36"/>
        </w:rPr>
        <w:t>Критерии отметок.</w:t>
      </w:r>
    </w:p>
    <w:tbl>
      <w:tblPr>
        <w:tblW w:w="5217" w:type="pct"/>
        <w:jc w:val="center"/>
        <w:tblBorders>
          <w:top w:val="nil"/>
          <w:left w:val="nil"/>
          <w:bottom w:val="nil"/>
          <w:right w:val="nil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2399"/>
        <w:gridCol w:w="2125"/>
        <w:gridCol w:w="2522"/>
        <w:gridCol w:w="2185"/>
      </w:tblGrid>
      <w:tr w:rsidR="00393F16" w:rsidRPr="00393F16" w:rsidTr="0098158D">
        <w:trPr>
          <w:trHeight w:val="144"/>
          <w:jc w:val="center"/>
        </w:trPr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D95BFE">
            <w:pPr>
              <w:pStyle w:val="Default"/>
              <w:spacing w:line="276" w:lineRule="auto"/>
              <w:jc w:val="center"/>
              <w:rPr>
                <w:b/>
                <w:i/>
                <w:color w:val="404040" w:themeColor="text1" w:themeTint="BF"/>
                <w:sz w:val="28"/>
              </w:rPr>
            </w:pPr>
            <w:r w:rsidRPr="00393F16">
              <w:rPr>
                <w:b/>
                <w:bCs/>
                <w:i/>
                <w:color w:val="404040" w:themeColor="text1" w:themeTint="BF"/>
                <w:sz w:val="28"/>
              </w:rPr>
              <w:t xml:space="preserve">КРИТЕРИИ 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D95BFE">
            <w:pPr>
              <w:pStyle w:val="Default"/>
              <w:spacing w:line="276" w:lineRule="auto"/>
              <w:jc w:val="center"/>
              <w:rPr>
                <w:b/>
                <w:i/>
                <w:color w:val="404040" w:themeColor="text1" w:themeTint="BF"/>
                <w:sz w:val="28"/>
              </w:rPr>
            </w:pPr>
            <w:r w:rsidRPr="00393F16">
              <w:rPr>
                <w:b/>
                <w:i/>
                <w:color w:val="404040" w:themeColor="text1" w:themeTint="BF"/>
                <w:sz w:val="28"/>
              </w:rPr>
              <w:t>5 (отл.)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D95BFE">
            <w:pPr>
              <w:pStyle w:val="Default"/>
              <w:spacing w:line="276" w:lineRule="auto"/>
              <w:jc w:val="center"/>
              <w:rPr>
                <w:b/>
                <w:i/>
                <w:color w:val="404040" w:themeColor="text1" w:themeTint="BF"/>
                <w:sz w:val="28"/>
              </w:rPr>
            </w:pPr>
            <w:r w:rsidRPr="00393F16">
              <w:rPr>
                <w:b/>
                <w:i/>
                <w:color w:val="404040" w:themeColor="text1" w:themeTint="BF"/>
                <w:sz w:val="28"/>
              </w:rPr>
              <w:t>4 (хор.)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D95BFE">
            <w:pPr>
              <w:pStyle w:val="Default"/>
              <w:spacing w:line="276" w:lineRule="auto"/>
              <w:jc w:val="center"/>
              <w:rPr>
                <w:b/>
                <w:i/>
                <w:color w:val="404040" w:themeColor="text1" w:themeTint="BF"/>
                <w:sz w:val="28"/>
              </w:rPr>
            </w:pPr>
            <w:r w:rsidRPr="00393F16">
              <w:rPr>
                <w:b/>
                <w:i/>
                <w:color w:val="404040" w:themeColor="text1" w:themeTint="BF"/>
                <w:sz w:val="28"/>
              </w:rPr>
              <w:t>3 (уд.)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D95BFE">
            <w:pPr>
              <w:pStyle w:val="Default"/>
              <w:spacing w:line="276" w:lineRule="auto"/>
              <w:jc w:val="center"/>
              <w:rPr>
                <w:b/>
                <w:i/>
                <w:color w:val="404040" w:themeColor="text1" w:themeTint="BF"/>
                <w:sz w:val="28"/>
              </w:rPr>
            </w:pPr>
            <w:r w:rsidRPr="00393F16">
              <w:rPr>
                <w:b/>
                <w:i/>
                <w:color w:val="404040" w:themeColor="text1" w:themeTint="BF"/>
                <w:sz w:val="28"/>
              </w:rPr>
              <w:t>2 (неуд.)</w:t>
            </w:r>
          </w:p>
        </w:tc>
      </w:tr>
      <w:tr w:rsidR="00393F16" w:rsidRPr="00393F16" w:rsidTr="0098158D">
        <w:trPr>
          <w:trHeight w:val="1535"/>
          <w:jc w:val="center"/>
        </w:trPr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D95BFE">
            <w:pPr>
              <w:pStyle w:val="Default"/>
              <w:rPr>
                <w:color w:val="404040" w:themeColor="text1" w:themeTint="BF"/>
                <w:sz w:val="28"/>
              </w:rPr>
            </w:pPr>
            <w:r w:rsidRPr="00393F16">
              <w:rPr>
                <w:color w:val="404040" w:themeColor="text1" w:themeTint="BF"/>
                <w:sz w:val="28"/>
              </w:rPr>
              <w:t xml:space="preserve">1. Организация ответа (введения, основная часть, заключение) 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D95BFE">
            <w:pPr>
              <w:pStyle w:val="Default"/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D95BFE">
            <w:pPr>
              <w:pStyle w:val="Default"/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>Исполнение структуры ответа, но не всегда удачное; определение темы; в ходе изложения встречаются паузы, неудачно построен</w:t>
            </w:r>
            <w:r w:rsidR="0098158D" w:rsidRPr="00393F16">
              <w:rPr>
                <w:color w:val="404040" w:themeColor="text1" w:themeTint="BF"/>
              </w:rPr>
              <w:t>-</w:t>
            </w:r>
            <w:r w:rsidRPr="00393F16">
              <w:rPr>
                <w:color w:val="404040" w:themeColor="text1" w:themeTint="BF"/>
              </w:rPr>
              <w:t xml:space="preserve">ные предложения, повторы слов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D95BFE">
            <w:pPr>
              <w:pStyle w:val="Default"/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>Отсутствие некоторых элементов ответа; неудачное определение темы или ее определе</w:t>
            </w:r>
            <w:r w:rsidR="0098158D" w:rsidRPr="00393F16">
              <w:rPr>
                <w:color w:val="404040" w:themeColor="text1" w:themeTint="BF"/>
              </w:rPr>
              <w:t>-</w:t>
            </w:r>
            <w:r w:rsidRPr="00393F16">
              <w:rPr>
                <w:color w:val="404040" w:themeColor="text1" w:themeTint="BF"/>
              </w:rPr>
              <w:t>ние после наводящих вопросов; сбивчивый рассказ, незаконченные предложения и фразы, постоянная необходи-</w:t>
            </w:r>
            <w:r w:rsidRPr="00393F16">
              <w:rPr>
                <w:color w:val="404040" w:themeColor="text1" w:themeTint="BF"/>
                <w:spacing w:val="-6"/>
              </w:rPr>
              <w:t>мость в помощи учителя</w:t>
            </w:r>
            <w:r w:rsidRPr="00393F16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D95BFE">
            <w:pPr>
              <w:pStyle w:val="Default"/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393F16" w:rsidRPr="00393F16" w:rsidTr="0098158D">
        <w:trPr>
          <w:trHeight w:val="1915"/>
          <w:jc w:val="center"/>
        </w:trPr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D95BFE">
            <w:pPr>
              <w:pStyle w:val="Default"/>
              <w:rPr>
                <w:color w:val="404040" w:themeColor="text1" w:themeTint="BF"/>
                <w:sz w:val="28"/>
              </w:rPr>
            </w:pPr>
            <w:r w:rsidRPr="00393F16">
              <w:rPr>
                <w:color w:val="404040" w:themeColor="text1" w:themeTint="BF"/>
                <w:sz w:val="28"/>
              </w:rPr>
              <w:t xml:space="preserve">2. Умение анализировать и делать выводы 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D95BFE">
            <w:pPr>
              <w:pStyle w:val="Default"/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D95BFE">
            <w:pPr>
              <w:pStyle w:val="Default"/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D95BFE">
            <w:pPr>
              <w:pStyle w:val="Default"/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98158D">
            <w:pPr>
              <w:pStyle w:val="Default"/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>Большинство важных фактов отсутствует, выводы не делаются; факты не соответст</w:t>
            </w:r>
            <w:r w:rsidRPr="00393F16">
              <w:rPr>
                <w:color w:val="404040" w:themeColor="text1" w:themeTint="BF"/>
                <w:spacing w:val="-6"/>
              </w:rPr>
              <w:t>вуют рассматриваемой проблеме,</w:t>
            </w:r>
            <w:r w:rsidRPr="00393F16">
              <w:rPr>
                <w:color w:val="404040" w:themeColor="text1" w:themeTint="BF"/>
              </w:rPr>
              <w:t xml:space="preserve"> нет их сопоставления; неумение выделить ключевую проблему (даже ошибочно); неумение задать вопрос даже с помощью учителя; нет понимания противоречий </w:t>
            </w:r>
          </w:p>
        </w:tc>
      </w:tr>
      <w:tr w:rsidR="00393F16" w:rsidRPr="00393F16" w:rsidTr="0098158D">
        <w:trPr>
          <w:trHeight w:val="650"/>
          <w:jc w:val="center"/>
        </w:trPr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D95BFE">
            <w:pPr>
              <w:pStyle w:val="Default"/>
              <w:rPr>
                <w:color w:val="404040" w:themeColor="text1" w:themeTint="BF"/>
                <w:sz w:val="28"/>
              </w:rPr>
            </w:pPr>
            <w:r w:rsidRPr="00393F16">
              <w:rPr>
                <w:color w:val="404040" w:themeColor="text1" w:themeTint="BF"/>
                <w:sz w:val="28"/>
              </w:rPr>
              <w:t xml:space="preserve">3. Иллюстрация своих мыслей 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D95BFE">
            <w:pPr>
              <w:pStyle w:val="Default"/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D95BFE">
            <w:pPr>
              <w:pStyle w:val="Default"/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D95BFE">
            <w:pPr>
              <w:pStyle w:val="Default"/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D95BFE">
            <w:pPr>
              <w:pStyle w:val="Default"/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393F16" w:rsidRPr="00393F16" w:rsidTr="0098158D">
        <w:trPr>
          <w:trHeight w:val="1408"/>
          <w:jc w:val="center"/>
        </w:trPr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D95BFE">
            <w:pPr>
              <w:pStyle w:val="Default"/>
              <w:rPr>
                <w:color w:val="404040" w:themeColor="text1" w:themeTint="BF"/>
                <w:sz w:val="28"/>
              </w:rPr>
            </w:pPr>
            <w:r w:rsidRPr="00393F16">
              <w:rPr>
                <w:color w:val="404040" w:themeColor="text1" w:themeTint="BF"/>
                <w:sz w:val="28"/>
              </w:rPr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98158D">
            <w:pPr>
              <w:pStyle w:val="Default"/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>Отсутствуют фактические ошибки; детали подразделяют</w:t>
            </w:r>
            <w:r w:rsidR="0098158D" w:rsidRPr="00393F16">
              <w:rPr>
                <w:color w:val="404040" w:themeColor="text1" w:themeTint="BF"/>
              </w:rPr>
              <w:t>-</w:t>
            </w:r>
            <w:r w:rsidRPr="00393F16">
              <w:rPr>
                <w:color w:val="404040" w:themeColor="text1" w:themeTint="BF"/>
              </w:rPr>
              <w:t>ся на значительные и незначительные, идентифицируются как правдоподобные, вымышленные, спор</w:t>
            </w:r>
            <w:r w:rsidR="0098158D" w:rsidRPr="00393F16">
              <w:rPr>
                <w:color w:val="404040" w:themeColor="text1" w:themeTint="BF"/>
              </w:rPr>
              <w:t>-</w:t>
            </w:r>
            <w:r w:rsidRPr="00393F16">
              <w:rPr>
                <w:color w:val="404040" w:themeColor="text1" w:themeTint="BF"/>
              </w:rPr>
              <w:t xml:space="preserve">ные, сомнительные; факты отделяются от мнений 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D95BFE">
            <w:pPr>
              <w:pStyle w:val="Default"/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D95BFE">
            <w:pPr>
              <w:pStyle w:val="Default"/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D95BFE">
            <w:pPr>
              <w:pStyle w:val="Default"/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 xml:space="preserve">Незнание фактов и деталей, неумение анализировать детали, даже если они подсказываются учителем; факты и мнения смешиваются и нет понимания их разницы </w:t>
            </w:r>
          </w:p>
        </w:tc>
      </w:tr>
      <w:tr w:rsidR="00393F16" w:rsidRPr="00393F16" w:rsidTr="0098158D">
        <w:trPr>
          <w:trHeight w:val="548"/>
          <w:jc w:val="center"/>
        </w:trPr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D95BFE">
            <w:pPr>
              <w:pStyle w:val="Default"/>
              <w:rPr>
                <w:color w:val="404040" w:themeColor="text1" w:themeTint="BF"/>
                <w:sz w:val="28"/>
              </w:rPr>
            </w:pPr>
            <w:r w:rsidRPr="00393F16">
              <w:rPr>
                <w:color w:val="404040" w:themeColor="text1" w:themeTint="BF"/>
                <w:sz w:val="28"/>
              </w:rPr>
              <w:t xml:space="preserve">5.Работа с ключевыми понятиями 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D95BFE">
            <w:pPr>
              <w:pStyle w:val="Default"/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D95BFE">
            <w:pPr>
              <w:pStyle w:val="Default"/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 xml:space="preserve">Выделяются важные понятия, но некоторые другие упускаются; определяются четко, но не всегда полно; правильное и доступное описание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D95BFE">
            <w:pPr>
              <w:pStyle w:val="Default"/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 xml:space="preserve">Нет разделения на важные и второстепенные понятия; определяются, но не всегда четко и правильно; описываются часто неправильно или непонятно 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393F16" w:rsidRDefault="00F9478E" w:rsidP="00D95BFE">
            <w:pPr>
              <w:pStyle w:val="Default"/>
              <w:rPr>
                <w:color w:val="404040" w:themeColor="text1" w:themeTint="BF"/>
              </w:rPr>
            </w:pPr>
            <w:r w:rsidRPr="00393F16">
              <w:rPr>
                <w:color w:val="404040" w:themeColor="text1" w:themeTint="BF"/>
              </w:rPr>
              <w:t xml:space="preserve">Неумение выделить понятия, нет определений понятий; не могут описать или не понимают собственного описания </w:t>
            </w:r>
          </w:p>
        </w:tc>
      </w:tr>
    </w:tbl>
    <w:p w:rsidR="00F9478E" w:rsidRPr="00393F16" w:rsidRDefault="00F9478E" w:rsidP="00F9478E">
      <w:pPr>
        <w:rPr>
          <w:color w:val="404040" w:themeColor="text1" w:themeTint="BF"/>
          <w:szCs w:val="28"/>
        </w:rPr>
      </w:pPr>
    </w:p>
    <w:p w:rsidR="00061785" w:rsidRPr="00393F16" w:rsidRDefault="00061785" w:rsidP="00A464BD">
      <w:pPr>
        <w:shd w:val="clear" w:color="auto" w:fill="FFFFFF"/>
        <w:spacing w:after="40"/>
        <w:jc w:val="center"/>
        <w:rPr>
          <w:rFonts w:ascii="Arial" w:hAnsi="Arial" w:cs="Arial"/>
          <w:b/>
          <w:i/>
          <w:color w:val="404040" w:themeColor="text1" w:themeTint="BF"/>
          <w:sz w:val="36"/>
          <w:szCs w:val="36"/>
        </w:rPr>
      </w:pPr>
      <w:r w:rsidRPr="00393F16">
        <w:rPr>
          <w:rFonts w:ascii="Arial" w:hAnsi="Arial" w:cs="Arial"/>
          <w:b/>
          <w:i/>
          <w:color w:val="404040" w:themeColor="text1" w:themeTint="BF"/>
          <w:sz w:val="36"/>
          <w:szCs w:val="36"/>
        </w:rPr>
        <w:lastRenderedPageBreak/>
        <w:t>III. Содержание учебного курса</w:t>
      </w:r>
    </w:p>
    <w:p w:rsidR="00061785" w:rsidRPr="00393F16" w:rsidRDefault="00061785" w:rsidP="00A464BD">
      <w:pPr>
        <w:shd w:val="clear" w:color="auto" w:fill="FFFFFF"/>
        <w:spacing w:after="40"/>
        <w:jc w:val="center"/>
        <w:rPr>
          <w:rStyle w:val="1105pt0pt"/>
          <w:rFonts w:ascii="Arial" w:hAnsi="Arial" w:cs="Arial"/>
          <w:bCs w:val="0"/>
          <w:iCs w:val="0"/>
          <w:color w:val="404040" w:themeColor="text1" w:themeTint="BF"/>
          <w:sz w:val="28"/>
          <w:szCs w:val="36"/>
        </w:rPr>
      </w:pPr>
      <w:r w:rsidRPr="00393F16">
        <w:rPr>
          <w:rStyle w:val="1105pt0pt"/>
          <w:rFonts w:ascii="Arial" w:hAnsi="Arial" w:cs="Arial"/>
          <w:bCs w:val="0"/>
          <w:iCs w:val="0"/>
          <w:color w:val="404040" w:themeColor="text1" w:themeTint="BF"/>
          <w:sz w:val="28"/>
          <w:szCs w:val="36"/>
        </w:rPr>
        <w:t>«Художественная культура: От истоков до XVII в.»</w:t>
      </w:r>
    </w:p>
    <w:p w:rsidR="00061785" w:rsidRPr="00393F16" w:rsidRDefault="00061785" w:rsidP="00A464BD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i/>
          <w:color w:val="404040" w:themeColor="text1" w:themeTint="BF"/>
          <w:sz w:val="28"/>
          <w:szCs w:val="36"/>
          <w:lang w:eastAsia="ru-RU"/>
        </w:rPr>
      </w:pPr>
      <w:r w:rsidRPr="00393F16">
        <w:rPr>
          <w:rFonts w:ascii="Arial" w:eastAsia="Times New Roman" w:hAnsi="Arial" w:cs="Arial"/>
          <w:b/>
          <w:i/>
          <w:color w:val="404040" w:themeColor="text1" w:themeTint="BF"/>
          <w:sz w:val="28"/>
          <w:szCs w:val="36"/>
          <w:lang w:eastAsia="ru-RU"/>
        </w:rPr>
        <w:t>10 класс (35 часов)</w:t>
      </w:r>
    </w:p>
    <w:p w:rsidR="00CA219A" w:rsidRPr="00393F16" w:rsidRDefault="0073355A" w:rsidP="00A464BD">
      <w:pPr>
        <w:pStyle w:val="13"/>
        <w:keepNext/>
        <w:keepLines/>
        <w:shd w:val="clear" w:color="auto" w:fill="auto"/>
        <w:spacing w:before="0" w:after="0" w:line="240" w:lineRule="auto"/>
        <w:ind w:right="20" w:firstLine="426"/>
        <w:jc w:val="center"/>
        <w:rPr>
          <w:rFonts w:ascii="Arial" w:hAnsi="Arial" w:cs="Arial"/>
          <w:color w:val="404040" w:themeColor="text1" w:themeTint="BF"/>
          <w:spacing w:val="0"/>
          <w:sz w:val="28"/>
          <w:szCs w:val="26"/>
        </w:rPr>
      </w:pPr>
      <w:bookmarkStart w:id="0" w:name="bookmark0"/>
      <w:r w:rsidRPr="00393F16">
        <w:rPr>
          <w:rStyle w:val="1105pt0pt"/>
          <w:rFonts w:ascii="Arial" w:hAnsi="Arial" w:cs="Arial"/>
          <w:b/>
          <w:bCs/>
          <w:i/>
          <w:iCs/>
          <w:color w:val="404040" w:themeColor="text1" w:themeTint="BF"/>
          <w:sz w:val="28"/>
          <w:szCs w:val="26"/>
        </w:rPr>
        <w:t>I. ХУДОЖЕСТВЕННАЯ КУЛЬТУРА ДРЕВНЕЙШИХ ЦИВИЛИЗАЦИЙ</w:t>
      </w:r>
      <w:bookmarkEnd w:id="0"/>
      <w:r w:rsidR="00D74A6F" w:rsidRPr="00393F16">
        <w:rPr>
          <w:rStyle w:val="1105pt0pt"/>
          <w:rFonts w:ascii="Arial" w:hAnsi="Arial" w:cs="Arial"/>
          <w:b/>
          <w:bCs/>
          <w:i/>
          <w:iCs/>
          <w:color w:val="404040" w:themeColor="text1" w:themeTint="BF"/>
          <w:sz w:val="28"/>
          <w:szCs w:val="26"/>
        </w:rPr>
        <w:t xml:space="preserve"> (5 ч.)</w:t>
      </w:r>
    </w:p>
    <w:p w:rsidR="00CA219A" w:rsidRPr="00393F16" w:rsidRDefault="0073355A" w:rsidP="00A464BD">
      <w:pPr>
        <w:pStyle w:val="21"/>
        <w:shd w:val="clear" w:color="auto" w:fill="auto"/>
        <w:tabs>
          <w:tab w:val="left" w:pos="550"/>
        </w:tabs>
        <w:spacing w:before="0" w:after="0" w:line="240" w:lineRule="auto"/>
        <w:ind w:right="20" w:firstLine="426"/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</w:pPr>
      <w:r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1. </w:t>
      </w:r>
      <w:r w:rsidR="00CA219A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Первые художники Земли. </w:t>
      </w:r>
      <w:r w:rsidR="00D74A6F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1</w:t>
      </w:r>
      <w:r w:rsidR="00CA219A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 час</w:t>
      </w:r>
    </w:p>
    <w:p w:rsidR="00CA219A" w:rsidRPr="00393F16" w:rsidRDefault="00CA219A" w:rsidP="00A464BD">
      <w:pPr>
        <w:pStyle w:val="1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Значение и периодизация первобытной культуры. Синкретический характер искусства первобытного человека. Понятие о «реализме».</w:t>
      </w:r>
    </w:p>
    <w:p w:rsidR="00061785" w:rsidRPr="00393F16" w:rsidRDefault="00061785" w:rsidP="00A464BD">
      <w:pPr>
        <w:pStyle w:val="c7"/>
        <w:shd w:val="clear" w:color="auto" w:fill="FFFFFF"/>
        <w:spacing w:before="0" w:beforeAutospacing="0" w:after="0" w:afterAutospacing="0"/>
        <w:ind w:right="20" w:firstLine="426"/>
        <w:jc w:val="both"/>
        <w:rPr>
          <w:color w:val="404040" w:themeColor="text1" w:themeTint="BF"/>
          <w:sz w:val="26"/>
          <w:szCs w:val="26"/>
        </w:rPr>
      </w:pPr>
      <w:r w:rsidRPr="00393F16">
        <w:rPr>
          <w:rStyle w:val="c1"/>
          <w:color w:val="404040" w:themeColor="text1" w:themeTint="BF"/>
          <w:sz w:val="26"/>
          <w:szCs w:val="26"/>
        </w:rPr>
        <w:t>Причины возникновения художественного творчества. Первые художники Земли. Эволюция пещерной живописи. Древние образы и символы. Первобытная магия. Живопись Альтамиры. Зарождение архитектуры: дольмены, менгиры, кромлехи. Причины возникновения музыкального творчества. Предпосылки возникновения танца.</w:t>
      </w:r>
    </w:p>
    <w:p w:rsidR="00CA219A" w:rsidRPr="00393F16" w:rsidRDefault="0073355A" w:rsidP="00A464BD">
      <w:pPr>
        <w:pStyle w:val="21"/>
        <w:shd w:val="clear" w:color="auto" w:fill="auto"/>
        <w:tabs>
          <w:tab w:val="left" w:pos="530"/>
        </w:tabs>
        <w:spacing w:before="120" w:after="0" w:line="240" w:lineRule="auto"/>
        <w:ind w:right="20" w:firstLine="426"/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</w:pPr>
      <w:r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2. </w:t>
      </w:r>
      <w:r w:rsidR="00CA219A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Архитектура страны фараонов. </w:t>
      </w:r>
      <w:r w:rsidR="00D74A6F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1</w:t>
      </w:r>
      <w:r w:rsidR="00CA219A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 час</w:t>
      </w:r>
    </w:p>
    <w:p w:rsidR="00CA219A" w:rsidRPr="00393F16" w:rsidRDefault="00CA219A" w:rsidP="00A464BD">
      <w:pPr>
        <w:pStyle w:val="1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Мировое значение египетской цивилизации. Пери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одизация искусства Древнего Египта.</w:t>
      </w:r>
    </w:p>
    <w:p w:rsidR="00061785" w:rsidRPr="00393F16" w:rsidRDefault="00061785" w:rsidP="00A464BD">
      <w:pPr>
        <w:pStyle w:val="c7"/>
        <w:shd w:val="clear" w:color="auto" w:fill="FFFFFF"/>
        <w:spacing w:before="0" w:beforeAutospacing="0" w:after="0" w:afterAutospacing="0"/>
        <w:ind w:right="20" w:firstLine="426"/>
        <w:jc w:val="both"/>
        <w:rPr>
          <w:color w:val="404040" w:themeColor="text1" w:themeTint="BF"/>
          <w:sz w:val="26"/>
          <w:szCs w:val="26"/>
        </w:rPr>
      </w:pPr>
      <w:r w:rsidRPr="00393F16">
        <w:rPr>
          <w:rStyle w:val="c1"/>
          <w:color w:val="404040" w:themeColor="text1" w:themeTint="BF"/>
          <w:sz w:val="26"/>
          <w:szCs w:val="26"/>
        </w:rPr>
        <w:t xml:space="preserve">Возведение пирамид — главное архитектурное достижение эпохи Древнего царства. </w:t>
      </w:r>
      <w:r w:rsidRPr="00393F16">
        <w:rPr>
          <w:rStyle w:val="a9"/>
          <w:rFonts w:ascii="Times New Roman" w:hAnsi="Times New Roman" w:cs="Times New Roman"/>
          <w:i w:val="0"/>
          <w:color w:val="404040" w:themeColor="text1" w:themeTint="BF"/>
          <w:spacing w:val="-6"/>
          <w:sz w:val="26"/>
          <w:szCs w:val="26"/>
        </w:rPr>
        <w:t>Пирамиды Хеопса, Хефрена и Микерина</w:t>
      </w:r>
      <w:r w:rsidRPr="00393F16">
        <w:rPr>
          <w:color w:val="404040" w:themeColor="text1" w:themeTint="BF"/>
          <w:spacing w:val="-6"/>
          <w:sz w:val="26"/>
          <w:szCs w:val="26"/>
        </w:rPr>
        <w:t xml:space="preserve"> — вы</w:t>
      </w:r>
      <w:r w:rsidRPr="00393F16">
        <w:rPr>
          <w:color w:val="404040" w:themeColor="text1" w:themeTint="BF"/>
          <w:spacing w:val="-6"/>
          <w:sz w:val="26"/>
          <w:szCs w:val="26"/>
        </w:rPr>
        <w:softHyphen/>
        <w:t>дающиеся памятники мирового зодчества, одно из се</w:t>
      </w:r>
      <w:r w:rsidRPr="00393F16">
        <w:rPr>
          <w:color w:val="404040" w:themeColor="text1" w:themeTint="BF"/>
          <w:spacing w:val="-6"/>
          <w:sz w:val="26"/>
          <w:szCs w:val="26"/>
        </w:rPr>
        <w:softHyphen/>
        <w:t>ми</w:t>
      </w:r>
      <w:r w:rsidRPr="00393F16">
        <w:rPr>
          <w:color w:val="404040" w:themeColor="text1" w:themeTint="BF"/>
          <w:sz w:val="26"/>
          <w:szCs w:val="26"/>
        </w:rPr>
        <w:t xml:space="preserve"> чудес света. </w:t>
      </w:r>
      <w:r w:rsidRPr="00393F16">
        <w:rPr>
          <w:rStyle w:val="c1"/>
          <w:color w:val="404040" w:themeColor="text1" w:themeTint="BF"/>
          <w:sz w:val="26"/>
          <w:szCs w:val="26"/>
        </w:rPr>
        <w:t>Архитектурные комплексы эпохи Среднего и Нового царств в Карнаке и Луксоре.</w:t>
      </w:r>
    </w:p>
    <w:p w:rsidR="00CA219A" w:rsidRPr="00393F16" w:rsidRDefault="00CA219A" w:rsidP="00A464BD">
      <w:pPr>
        <w:pStyle w:val="1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93F16">
        <w:rPr>
          <w:rStyle w:val="a9"/>
          <w:rFonts w:ascii="Times New Roman" w:hAnsi="Times New Roman" w:cs="Times New Roman"/>
          <w:i w:val="0"/>
          <w:color w:val="404040" w:themeColor="text1" w:themeTint="BF"/>
          <w:sz w:val="26"/>
          <w:szCs w:val="26"/>
        </w:rPr>
        <w:t xml:space="preserve">Архитектурные сооружения позднего времени. 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Храм бога Гора в Эдфу — выдающийся памятник еги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петского зодчества. Особенности внешнего и внутрен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него облика святилища.</w:t>
      </w:r>
    </w:p>
    <w:p w:rsidR="00CA219A" w:rsidRPr="00393F16" w:rsidRDefault="0073355A" w:rsidP="00A464BD">
      <w:pPr>
        <w:pStyle w:val="21"/>
        <w:shd w:val="clear" w:color="auto" w:fill="auto"/>
        <w:tabs>
          <w:tab w:val="left" w:pos="530"/>
        </w:tabs>
        <w:spacing w:before="120" w:after="0" w:line="240" w:lineRule="auto"/>
        <w:ind w:right="20" w:firstLine="426"/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</w:pPr>
      <w:r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3. </w:t>
      </w:r>
      <w:r w:rsidR="00CA219A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Изобразительное искусство и музыка</w:t>
      </w:r>
      <w:r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 </w:t>
      </w:r>
      <w:r w:rsidR="00CA219A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Древнего Египта. </w:t>
      </w:r>
      <w:r w:rsidR="00D74A6F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1</w:t>
      </w:r>
      <w:r w:rsidR="00CA219A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 час</w:t>
      </w:r>
    </w:p>
    <w:p w:rsidR="00417998" w:rsidRPr="00393F16" w:rsidRDefault="00417998" w:rsidP="00A464BD">
      <w:pPr>
        <w:pStyle w:val="14"/>
        <w:shd w:val="clear" w:color="auto" w:fill="auto"/>
        <w:spacing w:line="240" w:lineRule="auto"/>
        <w:ind w:right="20" w:firstLine="426"/>
        <w:rPr>
          <w:rStyle w:val="c1"/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93F16">
        <w:rPr>
          <w:rStyle w:val="c1"/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Ритуальное назначение скульптуры. 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Сфинкс — знаменитый страж пирамид в долине Гиза. </w:t>
      </w:r>
      <w:r w:rsidRPr="00393F16">
        <w:rPr>
          <w:rFonts w:ascii="Times New Roman" w:hAnsi="Times New Roman" w:cs="Times New Roman"/>
          <w:color w:val="404040" w:themeColor="text1" w:themeTint="BF"/>
          <w:spacing w:val="-4"/>
          <w:sz w:val="26"/>
          <w:szCs w:val="26"/>
        </w:rPr>
        <w:t xml:space="preserve">Сочетание элементов человеческой фигуры и животного. </w:t>
      </w:r>
      <w:r w:rsidRPr="00393F16">
        <w:rPr>
          <w:rStyle w:val="c1"/>
          <w:rFonts w:ascii="Times New Roman" w:hAnsi="Times New Roman" w:cs="Times New Roman"/>
          <w:color w:val="404040" w:themeColor="text1" w:themeTint="BF"/>
          <w:spacing w:val="-4"/>
          <w:sz w:val="26"/>
          <w:szCs w:val="26"/>
        </w:rPr>
        <w:t>Особенности изображения богов, фарао</w:t>
      </w:r>
      <w:r w:rsidR="00A464BD" w:rsidRPr="00393F16">
        <w:rPr>
          <w:rStyle w:val="c1"/>
          <w:rFonts w:ascii="Times New Roman" w:hAnsi="Times New Roman" w:cs="Times New Roman"/>
          <w:color w:val="404040" w:themeColor="text1" w:themeTint="BF"/>
          <w:spacing w:val="-4"/>
          <w:sz w:val="26"/>
          <w:szCs w:val="26"/>
        </w:rPr>
        <w:t>-</w:t>
      </w:r>
      <w:r w:rsidRPr="00393F16">
        <w:rPr>
          <w:rStyle w:val="c1"/>
          <w:rFonts w:ascii="Times New Roman" w:hAnsi="Times New Roman" w:cs="Times New Roman"/>
          <w:color w:val="404040" w:themeColor="text1" w:themeTint="BF"/>
          <w:spacing w:val="-6"/>
          <w:sz w:val="26"/>
          <w:szCs w:val="26"/>
        </w:rPr>
        <w:t>нов и людей. Назначение рельефных и фресковых композиций. Сокровища гробницы Тутанхамона</w:t>
      </w:r>
      <w:r w:rsidRPr="00393F16">
        <w:rPr>
          <w:rStyle w:val="c1"/>
          <w:rFonts w:ascii="Times New Roman" w:hAnsi="Times New Roman" w:cs="Times New Roman"/>
          <w:color w:val="404040" w:themeColor="text1" w:themeTint="BF"/>
          <w:spacing w:val="-4"/>
          <w:sz w:val="26"/>
          <w:szCs w:val="26"/>
        </w:rPr>
        <w:t>.</w:t>
      </w:r>
      <w:r w:rsidRPr="00393F16">
        <w:rPr>
          <w:rStyle w:val="c1"/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</w:p>
    <w:p w:rsidR="00D74A6F" w:rsidRPr="00393F16" w:rsidRDefault="00061785" w:rsidP="00A464BD">
      <w:pPr>
        <w:pStyle w:val="c7"/>
        <w:shd w:val="clear" w:color="auto" w:fill="FFFFFF"/>
        <w:spacing w:before="0" w:beforeAutospacing="0" w:after="0" w:afterAutospacing="0"/>
        <w:ind w:right="20" w:firstLine="426"/>
        <w:jc w:val="both"/>
        <w:rPr>
          <w:color w:val="404040" w:themeColor="text1" w:themeTint="BF"/>
          <w:sz w:val="26"/>
          <w:szCs w:val="26"/>
        </w:rPr>
      </w:pPr>
      <w:r w:rsidRPr="00393F16">
        <w:rPr>
          <w:rStyle w:val="c1"/>
          <w:color w:val="404040" w:themeColor="text1" w:themeTint="BF"/>
          <w:sz w:val="26"/>
          <w:szCs w:val="26"/>
        </w:rPr>
        <w:t xml:space="preserve">Роль музыки в жизни общества. </w:t>
      </w:r>
      <w:r w:rsidR="00417998" w:rsidRPr="00393F16">
        <w:rPr>
          <w:color w:val="404040" w:themeColor="text1" w:themeTint="BF"/>
          <w:sz w:val="26"/>
          <w:szCs w:val="26"/>
        </w:rPr>
        <w:t>Картины музыкальной жизни в настенных изображениях и поэтических про</w:t>
      </w:r>
      <w:r w:rsidR="00417998" w:rsidRPr="00393F16">
        <w:rPr>
          <w:color w:val="404040" w:themeColor="text1" w:themeTint="BF"/>
          <w:sz w:val="26"/>
          <w:szCs w:val="26"/>
        </w:rPr>
        <w:softHyphen/>
        <w:t xml:space="preserve">изведениях. </w:t>
      </w:r>
      <w:r w:rsidRPr="00393F16">
        <w:rPr>
          <w:rStyle w:val="c1"/>
          <w:color w:val="404040" w:themeColor="text1" w:themeTint="BF"/>
          <w:sz w:val="26"/>
          <w:szCs w:val="26"/>
        </w:rPr>
        <w:t>Популярные музыкальные инструменты.</w:t>
      </w:r>
      <w:r w:rsidR="00417998" w:rsidRPr="00393F16">
        <w:rPr>
          <w:color w:val="404040" w:themeColor="text1" w:themeTint="BF"/>
          <w:sz w:val="26"/>
          <w:szCs w:val="26"/>
        </w:rPr>
        <w:t xml:space="preserve"> </w:t>
      </w:r>
    </w:p>
    <w:p w:rsidR="00CA219A" w:rsidRPr="00393F16" w:rsidRDefault="00D74A6F" w:rsidP="00A464BD">
      <w:pPr>
        <w:pStyle w:val="21"/>
        <w:shd w:val="clear" w:color="auto" w:fill="auto"/>
        <w:tabs>
          <w:tab w:val="left" w:pos="530"/>
        </w:tabs>
        <w:spacing w:before="120" w:after="0" w:line="240" w:lineRule="auto"/>
        <w:ind w:right="20" w:firstLine="426"/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</w:pPr>
      <w:r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4. </w:t>
      </w:r>
      <w:r w:rsidR="00CA219A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Художественная культура Междуречья.</w:t>
      </w:r>
      <w:r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 1</w:t>
      </w:r>
      <w:r w:rsidR="00CA219A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 час</w:t>
      </w:r>
    </w:p>
    <w:p w:rsidR="00FD557D" w:rsidRPr="00393F16" w:rsidRDefault="00CA219A" w:rsidP="00A464BD">
      <w:pPr>
        <w:pStyle w:val="1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Значение и важнейшие достижения художествен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ной культуры Междуречья. Возникновение письмен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 xml:space="preserve">ности: от пиктографии к клинописи шумеров. </w:t>
      </w:r>
      <w:r w:rsidR="00FD557D" w:rsidRPr="00393F16">
        <w:rPr>
          <w:rStyle w:val="c1"/>
          <w:rFonts w:ascii="Times New Roman" w:hAnsi="Times New Roman" w:cs="Times New Roman"/>
          <w:color w:val="404040" w:themeColor="text1" w:themeTint="BF"/>
          <w:sz w:val="26"/>
          <w:szCs w:val="26"/>
        </w:rPr>
        <w:t>Библиотека царя Ашшурбанипала.</w:t>
      </w:r>
      <w:r w:rsidR="00FD557D"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Эпос о Гильгамеше» как выдающийся памятник мировой литературы (обобщение ранее изученного).</w:t>
      </w:r>
    </w:p>
    <w:p w:rsidR="00FD557D" w:rsidRPr="00393F16" w:rsidRDefault="00FD557D" w:rsidP="00A464BD">
      <w:pPr>
        <w:pStyle w:val="c7"/>
        <w:shd w:val="clear" w:color="auto" w:fill="FFFFFF"/>
        <w:spacing w:before="0" w:beforeAutospacing="0" w:after="0" w:afterAutospacing="0"/>
        <w:ind w:right="20" w:firstLine="426"/>
        <w:jc w:val="both"/>
        <w:rPr>
          <w:color w:val="404040" w:themeColor="text1" w:themeTint="BF"/>
          <w:sz w:val="26"/>
          <w:szCs w:val="26"/>
        </w:rPr>
      </w:pPr>
      <w:r w:rsidRPr="00393F16">
        <w:rPr>
          <w:rStyle w:val="a9"/>
          <w:rFonts w:ascii="Times New Roman" w:hAnsi="Times New Roman" w:cs="Times New Roman"/>
          <w:i w:val="0"/>
          <w:color w:val="404040" w:themeColor="text1" w:themeTint="BF"/>
          <w:sz w:val="26"/>
          <w:szCs w:val="26"/>
        </w:rPr>
        <w:t>Архитектура Междуречья.</w:t>
      </w:r>
      <w:r w:rsidRPr="00393F16">
        <w:rPr>
          <w:color w:val="404040" w:themeColor="text1" w:themeTint="BF"/>
          <w:sz w:val="26"/>
          <w:szCs w:val="26"/>
        </w:rPr>
        <w:t xml:space="preserve"> </w:t>
      </w:r>
      <w:r w:rsidRPr="00393F16">
        <w:rPr>
          <w:rStyle w:val="c1"/>
          <w:color w:val="404040" w:themeColor="text1" w:themeTint="BF"/>
          <w:sz w:val="26"/>
          <w:szCs w:val="26"/>
        </w:rPr>
        <w:t xml:space="preserve">Зиккураты как символическое воплощение устройства мира. Рельефы и мозаики, их основная тематика и назначение. </w:t>
      </w:r>
      <w:r w:rsidRPr="00393F16">
        <w:rPr>
          <w:color w:val="404040" w:themeColor="text1" w:themeTint="BF"/>
          <w:sz w:val="26"/>
          <w:szCs w:val="26"/>
        </w:rPr>
        <w:t xml:space="preserve">Скульптурные произведения. </w:t>
      </w:r>
      <w:r w:rsidRPr="00393F16">
        <w:rPr>
          <w:rStyle w:val="a9"/>
          <w:rFonts w:ascii="Times New Roman" w:hAnsi="Times New Roman" w:cs="Times New Roman"/>
          <w:i w:val="0"/>
          <w:color w:val="404040" w:themeColor="text1" w:themeTint="BF"/>
          <w:sz w:val="26"/>
          <w:szCs w:val="26"/>
        </w:rPr>
        <w:t>Музыкальное искусство.</w:t>
      </w:r>
      <w:r w:rsidRPr="00393F16">
        <w:rPr>
          <w:color w:val="404040" w:themeColor="text1" w:themeTint="BF"/>
          <w:sz w:val="26"/>
          <w:szCs w:val="26"/>
        </w:rPr>
        <w:t xml:space="preserve"> Особая роль храмовых музыкантов-жрецов в жизни общества. </w:t>
      </w:r>
      <w:r w:rsidRPr="00393F16">
        <w:rPr>
          <w:rStyle w:val="c1"/>
          <w:color w:val="404040" w:themeColor="text1" w:themeTint="BF"/>
          <w:sz w:val="26"/>
          <w:szCs w:val="26"/>
        </w:rPr>
        <w:t>Популярные музыкальные инструменты.</w:t>
      </w:r>
    </w:p>
    <w:p w:rsidR="00CA219A" w:rsidRPr="00393F16" w:rsidRDefault="00D74A6F" w:rsidP="00A464BD">
      <w:pPr>
        <w:pStyle w:val="21"/>
        <w:shd w:val="clear" w:color="auto" w:fill="auto"/>
        <w:tabs>
          <w:tab w:val="left" w:pos="530"/>
        </w:tabs>
        <w:spacing w:before="120" w:after="0" w:line="240" w:lineRule="auto"/>
        <w:ind w:right="20" w:firstLine="426"/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</w:pPr>
      <w:r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5. </w:t>
      </w:r>
      <w:r w:rsidR="00CA219A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Искусство доколумбовой Америки. </w:t>
      </w:r>
      <w:r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1</w:t>
      </w:r>
      <w:r w:rsidR="00CA219A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 час</w:t>
      </w:r>
    </w:p>
    <w:p w:rsidR="00CA219A" w:rsidRPr="00393F16" w:rsidRDefault="00CA219A" w:rsidP="00A464BD">
      <w:pPr>
        <w:pStyle w:val="1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Значение художественной культуры народов Цент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ральной и Южной Америки, ее оригинальный и само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бытный характер. Утверждение могущества и вели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чия священного божества, культ предков, прославле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ние военных побед, правителей и верховной знати — главные темы искусства.</w:t>
      </w:r>
    </w:p>
    <w:p w:rsidR="00FD557D" w:rsidRPr="00393F16" w:rsidRDefault="00FD557D" w:rsidP="00A464BD">
      <w:pPr>
        <w:pStyle w:val="c7"/>
        <w:shd w:val="clear" w:color="auto" w:fill="FFFFFF"/>
        <w:spacing w:before="0" w:beforeAutospacing="0" w:after="0" w:afterAutospacing="0"/>
        <w:ind w:right="20" w:firstLine="426"/>
        <w:jc w:val="both"/>
        <w:rPr>
          <w:color w:val="404040" w:themeColor="text1" w:themeTint="BF"/>
          <w:sz w:val="26"/>
          <w:szCs w:val="26"/>
        </w:rPr>
      </w:pPr>
      <w:r w:rsidRPr="00393F16">
        <w:rPr>
          <w:rStyle w:val="c1"/>
          <w:color w:val="404040" w:themeColor="text1" w:themeTint="BF"/>
          <w:sz w:val="26"/>
          <w:szCs w:val="26"/>
        </w:rPr>
        <w:t>Важнейшие культурные достижения цивилизации ольмеков (ступенчатые пирамиды, каменная скульптура). Дворцы ацтекских правителей. Ювелирное искусство. Искусство майя. Искусство инков.</w:t>
      </w:r>
    </w:p>
    <w:p w:rsidR="00CA219A" w:rsidRPr="00393F16" w:rsidRDefault="00AF1A08" w:rsidP="00A464BD">
      <w:pPr>
        <w:pStyle w:val="13"/>
        <w:keepNext/>
        <w:keepLines/>
        <w:shd w:val="clear" w:color="auto" w:fill="auto"/>
        <w:tabs>
          <w:tab w:val="left" w:pos="635"/>
        </w:tabs>
        <w:spacing w:before="240" w:after="0" w:line="240" w:lineRule="auto"/>
        <w:ind w:right="20" w:firstLine="426"/>
        <w:jc w:val="center"/>
        <w:rPr>
          <w:rFonts w:ascii="Arial" w:hAnsi="Arial" w:cs="Arial"/>
          <w:color w:val="404040" w:themeColor="text1" w:themeTint="BF"/>
          <w:spacing w:val="0"/>
          <w:sz w:val="28"/>
          <w:szCs w:val="26"/>
        </w:rPr>
      </w:pPr>
      <w:bookmarkStart w:id="1" w:name="bookmark1"/>
      <w:r w:rsidRPr="00393F16">
        <w:rPr>
          <w:rStyle w:val="1105pt0pt"/>
          <w:rFonts w:ascii="Arial" w:hAnsi="Arial" w:cs="Arial"/>
          <w:b/>
          <w:bCs/>
          <w:i/>
          <w:iCs/>
          <w:color w:val="404040" w:themeColor="text1" w:themeTint="BF"/>
          <w:sz w:val="28"/>
          <w:szCs w:val="26"/>
        </w:rPr>
        <w:t>II. ХУДОЖЕСТВЕННАЯ КУЛЬТУРА АНТИЧНОСТИ</w:t>
      </w:r>
      <w:bookmarkEnd w:id="1"/>
      <w:r w:rsidRPr="00393F16">
        <w:rPr>
          <w:rStyle w:val="1105pt0pt"/>
          <w:rFonts w:ascii="Arial" w:hAnsi="Arial" w:cs="Arial"/>
          <w:b/>
          <w:bCs/>
          <w:i/>
          <w:iCs/>
          <w:color w:val="404040" w:themeColor="text1" w:themeTint="BF"/>
          <w:sz w:val="28"/>
          <w:szCs w:val="26"/>
        </w:rPr>
        <w:t xml:space="preserve"> (</w:t>
      </w:r>
      <w:r w:rsidR="00E46B37" w:rsidRPr="00393F16">
        <w:rPr>
          <w:rStyle w:val="1105pt0pt"/>
          <w:rFonts w:ascii="Arial" w:hAnsi="Arial" w:cs="Arial"/>
          <w:b/>
          <w:bCs/>
          <w:i/>
          <w:iCs/>
          <w:color w:val="404040" w:themeColor="text1" w:themeTint="BF"/>
          <w:sz w:val="28"/>
          <w:szCs w:val="26"/>
        </w:rPr>
        <w:t>4</w:t>
      </w:r>
      <w:r w:rsidRPr="00393F16">
        <w:rPr>
          <w:rStyle w:val="1105pt0pt"/>
          <w:rFonts w:ascii="Arial" w:hAnsi="Arial" w:cs="Arial"/>
          <w:b/>
          <w:bCs/>
          <w:i/>
          <w:iCs/>
          <w:color w:val="404040" w:themeColor="text1" w:themeTint="BF"/>
          <w:sz w:val="28"/>
          <w:szCs w:val="26"/>
        </w:rPr>
        <w:t xml:space="preserve"> ч.)</w:t>
      </w:r>
    </w:p>
    <w:p w:rsidR="00CA219A" w:rsidRPr="00393F16" w:rsidRDefault="00AF1A08" w:rsidP="00A464BD">
      <w:pPr>
        <w:pStyle w:val="21"/>
        <w:shd w:val="clear" w:color="auto" w:fill="auto"/>
        <w:tabs>
          <w:tab w:val="left" w:pos="520"/>
        </w:tabs>
        <w:spacing w:before="0" w:after="0" w:line="240" w:lineRule="auto"/>
        <w:ind w:right="20" w:firstLine="426"/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</w:pPr>
      <w:r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6. </w:t>
      </w:r>
      <w:r w:rsidR="00CA219A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Золотой век Афин. 1 час</w:t>
      </w:r>
    </w:p>
    <w:p w:rsidR="00CA219A" w:rsidRPr="00393F16" w:rsidRDefault="00CA219A" w:rsidP="00A464BD">
      <w:pPr>
        <w:pStyle w:val="1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Всемирно-историческое значение художественной культуры Древней Греции.</w:t>
      </w:r>
    </w:p>
    <w:p w:rsidR="00F4587F" w:rsidRPr="00393F16" w:rsidRDefault="00CA219A" w:rsidP="00A464BD">
      <w:pPr>
        <w:pStyle w:val="1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93F16">
        <w:rPr>
          <w:rStyle w:val="a9"/>
          <w:rFonts w:ascii="Times New Roman" w:hAnsi="Times New Roman" w:cs="Times New Roman"/>
          <w:i w:val="0"/>
          <w:color w:val="404040" w:themeColor="text1" w:themeTint="BF"/>
          <w:sz w:val="26"/>
          <w:szCs w:val="26"/>
        </w:rPr>
        <w:t>Афины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— </w:t>
      </w:r>
      <w:r w:rsidRPr="00393F16">
        <w:rPr>
          <w:rStyle w:val="a9"/>
          <w:rFonts w:ascii="Times New Roman" w:hAnsi="Times New Roman" w:cs="Times New Roman"/>
          <w:i w:val="0"/>
          <w:color w:val="404040" w:themeColor="text1" w:themeTint="BF"/>
          <w:sz w:val="26"/>
          <w:szCs w:val="26"/>
        </w:rPr>
        <w:t>столица греческой цивилизации,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круп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 xml:space="preserve">нейший политический и культурный центр Эллады. </w:t>
      </w:r>
      <w:r w:rsidR="00F4587F" w:rsidRPr="00393F16">
        <w:rPr>
          <w:rStyle w:val="c1"/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Архитектура архаики: греческая ордерная система. Дорический, ионический, коринфский ордеры. Афинский Акрополь. </w:t>
      </w:r>
      <w:r w:rsidR="00F4587F"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Парфенон — главный храм Акрополя</w:t>
      </w:r>
      <w:r w:rsidR="00F4587F" w:rsidRPr="00393F16">
        <w:rPr>
          <w:rStyle w:val="c1"/>
          <w:rFonts w:ascii="Times New Roman" w:hAnsi="Times New Roman" w:cs="Times New Roman"/>
          <w:color w:val="404040" w:themeColor="text1" w:themeTint="BF"/>
          <w:sz w:val="26"/>
          <w:szCs w:val="26"/>
        </w:rPr>
        <w:t>. Театр Диониса. Назначение и особенность композиции Большого алтаря Зевса в Пергаме.</w:t>
      </w:r>
      <w:r w:rsidR="00F4587F" w:rsidRPr="00393F16">
        <w:rPr>
          <w:rStyle w:val="a9"/>
          <w:rFonts w:ascii="Times New Roman" w:hAnsi="Times New Roman" w:cs="Times New Roman"/>
          <w:i w:val="0"/>
          <w:color w:val="404040" w:themeColor="text1" w:themeTint="BF"/>
          <w:sz w:val="26"/>
          <w:szCs w:val="26"/>
        </w:rPr>
        <w:t xml:space="preserve"> </w:t>
      </w:r>
    </w:p>
    <w:p w:rsidR="00A464BD" w:rsidRPr="00393F16" w:rsidRDefault="00A464BD" w:rsidP="00A464BD">
      <w:pPr>
        <w:pStyle w:val="21"/>
        <w:shd w:val="clear" w:color="auto" w:fill="auto"/>
        <w:tabs>
          <w:tab w:val="left" w:pos="550"/>
        </w:tabs>
        <w:spacing w:before="0" w:after="0" w:line="240" w:lineRule="auto"/>
        <w:ind w:right="20" w:firstLine="426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CA219A" w:rsidRPr="00393F16" w:rsidRDefault="00D554F8" w:rsidP="00A464BD">
      <w:pPr>
        <w:pStyle w:val="21"/>
        <w:shd w:val="clear" w:color="auto" w:fill="auto"/>
        <w:tabs>
          <w:tab w:val="left" w:pos="550"/>
        </w:tabs>
        <w:spacing w:before="0" w:after="0" w:line="240" w:lineRule="auto"/>
        <w:ind w:right="20" w:firstLine="426"/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</w:pPr>
      <w:r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lastRenderedPageBreak/>
        <w:t xml:space="preserve">7. </w:t>
      </w:r>
      <w:r w:rsidR="00CA219A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Архитектура </w:t>
      </w:r>
      <w:r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Древнего </w:t>
      </w:r>
      <w:r w:rsidR="00CA219A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Рима. </w:t>
      </w:r>
      <w:r w:rsidR="00E46B37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1</w:t>
      </w:r>
      <w:r w:rsidR="00CA219A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 час</w:t>
      </w:r>
    </w:p>
    <w:p w:rsidR="00345633" w:rsidRPr="00393F16" w:rsidRDefault="00345633" w:rsidP="00A464BD">
      <w:pPr>
        <w:pStyle w:val="c7"/>
        <w:shd w:val="clear" w:color="auto" w:fill="FFFFFF"/>
        <w:spacing w:before="0" w:beforeAutospacing="0" w:after="0" w:afterAutospacing="0"/>
        <w:ind w:right="20" w:firstLine="426"/>
        <w:jc w:val="both"/>
        <w:rPr>
          <w:color w:val="404040" w:themeColor="text1" w:themeTint="BF"/>
          <w:sz w:val="26"/>
          <w:szCs w:val="26"/>
        </w:rPr>
      </w:pPr>
      <w:r w:rsidRPr="00393F16">
        <w:rPr>
          <w:rStyle w:val="c1"/>
          <w:color w:val="404040" w:themeColor="text1" w:themeTint="BF"/>
          <w:sz w:val="26"/>
          <w:szCs w:val="26"/>
        </w:rPr>
        <w:t>Римский Форум</w:t>
      </w:r>
      <w:r w:rsidRPr="00393F16">
        <w:rPr>
          <w:color w:val="404040" w:themeColor="text1" w:themeTint="BF"/>
          <w:sz w:val="26"/>
          <w:szCs w:val="26"/>
        </w:rPr>
        <w:t>— молчали</w:t>
      </w:r>
      <w:r w:rsidRPr="00393F16">
        <w:rPr>
          <w:color w:val="404040" w:themeColor="text1" w:themeTint="BF"/>
          <w:sz w:val="26"/>
          <w:szCs w:val="26"/>
        </w:rPr>
        <w:softHyphen/>
        <w:t>вый свидетель былого великолепия «вечного города» Рима, центр деловой и общественной жизни</w:t>
      </w:r>
      <w:r w:rsidRPr="00393F16">
        <w:rPr>
          <w:rStyle w:val="c1"/>
          <w:color w:val="404040" w:themeColor="text1" w:themeTint="BF"/>
          <w:sz w:val="26"/>
          <w:szCs w:val="26"/>
        </w:rPr>
        <w:t xml:space="preserve">. Инженерные сооружение. </w:t>
      </w:r>
      <w:r w:rsidRPr="00393F16">
        <w:rPr>
          <w:color w:val="404040" w:themeColor="text1" w:themeTint="BF"/>
          <w:sz w:val="26"/>
          <w:szCs w:val="26"/>
        </w:rPr>
        <w:t>Во</w:t>
      </w:r>
      <w:r w:rsidRPr="00393F16">
        <w:rPr>
          <w:color w:val="404040" w:themeColor="text1" w:themeTint="BF"/>
          <w:sz w:val="26"/>
          <w:szCs w:val="26"/>
        </w:rPr>
        <w:softHyphen/>
        <w:t>енные походы в рельефных изображениях. Храм Са</w:t>
      </w:r>
      <w:r w:rsidRPr="00393F16">
        <w:rPr>
          <w:color w:val="404040" w:themeColor="text1" w:themeTint="BF"/>
          <w:sz w:val="26"/>
          <w:szCs w:val="26"/>
        </w:rPr>
        <w:softHyphen/>
        <w:t>турна.</w:t>
      </w:r>
    </w:p>
    <w:p w:rsidR="00345633" w:rsidRPr="00393F16" w:rsidRDefault="00345633" w:rsidP="00A464BD">
      <w:pPr>
        <w:pStyle w:val="c7"/>
        <w:shd w:val="clear" w:color="auto" w:fill="FFFFFF"/>
        <w:spacing w:before="0" w:beforeAutospacing="0" w:after="0" w:afterAutospacing="0"/>
        <w:ind w:right="20" w:firstLine="426"/>
        <w:jc w:val="both"/>
        <w:rPr>
          <w:rStyle w:val="c1"/>
          <w:color w:val="404040" w:themeColor="text1" w:themeTint="BF"/>
          <w:sz w:val="26"/>
          <w:szCs w:val="26"/>
        </w:rPr>
      </w:pPr>
      <w:r w:rsidRPr="00393F16">
        <w:rPr>
          <w:rStyle w:val="c1"/>
          <w:color w:val="404040" w:themeColor="text1" w:themeTint="BF"/>
          <w:sz w:val="26"/>
          <w:szCs w:val="26"/>
        </w:rPr>
        <w:t>Архитектурный облик Колизея и Пантеона. Триумфальные арки. Термы.</w:t>
      </w:r>
    </w:p>
    <w:p w:rsidR="00CA219A" w:rsidRPr="00393F16" w:rsidRDefault="00180E7D" w:rsidP="00A464BD">
      <w:pPr>
        <w:pStyle w:val="21"/>
        <w:shd w:val="clear" w:color="auto" w:fill="auto"/>
        <w:tabs>
          <w:tab w:val="left" w:pos="674"/>
        </w:tabs>
        <w:spacing w:before="120" w:after="0" w:line="240" w:lineRule="auto"/>
        <w:ind w:right="20" w:firstLine="426"/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</w:pPr>
      <w:r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8. </w:t>
      </w:r>
      <w:r w:rsidR="00CA219A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Изобразительное искусство</w:t>
      </w:r>
      <w:r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 </w:t>
      </w:r>
      <w:r w:rsidR="00E46B37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античности</w:t>
      </w:r>
      <w:r w:rsidR="00CA219A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. </w:t>
      </w:r>
      <w:r w:rsidR="00E46B37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1</w:t>
      </w:r>
      <w:r w:rsidR="00CA219A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 час</w:t>
      </w:r>
    </w:p>
    <w:p w:rsidR="00345633" w:rsidRPr="00393F16" w:rsidRDefault="00345633" w:rsidP="00A464BD">
      <w:pPr>
        <w:pStyle w:val="c7"/>
        <w:shd w:val="clear" w:color="auto" w:fill="FFFFFF"/>
        <w:spacing w:before="0" w:beforeAutospacing="0" w:after="0" w:afterAutospacing="0"/>
        <w:ind w:right="20" w:firstLine="426"/>
        <w:jc w:val="both"/>
        <w:rPr>
          <w:color w:val="404040" w:themeColor="text1" w:themeTint="BF"/>
          <w:sz w:val="26"/>
          <w:szCs w:val="26"/>
        </w:rPr>
      </w:pPr>
      <w:r w:rsidRPr="00393F16">
        <w:rPr>
          <w:rStyle w:val="c9"/>
          <w:bCs/>
          <w:iCs/>
          <w:color w:val="404040" w:themeColor="text1" w:themeTint="BF"/>
          <w:sz w:val="26"/>
          <w:szCs w:val="26"/>
        </w:rPr>
        <w:t xml:space="preserve">Изобразительное искусство Древней Греции. </w:t>
      </w:r>
      <w:r w:rsidRPr="00393F16">
        <w:rPr>
          <w:rStyle w:val="c1"/>
          <w:color w:val="404040" w:themeColor="text1" w:themeTint="BF"/>
          <w:sz w:val="26"/>
          <w:szCs w:val="26"/>
        </w:rPr>
        <w:t>Шедевры и мастера вазописи. Геометрический орнамент. Чернофигурная и краснофигурная вазопись. Идеал физической силы и духовной красоты. Обостренный интерес к внутреннему миру человека.</w:t>
      </w:r>
    </w:p>
    <w:p w:rsidR="00345633" w:rsidRPr="00393F16" w:rsidRDefault="00345633" w:rsidP="00A464BD">
      <w:pPr>
        <w:pStyle w:val="c7"/>
        <w:shd w:val="clear" w:color="auto" w:fill="FFFFFF"/>
        <w:spacing w:before="0" w:beforeAutospacing="0" w:after="0" w:afterAutospacing="0"/>
        <w:ind w:right="20" w:firstLine="426"/>
        <w:jc w:val="both"/>
        <w:rPr>
          <w:color w:val="404040" w:themeColor="text1" w:themeTint="BF"/>
          <w:sz w:val="26"/>
          <w:szCs w:val="26"/>
        </w:rPr>
      </w:pPr>
      <w:r w:rsidRPr="00393F16">
        <w:rPr>
          <w:rStyle w:val="c9"/>
          <w:bCs/>
          <w:iCs/>
          <w:color w:val="404040" w:themeColor="text1" w:themeTint="BF"/>
          <w:sz w:val="26"/>
          <w:szCs w:val="26"/>
        </w:rPr>
        <w:t xml:space="preserve">Изобразительное искусство Древнего Рима. </w:t>
      </w:r>
      <w:r w:rsidRPr="00393F16">
        <w:rPr>
          <w:rStyle w:val="c1"/>
          <w:color w:val="404040" w:themeColor="text1" w:themeTint="BF"/>
          <w:sz w:val="26"/>
          <w:szCs w:val="26"/>
        </w:rPr>
        <w:t>Римский скульптурный портрет. Мастерство в передаче портретного сходства, внутреннего мира человека. Фресковые и мозаичные композиции.</w:t>
      </w:r>
    </w:p>
    <w:p w:rsidR="00CA219A" w:rsidRPr="00393F16" w:rsidRDefault="00180E7D" w:rsidP="00A464BD">
      <w:pPr>
        <w:pStyle w:val="21"/>
        <w:shd w:val="clear" w:color="auto" w:fill="auto"/>
        <w:tabs>
          <w:tab w:val="left" w:pos="669"/>
        </w:tabs>
        <w:spacing w:before="120" w:after="0" w:line="240" w:lineRule="auto"/>
        <w:ind w:right="20" w:firstLine="426"/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</w:pPr>
      <w:r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9. </w:t>
      </w:r>
      <w:r w:rsidR="00CA219A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Театральное и музыкальное искусство</w:t>
      </w:r>
      <w:r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 </w:t>
      </w:r>
      <w:r w:rsidR="00CA219A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античности. </w:t>
      </w:r>
      <w:r w:rsidR="00E46B37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1</w:t>
      </w:r>
      <w:r w:rsidR="00CA219A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 час</w:t>
      </w:r>
    </w:p>
    <w:p w:rsidR="00345633" w:rsidRPr="00393F16" w:rsidRDefault="00CA219A" w:rsidP="00A464BD">
      <w:pPr>
        <w:pStyle w:val="14"/>
        <w:shd w:val="clear" w:color="auto" w:fill="auto"/>
        <w:spacing w:line="240" w:lineRule="auto"/>
        <w:ind w:right="20" w:firstLine="426"/>
        <w:rPr>
          <w:rStyle w:val="c1"/>
          <w:rFonts w:ascii="Times New Roman" w:hAnsi="Times New Roman" w:cs="Times New Roman"/>
          <w:color w:val="404040" w:themeColor="text1" w:themeTint="BF"/>
          <w:spacing w:val="-4"/>
          <w:sz w:val="26"/>
          <w:szCs w:val="26"/>
        </w:rPr>
      </w:pPr>
      <w:r w:rsidRPr="00393F16">
        <w:rPr>
          <w:rStyle w:val="a9"/>
          <w:rFonts w:ascii="Times New Roman" w:hAnsi="Times New Roman" w:cs="Times New Roman"/>
          <w:i w:val="0"/>
          <w:color w:val="404040" w:themeColor="text1" w:themeTint="BF"/>
          <w:spacing w:val="-4"/>
          <w:sz w:val="26"/>
          <w:szCs w:val="26"/>
        </w:rPr>
        <w:t>Выдающиеся трагики и комедиографы греческого театра</w:t>
      </w:r>
      <w:r w:rsidR="00345633" w:rsidRPr="00393F16">
        <w:rPr>
          <w:rStyle w:val="c1"/>
          <w:rFonts w:ascii="Times New Roman" w:hAnsi="Times New Roman" w:cs="Times New Roman"/>
          <w:color w:val="404040" w:themeColor="text1" w:themeTint="BF"/>
          <w:spacing w:val="-4"/>
          <w:sz w:val="26"/>
          <w:szCs w:val="26"/>
        </w:rPr>
        <w:t>: Эсхил, Софокл, Еврипид, Аристофан.</w:t>
      </w:r>
    </w:p>
    <w:p w:rsidR="00CA219A" w:rsidRPr="00393F16" w:rsidRDefault="00CA219A" w:rsidP="00A464BD">
      <w:pPr>
        <w:pStyle w:val="14"/>
        <w:shd w:val="clear" w:color="auto" w:fill="auto"/>
        <w:spacing w:line="240" w:lineRule="auto"/>
        <w:ind w:right="20" w:firstLine="426"/>
        <w:rPr>
          <w:rStyle w:val="c1"/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93F16">
        <w:rPr>
          <w:rStyle w:val="a9"/>
          <w:rFonts w:ascii="Times New Roman" w:hAnsi="Times New Roman" w:cs="Times New Roman"/>
          <w:i w:val="0"/>
          <w:color w:val="404040" w:themeColor="text1" w:themeTint="BF"/>
          <w:sz w:val="26"/>
          <w:szCs w:val="26"/>
        </w:rPr>
        <w:t>Театральное и цирковое искусство Древнего Ри</w:t>
      </w:r>
      <w:r w:rsidRPr="00393F16">
        <w:rPr>
          <w:rStyle w:val="a9"/>
          <w:rFonts w:ascii="Times New Roman" w:hAnsi="Times New Roman" w:cs="Times New Roman"/>
          <w:i w:val="0"/>
          <w:color w:val="404040" w:themeColor="text1" w:themeTint="BF"/>
          <w:sz w:val="26"/>
          <w:szCs w:val="26"/>
        </w:rPr>
        <w:softHyphen/>
        <w:t>ма.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Грандиозность театральных представ</w:t>
      </w:r>
      <w:r w:rsidR="00E34485"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-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лений, со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 xml:space="preserve">стязаний гладиаторов, укрощение диких зверей. </w:t>
      </w:r>
      <w:r w:rsidR="00345633" w:rsidRPr="00393F16">
        <w:rPr>
          <w:rStyle w:val="c1"/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Искусство актеров пантомимы. </w:t>
      </w:r>
    </w:p>
    <w:p w:rsidR="00345633" w:rsidRPr="00393F16" w:rsidRDefault="00345633" w:rsidP="00A464BD">
      <w:pPr>
        <w:pStyle w:val="1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93F16">
        <w:rPr>
          <w:rStyle w:val="c1"/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Странствующие певцы — сказители эпических преданий. </w:t>
      </w:r>
      <w:r w:rsidR="00CA219A" w:rsidRPr="00393F16">
        <w:rPr>
          <w:rStyle w:val="a9"/>
          <w:rFonts w:ascii="Times New Roman" w:hAnsi="Times New Roman" w:cs="Times New Roman"/>
          <w:i w:val="0"/>
          <w:color w:val="404040" w:themeColor="text1" w:themeTint="BF"/>
          <w:sz w:val="26"/>
          <w:szCs w:val="26"/>
        </w:rPr>
        <w:t>Музыкальное искусство Древней Греции</w:t>
      </w:r>
      <w:r w:rsidRPr="00393F16">
        <w:rPr>
          <w:rStyle w:val="a9"/>
          <w:rFonts w:ascii="Times New Roman" w:hAnsi="Times New Roman" w:cs="Times New Roman"/>
          <w:i w:val="0"/>
          <w:color w:val="404040" w:themeColor="text1" w:themeTint="BF"/>
          <w:sz w:val="26"/>
          <w:szCs w:val="26"/>
        </w:rPr>
        <w:t xml:space="preserve"> и Древнего Рима.</w:t>
      </w:r>
      <w:r w:rsidR="00CA219A"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bookmarkStart w:id="2" w:name="bookmark2"/>
    </w:p>
    <w:p w:rsidR="00CA219A" w:rsidRPr="00393F16" w:rsidRDefault="00E46B37" w:rsidP="00E34485">
      <w:pPr>
        <w:pStyle w:val="13"/>
        <w:keepNext/>
        <w:keepLines/>
        <w:shd w:val="clear" w:color="auto" w:fill="auto"/>
        <w:tabs>
          <w:tab w:val="left" w:pos="756"/>
        </w:tabs>
        <w:spacing w:before="240" w:after="0" w:line="240" w:lineRule="auto"/>
        <w:ind w:right="20" w:firstLine="426"/>
        <w:jc w:val="center"/>
        <w:rPr>
          <w:rFonts w:ascii="Arial" w:hAnsi="Arial" w:cs="Arial"/>
          <w:color w:val="404040" w:themeColor="text1" w:themeTint="BF"/>
          <w:spacing w:val="0"/>
          <w:sz w:val="28"/>
          <w:szCs w:val="26"/>
        </w:rPr>
      </w:pPr>
      <w:r w:rsidRPr="00393F16">
        <w:rPr>
          <w:rStyle w:val="1105pt0pt"/>
          <w:rFonts w:ascii="Arial" w:hAnsi="Arial" w:cs="Arial"/>
          <w:b/>
          <w:bCs/>
          <w:i/>
          <w:iCs/>
          <w:color w:val="404040" w:themeColor="text1" w:themeTint="BF"/>
          <w:sz w:val="28"/>
          <w:szCs w:val="26"/>
        </w:rPr>
        <w:t>III. ХУДОЖЕСТВЕННАЯ КУЛЬТУРА СРЕДНЕВЕКОВЬЯ</w:t>
      </w:r>
      <w:bookmarkEnd w:id="2"/>
      <w:r w:rsidRPr="00393F16">
        <w:rPr>
          <w:rStyle w:val="1105pt0pt"/>
          <w:rFonts w:ascii="Arial" w:hAnsi="Arial" w:cs="Arial"/>
          <w:b/>
          <w:bCs/>
          <w:i/>
          <w:iCs/>
          <w:color w:val="404040" w:themeColor="text1" w:themeTint="BF"/>
          <w:sz w:val="28"/>
          <w:szCs w:val="26"/>
        </w:rPr>
        <w:t xml:space="preserve"> (</w:t>
      </w:r>
      <w:r w:rsidR="004C5E8A" w:rsidRPr="00393F16">
        <w:rPr>
          <w:rStyle w:val="1105pt0pt"/>
          <w:rFonts w:ascii="Arial" w:hAnsi="Arial" w:cs="Arial"/>
          <w:b/>
          <w:bCs/>
          <w:i/>
          <w:iCs/>
          <w:color w:val="404040" w:themeColor="text1" w:themeTint="BF"/>
          <w:sz w:val="28"/>
          <w:szCs w:val="26"/>
        </w:rPr>
        <w:t>9</w:t>
      </w:r>
      <w:r w:rsidRPr="00393F16">
        <w:rPr>
          <w:rStyle w:val="1105pt0pt"/>
          <w:rFonts w:ascii="Arial" w:hAnsi="Arial" w:cs="Arial"/>
          <w:b/>
          <w:bCs/>
          <w:i/>
          <w:iCs/>
          <w:color w:val="404040" w:themeColor="text1" w:themeTint="BF"/>
          <w:sz w:val="28"/>
          <w:szCs w:val="26"/>
        </w:rPr>
        <w:t xml:space="preserve"> ч.)</w:t>
      </w:r>
    </w:p>
    <w:p w:rsidR="00CA219A" w:rsidRPr="00393F16" w:rsidRDefault="00CE15AD" w:rsidP="00A464BD">
      <w:pPr>
        <w:pStyle w:val="21"/>
        <w:shd w:val="clear" w:color="auto" w:fill="auto"/>
        <w:tabs>
          <w:tab w:val="left" w:pos="654"/>
        </w:tabs>
        <w:spacing w:before="0" w:after="0" w:line="240" w:lineRule="auto"/>
        <w:ind w:right="20" w:firstLine="426"/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</w:pPr>
      <w:r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10. </w:t>
      </w:r>
      <w:r w:rsidR="00CA219A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Мир византийской культуры. </w:t>
      </w:r>
      <w:r w:rsidR="00A6076F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1</w:t>
      </w:r>
      <w:r w:rsidR="00CA219A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 час</w:t>
      </w:r>
    </w:p>
    <w:p w:rsidR="00CA219A" w:rsidRPr="00393F16" w:rsidRDefault="00CA219A" w:rsidP="00A464BD">
      <w:pPr>
        <w:pStyle w:val="1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Значение культуры Византийской империи. Сле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дование античным традициям, пролог к развитию средневековой культуры.</w:t>
      </w:r>
    </w:p>
    <w:p w:rsidR="004C5E8A" w:rsidRPr="00393F16" w:rsidRDefault="0020782B" w:rsidP="00A464BD">
      <w:pPr>
        <w:pStyle w:val="c7"/>
        <w:shd w:val="clear" w:color="auto" w:fill="FFFFFF"/>
        <w:spacing w:before="0" w:beforeAutospacing="0" w:after="0" w:afterAutospacing="0"/>
        <w:ind w:right="20" w:firstLine="426"/>
        <w:jc w:val="both"/>
        <w:rPr>
          <w:color w:val="404040" w:themeColor="text1" w:themeTint="BF"/>
          <w:sz w:val="26"/>
          <w:szCs w:val="26"/>
        </w:rPr>
      </w:pPr>
      <w:r w:rsidRPr="00393F16">
        <w:rPr>
          <w:rStyle w:val="c1"/>
          <w:color w:val="404040" w:themeColor="text1" w:themeTint="BF"/>
          <w:sz w:val="26"/>
          <w:szCs w:val="26"/>
        </w:rPr>
        <w:t>Сочетание элементов античного и восточного зодчества. Базилика, ее назначение, устройство, характерные черты. Понятие о крестово-купольном типе храма. Собор Святой Софии в Константинополе. Основные темы и сюжеты византийских мозаик. Происхождение икон. Шедевры византийской иконописи. Церковная музыка</w:t>
      </w:r>
      <w:r w:rsidRPr="00393F16">
        <w:rPr>
          <w:rStyle w:val="a9"/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Византии</w:t>
      </w:r>
      <w:r w:rsidRPr="00393F16">
        <w:rPr>
          <w:rStyle w:val="c1"/>
          <w:color w:val="404040" w:themeColor="text1" w:themeTint="BF"/>
          <w:sz w:val="26"/>
          <w:szCs w:val="26"/>
        </w:rPr>
        <w:t xml:space="preserve">. Основные виды церковного пения. </w:t>
      </w:r>
      <w:r w:rsidRPr="00393F16">
        <w:rPr>
          <w:color w:val="404040" w:themeColor="text1" w:themeTint="BF"/>
          <w:sz w:val="26"/>
          <w:szCs w:val="26"/>
        </w:rPr>
        <w:t>Канон — музыкально-поэтическая композиция, осо</w:t>
      </w:r>
      <w:r w:rsidRPr="00393F16">
        <w:rPr>
          <w:color w:val="404040" w:themeColor="text1" w:themeTint="BF"/>
          <w:sz w:val="26"/>
          <w:szCs w:val="26"/>
        </w:rPr>
        <w:softHyphen/>
        <w:t xml:space="preserve">бенности ее исполнения и построения. </w:t>
      </w:r>
    </w:p>
    <w:p w:rsidR="004C5E8A" w:rsidRPr="00393F16" w:rsidRDefault="00CE15AD" w:rsidP="00E34485">
      <w:pPr>
        <w:pStyle w:val="ab"/>
        <w:shd w:val="clear" w:color="auto" w:fill="auto"/>
        <w:spacing w:before="120" w:line="240" w:lineRule="auto"/>
        <w:ind w:right="20" w:firstLine="426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</w:pPr>
      <w:r w:rsidRPr="00393F16">
        <w:rPr>
          <w:rStyle w:val="23"/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11</w:t>
      </w:r>
      <w:r w:rsidR="004C5E8A" w:rsidRPr="00393F16">
        <w:rPr>
          <w:rStyle w:val="23"/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. Архитектура западноевропейского</w:t>
      </w:r>
      <w:r w:rsidRPr="00393F16">
        <w:rPr>
          <w:rStyle w:val="23"/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 </w:t>
      </w:r>
      <w:r w:rsidR="0020782B" w:rsidRPr="00393F16">
        <w:rPr>
          <w:rStyle w:val="23"/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Средневековья</w:t>
      </w:r>
      <w:r w:rsidRPr="00393F16">
        <w:rPr>
          <w:rStyle w:val="23"/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.</w:t>
      </w:r>
      <w:r w:rsidR="004C5E8A" w:rsidRPr="00393F16">
        <w:rPr>
          <w:rStyle w:val="23"/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 </w:t>
      </w:r>
      <w:r w:rsidR="00A6076F" w:rsidRPr="00393F16">
        <w:rPr>
          <w:rStyle w:val="23"/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1</w:t>
      </w:r>
      <w:r w:rsidR="004C5E8A" w:rsidRPr="00393F16">
        <w:rPr>
          <w:rStyle w:val="23"/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 час</w:t>
      </w:r>
    </w:p>
    <w:p w:rsidR="004C5E8A" w:rsidRPr="00393F16" w:rsidRDefault="004C5E8A" w:rsidP="00A464BD">
      <w:pPr>
        <w:pStyle w:val="1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Жизнь средневекового города. Возрождение антич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ных архитектурных традиций, создание романского и готического стилей зодчества.</w:t>
      </w:r>
    </w:p>
    <w:p w:rsidR="00CE15AD" w:rsidRPr="00393F16" w:rsidRDefault="0031135F" w:rsidP="00A464BD">
      <w:pPr>
        <w:pStyle w:val="c7"/>
        <w:shd w:val="clear" w:color="auto" w:fill="FFFFFF"/>
        <w:spacing w:before="0" w:beforeAutospacing="0" w:after="0" w:afterAutospacing="0"/>
        <w:ind w:right="20" w:firstLine="426"/>
        <w:jc w:val="both"/>
        <w:rPr>
          <w:color w:val="404040" w:themeColor="text1" w:themeTint="BF"/>
          <w:sz w:val="26"/>
          <w:szCs w:val="26"/>
        </w:rPr>
      </w:pPr>
      <w:r w:rsidRPr="00393F16">
        <w:rPr>
          <w:rStyle w:val="c1"/>
          <w:color w:val="404040" w:themeColor="text1" w:themeTint="BF"/>
          <w:sz w:val="26"/>
          <w:szCs w:val="26"/>
        </w:rPr>
        <w:t>Романский стиль архитектуры. Характерные особенности архитектурных сооружений. Типы построек: базилики, феодальные замки, городские укрепления. Архитектура готики. Готические соборы — центры общественной и духовной жизни средневекового города. Шедевры готики.</w:t>
      </w:r>
      <w:r w:rsidR="00D76ACC" w:rsidRPr="00393F16">
        <w:rPr>
          <w:rStyle w:val="c1"/>
          <w:color w:val="404040" w:themeColor="text1" w:themeTint="BF"/>
          <w:sz w:val="26"/>
          <w:szCs w:val="26"/>
        </w:rPr>
        <w:t xml:space="preserve"> </w:t>
      </w:r>
      <w:r w:rsidR="004C5E8A" w:rsidRPr="00393F16">
        <w:rPr>
          <w:color w:val="404040" w:themeColor="text1" w:themeTint="BF"/>
          <w:sz w:val="26"/>
          <w:szCs w:val="26"/>
        </w:rPr>
        <w:t>Собор Нотр-Дам в Париже — шедевр мировой готи</w:t>
      </w:r>
      <w:r w:rsidR="004C5E8A" w:rsidRPr="00393F16">
        <w:rPr>
          <w:color w:val="404040" w:themeColor="text1" w:themeTint="BF"/>
          <w:sz w:val="26"/>
          <w:szCs w:val="26"/>
        </w:rPr>
        <w:softHyphen/>
        <w:t xml:space="preserve">ки. Своеобразие готического стиля в архитектурных сооружениях Германии. </w:t>
      </w:r>
    </w:p>
    <w:p w:rsidR="004C5E8A" w:rsidRPr="00393F16" w:rsidRDefault="00CE15AD" w:rsidP="00E34485">
      <w:pPr>
        <w:pStyle w:val="14"/>
        <w:shd w:val="clear" w:color="auto" w:fill="auto"/>
        <w:spacing w:before="120" w:line="240" w:lineRule="auto"/>
        <w:ind w:right="20" w:firstLine="426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6"/>
        </w:rPr>
      </w:pPr>
      <w:r w:rsidRPr="00393F16">
        <w:rPr>
          <w:rFonts w:ascii="Times New Roman" w:hAnsi="Times New Roman" w:cs="Times New Roman"/>
          <w:b/>
          <w:i/>
          <w:color w:val="404040" w:themeColor="text1" w:themeTint="BF"/>
          <w:sz w:val="28"/>
          <w:szCs w:val="26"/>
        </w:rPr>
        <w:t xml:space="preserve">12. </w:t>
      </w:r>
      <w:r w:rsidR="004C5E8A" w:rsidRPr="00393F16">
        <w:rPr>
          <w:rFonts w:ascii="Times New Roman" w:hAnsi="Times New Roman" w:cs="Times New Roman"/>
          <w:b/>
          <w:i/>
          <w:color w:val="404040" w:themeColor="text1" w:themeTint="BF"/>
          <w:sz w:val="28"/>
          <w:szCs w:val="26"/>
        </w:rPr>
        <w:t>Изобразительное искусство средних веков.</w:t>
      </w:r>
      <w:r w:rsidRPr="00393F16">
        <w:rPr>
          <w:rFonts w:ascii="Times New Roman" w:hAnsi="Times New Roman" w:cs="Times New Roman"/>
          <w:b/>
          <w:i/>
          <w:color w:val="404040" w:themeColor="text1" w:themeTint="BF"/>
          <w:sz w:val="28"/>
          <w:szCs w:val="26"/>
        </w:rPr>
        <w:t xml:space="preserve"> </w:t>
      </w:r>
      <w:r w:rsidR="00A6076F" w:rsidRPr="00393F16">
        <w:rPr>
          <w:rFonts w:ascii="Times New Roman" w:hAnsi="Times New Roman" w:cs="Times New Roman"/>
          <w:b/>
          <w:i/>
          <w:color w:val="404040" w:themeColor="text1" w:themeTint="BF"/>
          <w:sz w:val="28"/>
          <w:szCs w:val="26"/>
        </w:rPr>
        <w:t>1</w:t>
      </w:r>
      <w:r w:rsidR="004C5E8A" w:rsidRPr="00393F16">
        <w:rPr>
          <w:rFonts w:ascii="Times New Roman" w:hAnsi="Times New Roman" w:cs="Times New Roman"/>
          <w:b/>
          <w:i/>
          <w:color w:val="404040" w:themeColor="text1" w:themeTint="BF"/>
          <w:sz w:val="28"/>
          <w:szCs w:val="26"/>
        </w:rPr>
        <w:t xml:space="preserve"> час</w:t>
      </w:r>
    </w:p>
    <w:p w:rsidR="004C5E8A" w:rsidRPr="00393F16" w:rsidRDefault="004C5E8A" w:rsidP="00A464BD">
      <w:pPr>
        <w:pStyle w:val="1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Условный характер изобразительного искусства, его зависимость от церковного влияния. Линейные и плоскостные начала, отсутствие перспективы, разно- масштабность фигур. Библейские сюжеты и образы — основа живописных композиций.</w:t>
      </w:r>
    </w:p>
    <w:p w:rsidR="002364B6" w:rsidRPr="00393F16" w:rsidRDefault="002364B6" w:rsidP="00A464BD">
      <w:pPr>
        <w:pStyle w:val="c7"/>
        <w:shd w:val="clear" w:color="auto" w:fill="FFFFFF"/>
        <w:spacing w:before="0" w:beforeAutospacing="0" w:after="0" w:afterAutospacing="0"/>
        <w:ind w:right="20" w:firstLine="426"/>
        <w:jc w:val="both"/>
        <w:rPr>
          <w:color w:val="404040" w:themeColor="text1" w:themeTint="BF"/>
          <w:spacing w:val="-4"/>
          <w:sz w:val="26"/>
          <w:szCs w:val="26"/>
        </w:rPr>
      </w:pPr>
      <w:r w:rsidRPr="00393F16">
        <w:rPr>
          <w:rStyle w:val="c1"/>
          <w:color w:val="404040" w:themeColor="text1" w:themeTint="BF"/>
          <w:sz w:val="26"/>
          <w:szCs w:val="26"/>
        </w:rPr>
        <w:t xml:space="preserve">Скульптура романского стиля. Основные сюжеты и образы. Изображения диковинных существ. Скульптура готики. Преобладание религиозной тематики. Развитие искусства </w:t>
      </w:r>
      <w:r w:rsidRPr="00393F16">
        <w:rPr>
          <w:rStyle w:val="c1"/>
          <w:color w:val="404040" w:themeColor="text1" w:themeTint="BF"/>
          <w:spacing w:val="-4"/>
          <w:sz w:val="26"/>
          <w:szCs w:val="26"/>
        </w:rPr>
        <w:t>скульптурного портрета. Техника витражной живописи. Излюбленные орнаменты витражных окон.</w:t>
      </w:r>
    </w:p>
    <w:p w:rsidR="004C5E8A" w:rsidRPr="00393F16" w:rsidRDefault="00943A31" w:rsidP="00E34485">
      <w:pPr>
        <w:pStyle w:val="21"/>
        <w:shd w:val="clear" w:color="auto" w:fill="auto"/>
        <w:tabs>
          <w:tab w:val="left" w:pos="669"/>
        </w:tabs>
        <w:spacing w:before="120" w:after="0" w:line="240" w:lineRule="auto"/>
        <w:ind w:right="20" w:firstLine="426"/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</w:pPr>
      <w:r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13. </w:t>
      </w:r>
      <w:r w:rsidR="004C5E8A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Театральное искусство и музыка</w:t>
      </w:r>
      <w:r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 </w:t>
      </w:r>
      <w:r w:rsidR="004C5E8A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средних веков. </w:t>
      </w:r>
      <w:r w:rsidR="00A6076F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1</w:t>
      </w:r>
      <w:r w:rsidR="004C5E8A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 час</w:t>
      </w:r>
    </w:p>
    <w:p w:rsidR="002364B6" w:rsidRPr="00393F16" w:rsidRDefault="002364B6" w:rsidP="00A464BD">
      <w:pPr>
        <w:pStyle w:val="c7"/>
        <w:shd w:val="clear" w:color="auto" w:fill="FFFFFF"/>
        <w:spacing w:before="0" w:beforeAutospacing="0" w:after="0" w:afterAutospacing="0"/>
        <w:ind w:right="20" w:firstLine="426"/>
        <w:jc w:val="both"/>
        <w:rPr>
          <w:color w:val="404040" w:themeColor="text1" w:themeTint="BF"/>
          <w:sz w:val="26"/>
          <w:szCs w:val="26"/>
        </w:rPr>
      </w:pPr>
      <w:r w:rsidRPr="00393F16">
        <w:rPr>
          <w:rStyle w:val="c1"/>
          <w:color w:val="404040" w:themeColor="text1" w:themeTint="BF"/>
          <w:sz w:val="26"/>
          <w:szCs w:val="26"/>
        </w:rPr>
        <w:t>Литургическая драма. Основные сюжеты и их иносказательный смысл. Средневековый фарс. Остроумное комедийное начало и поучительный смысл театрального жанра. Высокая духовность музыки. Понятие о григорианском хорале. Католическая месса. Появление и развитие многоголосия. Вокальная лирика трубадуров, труверов, миннезингеров. Разнообразие жанров песенного творчества и их главная тематика.</w:t>
      </w:r>
    </w:p>
    <w:p w:rsidR="00E34485" w:rsidRPr="00393F16" w:rsidRDefault="00E34485" w:rsidP="00A464BD">
      <w:pPr>
        <w:ind w:right="20" w:firstLine="426"/>
        <w:jc w:val="both"/>
        <w:rPr>
          <w:b/>
          <w:i/>
          <w:color w:val="404040" w:themeColor="text1" w:themeTint="BF"/>
          <w:sz w:val="26"/>
          <w:szCs w:val="26"/>
        </w:rPr>
      </w:pPr>
    </w:p>
    <w:p w:rsidR="00CA219A" w:rsidRPr="00393F16" w:rsidRDefault="00AF5121" w:rsidP="00A464BD">
      <w:pPr>
        <w:ind w:right="20" w:firstLine="426"/>
        <w:jc w:val="both"/>
        <w:rPr>
          <w:b/>
          <w:i/>
          <w:color w:val="404040" w:themeColor="text1" w:themeTint="BF"/>
          <w:sz w:val="28"/>
          <w:szCs w:val="26"/>
        </w:rPr>
      </w:pPr>
      <w:r w:rsidRPr="00393F16">
        <w:rPr>
          <w:b/>
          <w:i/>
          <w:color w:val="404040" w:themeColor="text1" w:themeTint="BF"/>
          <w:sz w:val="28"/>
          <w:szCs w:val="26"/>
        </w:rPr>
        <w:lastRenderedPageBreak/>
        <w:t xml:space="preserve">14. </w:t>
      </w:r>
      <w:r w:rsidR="00A6076F" w:rsidRPr="00393F16">
        <w:rPr>
          <w:b/>
          <w:i/>
          <w:color w:val="404040" w:themeColor="text1" w:themeTint="BF"/>
          <w:sz w:val="28"/>
          <w:szCs w:val="26"/>
        </w:rPr>
        <w:t>Художественная культура Киевской Руси</w:t>
      </w:r>
      <w:r w:rsidR="00CA219A" w:rsidRPr="00393F16">
        <w:rPr>
          <w:b/>
          <w:i/>
          <w:color w:val="404040" w:themeColor="text1" w:themeTint="BF"/>
          <w:sz w:val="28"/>
          <w:szCs w:val="26"/>
        </w:rPr>
        <w:t xml:space="preserve">. </w:t>
      </w:r>
      <w:r w:rsidR="00A6076F" w:rsidRPr="00393F16">
        <w:rPr>
          <w:b/>
          <w:i/>
          <w:color w:val="404040" w:themeColor="text1" w:themeTint="BF"/>
          <w:sz w:val="28"/>
          <w:szCs w:val="26"/>
        </w:rPr>
        <w:t xml:space="preserve">1 </w:t>
      </w:r>
      <w:r w:rsidR="00CA219A" w:rsidRPr="00393F16">
        <w:rPr>
          <w:b/>
          <w:i/>
          <w:color w:val="404040" w:themeColor="text1" w:themeTint="BF"/>
          <w:sz w:val="28"/>
          <w:szCs w:val="26"/>
        </w:rPr>
        <w:t>час</w:t>
      </w:r>
    </w:p>
    <w:p w:rsidR="00CA219A" w:rsidRPr="00393F16" w:rsidRDefault="00CA219A" w:rsidP="00A464BD">
      <w:pPr>
        <w:pStyle w:val="1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Основные черты древнерусского зодчества. Высокий уровень строительной техники, оригинальность реше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ния архитектурных задач, простота и благородство форм, богатство внутренней отделки. Широкое распро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странение на Руси крестово-купольного типа храма.</w:t>
      </w:r>
    </w:p>
    <w:p w:rsidR="002364B6" w:rsidRPr="00393F16" w:rsidRDefault="002364B6" w:rsidP="00A464BD">
      <w:pPr>
        <w:pStyle w:val="c7"/>
        <w:shd w:val="clear" w:color="auto" w:fill="FFFFFF"/>
        <w:spacing w:before="0" w:beforeAutospacing="0" w:after="0" w:afterAutospacing="0"/>
        <w:ind w:right="20" w:firstLine="426"/>
        <w:jc w:val="both"/>
        <w:rPr>
          <w:color w:val="404040" w:themeColor="text1" w:themeTint="BF"/>
          <w:sz w:val="26"/>
          <w:szCs w:val="26"/>
        </w:rPr>
      </w:pPr>
      <w:r w:rsidRPr="00393F16">
        <w:rPr>
          <w:rStyle w:val="c1"/>
          <w:color w:val="404040" w:themeColor="text1" w:themeTint="BF"/>
          <w:sz w:val="26"/>
          <w:szCs w:val="26"/>
        </w:rPr>
        <w:t>Связь художественной культуры с язычеством и важнейшими историческими событиями. Творческое переосмысление художественных традиций Византии. Характерные черты архитектуры. Мозаики и фрески Софии Киевской. Искусство иконописи. Следование византийскому канону, выработка собственного стиля.</w:t>
      </w:r>
    </w:p>
    <w:p w:rsidR="00220950" w:rsidRPr="00393F16" w:rsidRDefault="00AF5121" w:rsidP="00E34485">
      <w:pPr>
        <w:spacing w:before="120"/>
        <w:ind w:right="20" w:firstLine="426"/>
        <w:jc w:val="both"/>
        <w:rPr>
          <w:b/>
          <w:i/>
          <w:color w:val="404040" w:themeColor="text1" w:themeTint="BF"/>
          <w:sz w:val="28"/>
          <w:szCs w:val="26"/>
        </w:rPr>
      </w:pPr>
      <w:r w:rsidRPr="00393F16">
        <w:rPr>
          <w:b/>
          <w:i/>
          <w:color w:val="404040" w:themeColor="text1" w:themeTint="BF"/>
          <w:sz w:val="28"/>
          <w:szCs w:val="26"/>
        </w:rPr>
        <w:t xml:space="preserve">15. </w:t>
      </w:r>
      <w:r w:rsidR="00220950" w:rsidRPr="00393F16">
        <w:rPr>
          <w:b/>
          <w:i/>
          <w:color w:val="404040" w:themeColor="text1" w:themeTint="BF"/>
          <w:sz w:val="28"/>
          <w:szCs w:val="26"/>
        </w:rPr>
        <w:t xml:space="preserve">Особенности </w:t>
      </w:r>
      <w:r w:rsidR="002364B6" w:rsidRPr="00393F16">
        <w:rPr>
          <w:b/>
          <w:i/>
          <w:color w:val="404040" w:themeColor="text1" w:themeTint="BF"/>
          <w:sz w:val="28"/>
          <w:szCs w:val="26"/>
        </w:rPr>
        <w:t xml:space="preserve">Новгородской </w:t>
      </w:r>
      <w:r w:rsidR="00220950" w:rsidRPr="00393F16">
        <w:rPr>
          <w:b/>
          <w:i/>
          <w:color w:val="404040" w:themeColor="text1" w:themeTint="BF"/>
          <w:sz w:val="28"/>
          <w:szCs w:val="26"/>
        </w:rPr>
        <w:t xml:space="preserve">и </w:t>
      </w:r>
      <w:r w:rsidR="002364B6" w:rsidRPr="00393F16">
        <w:rPr>
          <w:b/>
          <w:i/>
          <w:color w:val="404040" w:themeColor="text1" w:themeTint="BF"/>
          <w:sz w:val="28"/>
          <w:szCs w:val="26"/>
        </w:rPr>
        <w:t xml:space="preserve">Владимиро-Суздальской </w:t>
      </w:r>
      <w:r w:rsidR="00220950" w:rsidRPr="00393F16">
        <w:rPr>
          <w:b/>
          <w:i/>
          <w:color w:val="404040" w:themeColor="text1" w:themeTint="BF"/>
          <w:sz w:val="28"/>
          <w:szCs w:val="26"/>
        </w:rPr>
        <w:t xml:space="preserve">архитектуры. </w:t>
      </w:r>
      <w:r w:rsidRPr="00393F16">
        <w:rPr>
          <w:b/>
          <w:i/>
          <w:color w:val="404040" w:themeColor="text1" w:themeTint="BF"/>
          <w:sz w:val="28"/>
          <w:szCs w:val="26"/>
        </w:rPr>
        <w:t>1 час</w:t>
      </w:r>
    </w:p>
    <w:p w:rsidR="002364B6" w:rsidRPr="00393F16" w:rsidRDefault="002364B6" w:rsidP="00A464BD">
      <w:pPr>
        <w:pStyle w:val="c7"/>
        <w:shd w:val="clear" w:color="auto" w:fill="FFFFFF"/>
        <w:spacing w:before="0" w:beforeAutospacing="0" w:after="0" w:afterAutospacing="0"/>
        <w:ind w:right="20" w:firstLine="426"/>
        <w:jc w:val="both"/>
        <w:rPr>
          <w:i/>
          <w:color w:val="404040" w:themeColor="text1" w:themeTint="BF"/>
          <w:sz w:val="26"/>
          <w:szCs w:val="26"/>
        </w:rPr>
      </w:pPr>
      <w:r w:rsidRPr="00393F16">
        <w:rPr>
          <w:rStyle w:val="c1"/>
          <w:color w:val="404040" w:themeColor="text1" w:themeTint="BF"/>
          <w:sz w:val="26"/>
          <w:szCs w:val="26"/>
        </w:rPr>
        <w:t xml:space="preserve">Искусство Великого Новгорода. </w:t>
      </w:r>
      <w:r w:rsidRPr="00393F16">
        <w:rPr>
          <w:color w:val="404040" w:themeColor="text1" w:themeTint="BF"/>
          <w:sz w:val="26"/>
          <w:szCs w:val="26"/>
        </w:rPr>
        <w:t>Характерные особенности новгородского зодчества: суровая просто</w:t>
      </w:r>
      <w:r w:rsidRPr="00393F16">
        <w:rPr>
          <w:color w:val="404040" w:themeColor="text1" w:themeTint="BF"/>
          <w:sz w:val="26"/>
          <w:szCs w:val="26"/>
        </w:rPr>
        <w:softHyphen/>
        <w:t>та, массивность и строгость внешнего облика, асим</w:t>
      </w:r>
      <w:r w:rsidRPr="00393F16">
        <w:rPr>
          <w:color w:val="404040" w:themeColor="text1" w:themeTint="BF"/>
          <w:sz w:val="26"/>
          <w:szCs w:val="26"/>
        </w:rPr>
        <w:softHyphen/>
        <w:t xml:space="preserve">метрия форм. </w:t>
      </w:r>
      <w:r w:rsidRPr="00393F16">
        <w:rPr>
          <w:rStyle w:val="c1"/>
          <w:color w:val="404040" w:themeColor="text1" w:themeTint="BF"/>
          <w:sz w:val="26"/>
          <w:szCs w:val="26"/>
        </w:rPr>
        <w:t xml:space="preserve">Творчество Феофана Грека. Искусство Владимиро-Суздальского княжества. </w:t>
      </w:r>
      <w:r w:rsidR="00E34485" w:rsidRPr="00393F16">
        <w:rPr>
          <w:color w:val="404040" w:themeColor="text1" w:themeTint="BF"/>
          <w:sz w:val="26"/>
          <w:szCs w:val="26"/>
        </w:rPr>
        <w:t xml:space="preserve">Особенности </w:t>
      </w:r>
      <w:r w:rsidRPr="00393F16">
        <w:rPr>
          <w:color w:val="404040" w:themeColor="text1" w:themeTint="BF"/>
          <w:sz w:val="26"/>
          <w:szCs w:val="26"/>
        </w:rPr>
        <w:t>храмового строительст</w:t>
      </w:r>
      <w:r w:rsidRPr="00393F16">
        <w:rPr>
          <w:color w:val="404040" w:themeColor="text1" w:themeTint="BF"/>
          <w:sz w:val="26"/>
          <w:szCs w:val="26"/>
        </w:rPr>
        <w:softHyphen/>
        <w:t xml:space="preserve">ва. </w:t>
      </w:r>
      <w:r w:rsidRPr="00393F16">
        <w:rPr>
          <w:rStyle w:val="c1"/>
          <w:color w:val="404040" w:themeColor="text1" w:themeTint="BF"/>
          <w:sz w:val="26"/>
          <w:szCs w:val="26"/>
        </w:rPr>
        <w:t xml:space="preserve">Успенский и Дмитриевский соборы во Владимире. Консолидирующая роль Москвы в развитии русской культуры. </w:t>
      </w:r>
      <w:r w:rsidRPr="00393F16">
        <w:rPr>
          <w:rStyle w:val="a9"/>
          <w:rFonts w:ascii="Times New Roman" w:hAnsi="Times New Roman" w:cs="Times New Roman"/>
          <w:i w:val="0"/>
          <w:color w:val="404040" w:themeColor="text1" w:themeTint="BF"/>
          <w:sz w:val="26"/>
          <w:szCs w:val="26"/>
        </w:rPr>
        <w:t>Новгородская живопись.</w:t>
      </w:r>
      <w:r w:rsidRPr="00393F16">
        <w:rPr>
          <w:i/>
          <w:color w:val="404040" w:themeColor="text1" w:themeTint="BF"/>
          <w:sz w:val="26"/>
          <w:szCs w:val="26"/>
        </w:rPr>
        <w:t xml:space="preserve"> </w:t>
      </w:r>
      <w:r w:rsidRPr="00393F16">
        <w:rPr>
          <w:color w:val="404040" w:themeColor="text1" w:themeTint="BF"/>
          <w:sz w:val="26"/>
          <w:szCs w:val="26"/>
        </w:rPr>
        <w:t>Изобразительное искусство Владимиро-</w:t>
      </w:r>
      <w:r w:rsidRPr="00393F16">
        <w:rPr>
          <w:color w:val="404040" w:themeColor="text1" w:themeTint="BF"/>
          <w:spacing w:val="-4"/>
          <w:sz w:val="26"/>
          <w:szCs w:val="26"/>
        </w:rPr>
        <w:t>Суздаль</w:t>
      </w:r>
      <w:r w:rsidRPr="00393F16">
        <w:rPr>
          <w:color w:val="404040" w:themeColor="text1" w:themeTint="BF"/>
          <w:spacing w:val="-4"/>
          <w:sz w:val="26"/>
          <w:szCs w:val="26"/>
        </w:rPr>
        <w:softHyphen/>
        <w:t>ского княжества.</w:t>
      </w:r>
      <w:r w:rsidRPr="00393F16">
        <w:rPr>
          <w:rStyle w:val="22"/>
          <w:rFonts w:ascii="Times New Roman" w:hAnsi="Times New Roman" w:cs="Times New Roman"/>
          <w:i w:val="0"/>
          <w:iCs w:val="0"/>
          <w:color w:val="404040" w:themeColor="text1" w:themeTint="BF"/>
          <w:spacing w:val="-4"/>
          <w:sz w:val="26"/>
          <w:szCs w:val="26"/>
        </w:rPr>
        <w:t xml:space="preserve"> Икона «Дмитрий Солунский» — су</w:t>
      </w:r>
      <w:r w:rsidRPr="00393F16">
        <w:rPr>
          <w:rStyle w:val="22"/>
          <w:rFonts w:ascii="Times New Roman" w:hAnsi="Times New Roman" w:cs="Times New Roman"/>
          <w:i w:val="0"/>
          <w:iCs w:val="0"/>
          <w:color w:val="404040" w:themeColor="text1" w:themeTint="BF"/>
          <w:spacing w:val="-4"/>
          <w:sz w:val="26"/>
          <w:szCs w:val="26"/>
        </w:rPr>
        <w:softHyphen/>
        <w:t>ровый образ христианского святого и мученика</w:t>
      </w:r>
      <w:r w:rsidRPr="00393F16">
        <w:rPr>
          <w:rStyle w:val="22"/>
          <w:rFonts w:ascii="Times New Roman" w:hAnsi="Times New Roman" w:cs="Times New Roman"/>
          <w:i w:val="0"/>
          <w:iCs w:val="0"/>
          <w:color w:val="404040" w:themeColor="text1" w:themeTint="BF"/>
          <w:sz w:val="26"/>
          <w:szCs w:val="26"/>
        </w:rPr>
        <w:t xml:space="preserve">. </w:t>
      </w:r>
    </w:p>
    <w:p w:rsidR="00220950" w:rsidRPr="00393F16" w:rsidRDefault="00AF5121" w:rsidP="00E34485">
      <w:pPr>
        <w:spacing w:before="120"/>
        <w:ind w:right="20" w:firstLine="426"/>
        <w:jc w:val="both"/>
        <w:rPr>
          <w:b/>
          <w:i/>
          <w:color w:val="404040" w:themeColor="text1" w:themeTint="BF"/>
          <w:sz w:val="28"/>
          <w:szCs w:val="26"/>
        </w:rPr>
      </w:pPr>
      <w:r w:rsidRPr="00393F16">
        <w:rPr>
          <w:b/>
          <w:i/>
          <w:color w:val="404040" w:themeColor="text1" w:themeTint="BF"/>
          <w:sz w:val="28"/>
          <w:szCs w:val="26"/>
        </w:rPr>
        <w:t xml:space="preserve">16. </w:t>
      </w:r>
      <w:r w:rsidR="00220950" w:rsidRPr="00393F16">
        <w:rPr>
          <w:b/>
          <w:i/>
          <w:color w:val="404040" w:themeColor="text1" w:themeTint="BF"/>
          <w:sz w:val="28"/>
          <w:szCs w:val="26"/>
        </w:rPr>
        <w:t>Искусство единого Российского государства</w:t>
      </w:r>
      <w:r w:rsidRPr="00393F16">
        <w:rPr>
          <w:b/>
          <w:i/>
          <w:color w:val="404040" w:themeColor="text1" w:themeTint="BF"/>
          <w:sz w:val="28"/>
          <w:szCs w:val="26"/>
        </w:rPr>
        <w:t>.</w:t>
      </w:r>
      <w:r w:rsidR="00220950" w:rsidRPr="00393F16">
        <w:rPr>
          <w:b/>
          <w:i/>
          <w:color w:val="404040" w:themeColor="text1" w:themeTint="BF"/>
          <w:sz w:val="28"/>
          <w:szCs w:val="26"/>
        </w:rPr>
        <w:t xml:space="preserve"> 2</w:t>
      </w:r>
      <w:r w:rsidRPr="00393F16">
        <w:rPr>
          <w:b/>
          <w:i/>
          <w:color w:val="404040" w:themeColor="text1" w:themeTint="BF"/>
          <w:sz w:val="28"/>
          <w:szCs w:val="26"/>
        </w:rPr>
        <w:t xml:space="preserve"> часа</w:t>
      </w:r>
    </w:p>
    <w:p w:rsidR="002364B6" w:rsidRPr="00393F16" w:rsidRDefault="00220950" w:rsidP="00A464BD">
      <w:pPr>
        <w:pStyle w:val="c7"/>
        <w:shd w:val="clear" w:color="auto" w:fill="FFFFFF"/>
        <w:spacing w:before="0" w:beforeAutospacing="0" w:after="0" w:afterAutospacing="0"/>
        <w:ind w:right="20" w:firstLine="426"/>
        <w:jc w:val="both"/>
        <w:rPr>
          <w:color w:val="404040" w:themeColor="text1" w:themeTint="BF"/>
          <w:sz w:val="26"/>
          <w:szCs w:val="26"/>
        </w:rPr>
      </w:pPr>
      <w:r w:rsidRPr="00393F16">
        <w:rPr>
          <w:rStyle w:val="a9"/>
          <w:rFonts w:ascii="Times New Roman" w:hAnsi="Times New Roman" w:cs="Times New Roman"/>
          <w:i w:val="0"/>
          <w:color w:val="404040" w:themeColor="text1" w:themeTint="BF"/>
          <w:sz w:val="26"/>
          <w:szCs w:val="26"/>
        </w:rPr>
        <w:t>Архитектура Московского княжества.</w:t>
      </w:r>
      <w:r w:rsidRPr="00393F16">
        <w:rPr>
          <w:color w:val="404040" w:themeColor="text1" w:themeTint="BF"/>
          <w:sz w:val="26"/>
          <w:szCs w:val="26"/>
        </w:rPr>
        <w:t xml:space="preserve"> </w:t>
      </w:r>
      <w:r w:rsidR="002364B6" w:rsidRPr="00393F16">
        <w:rPr>
          <w:rStyle w:val="c1"/>
          <w:color w:val="404040" w:themeColor="text1" w:themeTint="BF"/>
          <w:sz w:val="26"/>
          <w:szCs w:val="26"/>
        </w:rPr>
        <w:t xml:space="preserve">Новизна архитектурного решения при возведении Успенского собора. Храмы и светские постройки Соборной площади Московского Кремля. Шедевры творчества </w:t>
      </w:r>
      <w:r w:rsidR="002364B6" w:rsidRPr="00393F16">
        <w:rPr>
          <w:rStyle w:val="a9"/>
          <w:rFonts w:ascii="Times New Roman" w:hAnsi="Times New Roman" w:cs="Times New Roman"/>
          <w:i w:val="0"/>
          <w:color w:val="404040" w:themeColor="text1" w:themeTint="BF"/>
          <w:sz w:val="26"/>
          <w:szCs w:val="26"/>
        </w:rPr>
        <w:t>Андрея Рублева и Дионисия.</w:t>
      </w:r>
      <w:r w:rsidR="002364B6" w:rsidRPr="00393F16">
        <w:rPr>
          <w:rStyle w:val="c1"/>
          <w:color w:val="404040" w:themeColor="text1" w:themeTint="BF"/>
          <w:sz w:val="26"/>
          <w:szCs w:val="26"/>
        </w:rPr>
        <w:t xml:space="preserve"> Москва — «Третий Рим» как центр христианского мира и общерусской культуры. Покровский собор (храм Василия Блаженного) — архитектурная жемчужина Москвы. Создание нового типа каменного шатрового храма (церковь Вознесения в Коломенском). Характерные особенности архитектуры 17 века. </w:t>
      </w:r>
      <w:r w:rsidR="002364B6" w:rsidRPr="00393F16">
        <w:rPr>
          <w:rStyle w:val="a9"/>
          <w:rFonts w:ascii="Times New Roman" w:hAnsi="Times New Roman" w:cs="Times New Roman"/>
          <w:i w:val="0"/>
          <w:color w:val="404040" w:themeColor="text1" w:themeTint="BF"/>
          <w:sz w:val="26"/>
          <w:szCs w:val="26"/>
        </w:rPr>
        <w:t>Творчество Феофана Грека.</w:t>
      </w:r>
      <w:r w:rsidR="002364B6" w:rsidRPr="00393F16">
        <w:rPr>
          <w:color w:val="404040" w:themeColor="text1" w:themeTint="BF"/>
          <w:sz w:val="26"/>
          <w:szCs w:val="26"/>
        </w:rPr>
        <w:t xml:space="preserve"> </w:t>
      </w:r>
      <w:r w:rsidR="002364B6" w:rsidRPr="00393F16">
        <w:rPr>
          <w:rStyle w:val="c1"/>
          <w:color w:val="404040" w:themeColor="text1" w:themeTint="BF"/>
          <w:sz w:val="26"/>
          <w:szCs w:val="26"/>
        </w:rPr>
        <w:t>Мастерство деревянного зодчества. Творчество Симона Ушакова.</w:t>
      </w:r>
    </w:p>
    <w:p w:rsidR="00220950" w:rsidRPr="00393F16" w:rsidRDefault="00AF5121" w:rsidP="00E34485">
      <w:pPr>
        <w:spacing w:before="120"/>
        <w:ind w:right="20" w:firstLine="426"/>
        <w:jc w:val="both"/>
        <w:rPr>
          <w:b/>
          <w:i/>
          <w:color w:val="404040" w:themeColor="text1" w:themeTint="BF"/>
          <w:sz w:val="28"/>
          <w:szCs w:val="26"/>
        </w:rPr>
      </w:pPr>
      <w:r w:rsidRPr="00393F16">
        <w:rPr>
          <w:b/>
          <w:i/>
          <w:color w:val="404040" w:themeColor="text1" w:themeTint="BF"/>
          <w:sz w:val="28"/>
          <w:szCs w:val="26"/>
        </w:rPr>
        <w:t xml:space="preserve">17. </w:t>
      </w:r>
      <w:r w:rsidR="00220950" w:rsidRPr="00393F16">
        <w:rPr>
          <w:b/>
          <w:i/>
          <w:color w:val="404040" w:themeColor="text1" w:themeTint="BF"/>
          <w:sz w:val="28"/>
          <w:szCs w:val="26"/>
        </w:rPr>
        <w:t>Театр и музыка Российского государства</w:t>
      </w:r>
      <w:r w:rsidRPr="00393F16">
        <w:rPr>
          <w:b/>
          <w:i/>
          <w:color w:val="404040" w:themeColor="text1" w:themeTint="BF"/>
          <w:sz w:val="28"/>
          <w:szCs w:val="26"/>
        </w:rPr>
        <w:t>. 1 час</w:t>
      </w:r>
    </w:p>
    <w:p w:rsidR="000C1814" w:rsidRPr="00393F16" w:rsidRDefault="00220950" w:rsidP="00A464BD">
      <w:pPr>
        <w:ind w:right="20" w:firstLine="426"/>
        <w:jc w:val="both"/>
        <w:rPr>
          <w:color w:val="404040" w:themeColor="text1" w:themeTint="BF"/>
          <w:sz w:val="26"/>
          <w:szCs w:val="26"/>
        </w:rPr>
      </w:pPr>
      <w:r w:rsidRPr="00393F16">
        <w:rPr>
          <w:color w:val="404040" w:themeColor="text1" w:themeTint="BF"/>
          <w:sz w:val="26"/>
          <w:szCs w:val="26"/>
        </w:rPr>
        <w:t>Особенности театральной культуры Российского государства.</w:t>
      </w:r>
      <w:r w:rsidR="000C1814" w:rsidRPr="00393F16">
        <w:rPr>
          <w:color w:val="404040" w:themeColor="text1" w:themeTint="BF"/>
          <w:sz w:val="26"/>
          <w:szCs w:val="26"/>
        </w:rPr>
        <w:t xml:space="preserve"> </w:t>
      </w:r>
      <w:r w:rsidR="000C1814" w:rsidRPr="00393F16">
        <w:rPr>
          <w:rStyle w:val="c1"/>
          <w:color w:val="404040" w:themeColor="text1" w:themeTint="BF"/>
          <w:sz w:val="26"/>
          <w:szCs w:val="26"/>
        </w:rPr>
        <w:t>Народное творчество, праздники и обрядовые действа — истоки русского театра. Характер первых придворных постановок. Языческие и христианские традиции музыкальной культуры. Колокольные звоны. Пение как составная часть церковного богослужения. Знаменный распев. Многораспевность. Светская музыка и наиболее популярные инструменты.</w:t>
      </w:r>
      <w:r w:rsidR="000C1814" w:rsidRPr="00393F16">
        <w:rPr>
          <w:color w:val="404040" w:themeColor="text1" w:themeTint="BF"/>
          <w:sz w:val="26"/>
          <w:szCs w:val="26"/>
        </w:rPr>
        <w:t xml:space="preserve"> Искусство колокольных звонов (обобщение ранее изученного). Скоморохи — странствующие актеры и музыканты, их особая роль в развитии русской музыкальной культуры.</w:t>
      </w:r>
    </w:p>
    <w:p w:rsidR="003748C3" w:rsidRPr="00393F16" w:rsidRDefault="003748C3" w:rsidP="00E34485">
      <w:pPr>
        <w:spacing w:before="240"/>
        <w:ind w:right="20" w:firstLine="426"/>
        <w:jc w:val="center"/>
        <w:rPr>
          <w:rFonts w:ascii="Arial" w:hAnsi="Arial" w:cs="Arial"/>
          <w:b/>
          <w:i/>
          <w:color w:val="404040" w:themeColor="text1" w:themeTint="BF"/>
          <w:sz w:val="28"/>
          <w:szCs w:val="26"/>
        </w:rPr>
      </w:pPr>
      <w:r w:rsidRPr="00393F16">
        <w:rPr>
          <w:rFonts w:ascii="Arial" w:hAnsi="Arial" w:cs="Arial"/>
          <w:b/>
          <w:i/>
          <w:color w:val="404040" w:themeColor="text1" w:themeTint="BF"/>
          <w:sz w:val="28"/>
          <w:szCs w:val="26"/>
        </w:rPr>
        <w:t>IV. СРЕДНЕВЕКОВАЯ КУЛЬТУРА ВОСТОКА (7 ч.)</w:t>
      </w:r>
    </w:p>
    <w:p w:rsidR="00531FD8" w:rsidRPr="00393F16" w:rsidRDefault="00292805" w:rsidP="00A464BD">
      <w:pPr>
        <w:ind w:right="20" w:firstLine="426"/>
        <w:jc w:val="both"/>
        <w:rPr>
          <w:b/>
          <w:i/>
          <w:color w:val="404040" w:themeColor="text1" w:themeTint="BF"/>
          <w:sz w:val="28"/>
          <w:szCs w:val="26"/>
        </w:rPr>
      </w:pPr>
      <w:r w:rsidRPr="00393F16">
        <w:rPr>
          <w:b/>
          <w:i/>
          <w:color w:val="404040" w:themeColor="text1" w:themeTint="BF"/>
          <w:sz w:val="28"/>
          <w:szCs w:val="26"/>
        </w:rPr>
        <w:t xml:space="preserve">18. </w:t>
      </w:r>
      <w:r w:rsidR="00531FD8" w:rsidRPr="00393F16">
        <w:rPr>
          <w:b/>
          <w:i/>
          <w:color w:val="404040" w:themeColor="text1" w:themeTint="BF"/>
          <w:sz w:val="28"/>
          <w:szCs w:val="26"/>
        </w:rPr>
        <w:t>Индия — «страна чудес</w:t>
      </w:r>
      <w:r w:rsidRPr="00393F16">
        <w:rPr>
          <w:b/>
          <w:i/>
          <w:color w:val="404040" w:themeColor="text1" w:themeTint="BF"/>
          <w:sz w:val="28"/>
          <w:szCs w:val="26"/>
        </w:rPr>
        <w:t>»</w:t>
      </w:r>
      <w:r w:rsidR="00531FD8" w:rsidRPr="00393F16">
        <w:rPr>
          <w:b/>
          <w:i/>
          <w:color w:val="404040" w:themeColor="text1" w:themeTint="BF"/>
          <w:sz w:val="28"/>
          <w:szCs w:val="26"/>
        </w:rPr>
        <w:t xml:space="preserve">. </w:t>
      </w:r>
      <w:r w:rsidRPr="00393F16">
        <w:rPr>
          <w:b/>
          <w:i/>
          <w:color w:val="404040" w:themeColor="text1" w:themeTint="BF"/>
          <w:sz w:val="28"/>
          <w:szCs w:val="26"/>
        </w:rPr>
        <w:t>2</w:t>
      </w:r>
      <w:r w:rsidR="00531FD8" w:rsidRPr="00393F16">
        <w:rPr>
          <w:b/>
          <w:i/>
          <w:color w:val="404040" w:themeColor="text1" w:themeTint="BF"/>
          <w:sz w:val="28"/>
          <w:szCs w:val="26"/>
        </w:rPr>
        <w:t xml:space="preserve"> часа</w:t>
      </w:r>
    </w:p>
    <w:p w:rsidR="004F5DCC" w:rsidRPr="00393F16" w:rsidRDefault="00531FD8" w:rsidP="00A464BD">
      <w:pPr>
        <w:pStyle w:val="1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Самобытность и неповторимость художественной культуры Индии.</w:t>
      </w:r>
      <w:r w:rsidR="004F5DCC"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393F16">
        <w:rPr>
          <w:rStyle w:val="a9"/>
          <w:rFonts w:ascii="Times New Roman" w:hAnsi="Times New Roman" w:cs="Times New Roman"/>
          <w:i w:val="0"/>
          <w:color w:val="404040" w:themeColor="text1" w:themeTint="BF"/>
          <w:sz w:val="26"/>
          <w:szCs w:val="26"/>
        </w:rPr>
        <w:t>Шедевры индийского зодчества.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4F5DCC" w:rsidRPr="00393F16">
        <w:rPr>
          <w:rStyle w:val="c1"/>
          <w:rFonts w:ascii="Times New Roman" w:hAnsi="Times New Roman" w:cs="Times New Roman"/>
          <w:color w:val="404040" w:themeColor="text1" w:themeTint="BF"/>
          <w:sz w:val="26"/>
          <w:szCs w:val="26"/>
        </w:rPr>
        <w:t>Ступа — один из древнейших типов культовых сооружений буддизма. Пещерные храмы для моления (чайтьи). Богатство и роскошь скульптурного убранства. Проникновение к архитектуру мусульманских традиций. Росписи в пещерных храмах Аджанты. Миниатюрная живопись Индии. Истоки индийской музыки. Спектакль как единство музыки, пения и танца.</w:t>
      </w:r>
      <w:r w:rsidR="004F5DCC" w:rsidRPr="00393F16">
        <w:rPr>
          <w:rStyle w:val="a9"/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4F5DCC" w:rsidRPr="00393F16">
        <w:rPr>
          <w:rStyle w:val="a9"/>
          <w:rFonts w:ascii="Times New Roman" w:hAnsi="Times New Roman" w:cs="Times New Roman"/>
          <w:i w:val="0"/>
          <w:color w:val="404040" w:themeColor="text1" w:themeTint="BF"/>
          <w:sz w:val="26"/>
          <w:szCs w:val="26"/>
        </w:rPr>
        <w:t>Искусство индийского танца</w:t>
      </w:r>
      <w:r w:rsidR="004F5DCC"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(обобщение ранее изученного).</w:t>
      </w:r>
    </w:p>
    <w:p w:rsidR="00531FD8" w:rsidRPr="00393F16" w:rsidRDefault="00292805" w:rsidP="00E34485">
      <w:pPr>
        <w:spacing w:before="120"/>
        <w:ind w:right="20" w:firstLine="426"/>
        <w:jc w:val="both"/>
        <w:rPr>
          <w:b/>
          <w:i/>
          <w:color w:val="404040" w:themeColor="text1" w:themeTint="BF"/>
          <w:sz w:val="28"/>
          <w:szCs w:val="26"/>
        </w:rPr>
      </w:pPr>
      <w:r w:rsidRPr="00393F16">
        <w:rPr>
          <w:b/>
          <w:i/>
          <w:color w:val="404040" w:themeColor="text1" w:themeTint="BF"/>
          <w:sz w:val="28"/>
          <w:szCs w:val="26"/>
        </w:rPr>
        <w:t xml:space="preserve">19. </w:t>
      </w:r>
      <w:r w:rsidR="00531FD8" w:rsidRPr="00393F16">
        <w:rPr>
          <w:b/>
          <w:i/>
          <w:color w:val="404040" w:themeColor="text1" w:themeTint="BF"/>
          <w:sz w:val="28"/>
          <w:szCs w:val="26"/>
        </w:rPr>
        <w:t xml:space="preserve">Художественная культура Китая. </w:t>
      </w:r>
      <w:r w:rsidRPr="00393F16">
        <w:rPr>
          <w:b/>
          <w:i/>
          <w:color w:val="404040" w:themeColor="text1" w:themeTint="BF"/>
          <w:sz w:val="28"/>
          <w:szCs w:val="26"/>
        </w:rPr>
        <w:t>2</w:t>
      </w:r>
      <w:r w:rsidR="00531FD8" w:rsidRPr="00393F16">
        <w:rPr>
          <w:b/>
          <w:i/>
          <w:color w:val="404040" w:themeColor="text1" w:themeTint="BF"/>
          <w:sz w:val="28"/>
          <w:szCs w:val="26"/>
        </w:rPr>
        <w:t xml:space="preserve"> часа</w:t>
      </w:r>
    </w:p>
    <w:p w:rsidR="00E34485" w:rsidRPr="00393F16" w:rsidRDefault="00531FD8" w:rsidP="00A464BD">
      <w:pPr>
        <w:pStyle w:val="c7"/>
        <w:shd w:val="clear" w:color="auto" w:fill="FFFFFF"/>
        <w:spacing w:before="0" w:beforeAutospacing="0" w:after="0" w:afterAutospacing="0"/>
        <w:ind w:right="20" w:firstLine="426"/>
        <w:jc w:val="both"/>
        <w:rPr>
          <w:rStyle w:val="c1"/>
          <w:color w:val="404040" w:themeColor="text1" w:themeTint="BF"/>
          <w:sz w:val="26"/>
          <w:szCs w:val="26"/>
        </w:rPr>
      </w:pPr>
      <w:r w:rsidRPr="00393F16">
        <w:rPr>
          <w:color w:val="404040" w:themeColor="text1" w:themeTint="BF"/>
          <w:sz w:val="26"/>
          <w:szCs w:val="26"/>
        </w:rPr>
        <w:t>Значение и уникальный характер китайской худо</w:t>
      </w:r>
      <w:r w:rsidRPr="00393F16">
        <w:rPr>
          <w:color w:val="404040" w:themeColor="text1" w:themeTint="BF"/>
          <w:sz w:val="26"/>
          <w:szCs w:val="26"/>
        </w:rPr>
        <w:softHyphen/>
        <w:t>жественной культуры.</w:t>
      </w:r>
      <w:r w:rsidR="004F5DCC" w:rsidRPr="00393F16">
        <w:rPr>
          <w:rStyle w:val="c1"/>
          <w:color w:val="404040" w:themeColor="text1" w:themeTint="BF"/>
          <w:sz w:val="26"/>
          <w:szCs w:val="26"/>
        </w:rPr>
        <w:t xml:space="preserve"> Характерные особенности китайского зодчества, его органическая связь с природой. </w:t>
      </w:r>
      <w:r w:rsidR="004F5DCC" w:rsidRPr="00393F16">
        <w:rPr>
          <w:color w:val="404040" w:themeColor="text1" w:themeTint="BF"/>
          <w:sz w:val="26"/>
          <w:szCs w:val="26"/>
        </w:rPr>
        <w:t>Типичные ар</w:t>
      </w:r>
      <w:r w:rsidR="004F5DCC" w:rsidRPr="00393F16">
        <w:rPr>
          <w:color w:val="404040" w:themeColor="text1" w:themeTint="BF"/>
          <w:sz w:val="26"/>
          <w:szCs w:val="26"/>
        </w:rPr>
        <w:softHyphen/>
        <w:t>хитектурные сооружения: монастыри, пещерные хра</w:t>
      </w:r>
      <w:r w:rsidR="004F5DCC" w:rsidRPr="00393F16">
        <w:rPr>
          <w:color w:val="404040" w:themeColor="text1" w:themeTint="BF"/>
          <w:sz w:val="26"/>
          <w:szCs w:val="26"/>
        </w:rPr>
        <w:softHyphen/>
        <w:t>мы и пагоды и роскошные дворцовые комплексы им</w:t>
      </w:r>
      <w:r w:rsidR="004F5DCC" w:rsidRPr="00393F16">
        <w:rPr>
          <w:color w:val="404040" w:themeColor="text1" w:themeTint="BF"/>
          <w:sz w:val="26"/>
          <w:szCs w:val="26"/>
        </w:rPr>
        <w:softHyphen/>
        <w:t xml:space="preserve">ператоров. </w:t>
      </w:r>
      <w:r w:rsidR="004F5DCC" w:rsidRPr="00393F16">
        <w:rPr>
          <w:rStyle w:val="c1"/>
          <w:color w:val="404040" w:themeColor="text1" w:themeTint="BF"/>
          <w:sz w:val="26"/>
          <w:szCs w:val="26"/>
        </w:rPr>
        <w:t xml:space="preserve">Китайская стена, ее назначение. </w:t>
      </w:r>
    </w:p>
    <w:p w:rsidR="004F5DCC" w:rsidRPr="00393F16" w:rsidRDefault="004F5DCC" w:rsidP="00A464BD">
      <w:pPr>
        <w:pStyle w:val="c7"/>
        <w:shd w:val="clear" w:color="auto" w:fill="FFFFFF"/>
        <w:spacing w:before="0" w:beforeAutospacing="0" w:after="0" w:afterAutospacing="0"/>
        <w:ind w:right="20" w:firstLine="426"/>
        <w:jc w:val="both"/>
        <w:rPr>
          <w:color w:val="404040" w:themeColor="text1" w:themeTint="BF"/>
          <w:sz w:val="26"/>
          <w:szCs w:val="26"/>
        </w:rPr>
      </w:pPr>
      <w:r w:rsidRPr="00393F16">
        <w:rPr>
          <w:rStyle w:val="c1"/>
          <w:color w:val="404040" w:themeColor="text1" w:themeTint="BF"/>
          <w:sz w:val="26"/>
          <w:szCs w:val="26"/>
        </w:rPr>
        <w:t xml:space="preserve">Особенности китайской скульптуры и ее связь с буддийской религией. </w:t>
      </w:r>
      <w:r w:rsidRPr="00393F16">
        <w:rPr>
          <w:color w:val="404040" w:themeColor="text1" w:themeTint="BF"/>
          <w:sz w:val="26"/>
          <w:szCs w:val="26"/>
        </w:rPr>
        <w:t xml:space="preserve">Погребальный комплекс в провинции Шаньси. Статуя Будды Вайрочаны. </w:t>
      </w:r>
      <w:r w:rsidRPr="00393F16">
        <w:rPr>
          <w:rStyle w:val="c1"/>
          <w:color w:val="404040" w:themeColor="text1" w:themeTint="BF"/>
          <w:sz w:val="26"/>
          <w:szCs w:val="26"/>
        </w:rPr>
        <w:t xml:space="preserve">Характерные черты китайской живописи и графики. </w:t>
      </w:r>
      <w:r w:rsidRPr="00393F16">
        <w:rPr>
          <w:color w:val="404040" w:themeColor="text1" w:themeTint="BF"/>
          <w:sz w:val="26"/>
          <w:szCs w:val="26"/>
        </w:rPr>
        <w:t>Органичное слияние поэзии и живописи. Многообразие жанров: пейзаж («горы — воды», «цветы — птицы»), портрет, историко-бытовая живопись.</w:t>
      </w:r>
    </w:p>
    <w:p w:rsidR="004F5DCC" w:rsidRPr="00393F16" w:rsidRDefault="004F5DCC" w:rsidP="00A464BD">
      <w:pPr>
        <w:pStyle w:val="1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93F16">
        <w:rPr>
          <w:rStyle w:val="a9"/>
          <w:rFonts w:ascii="Times New Roman" w:hAnsi="Times New Roman" w:cs="Times New Roman"/>
          <w:i w:val="0"/>
          <w:color w:val="404040" w:themeColor="text1" w:themeTint="BF"/>
          <w:sz w:val="26"/>
          <w:szCs w:val="26"/>
        </w:rPr>
        <w:t>Пекинская музыкальная драма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(обобщение ранее изученного).</w:t>
      </w:r>
    </w:p>
    <w:p w:rsidR="00E34485" w:rsidRPr="00393F16" w:rsidRDefault="00E34485" w:rsidP="00A464BD">
      <w:pPr>
        <w:ind w:right="20" w:firstLine="426"/>
        <w:jc w:val="both"/>
        <w:rPr>
          <w:b/>
          <w:i/>
          <w:color w:val="404040" w:themeColor="text1" w:themeTint="BF"/>
          <w:sz w:val="26"/>
          <w:szCs w:val="26"/>
        </w:rPr>
      </w:pPr>
    </w:p>
    <w:p w:rsidR="00531FD8" w:rsidRPr="00393F16" w:rsidRDefault="00BC0DAF" w:rsidP="00A464BD">
      <w:pPr>
        <w:ind w:right="20" w:firstLine="426"/>
        <w:jc w:val="both"/>
        <w:rPr>
          <w:b/>
          <w:i/>
          <w:color w:val="404040" w:themeColor="text1" w:themeTint="BF"/>
          <w:sz w:val="28"/>
          <w:szCs w:val="26"/>
        </w:rPr>
      </w:pPr>
      <w:r w:rsidRPr="00393F16">
        <w:rPr>
          <w:b/>
          <w:i/>
          <w:color w:val="404040" w:themeColor="text1" w:themeTint="BF"/>
          <w:sz w:val="28"/>
          <w:szCs w:val="26"/>
        </w:rPr>
        <w:lastRenderedPageBreak/>
        <w:t xml:space="preserve">20. </w:t>
      </w:r>
      <w:r w:rsidR="00531FD8" w:rsidRPr="00393F16">
        <w:rPr>
          <w:b/>
          <w:i/>
          <w:color w:val="404040" w:themeColor="text1" w:themeTint="BF"/>
          <w:sz w:val="28"/>
          <w:szCs w:val="26"/>
        </w:rPr>
        <w:t>Искусство Страны восходящего солнца</w:t>
      </w:r>
      <w:r w:rsidRPr="00393F16">
        <w:rPr>
          <w:b/>
          <w:i/>
          <w:color w:val="404040" w:themeColor="text1" w:themeTint="BF"/>
          <w:sz w:val="28"/>
          <w:szCs w:val="26"/>
        </w:rPr>
        <w:t xml:space="preserve"> </w:t>
      </w:r>
      <w:r w:rsidR="00531FD8" w:rsidRPr="00393F16">
        <w:rPr>
          <w:b/>
          <w:i/>
          <w:color w:val="404040" w:themeColor="text1" w:themeTint="BF"/>
          <w:sz w:val="28"/>
          <w:szCs w:val="26"/>
        </w:rPr>
        <w:t xml:space="preserve">(Япония). </w:t>
      </w:r>
      <w:r w:rsidRPr="00393F16">
        <w:rPr>
          <w:b/>
          <w:i/>
          <w:color w:val="404040" w:themeColor="text1" w:themeTint="BF"/>
          <w:sz w:val="28"/>
          <w:szCs w:val="26"/>
        </w:rPr>
        <w:t>2</w:t>
      </w:r>
      <w:r w:rsidR="00531FD8" w:rsidRPr="00393F16">
        <w:rPr>
          <w:b/>
          <w:i/>
          <w:color w:val="404040" w:themeColor="text1" w:themeTint="BF"/>
          <w:sz w:val="28"/>
          <w:szCs w:val="26"/>
        </w:rPr>
        <w:t xml:space="preserve"> часа</w:t>
      </w:r>
    </w:p>
    <w:p w:rsidR="00531FD8" w:rsidRPr="00393F16" w:rsidRDefault="00531FD8" w:rsidP="00A464BD">
      <w:pPr>
        <w:pStyle w:val="1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Своеобразие и неповторимость искусства Японии (обобщение ранее изученного).</w:t>
      </w:r>
    </w:p>
    <w:p w:rsidR="004F5DCC" w:rsidRPr="00393F16" w:rsidRDefault="004F5DCC" w:rsidP="00A464BD">
      <w:pPr>
        <w:pStyle w:val="c7"/>
        <w:shd w:val="clear" w:color="auto" w:fill="FFFFFF"/>
        <w:spacing w:before="0" w:beforeAutospacing="0" w:after="0" w:afterAutospacing="0"/>
        <w:ind w:right="20" w:firstLine="426"/>
        <w:jc w:val="both"/>
        <w:rPr>
          <w:color w:val="404040" w:themeColor="text1" w:themeTint="BF"/>
          <w:sz w:val="26"/>
          <w:szCs w:val="26"/>
        </w:rPr>
      </w:pPr>
      <w:r w:rsidRPr="00393F16">
        <w:rPr>
          <w:rStyle w:val="a9"/>
          <w:rFonts w:ascii="Times New Roman" w:hAnsi="Times New Roman" w:cs="Times New Roman"/>
          <w:i w:val="0"/>
          <w:color w:val="404040" w:themeColor="text1" w:themeTint="BF"/>
          <w:sz w:val="26"/>
          <w:szCs w:val="26"/>
        </w:rPr>
        <w:t>Шедевры японской архитектуры</w:t>
      </w:r>
      <w:r w:rsidRPr="00393F16">
        <w:rPr>
          <w:rStyle w:val="a9"/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  <w:r w:rsidRPr="00393F16">
        <w:rPr>
          <w:color w:val="404040" w:themeColor="text1" w:themeTint="BF"/>
          <w:sz w:val="26"/>
          <w:szCs w:val="26"/>
        </w:rPr>
        <w:t xml:space="preserve"> Следование ки</w:t>
      </w:r>
      <w:r w:rsidRPr="00393F16">
        <w:rPr>
          <w:color w:val="404040" w:themeColor="text1" w:themeTint="BF"/>
          <w:sz w:val="26"/>
          <w:szCs w:val="26"/>
        </w:rPr>
        <w:softHyphen/>
        <w:t>тайским традициям зодчества, выработка собственно</w:t>
      </w:r>
      <w:r w:rsidRPr="00393F16">
        <w:rPr>
          <w:color w:val="404040" w:themeColor="text1" w:themeTint="BF"/>
          <w:sz w:val="26"/>
          <w:szCs w:val="26"/>
        </w:rPr>
        <w:softHyphen/>
        <w:t xml:space="preserve">го стиля архитектуры. </w:t>
      </w:r>
      <w:r w:rsidRPr="00393F16">
        <w:rPr>
          <w:rStyle w:val="c1"/>
          <w:color w:val="404040" w:themeColor="text1" w:themeTint="BF"/>
          <w:sz w:val="26"/>
          <w:szCs w:val="26"/>
        </w:rPr>
        <w:t xml:space="preserve">Иероглифическая каллиграфия. Садово-парковое искусство. </w:t>
      </w:r>
      <w:r w:rsidRPr="00393F16">
        <w:rPr>
          <w:color w:val="404040" w:themeColor="text1" w:themeTint="BF"/>
          <w:sz w:val="26"/>
          <w:szCs w:val="26"/>
        </w:rPr>
        <w:t>Истоки возникнове</w:t>
      </w:r>
      <w:r w:rsidRPr="00393F16">
        <w:rPr>
          <w:color w:val="404040" w:themeColor="text1" w:themeTint="BF"/>
          <w:sz w:val="26"/>
          <w:szCs w:val="26"/>
        </w:rPr>
        <w:softHyphen/>
        <w:t>ния и разнообразие типов: сад деревьев, сад камней и сад воды.</w:t>
      </w:r>
      <w:r w:rsidRPr="00393F16">
        <w:rPr>
          <w:rStyle w:val="c1"/>
          <w:color w:val="404040" w:themeColor="text1" w:themeTint="BF"/>
          <w:sz w:val="26"/>
          <w:szCs w:val="26"/>
        </w:rPr>
        <w:t xml:space="preserve"> Сад камней в Киото. Цветная гравюра на дереве. </w:t>
      </w:r>
      <w:r w:rsidRPr="00393F16">
        <w:rPr>
          <w:rStyle w:val="a9"/>
          <w:rFonts w:ascii="Times New Roman" w:hAnsi="Times New Roman" w:cs="Times New Roman"/>
          <w:i w:val="0"/>
          <w:color w:val="404040" w:themeColor="text1" w:themeTint="BF"/>
          <w:sz w:val="26"/>
          <w:szCs w:val="26"/>
        </w:rPr>
        <w:t>Скульптура нэцкэ</w:t>
      </w:r>
      <w:r w:rsidRPr="00393F16">
        <w:rPr>
          <w:rStyle w:val="a9"/>
          <w:rFonts w:ascii="Times New Roman" w:hAnsi="Times New Roman" w:cs="Times New Roman"/>
          <w:color w:val="404040" w:themeColor="text1" w:themeTint="BF"/>
          <w:sz w:val="26"/>
          <w:szCs w:val="26"/>
        </w:rPr>
        <w:t>,</w:t>
      </w:r>
      <w:r w:rsidRPr="00393F16">
        <w:rPr>
          <w:color w:val="404040" w:themeColor="text1" w:themeTint="BF"/>
          <w:sz w:val="26"/>
          <w:szCs w:val="26"/>
        </w:rPr>
        <w:t xml:space="preserve"> ее традиционное назначение. </w:t>
      </w:r>
    </w:p>
    <w:p w:rsidR="00531FD8" w:rsidRPr="00393F16" w:rsidRDefault="00531FD8" w:rsidP="00A464BD">
      <w:pPr>
        <w:pStyle w:val="1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93F16">
        <w:rPr>
          <w:rStyle w:val="a9"/>
          <w:rFonts w:ascii="Times New Roman" w:hAnsi="Times New Roman" w:cs="Times New Roman"/>
          <w:i w:val="0"/>
          <w:color w:val="404040" w:themeColor="text1" w:themeTint="BF"/>
          <w:sz w:val="26"/>
          <w:szCs w:val="26"/>
        </w:rPr>
        <w:t>Театральное искусство</w:t>
      </w:r>
      <w:r w:rsidRPr="00393F16">
        <w:rPr>
          <w:rStyle w:val="a9"/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Традиции национально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го театра Ноо, восходящие к мифологии, бытовым об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рядам и религиозным ритуалам. Японский народный театр Кабуки, его значение в ис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тории мирового театрального искусства.</w:t>
      </w:r>
    </w:p>
    <w:p w:rsidR="00531FD8" w:rsidRPr="00393F16" w:rsidRDefault="00BC0DAF" w:rsidP="00E34485">
      <w:pPr>
        <w:pStyle w:val="21"/>
        <w:shd w:val="clear" w:color="auto" w:fill="auto"/>
        <w:tabs>
          <w:tab w:val="left" w:pos="654"/>
        </w:tabs>
        <w:spacing w:before="120" w:after="0" w:line="240" w:lineRule="auto"/>
        <w:ind w:right="20" w:firstLine="426"/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</w:pPr>
      <w:r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21. </w:t>
      </w:r>
      <w:r w:rsidR="00531FD8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Художественная культура ислама. </w:t>
      </w:r>
      <w:r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1</w:t>
      </w:r>
      <w:r w:rsidR="00531FD8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 час</w:t>
      </w:r>
    </w:p>
    <w:p w:rsidR="00166B3A" w:rsidRPr="00393F16" w:rsidRDefault="00531FD8" w:rsidP="00A464BD">
      <w:pPr>
        <w:pStyle w:val="1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Исторические корни и значение искусства ислама.</w:t>
      </w:r>
      <w:r w:rsidR="00166B3A"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166B3A" w:rsidRPr="00393F16">
        <w:rPr>
          <w:rStyle w:val="c1"/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Использование в мусульманском зодчестве достижений древних цивилизаций. </w:t>
      </w:r>
      <w:r w:rsidRPr="00393F16">
        <w:rPr>
          <w:rStyle w:val="a9"/>
          <w:rFonts w:ascii="Times New Roman" w:hAnsi="Times New Roman" w:cs="Times New Roman"/>
          <w:i w:val="0"/>
          <w:color w:val="404040" w:themeColor="text1" w:themeTint="BF"/>
          <w:sz w:val="26"/>
          <w:szCs w:val="26"/>
        </w:rPr>
        <w:t>Шедевры исламской архитектуры</w:t>
      </w:r>
      <w:r w:rsidRPr="00393F16">
        <w:rPr>
          <w:rStyle w:val="a9"/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Типичные ар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хитектурные сооружения: мечети, минареты, медре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се, мавзолеи, дворцы, караван-сараи, крытые рынки.</w:t>
      </w:r>
    </w:p>
    <w:p w:rsidR="00BC0DAF" w:rsidRPr="00393F16" w:rsidRDefault="00166B3A" w:rsidP="00E34485">
      <w:pPr>
        <w:pStyle w:val="14"/>
        <w:shd w:val="clear" w:color="auto" w:fill="auto"/>
        <w:spacing w:line="240" w:lineRule="auto"/>
        <w:ind w:right="20" w:firstLine="426"/>
        <w:rPr>
          <w:rStyle w:val="1105pt0pt"/>
          <w:rFonts w:ascii="Times New Roman" w:hAnsi="Times New Roman" w:cs="Times New Roman"/>
          <w:b w:val="0"/>
          <w:bCs w:val="0"/>
          <w:i w:val="0"/>
          <w:iCs w:val="0"/>
          <w:color w:val="404040" w:themeColor="text1" w:themeTint="BF"/>
          <w:sz w:val="26"/>
          <w:szCs w:val="26"/>
        </w:rPr>
      </w:pPr>
      <w:r w:rsidRPr="00393F16">
        <w:rPr>
          <w:rStyle w:val="c1"/>
          <w:rFonts w:ascii="Times New Roman" w:hAnsi="Times New Roman" w:cs="Times New Roman"/>
          <w:color w:val="404040" w:themeColor="text1" w:themeTint="BF"/>
          <w:sz w:val="26"/>
          <w:szCs w:val="26"/>
        </w:rPr>
        <w:t>Основные виды изобразительного искусства</w:t>
      </w:r>
      <w:r w:rsidR="002748D6"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: орнамент, каллиграфия, книжная миниатюра. </w:t>
      </w:r>
      <w:r w:rsidRPr="00393F16">
        <w:rPr>
          <w:rStyle w:val="c1"/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Арабеска. Любовная </w:t>
      </w:r>
      <w:r w:rsidR="002748D6" w:rsidRPr="00393F16">
        <w:rPr>
          <w:rStyle w:val="a9"/>
          <w:rFonts w:ascii="Times New Roman" w:hAnsi="Times New Roman" w:cs="Times New Roman"/>
          <w:i w:val="0"/>
          <w:color w:val="404040" w:themeColor="text1" w:themeTint="BF"/>
          <w:sz w:val="26"/>
          <w:szCs w:val="26"/>
        </w:rPr>
        <w:t>литературная</w:t>
      </w:r>
      <w:r w:rsidR="002748D6" w:rsidRPr="00393F16">
        <w:rPr>
          <w:rStyle w:val="a9"/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393F16">
        <w:rPr>
          <w:rStyle w:val="c1"/>
          <w:rFonts w:ascii="Times New Roman" w:hAnsi="Times New Roman" w:cs="Times New Roman"/>
          <w:color w:val="404040" w:themeColor="text1" w:themeTint="BF"/>
          <w:sz w:val="26"/>
          <w:szCs w:val="26"/>
        </w:rPr>
        <w:t>лирика народов Востока и ее мировое значение. Рубаи Омара Хайяма. Своеобразие традиционной музыкальной культуры.</w:t>
      </w:r>
      <w:bookmarkStart w:id="3" w:name="bookmark3"/>
    </w:p>
    <w:p w:rsidR="00531FD8" w:rsidRPr="00393F16" w:rsidRDefault="00BC0DAF" w:rsidP="00BD73A2">
      <w:pPr>
        <w:spacing w:before="240"/>
        <w:ind w:right="20" w:firstLine="426"/>
        <w:jc w:val="center"/>
        <w:rPr>
          <w:rFonts w:ascii="Arial" w:hAnsi="Arial" w:cs="Arial"/>
          <w:b/>
          <w:i/>
          <w:color w:val="404040" w:themeColor="text1" w:themeTint="BF"/>
          <w:sz w:val="28"/>
          <w:szCs w:val="26"/>
        </w:rPr>
      </w:pPr>
      <w:r w:rsidRPr="00393F16">
        <w:rPr>
          <w:rFonts w:ascii="Arial" w:hAnsi="Arial" w:cs="Arial"/>
          <w:b/>
          <w:i/>
          <w:color w:val="404040" w:themeColor="text1" w:themeTint="BF"/>
          <w:sz w:val="28"/>
          <w:szCs w:val="26"/>
        </w:rPr>
        <w:t>V. ХУДОЖЕСТВЕННАЯ КУЛЬТУРА ВОЗРОЖДЕНИЯ</w:t>
      </w:r>
      <w:bookmarkEnd w:id="3"/>
      <w:r w:rsidRPr="00393F16">
        <w:rPr>
          <w:rFonts w:ascii="Arial" w:hAnsi="Arial" w:cs="Arial"/>
          <w:b/>
          <w:i/>
          <w:color w:val="404040" w:themeColor="text1" w:themeTint="BF"/>
          <w:sz w:val="28"/>
          <w:szCs w:val="26"/>
        </w:rPr>
        <w:t xml:space="preserve"> (9 ч.)</w:t>
      </w:r>
    </w:p>
    <w:p w:rsidR="00531FD8" w:rsidRPr="00393F16" w:rsidRDefault="00BC0DAF" w:rsidP="00A464BD">
      <w:pPr>
        <w:pStyle w:val="21"/>
        <w:shd w:val="clear" w:color="auto" w:fill="auto"/>
        <w:tabs>
          <w:tab w:val="left" w:pos="684"/>
        </w:tabs>
        <w:spacing w:before="0" w:after="0" w:line="240" w:lineRule="auto"/>
        <w:ind w:right="20" w:firstLine="426"/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</w:pPr>
      <w:r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22. </w:t>
      </w:r>
      <w:r w:rsidR="00531FD8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Флоренция</w:t>
      </w:r>
      <w:r w:rsidR="00531FD8" w:rsidRPr="00393F16">
        <w:rPr>
          <w:rStyle w:val="22"/>
          <w:rFonts w:ascii="Times New Roman" w:hAnsi="Times New Roman" w:cs="Times New Roman"/>
          <w:b/>
          <w:i/>
          <w:iCs/>
          <w:color w:val="404040" w:themeColor="text1" w:themeTint="BF"/>
          <w:sz w:val="28"/>
          <w:szCs w:val="26"/>
        </w:rPr>
        <w:t xml:space="preserve"> — </w:t>
      </w:r>
      <w:r w:rsidR="00531FD8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«колыбель» итальянского</w:t>
      </w:r>
      <w:r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 </w:t>
      </w:r>
      <w:r w:rsidR="00531FD8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Возрождения. </w:t>
      </w:r>
      <w:r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1</w:t>
      </w:r>
      <w:r w:rsidR="00531FD8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 час</w:t>
      </w:r>
    </w:p>
    <w:p w:rsidR="00624245" w:rsidRPr="00393F16" w:rsidRDefault="00624245" w:rsidP="00A464BD">
      <w:pPr>
        <w:pStyle w:val="c20"/>
        <w:shd w:val="clear" w:color="auto" w:fill="FFFFFF"/>
        <w:spacing w:before="0" w:beforeAutospacing="0" w:after="0" w:afterAutospacing="0"/>
        <w:ind w:right="20" w:firstLine="426"/>
        <w:jc w:val="both"/>
        <w:rPr>
          <w:color w:val="404040" w:themeColor="text1" w:themeTint="BF"/>
          <w:sz w:val="26"/>
          <w:szCs w:val="26"/>
        </w:rPr>
      </w:pPr>
      <w:r w:rsidRPr="00393F16">
        <w:rPr>
          <w:rStyle w:val="c1"/>
          <w:color w:val="404040" w:themeColor="text1" w:themeTint="BF"/>
          <w:sz w:val="26"/>
          <w:szCs w:val="26"/>
        </w:rPr>
        <w:t>Характерные особенности и значение творчества Джотто. Построение пространства по законам перспективы на примере произведений Мазаччо. Значение творчества Боттичелли. Художественные достоинства произведений на библейские и мифологические сюжеты. Скульптурные шедевры Донателло.</w:t>
      </w:r>
    </w:p>
    <w:p w:rsidR="00BC0DAF" w:rsidRPr="00393F16" w:rsidRDefault="00607577" w:rsidP="00BD73A2">
      <w:pPr>
        <w:spacing w:before="120"/>
        <w:ind w:right="20" w:firstLine="426"/>
        <w:jc w:val="both"/>
        <w:rPr>
          <w:b/>
          <w:i/>
          <w:color w:val="404040" w:themeColor="text1" w:themeTint="BF"/>
          <w:sz w:val="28"/>
          <w:szCs w:val="26"/>
        </w:rPr>
      </w:pPr>
      <w:r w:rsidRPr="00393F16">
        <w:rPr>
          <w:b/>
          <w:i/>
          <w:color w:val="404040" w:themeColor="text1" w:themeTint="BF"/>
          <w:sz w:val="28"/>
          <w:szCs w:val="26"/>
        </w:rPr>
        <w:t xml:space="preserve">23. </w:t>
      </w:r>
      <w:r w:rsidR="00BC0DAF" w:rsidRPr="00393F16">
        <w:rPr>
          <w:b/>
          <w:i/>
          <w:color w:val="404040" w:themeColor="text1" w:themeTint="BF"/>
          <w:sz w:val="28"/>
          <w:szCs w:val="26"/>
        </w:rPr>
        <w:t>Золотой век Возрождения. Художественный мир Леонардо да Винчи. 1 час</w:t>
      </w:r>
    </w:p>
    <w:p w:rsidR="00BC0DAF" w:rsidRPr="00393F16" w:rsidRDefault="00BC0DAF" w:rsidP="00A464BD">
      <w:pPr>
        <w:pStyle w:val="1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93F16">
        <w:rPr>
          <w:rStyle w:val="a9"/>
          <w:rFonts w:ascii="Times New Roman" w:hAnsi="Times New Roman" w:cs="Times New Roman"/>
          <w:color w:val="404040" w:themeColor="text1" w:themeTint="BF"/>
          <w:sz w:val="26"/>
          <w:szCs w:val="26"/>
        </w:rPr>
        <w:t>Мир Леонардо да Винчи.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Судьба художника и ос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новные этапы его творческой деятельности. Два «Бла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говещения» начинающего художника. Фреска «Тай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ная вечеря» в соборе Санта-Мария делла Грация (Ми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лан), особенности трактовки сюжета, мастерство в пе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редаче внутреннего мира героев. «Мадонна Литта» и «Мадонна Бенуа» в коллекции Эрмитажа (обобщение изученного).</w:t>
      </w:r>
    </w:p>
    <w:p w:rsidR="00BC0DAF" w:rsidRPr="00393F16" w:rsidRDefault="00BC0DAF" w:rsidP="00A464BD">
      <w:pPr>
        <w:ind w:right="20" w:firstLine="426"/>
        <w:jc w:val="both"/>
        <w:rPr>
          <w:color w:val="404040" w:themeColor="text1" w:themeTint="BF"/>
          <w:sz w:val="26"/>
          <w:szCs w:val="26"/>
        </w:rPr>
      </w:pPr>
      <w:r w:rsidRPr="00393F16">
        <w:rPr>
          <w:color w:val="404040" w:themeColor="text1" w:themeTint="BF"/>
          <w:sz w:val="26"/>
          <w:szCs w:val="26"/>
        </w:rPr>
        <w:t>«Джоконда» — прославленный шедевр художни</w:t>
      </w:r>
      <w:r w:rsidRPr="00393F16">
        <w:rPr>
          <w:color w:val="404040" w:themeColor="text1" w:themeTint="BF"/>
          <w:sz w:val="26"/>
          <w:szCs w:val="26"/>
        </w:rPr>
        <w:softHyphen/>
        <w:t>ка. Глубоко обобщенный и идеально возвышенный образ «человека эпохи». Загадочная улыбка Джокон</w:t>
      </w:r>
      <w:r w:rsidRPr="00393F16">
        <w:rPr>
          <w:color w:val="404040" w:themeColor="text1" w:themeTint="BF"/>
          <w:sz w:val="26"/>
          <w:szCs w:val="26"/>
        </w:rPr>
        <w:softHyphen/>
        <w:t>ды. Композиционные и колористические достоинства картины. «Автопортрет» художника, познавшего за</w:t>
      </w:r>
      <w:r w:rsidRPr="00393F16">
        <w:rPr>
          <w:color w:val="404040" w:themeColor="text1" w:themeTint="BF"/>
          <w:sz w:val="26"/>
          <w:szCs w:val="26"/>
        </w:rPr>
        <w:softHyphen/>
        <w:t>коны мира и сумевшего выразить их возвышенным языком искусства.</w:t>
      </w:r>
    </w:p>
    <w:p w:rsidR="00BC0DAF" w:rsidRPr="00393F16" w:rsidRDefault="00607577" w:rsidP="00BD73A2">
      <w:pPr>
        <w:spacing w:before="120"/>
        <w:ind w:right="20" w:firstLine="426"/>
        <w:jc w:val="both"/>
        <w:rPr>
          <w:b/>
          <w:i/>
          <w:color w:val="404040" w:themeColor="text1" w:themeTint="BF"/>
          <w:sz w:val="28"/>
          <w:szCs w:val="26"/>
        </w:rPr>
      </w:pPr>
      <w:r w:rsidRPr="00393F16">
        <w:rPr>
          <w:b/>
          <w:i/>
          <w:color w:val="404040" w:themeColor="text1" w:themeTint="BF"/>
          <w:sz w:val="28"/>
          <w:szCs w:val="26"/>
        </w:rPr>
        <w:t xml:space="preserve">24. </w:t>
      </w:r>
      <w:r w:rsidR="00BC0DAF" w:rsidRPr="00393F16">
        <w:rPr>
          <w:b/>
          <w:i/>
          <w:color w:val="404040" w:themeColor="text1" w:themeTint="BF"/>
          <w:sz w:val="28"/>
          <w:szCs w:val="26"/>
        </w:rPr>
        <w:t>Золотой век Возрождения. Бунтующий гений Микеланджело. 1 час</w:t>
      </w:r>
    </w:p>
    <w:p w:rsidR="00BC0DAF" w:rsidRPr="00393F16" w:rsidRDefault="00BC0DAF" w:rsidP="00A464BD">
      <w:pPr>
        <w:pStyle w:val="1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93F16">
        <w:rPr>
          <w:rStyle w:val="a9"/>
          <w:rFonts w:ascii="Times New Roman" w:hAnsi="Times New Roman" w:cs="Times New Roman"/>
          <w:color w:val="404040" w:themeColor="text1" w:themeTint="BF"/>
          <w:sz w:val="26"/>
          <w:szCs w:val="26"/>
        </w:rPr>
        <w:t>Бунтующий гений Микеланджело.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Судьба худож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ника и основные этапы его творческой биографии. «Пьета», «Давид» и «Моисей» — скульптурные ше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девры Микеланджело (обобщение ранее изученного).</w:t>
      </w:r>
    </w:p>
    <w:p w:rsidR="00BC0DAF" w:rsidRPr="00393F16" w:rsidRDefault="00BC0DAF" w:rsidP="00A464BD">
      <w:pPr>
        <w:pStyle w:val="1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Погребальная капелла герцогов Медичи во Фло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ренции, создание единого архитектурного и скульп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турного ансамбля. Идея трагического бессилия чело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века перед силой всесокрушающего времени. Отраже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ние глубоких философских размышлений автора о смысле жизни и смерти.</w:t>
      </w:r>
    </w:p>
    <w:p w:rsidR="00BC0DAF" w:rsidRPr="00393F16" w:rsidRDefault="00BC0DAF" w:rsidP="00A464BD">
      <w:pPr>
        <w:pStyle w:val="1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Росписи свода Сикстинской капеллы в Риме (обоб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щение ранее изученного). Фреска «Страшный суд» — апофеоз человеческого страдания и гнева. Работа над созданием купола Собора святого Петра в Риме.</w:t>
      </w:r>
    </w:p>
    <w:p w:rsidR="00BC0DAF" w:rsidRPr="00393F16" w:rsidRDefault="00607577" w:rsidP="00BD73A2">
      <w:pPr>
        <w:spacing w:before="120"/>
        <w:ind w:right="20" w:firstLine="426"/>
        <w:jc w:val="both"/>
        <w:rPr>
          <w:b/>
          <w:i/>
          <w:color w:val="404040" w:themeColor="text1" w:themeTint="BF"/>
          <w:sz w:val="28"/>
          <w:szCs w:val="26"/>
        </w:rPr>
      </w:pPr>
      <w:r w:rsidRPr="00393F16">
        <w:rPr>
          <w:b/>
          <w:i/>
          <w:color w:val="404040" w:themeColor="text1" w:themeTint="BF"/>
          <w:sz w:val="28"/>
          <w:szCs w:val="26"/>
        </w:rPr>
        <w:t xml:space="preserve">25. </w:t>
      </w:r>
      <w:r w:rsidR="00BC0DAF" w:rsidRPr="00393F16">
        <w:rPr>
          <w:b/>
          <w:i/>
          <w:color w:val="404040" w:themeColor="text1" w:themeTint="BF"/>
          <w:sz w:val="28"/>
          <w:szCs w:val="26"/>
        </w:rPr>
        <w:t>Золотой век Возрождения. Рафаэль – «первый среди равных». 1 час</w:t>
      </w:r>
    </w:p>
    <w:p w:rsidR="00BC0DAF" w:rsidRPr="00393F16" w:rsidRDefault="00BC0DAF" w:rsidP="00A464BD">
      <w:pPr>
        <w:pStyle w:val="1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93F16">
        <w:rPr>
          <w:rStyle w:val="a9"/>
          <w:rFonts w:ascii="Times New Roman" w:hAnsi="Times New Roman" w:cs="Times New Roman"/>
          <w:color w:val="404040" w:themeColor="text1" w:themeTint="BF"/>
          <w:sz w:val="26"/>
          <w:szCs w:val="26"/>
        </w:rPr>
        <w:t>Рафаэль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— </w:t>
      </w:r>
      <w:r w:rsidRPr="00393F16">
        <w:rPr>
          <w:rStyle w:val="a9"/>
          <w:rFonts w:ascii="Times New Roman" w:hAnsi="Times New Roman" w:cs="Times New Roman"/>
          <w:color w:val="404040" w:themeColor="text1" w:themeTint="BF"/>
          <w:sz w:val="26"/>
          <w:szCs w:val="26"/>
        </w:rPr>
        <w:t>«первый среди великих».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Судьба ху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дожника, основные этапы его творческой биографии. Рафаэль — певец женской красоты. От «Мадонны Конестабиле» к «Сикстинской Мадонне» (обобщение ра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нее изученного).</w:t>
      </w:r>
    </w:p>
    <w:p w:rsidR="00BC0DAF" w:rsidRPr="00393F16" w:rsidRDefault="00BC0DAF" w:rsidP="00A464BD">
      <w:pPr>
        <w:pStyle w:val="1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Фресковая живопись во дворце Ватикана. «Афин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ская школа», «Парнас», «Диспута» и «Юриспруден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ция» — лучшие фресковые работы художника, посвя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щенные различным формам духовной деятельности человека (по выбору).</w:t>
      </w:r>
    </w:p>
    <w:p w:rsidR="00BD73A2" w:rsidRPr="00393F16" w:rsidRDefault="00BD73A2" w:rsidP="00A464BD">
      <w:pPr>
        <w:pStyle w:val="1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BC0DAF" w:rsidRPr="00393F16" w:rsidRDefault="00BC0DAF" w:rsidP="00A464BD">
      <w:pPr>
        <w:pStyle w:val="1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Портретное творчество Рафаэля («Автопортрет», «Портрет женщины с единорогом», «Портрет папы Льва X» — по выбору). «Портрет Анджело Дони» как воплощение обобщенного образа эпохи Возрождения. «Преображение Господне» — последнее произведение Рафаэля (обобщение ранее изученного).</w:t>
      </w:r>
    </w:p>
    <w:p w:rsidR="00531FD8" w:rsidRPr="00393F16" w:rsidRDefault="00985931" w:rsidP="00BD73A2">
      <w:pPr>
        <w:pStyle w:val="21"/>
        <w:shd w:val="clear" w:color="auto" w:fill="auto"/>
        <w:tabs>
          <w:tab w:val="left" w:pos="654"/>
        </w:tabs>
        <w:spacing w:before="120" w:after="0" w:line="240" w:lineRule="auto"/>
        <w:ind w:right="20" w:firstLine="426"/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</w:pPr>
      <w:r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26. </w:t>
      </w:r>
      <w:r w:rsidR="00531FD8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Возрождение в Венеции. </w:t>
      </w:r>
      <w:r w:rsidR="00BC0DAF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1</w:t>
      </w:r>
      <w:r w:rsidR="00531FD8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 час</w:t>
      </w:r>
    </w:p>
    <w:p w:rsidR="00531FD8" w:rsidRPr="00393F16" w:rsidRDefault="00531FD8" w:rsidP="00A464BD">
      <w:pPr>
        <w:pStyle w:val="1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Венеция — столица Позднего Возрождения, по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следний оплот художественной культуры Италии.</w:t>
      </w:r>
    </w:p>
    <w:p w:rsidR="001428DB" w:rsidRPr="00393F16" w:rsidRDefault="001428DB" w:rsidP="00A464BD">
      <w:pPr>
        <w:pStyle w:val="1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93F16">
        <w:rPr>
          <w:rStyle w:val="a9"/>
          <w:rFonts w:ascii="Times New Roman" w:hAnsi="Times New Roman" w:cs="Times New Roman"/>
          <w:i w:val="0"/>
          <w:color w:val="404040" w:themeColor="text1" w:themeTint="BF"/>
          <w:sz w:val="26"/>
          <w:szCs w:val="26"/>
        </w:rPr>
        <w:t>Архитектурный облик Венеции.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Следование тра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дициям предшествующих эпох, парадность и красоч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ность собственного архитектурного стиля. Уникаль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ность природных условий, определивших архитек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турный облик города. Венецианские дворцы, церкви и общественные здания. Андреа Палладио — крупнейший зодчий Венеции и теоретик архитектуры («Четыре книги об архитекту</w:t>
      </w:r>
      <w:r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ре»). Вилла «Ротонда» в Виченце, предместье Венеции.</w:t>
      </w:r>
    </w:p>
    <w:p w:rsidR="001428DB" w:rsidRPr="00393F16" w:rsidRDefault="001428DB" w:rsidP="00A464BD">
      <w:pPr>
        <w:pStyle w:val="c7"/>
        <w:shd w:val="clear" w:color="auto" w:fill="FFFFFF"/>
        <w:spacing w:before="0" w:beforeAutospacing="0" w:after="0" w:afterAutospacing="0"/>
        <w:ind w:right="20" w:firstLine="426"/>
        <w:jc w:val="both"/>
        <w:rPr>
          <w:color w:val="404040" w:themeColor="text1" w:themeTint="BF"/>
          <w:sz w:val="26"/>
          <w:szCs w:val="26"/>
        </w:rPr>
      </w:pPr>
      <w:r w:rsidRPr="00393F16">
        <w:rPr>
          <w:rStyle w:val="a9"/>
          <w:rFonts w:ascii="Times New Roman" w:hAnsi="Times New Roman" w:cs="Times New Roman"/>
          <w:i w:val="0"/>
          <w:color w:val="404040" w:themeColor="text1" w:themeTint="BF"/>
          <w:sz w:val="26"/>
          <w:szCs w:val="26"/>
        </w:rPr>
        <w:t>Джорджоне и мастера</w:t>
      </w:r>
      <w:r w:rsidRPr="00393F16">
        <w:rPr>
          <w:rStyle w:val="a9"/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393F16">
        <w:rPr>
          <w:rStyle w:val="c9"/>
          <w:bCs/>
          <w:iCs/>
          <w:color w:val="404040" w:themeColor="text1" w:themeTint="BF"/>
          <w:sz w:val="26"/>
          <w:szCs w:val="26"/>
        </w:rPr>
        <w:t>венецианской живописи</w:t>
      </w:r>
      <w:r w:rsidRPr="00393F16">
        <w:rPr>
          <w:rStyle w:val="c9"/>
          <w:b/>
          <w:bCs/>
          <w:i/>
          <w:iCs/>
          <w:color w:val="404040" w:themeColor="text1" w:themeTint="BF"/>
          <w:sz w:val="26"/>
          <w:szCs w:val="26"/>
        </w:rPr>
        <w:t xml:space="preserve">. </w:t>
      </w:r>
      <w:r w:rsidRPr="00393F16">
        <w:rPr>
          <w:rStyle w:val="c1"/>
          <w:color w:val="404040" w:themeColor="text1" w:themeTint="BF"/>
          <w:sz w:val="26"/>
          <w:szCs w:val="26"/>
        </w:rPr>
        <w:t>Беллини как основоположник венецианской школы живописи. Художественное мастерство Джорджоне. Художественный мир Тициана. Богатство тематики и жанровое разнообразие в творчестве. Веронезе — певец праздничной Венеции. Трагический гуманизм Позднего Возрождения. Характерные черты маньеризма и его мастера.</w:t>
      </w:r>
    </w:p>
    <w:p w:rsidR="00531FD8" w:rsidRPr="00393F16" w:rsidRDefault="001877BC" w:rsidP="00BD73A2">
      <w:pPr>
        <w:pStyle w:val="21"/>
        <w:shd w:val="clear" w:color="auto" w:fill="auto"/>
        <w:tabs>
          <w:tab w:val="left" w:pos="659"/>
        </w:tabs>
        <w:spacing w:before="120" w:after="0" w:line="240" w:lineRule="auto"/>
        <w:ind w:right="20" w:firstLine="426"/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</w:pPr>
      <w:r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27. </w:t>
      </w:r>
      <w:r w:rsidR="00BC0DAF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Искусство с</w:t>
      </w:r>
      <w:r w:rsidR="00531FD8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еверно</w:t>
      </w:r>
      <w:r w:rsidR="00BC0DAF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го</w:t>
      </w:r>
      <w:r w:rsidR="00531FD8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 Возрождени</w:t>
      </w:r>
      <w:r w:rsidR="00BC0DAF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я</w:t>
      </w:r>
      <w:r w:rsidR="00531FD8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. </w:t>
      </w:r>
      <w:r w:rsidR="00BC0DAF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2</w:t>
      </w:r>
      <w:r w:rsidR="00531FD8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 часа</w:t>
      </w:r>
    </w:p>
    <w:p w:rsidR="001428DB" w:rsidRPr="00393F16" w:rsidRDefault="002F3E15" w:rsidP="00A464BD">
      <w:pPr>
        <w:pStyle w:val="c7"/>
        <w:shd w:val="clear" w:color="auto" w:fill="FFFFFF"/>
        <w:spacing w:before="0" w:beforeAutospacing="0" w:after="0" w:afterAutospacing="0"/>
        <w:ind w:right="20" w:firstLine="426"/>
        <w:jc w:val="both"/>
        <w:rPr>
          <w:color w:val="404040" w:themeColor="text1" w:themeTint="BF"/>
          <w:sz w:val="26"/>
          <w:szCs w:val="26"/>
        </w:rPr>
      </w:pPr>
      <w:r w:rsidRPr="00393F16">
        <w:rPr>
          <w:rStyle w:val="c1"/>
          <w:color w:val="404040" w:themeColor="text1" w:themeTint="BF"/>
          <w:sz w:val="26"/>
          <w:szCs w:val="26"/>
        </w:rPr>
        <w:t xml:space="preserve">Ренессанс в архитектуре Северной Европы. </w:t>
      </w:r>
      <w:r w:rsidRPr="00393F16">
        <w:rPr>
          <w:color w:val="404040" w:themeColor="text1" w:themeTint="BF"/>
          <w:sz w:val="26"/>
          <w:szCs w:val="26"/>
        </w:rPr>
        <w:t>Сво</w:t>
      </w:r>
      <w:r w:rsidRPr="00393F16">
        <w:rPr>
          <w:color w:val="404040" w:themeColor="text1" w:themeTint="BF"/>
          <w:sz w:val="26"/>
          <w:szCs w:val="26"/>
        </w:rPr>
        <w:softHyphen/>
        <w:t>еобразие национальных традиций французского зод</w:t>
      </w:r>
      <w:r w:rsidRPr="00393F16">
        <w:rPr>
          <w:color w:val="404040" w:themeColor="text1" w:themeTint="BF"/>
          <w:sz w:val="26"/>
          <w:szCs w:val="26"/>
        </w:rPr>
        <w:softHyphen/>
        <w:t>чества. Дворцы и замки в долине реки Луары. Своеобразие архитектуры Нидерландов и Герма</w:t>
      </w:r>
      <w:r w:rsidRPr="00393F16">
        <w:rPr>
          <w:color w:val="404040" w:themeColor="text1" w:themeTint="BF"/>
          <w:sz w:val="26"/>
          <w:szCs w:val="26"/>
        </w:rPr>
        <w:softHyphen/>
        <w:t>нии. Дома цеховых ремесленников и ратуши как наи</w:t>
      </w:r>
      <w:r w:rsidRPr="00393F16">
        <w:rPr>
          <w:color w:val="404040" w:themeColor="text1" w:themeTint="BF"/>
          <w:sz w:val="26"/>
          <w:szCs w:val="26"/>
        </w:rPr>
        <w:softHyphen/>
        <w:t>более типичные постройки общественного назначе</w:t>
      </w:r>
      <w:r w:rsidRPr="00393F16">
        <w:rPr>
          <w:color w:val="404040" w:themeColor="text1" w:themeTint="BF"/>
          <w:sz w:val="26"/>
          <w:szCs w:val="26"/>
        </w:rPr>
        <w:softHyphen/>
        <w:t xml:space="preserve">ния. </w:t>
      </w:r>
    </w:p>
    <w:p w:rsidR="002F3E15" w:rsidRPr="00393F16" w:rsidRDefault="002F3E15" w:rsidP="00A464BD">
      <w:pPr>
        <w:pStyle w:val="1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93F16">
        <w:rPr>
          <w:rStyle w:val="c1"/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Живопись нидерландских и немецких мастеров. Братья Хуберт и Ян ван Эйк. Многогранность и оригинальность творческого дарования Босха. Творческие искания Брейгеля. </w:t>
      </w:r>
      <w:r w:rsidR="001428DB"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Интерес художника к жизни простых людей. </w:t>
      </w:r>
      <w:r w:rsidRPr="00393F16">
        <w:rPr>
          <w:rStyle w:val="c1"/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Творчество Дюрера. </w:t>
      </w:r>
      <w:r w:rsidR="001428DB"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«Автопортреты» — своеобразные свидете</w:t>
      </w:r>
      <w:r w:rsidR="001428DB"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 xml:space="preserve">ли творческих исканий художника. </w:t>
      </w:r>
      <w:r w:rsidRPr="00393F16">
        <w:rPr>
          <w:rStyle w:val="c1"/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Искусство портрета в творчестве художника. </w:t>
      </w:r>
      <w:r w:rsidR="001428DB"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Античная мифология и Библия — основа сюжетов для произведений гравюры. «Меланхолия», слож</w:t>
      </w:r>
      <w:r w:rsidR="001428DB"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>ность и метафоричность воплощения замысла. Мас</w:t>
      </w:r>
      <w:r w:rsidR="001428DB" w:rsidRPr="00393F16">
        <w:rPr>
          <w:rFonts w:ascii="Times New Roman" w:hAnsi="Times New Roman" w:cs="Times New Roman"/>
          <w:color w:val="404040" w:themeColor="text1" w:themeTint="BF"/>
          <w:sz w:val="26"/>
          <w:szCs w:val="26"/>
        </w:rPr>
        <w:softHyphen/>
        <w:t xml:space="preserve">терство овладения искусством гравюры. </w:t>
      </w:r>
      <w:r w:rsidRPr="00393F16">
        <w:rPr>
          <w:rStyle w:val="c1"/>
          <w:rFonts w:ascii="Times New Roman" w:hAnsi="Times New Roman" w:cs="Times New Roman"/>
          <w:color w:val="404040" w:themeColor="text1" w:themeTint="BF"/>
          <w:sz w:val="26"/>
          <w:szCs w:val="26"/>
        </w:rPr>
        <w:t>Интерес к изображению мира живой природы.</w:t>
      </w:r>
    </w:p>
    <w:p w:rsidR="00531FD8" w:rsidRPr="00393F16" w:rsidRDefault="00B51C80" w:rsidP="00BD73A2">
      <w:pPr>
        <w:pStyle w:val="21"/>
        <w:shd w:val="clear" w:color="auto" w:fill="auto"/>
        <w:tabs>
          <w:tab w:val="left" w:pos="654"/>
        </w:tabs>
        <w:spacing w:before="120" w:after="0" w:line="240" w:lineRule="auto"/>
        <w:ind w:right="20" w:firstLine="426"/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</w:pPr>
      <w:r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28. </w:t>
      </w:r>
      <w:r w:rsidR="00531FD8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Музыка и театр эпохи Возрождения. </w:t>
      </w:r>
      <w:r w:rsidR="00BC0DAF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>2</w:t>
      </w:r>
      <w:r w:rsidR="00531FD8" w:rsidRPr="00393F16">
        <w:rPr>
          <w:rFonts w:ascii="Times New Roman" w:hAnsi="Times New Roman" w:cs="Times New Roman"/>
          <w:b/>
          <w:color w:val="404040" w:themeColor="text1" w:themeTint="BF"/>
          <w:sz w:val="28"/>
          <w:szCs w:val="26"/>
        </w:rPr>
        <w:t xml:space="preserve"> часа</w:t>
      </w:r>
    </w:p>
    <w:p w:rsidR="00BD73A2" w:rsidRPr="00393F16" w:rsidRDefault="002F3E15" w:rsidP="00A464BD">
      <w:pPr>
        <w:pStyle w:val="c7"/>
        <w:shd w:val="clear" w:color="auto" w:fill="FFFFFF"/>
        <w:spacing w:before="0" w:beforeAutospacing="0" w:after="0" w:afterAutospacing="0"/>
        <w:ind w:right="20" w:firstLine="426"/>
        <w:jc w:val="both"/>
        <w:rPr>
          <w:rStyle w:val="c1"/>
          <w:color w:val="404040" w:themeColor="text1" w:themeTint="BF"/>
          <w:sz w:val="26"/>
          <w:szCs w:val="26"/>
        </w:rPr>
      </w:pPr>
      <w:r w:rsidRPr="00393F16">
        <w:rPr>
          <w:rStyle w:val="a9"/>
          <w:rFonts w:ascii="Times New Roman" w:hAnsi="Times New Roman" w:cs="Times New Roman"/>
          <w:i w:val="0"/>
          <w:color w:val="404040" w:themeColor="text1" w:themeTint="BF"/>
          <w:sz w:val="26"/>
          <w:szCs w:val="26"/>
        </w:rPr>
        <w:t>Музыкальная культура Возрождения</w:t>
      </w:r>
      <w:r w:rsidRPr="00393F16">
        <w:rPr>
          <w:rStyle w:val="a9"/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  <w:r w:rsidRPr="00393F16">
        <w:rPr>
          <w:color w:val="404040" w:themeColor="text1" w:themeTint="BF"/>
          <w:sz w:val="26"/>
          <w:szCs w:val="26"/>
        </w:rPr>
        <w:t xml:space="preserve"> </w:t>
      </w:r>
      <w:r w:rsidRPr="00393F16">
        <w:rPr>
          <w:rStyle w:val="c1"/>
          <w:color w:val="404040" w:themeColor="text1" w:themeTint="BF"/>
          <w:sz w:val="26"/>
          <w:szCs w:val="26"/>
        </w:rPr>
        <w:t xml:space="preserve">Основные жанры духовной и светской музыки. Разработка новых правил полифонического исполнения.  Начало профессионального  композиторского творчества. Возникновение новых музыкальных жанров. </w:t>
      </w:r>
      <w:r w:rsidRPr="00393F16">
        <w:rPr>
          <w:color w:val="404040" w:themeColor="text1" w:themeTint="BF"/>
          <w:sz w:val="26"/>
          <w:szCs w:val="26"/>
        </w:rPr>
        <w:t>Светская музыка Возрождения и ее основные жан</w:t>
      </w:r>
      <w:r w:rsidRPr="00393F16">
        <w:rPr>
          <w:color w:val="404040" w:themeColor="text1" w:themeTint="BF"/>
          <w:sz w:val="26"/>
          <w:szCs w:val="26"/>
        </w:rPr>
        <w:softHyphen/>
        <w:t>ры (мадригалы, песни, канцоны). Лют</w:t>
      </w:r>
      <w:r w:rsidRPr="00393F16">
        <w:rPr>
          <w:color w:val="404040" w:themeColor="text1" w:themeTint="BF"/>
          <w:sz w:val="26"/>
          <w:szCs w:val="26"/>
        </w:rPr>
        <w:softHyphen/>
        <w:t>ня, орган, клавесин, виола, различные виды флейт, скрипка — наиболее популярные музыкальные инст</w:t>
      </w:r>
      <w:r w:rsidRPr="00393F16">
        <w:rPr>
          <w:color w:val="404040" w:themeColor="text1" w:themeTint="BF"/>
          <w:sz w:val="26"/>
          <w:szCs w:val="26"/>
        </w:rPr>
        <w:softHyphen/>
        <w:t xml:space="preserve">рументы эпохи Возрождения. </w:t>
      </w:r>
      <w:r w:rsidRPr="00393F16">
        <w:rPr>
          <w:rStyle w:val="c1"/>
          <w:color w:val="404040" w:themeColor="text1" w:themeTint="BF"/>
          <w:sz w:val="26"/>
          <w:szCs w:val="26"/>
        </w:rPr>
        <w:t xml:space="preserve">Первые оперные представления. </w:t>
      </w:r>
    </w:p>
    <w:p w:rsidR="002F3E15" w:rsidRPr="00393F16" w:rsidRDefault="002F3E15" w:rsidP="00A464BD">
      <w:pPr>
        <w:pStyle w:val="c7"/>
        <w:shd w:val="clear" w:color="auto" w:fill="FFFFFF"/>
        <w:spacing w:before="0" w:beforeAutospacing="0" w:after="0" w:afterAutospacing="0"/>
        <w:ind w:right="20" w:firstLine="426"/>
        <w:jc w:val="both"/>
        <w:rPr>
          <w:color w:val="404040" w:themeColor="text1" w:themeTint="BF"/>
          <w:sz w:val="26"/>
          <w:szCs w:val="26"/>
        </w:rPr>
      </w:pPr>
      <w:r w:rsidRPr="00393F16">
        <w:rPr>
          <w:rStyle w:val="c1"/>
          <w:color w:val="404040" w:themeColor="text1" w:themeTint="BF"/>
          <w:sz w:val="26"/>
          <w:szCs w:val="26"/>
        </w:rPr>
        <w:t xml:space="preserve">Итальянская комедия дель арте. Синтез актерского слова, акробатики, танцев, пантомимы, музыки и пения. Актерская импровизация — основа сценического искусства. Театр Шекспира — синтез античного и средневекового искусства. </w:t>
      </w:r>
      <w:r w:rsidRPr="00393F16">
        <w:rPr>
          <w:color w:val="404040" w:themeColor="text1" w:themeTint="BF"/>
          <w:sz w:val="26"/>
          <w:szCs w:val="26"/>
        </w:rPr>
        <w:t>Устройство театра «Глобус». Условный характер декораций, роль музыки, пения и танцев в организа</w:t>
      </w:r>
      <w:r w:rsidRPr="00393F16">
        <w:rPr>
          <w:color w:val="404040" w:themeColor="text1" w:themeTint="BF"/>
          <w:sz w:val="26"/>
          <w:szCs w:val="26"/>
        </w:rPr>
        <w:softHyphen/>
        <w:t xml:space="preserve">ции сценического действа. </w:t>
      </w:r>
      <w:r w:rsidRPr="00393F16">
        <w:rPr>
          <w:rStyle w:val="c1"/>
          <w:color w:val="404040" w:themeColor="text1" w:themeTint="BF"/>
          <w:sz w:val="26"/>
          <w:szCs w:val="26"/>
        </w:rPr>
        <w:t>Мир человеческих чувств и сильных страстей в пьесах Шекспира. Значение шекспировского театра.</w:t>
      </w:r>
    </w:p>
    <w:p w:rsidR="00531FD8" w:rsidRPr="00393F16" w:rsidRDefault="00531FD8" w:rsidP="00A464BD">
      <w:pPr>
        <w:pStyle w:val="1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F9478E" w:rsidRPr="00393F16" w:rsidRDefault="00B51C80" w:rsidP="00BD73A2">
      <w:pPr>
        <w:ind w:right="20" w:firstLine="426"/>
        <w:jc w:val="both"/>
        <w:rPr>
          <w:b/>
          <w:i/>
          <w:color w:val="404040" w:themeColor="text1" w:themeTint="BF"/>
          <w:sz w:val="28"/>
          <w:szCs w:val="26"/>
        </w:rPr>
      </w:pPr>
      <w:r w:rsidRPr="00393F16">
        <w:rPr>
          <w:b/>
          <w:i/>
          <w:color w:val="404040" w:themeColor="text1" w:themeTint="BF"/>
          <w:sz w:val="28"/>
          <w:szCs w:val="26"/>
        </w:rPr>
        <w:t xml:space="preserve">29. </w:t>
      </w:r>
      <w:r w:rsidR="00BC0DAF" w:rsidRPr="00393F16">
        <w:rPr>
          <w:b/>
          <w:i/>
          <w:color w:val="404040" w:themeColor="text1" w:themeTint="BF"/>
          <w:sz w:val="28"/>
          <w:szCs w:val="26"/>
        </w:rPr>
        <w:t>Обобщение за год.</w:t>
      </w:r>
      <w:r w:rsidRPr="00393F16">
        <w:rPr>
          <w:b/>
          <w:i/>
          <w:color w:val="404040" w:themeColor="text1" w:themeTint="BF"/>
          <w:sz w:val="28"/>
          <w:szCs w:val="26"/>
        </w:rPr>
        <w:t xml:space="preserve"> 1 час</w:t>
      </w:r>
    </w:p>
    <w:p w:rsidR="00B51C80" w:rsidRPr="00393F16" w:rsidRDefault="00B51C80" w:rsidP="00A464BD">
      <w:pPr>
        <w:ind w:right="20" w:firstLine="426"/>
        <w:jc w:val="both"/>
        <w:rPr>
          <w:color w:val="404040" w:themeColor="text1" w:themeTint="BF"/>
          <w:sz w:val="26"/>
          <w:szCs w:val="26"/>
        </w:rPr>
      </w:pPr>
      <w:r w:rsidRPr="00393F16">
        <w:rPr>
          <w:color w:val="404040" w:themeColor="text1" w:themeTint="BF"/>
          <w:sz w:val="26"/>
          <w:szCs w:val="26"/>
        </w:rPr>
        <w:t>Обобщение материала изученного в течении учебного года.</w:t>
      </w:r>
    </w:p>
    <w:p w:rsidR="00F9478E" w:rsidRPr="00393F16" w:rsidRDefault="00F9478E" w:rsidP="00A464BD">
      <w:pPr>
        <w:ind w:right="20" w:firstLine="426"/>
        <w:jc w:val="both"/>
        <w:rPr>
          <w:color w:val="404040" w:themeColor="text1" w:themeTint="BF"/>
          <w:szCs w:val="24"/>
        </w:rPr>
      </w:pPr>
    </w:p>
    <w:p w:rsidR="00215984" w:rsidRPr="00393F16" w:rsidRDefault="00215984" w:rsidP="000D21AA">
      <w:pPr>
        <w:jc w:val="center"/>
        <w:rPr>
          <w:rFonts w:ascii="Arial" w:hAnsi="Arial" w:cs="Arial"/>
          <w:b/>
          <w:bCs/>
          <w:i/>
          <w:color w:val="404040" w:themeColor="text1" w:themeTint="BF"/>
          <w:sz w:val="36"/>
          <w:szCs w:val="28"/>
        </w:rPr>
      </w:pPr>
    </w:p>
    <w:p w:rsidR="00215984" w:rsidRPr="00393F16" w:rsidRDefault="00215984" w:rsidP="000D21AA">
      <w:pPr>
        <w:jc w:val="center"/>
        <w:rPr>
          <w:rFonts w:ascii="Arial" w:hAnsi="Arial" w:cs="Arial"/>
          <w:b/>
          <w:bCs/>
          <w:i/>
          <w:color w:val="404040" w:themeColor="text1" w:themeTint="BF"/>
          <w:sz w:val="36"/>
          <w:szCs w:val="28"/>
        </w:rPr>
      </w:pPr>
    </w:p>
    <w:p w:rsidR="00215984" w:rsidRPr="00393F16" w:rsidRDefault="00215984" w:rsidP="000D21AA">
      <w:pPr>
        <w:jc w:val="center"/>
        <w:rPr>
          <w:rFonts w:ascii="Arial" w:hAnsi="Arial" w:cs="Arial"/>
          <w:b/>
          <w:bCs/>
          <w:i/>
          <w:color w:val="404040" w:themeColor="text1" w:themeTint="BF"/>
          <w:sz w:val="36"/>
          <w:szCs w:val="28"/>
        </w:rPr>
      </w:pPr>
    </w:p>
    <w:p w:rsidR="00215984" w:rsidRPr="00393F16" w:rsidRDefault="00215984" w:rsidP="000D21AA">
      <w:pPr>
        <w:jc w:val="center"/>
        <w:rPr>
          <w:rFonts w:ascii="Arial" w:hAnsi="Arial" w:cs="Arial"/>
          <w:b/>
          <w:bCs/>
          <w:i/>
          <w:color w:val="404040" w:themeColor="text1" w:themeTint="BF"/>
          <w:sz w:val="52"/>
          <w:szCs w:val="28"/>
        </w:rPr>
      </w:pPr>
    </w:p>
    <w:p w:rsidR="00D364D5" w:rsidRPr="00393F16" w:rsidRDefault="00D364D5" w:rsidP="000D21AA">
      <w:pPr>
        <w:jc w:val="center"/>
        <w:rPr>
          <w:rFonts w:ascii="Arial" w:hAnsi="Arial" w:cs="Arial"/>
          <w:b/>
          <w:bCs/>
          <w:i/>
          <w:color w:val="404040" w:themeColor="text1" w:themeTint="BF"/>
          <w:sz w:val="28"/>
          <w:szCs w:val="28"/>
        </w:rPr>
      </w:pPr>
    </w:p>
    <w:p w:rsidR="001428DB" w:rsidRPr="00393F16" w:rsidRDefault="001428DB" w:rsidP="00D364D5">
      <w:pPr>
        <w:spacing w:after="360"/>
        <w:jc w:val="center"/>
        <w:rPr>
          <w:rFonts w:ascii="Arial" w:hAnsi="Arial" w:cs="Arial"/>
          <w:b/>
          <w:bCs/>
          <w:i/>
          <w:color w:val="404040" w:themeColor="text1" w:themeTint="BF"/>
          <w:sz w:val="36"/>
          <w:szCs w:val="28"/>
        </w:rPr>
      </w:pPr>
      <w:r w:rsidRPr="00393F16">
        <w:rPr>
          <w:rFonts w:ascii="Arial" w:hAnsi="Arial" w:cs="Arial"/>
          <w:b/>
          <w:i/>
          <w:color w:val="404040" w:themeColor="text1" w:themeTint="BF"/>
          <w:sz w:val="36"/>
          <w:szCs w:val="28"/>
        </w:rPr>
        <w:t>I</w:t>
      </w:r>
      <w:r w:rsidRPr="00393F16">
        <w:rPr>
          <w:rFonts w:ascii="Arial" w:hAnsi="Arial" w:cs="Arial"/>
          <w:b/>
          <w:i/>
          <w:color w:val="404040" w:themeColor="text1" w:themeTint="BF"/>
          <w:sz w:val="36"/>
          <w:szCs w:val="28"/>
          <w:lang w:val="en-US"/>
        </w:rPr>
        <w:t>V</w:t>
      </w:r>
      <w:r w:rsidRPr="00393F16">
        <w:rPr>
          <w:rFonts w:ascii="Arial" w:hAnsi="Arial" w:cs="Arial"/>
          <w:b/>
          <w:i/>
          <w:color w:val="404040" w:themeColor="text1" w:themeTint="BF"/>
          <w:sz w:val="36"/>
          <w:szCs w:val="28"/>
        </w:rPr>
        <w:t xml:space="preserve">. </w:t>
      </w:r>
      <w:r w:rsidRPr="00393F16">
        <w:rPr>
          <w:rFonts w:ascii="Arial" w:hAnsi="Arial" w:cs="Arial"/>
          <w:b/>
          <w:bCs/>
          <w:i/>
          <w:color w:val="404040" w:themeColor="text1" w:themeTint="BF"/>
          <w:sz w:val="36"/>
          <w:szCs w:val="28"/>
        </w:rPr>
        <w:t>Учебно-тематической план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91"/>
        <w:gridCol w:w="5962"/>
        <w:gridCol w:w="3155"/>
      </w:tblGrid>
      <w:tr w:rsidR="00393F16" w:rsidRPr="00393F16" w:rsidTr="00930C60">
        <w:trPr>
          <w:jc w:val="center"/>
        </w:trPr>
        <w:tc>
          <w:tcPr>
            <w:tcW w:w="1191" w:type="dxa"/>
          </w:tcPr>
          <w:p w:rsidR="000D21AA" w:rsidRPr="00393F16" w:rsidRDefault="000D21AA" w:rsidP="00D95BFE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393F16">
              <w:rPr>
                <w:b/>
                <w:i/>
                <w:color w:val="404040" w:themeColor="text1" w:themeTint="BF"/>
                <w:sz w:val="28"/>
                <w:szCs w:val="28"/>
              </w:rPr>
              <w:t xml:space="preserve">№ </w:t>
            </w:r>
          </w:p>
          <w:p w:rsidR="000D21AA" w:rsidRPr="00393F16" w:rsidRDefault="000D21AA" w:rsidP="00D95BFE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393F16">
              <w:rPr>
                <w:b/>
                <w:i/>
                <w:color w:val="404040" w:themeColor="text1" w:themeTint="BF"/>
                <w:sz w:val="28"/>
                <w:szCs w:val="28"/>
              </w:rPr>
              <w:t>п/п</w:t>
            </w:r>
          </w:p>
        </w:tc>
        <w:tc>
          <w:tcPr>
            <w:tcW w:w="5962" w:type="dxa"/>
            <w:vAlign w:val="center"/>
          </w:tcPr>
          <w:p w:rsidR="000D21AA" w:rsidRPr="00393F16" w:rsidRDefault="000D21AA" w:rsidP="00D95BFE">
            <w:pPr>
              <w:spacing w:before="60" w:after="60"/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393F16">
              <w:rPr>
                <w:b/>
                <w:i/>
                <w:color w:val="404040" w:themeColor="text1" w:themeTint="BF"/>
                <w:sz w:val="28"/>
                <w:szCs w:val="28"/>
              </w:rPr>
              <w:t>Тема (раздел)</w:t>
            </w:r>
          </w:p>
        </w:tc>
        <w:tc>
          <w:tcPr>
            <w:tcW w:w="3155" w:type="dxa"/>
          </w:tcPr>
          <w:p w:rsidR="000D21AA" w:rsidRPr="00393F16" w:rsidRDefault="000D21AA" w:rsidP="00D95BFE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393F16">
              <w:rPr>
                <w:b/>
                <w:i/>
                <w:color w:val="404040" w:themeColor="text1" w:themeTint="BF"/>
                <w:sz w:val="28"/>
                <w:szCs w:val="28"/>
              </w:rPr>
              <w:t xml:space="preserve">Количество </w:t>
            </w:r>
          </w:p>
          <w:p w:rsidR="000D21AA" w:rsidRPr="00393F16" w:rsidRDefault="000D21AA" w:rsidP="00D95BFE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393F16">
              <w:rPr>
                <w:b/>
                <w:i/>
                <w:color w:val="404040" w:themeColor="text1" w:themeTint="BF"/>
                <w:sz w:val="28"/>
                <w:szCs w:val="28"/>
              </w:rPr>
              <w:t>часов</w:t>
            </w:r>
          </w:p>
        </w:tc>
      </w:tr>
      <w:tr w:rsidR="00393F16" w:rsidRPr="00393F16" w:rsidTr="00930C60">
        <w:trPr>
          <w:jc w:val="center"/>
        </w:trPr>
        <w:tc>
          <w:tcPr>
            <w:tcW w:w="1191" w:type="dxa"/>
            <w:vAlign w:val="center"/>
          </w:tcPr>
          <w:p w:rsidR="000D21AA" w:rsidRPr="00393F16" w:rsidRDefault="000D21AA" w:rsidP="00930C60">
            <w:pPr>
              <w:jc w:val="center"/>
              <w:rPr>
                <w:color w:val="404040" w:themeColor="text1" w:themeTint="BF"/>
                <w:sz w:val="28"/>
              </w:rPr>
            </w:pPr>
            <w:r w:rsidRPr="00393F16">
              <w:rPr>
                <w:color w:val="404040" w:themeColor="text1" w:themeTint="BF"/>
                <w:sz w:val="28"/>
              </w:rPr>
              <w:t>1</w:t>
            </w:r>
          </w:p>
        </w:tc>
        <w:tc>
          <w:tcPr>
            <w:tcW w:w="5962" w:type="dxa"/>
            <w:vAlign w:val="center"/>
          </w:tcPr>
          <w:p w:rsidR="000D21AA" w:rsidRPr="00393F16" w:rsidRDefault="00930C60" w:rsidP="00930C60">
            <w:pPr>
              <w:rPr>
                <w:color w:val="404040" w:themeColor="text1" w:themeTint="BF"/>
                <w:sz w:val="28"/>
              </w:rPr>
            </w:pPr>
            <w:r w:rsidRPr="00393F16">
              <w:rPr>
                <w:color w:val="404040" w:themeColor="text1" w:themeTint="BF"/>
                <w:sz w:val="28"/>
              </w:rPr>
              <w:t xml:space="preserve">Художественная культура древнейших цивилизаций </w:t>
            </w:r>
          </w:p>
        </w:tc>
        <w:tc>
          <w:tcPr>
            <w:tcW w:w="3155" w:type="dxa"/>
            <w:vAlign w:val="center"/>
          </w:tcPr>
          <w:p w:rsidR="000D21AA" w:rsidRPr="00393F16" w:rsidRDefault="000D21AA" w:rsidP="00930C60">
            <w:pPr>
              <w:jc w:val="center"/>
              <w:rPr>
                <w:color w:val="404040" w:themeColor="text1" w:themeTint="BF"/>
                <w:sz w:val="28"/>
              </w:rPr>
            </w:pPr>
            <w:r w:rsidRPr="00393F16">
              <w:rPr>
                <w:color w:val="404040" w:themeColor="text1" w:themeTint="BF"/>
                <w:sz w:val="28"/>
              </w:rPr>
              <w:t>5 часов</w:t>
            </w:r>
          </w:p>
        </w:tc>
      </w:tr>
      <w:tr w:rsidR="00393F16" w:rsidRPr="00393F16" w:rsidTr="00930C60">
        <w:trPr>
          <w:jc w:val="center"/>
        </w:trPr>
        <w:tc>
          <w:tcPr>
            <w:tcW w:w="1191" w:type="dxa"/>
            <w:vAlign w:val="center"/>
          </w:tcPr>
          <w:p w:rsidR="000D21AA" w:rsidRPr="00393F16" w:rsidRDefault="000D21AA" w:rsidP="00930C60">
            <w:pPr>
              <w:jc w:val="center"/>
              <w:rPr>
                <w:color w:val="404040" w:themeColor="text1" w:themeTint="BF"/>
                <w:sz w:val="28"/>
              </w:rPr>
            </w:pPr>
            <w:r w:rsidRPr="00393F16">
              <w:rPr>
                <w:color w:val="404040" w:themeColor="text1" w:themeTint="BF"/>
                <w:sz w:val="28"/>
              </w:rPr>
              <w:t>2</w:t>
            </w:r>
          </w:p>
        </w:tc>
        <w:tc>
          <w:tcPr>
            <w:tcW w:w="5962" w:type="dxa"/>
            <w:vAlign w:val="center"/>
          </w:tcPr>
          <w:p w:rsidR="000D21AA" w:rsidRPr="00393F16" w:rsidRDefault="00930C60" w:rsidP="00930C60">
            <w:pPr>
              <w:rPr>
                <w:color w:val="404040" w:themeColor="text1" w:themeTint="BF"/>
                <w:sz w:val="28"/>
              </w:rPr>
            </w:pPr>
            <w:r w:rsidRPr="00393F16">
              <w:rPr>
                <w:color w:val="404040" w:themeColor="text1" w:themeTint="BF"/>
                <w:sz w:val="28"/>
              </w:rPr>
              <w:t xml:space="preserve">Художественная культура античности </w:t>
            </w:r>
          </w:p>
        </w:tc>
        <w:tc>
          <w:tcPr>
            <w:tcW w:w="3155" w:type="dxa"/>
            <w:vAlign w:val="center"/>
          </w:tcPr>
          <w:p w:rsidR="000D21AA" w:rsidRPr="00393F16" w:rsidRDefault="000D21AA" w:rsidP="00930C60">
            <w:pPr>
              <w:jc w:val="center"/>
              <w:rPr>
                <w:color w:val="404040" w:themeColor="text1" w:themeTint="BF"/>
                <w:sz w:val="28"/>
              </w:rPr>
            </w:pPr>
            <w:r w:rsidRPr="00393F16">
              <w:rPr>
                <w:color w:val="404040" w:themeColor="text1" w:themeTint="BF"/>
                <w:sz w:val="28"/>
              </w:rPr>
              <w:t>4 часа</w:t>
            </w:r>
          </w:p>
        </w:tc>
      </w:tr>
      <w:tr w:rsidR="00393F16" w:rsidRPr="00393F16" w:rsidTr="00930C60">
        <w:trPr>
          <w:jc w:val="center"/>
        </w:trPr>
        <w:tc>
          <w:tcPr>
            <w:tcW w:w="1191" w:type="dxa"/>
            <w:vAlign w:val="center"/>
          </w:tcPr>
          <w:p w:rsidR="000D21AA" w:rsidRPr="00393F16" w:rsidRDefault="000D21AA" w:rsidP="00930C60">
            <w:pPr>
              <w:jc w:val="center"/>
              <w:rPr>
                <w:color w:val="404040" w:themeColor="text1" w:themeTint="BF"/>
                <w:sz w:val="28"/>
              </w:rPr>
            </w:pPr>
            <w:r w:rsidRPr="00393F16">
              <w:rPr>
                <w:color w:val="404040" w:themeColor="text1" w:themeTint="BF"/>
                <w:sz w:val="28"/>
              </w:rPr>
              <w:t>3</w:t>
            </w:r>
          </w:p>
        </w:tc>
        <w:tc>
          <w:tcPr>
            <w:tcW w:w="5962" w:type="dxa"/>
            <w:vAlign w:val="center"/>
          </w:tcPr>
          <w:p w:rsidR="000D21AA" w:rsidRPr="00393F16" w:rsidRDefault="00930C60" w:rsidP="00930C60">
            <w:pPr>
              <w:rPr>
                <w:color w:val="404040" w:themeColor="text1" w:themeTint="BF"/>
                <w:sz w:val="28"/>
              </w:rPr>
            </w:pPr>
            <w:r w:rsidRPr="00393F16">
              <w:rPr>
                <w:color w:val="404040" w:themeColor="text1" w:themeTint="BF"/>
                <w:sz w:val="28"/>
              </w:rPr>
              <w:t xml:space="preserve">Художественная культура средневековья </w:t>
            </w:r>
          </w:p>
        </w:tc>
        <w:tc>
          <w:tcPr>
            <w:tcW w:w="3155" w:type="dxa"/>
            <w:vAlign w:val="center"/>
          </w:tcPr>
          <w:p w:rsidR="000D21AA" w:rsidRPr="00393F16" w:rsidRDefault="000D21AA" w:rsidP="00930C60">
            <w:pPr>
              <w:jc w:val="center"/>
              <w:rPr>
                <w:color w:val="404040" w:themeColor="text1" w:themeTint="BF"/>
                <w:sz w:val="28"/>
              </w:rPr>
            </w:pPr>
            <w:r w:rsidRPr="00393F16">
              <w:rPr>
                <w:color w:val="404040" w:themeColor="text1" w:themeTint="BF"/>
                <w:sz w:val="28"/>
              </w:rPr>
              <w:t>9 часов</w:t>
            </w:r>
          </w:p>
        </w:tc>
      </w:tr>
      <w:tr w:rsidR="00393F16" w:rsidRPr="00393F16" w:rsidTr="00930C60">
        <w:trPr>
          <w:jc w:val="center"/>
        </w:trPr>
        <w:tc>
          <w:tcPr>
            <w:tcW w:w="1191" w:type="dxa"/>
            <w:vAlign w:val="center"/>
          </w:tcPr>
          <w:p w:rsidR="000D21AA" w:rsidRPr="00393F16" w:rsidRDefault="000D21AA" w:rsidP="00930C60">
            <w:pPr>
              <w:jc w:val="center"/>
              <w:rPr>
                <w:color w:val="404040" w:themeColor="text1" w:themeTint="BF"/>
                <w:sz w:val="28"/>
              </w:rPr>
            </w:pPr>
            <w:r w:rsidRPr="00393F16">
              <w:rPr>
                <w:color w:val="404040" w:themeColor="text1" w:themeTint="BF"/>
                <w:sz w:val="28"/>
              </w:rPr>
              <w:t>4</w:t>
            </w:r>
          </w:p>
        </w:tc>
        <w:tc>
          <w:tcPr>
            <w:tcW w:w="5962" w:type="dxa"/>
            <w:vAlign w:val="center"/>
          </w:tcPr>
          <w:p w:rsidR="000D21AA" w:rsidRPr="00393F16" w:rsidRDefault="00930C60" w:rsidP="00930C60">
            <w:pPr>
              <w:rPr>
                <w:color w:val="404040" w:themeColor="text1" w:themeTint="BF"/>
                <w:sz w:val="28"/>
              </w:rPr>
            </w:pPr>
            <w:r w:rsidRPr="00393F16">
              <w:rPr>
                <w:color w:val="404040" w:themeColor="text1" w:themeTint="BF"/>
                <w:sz w:val="28"/>
              </w:rPr>
              <w:t xml:space="preserve">Средневековая культура востока </w:t>
            </w:r>
          </w:p>
        </w:tc>
        <w:tc>
          <w:tcPr>
            <w:tcW w:w="3155" w:type="dxa"/>
            <w:vAlign w:val="center"/>
          </w:tcPr>
          <w:p w:rsidR="000D21AA" w:rsidRPr="00393F16" w:rsidRDefault="000D21AA" w:rsidP="00930C60">
            <w:pPr>
              <w:jc w:val="center"/>
              <w:rPr>
                <w:color w:val="404040" w:themeColor="text1" w:themeTint="BF"/>
                <w:sz w:val="28"/>
              </w:rPr>
            </w:pPr>
            <w:r w:rsidRPr="00393F16">
              <w:rPr>
                <w:color w:val="404040" w:themeColor="text1" w:themeTint="BF"/>
                <w:sz w:val="28"/>
              </w:rPr>
              <w:t>7 часов</w:t>
            </w:r>
          </w:p>
        </w:tc>
      </w:tr>
      <w:tr w:rsidR="00393F16" w:rsidRPr="00393F16" w:rsidTr="00930C60">
        <w:trPr>
          <w:jc w:val="center"/>
        </w:trPr>
        <w:tc>
          <w:tcPr>
            <w:tcW w:w="1191" w:type="dxa"/>
            <w:vAlign w:val="center"/>
          </w:tcPr>
          <w:p w:rsidR="000D21AA" w:rsidRPr="00393F16" w:rsidRDefault="000D21AA" w:rsidP="00930C60">
            <w:pPr>
              <w:jc w:val="center"/>
              <w:rPr>
                <w:color w:val="404040" w:themeColor="text1" w:themeTint="BF"/>
                <w:sz w:val="28"/>
              </w:rPr>
            </w:pPr>
            <w:r w:rsidRPr="00393F16">
              <w:rPr>
                <w:color w:val="404040" w:themeColor="text1" w:themeTint="BF"/>
                <w:sz w:val="28"/>
              </w:rPr>
              <w:t>5</w:t>
            </w:r>
          </w:p>
        </w:tc>
        <w:tc>
          <w:tcPr>
            <w:tcW w:w="5962" w:type="dxa"/>
            <w:vAlign w:val="center"/>
          </w:tcPr>
          <w:p w:rsidR="000D21AA" w:rsidRPr="00393F16" w:rsidRDefault="00930C60" w:rsidP="00930C60">
            <w:pPr>
              <w:rPr>
                <w:color w:val="404040" w:themeColor="text1" w:themeTint="BF"/>
                <w:sz w:val="28"/>
              </w:rPr>
            </w:pPr>
            <w:r w:rsidRPr="00393F16">
              <w:rPr>
                <w:color w:val="404040" w:themeColor="text1" w:themeTint="BF"/>
                <w:sz w:val="28"/>
              </w:rPr>
              <w:t>Художественная культура Возрождения</w:t>
            </w:r>
          </w:p>
        </w:tc>
        <w:tc>
          <w:tcPr>
            <w:tcW w:w="3155" w:type="dxa"/>
            <w:vAlign w:val="center"/>
          </w:tcPr>
          <w:p w:rsidR="000D21AA" w:rsidRPr="00393F16" w:rsidRDefault="000D21AA" w:rsidP="00930C60">
            <w:pPr>
              <w:jc w:val="center"/>
              <w:rPr>
                <w:color w:val="404040" w:themeColor="text1" w:themeTint="BF"/>
                <w:sz w:val="28"/>
              </w:rPr>
            </w:pPr>
            <w:r w:rsidRPr="00393F16">
              <w:rPr>
                <w:color w:val="404040" w:themeColor="text1" w:themeTint="BF"/>
                <w:sz w:val="28"/>
              </w:rPr>
              <w:t>9 часов</w:t>
            </w:r>
          </w:p>
        </w:tc>
      </w:tr>
      <w:tr w:rsidR="00393F16" w:rsidRPr="00393F16" w:rsidTr="00930C60">
        <w:trPr>
          <w:jc w:val="center"/>
        </w:trPr>
        <w:tc>
          <w:tcPr>
            <w:tcW w:w="1191" w:type="dxa"/>
            <w:vAlign w:val="center"/>
          </w:tcPr>
          <w:p w:rsidR="000D21AA" w:rsidRPr="00393F16" w:rsidRDefault="000D21AA" w:rsidP="00930C60">
            <w:pPr>
              <w:jc w:val="center"/>
              <w:rPr>
                <w:color w:val="404040" w:themeColor="text1" w:themeTint="BF"/>
                <w:sz w:val="28"/>
              </w:rPr>
            </w:pPr>
            <w:r w:rsidRPr="00393F16">
              <w:rPr>
                <w:color w:val="404040" w:themeColor="text1" w:themeTint="BF"/>
                <w:sz w:val="28"/>
              </w:rPr>
              <w:t>6</w:t>
            </w:r>
          </w:p>
        </w:tc>
        <w:tc>
          <w:tcPr>
            <w:tcW w:w="5962" w:type="dxa"/>
            <w:vAlign w:val="center"/>
          </w:tcPr>
          <w:p w:rsidR="000D21AA" w:rsidRPr="00393F16" w:rsidRDefault="000D21AA" w:rsidP="00930C60">
            <w:pPr>
              <w:rPr>
                <w:color w:val="404040" w:themeColor="text1" w:themeTint="BF"/>
                <w:sz w:val="28"/>
              </w:rPr>
            </w:pPr>
            <w:r w:rsidRPr="00393F16">
              <w:rPr>
                <w:color w:val="404040" w:themeColor="text1" w:themeTint="BF"/>
                <w:sz w:val="28"/>
              </w:rPr>
              <w:t>Итоговый урок.</w:t>
            </w:r>
          </w:p>
        </w:tc>
        <w:tc>
          <w:tcPr>
            <w:tcW w:w="3155" w:type="dxa"/>
            <w:vAlign w:val="center"/>
          </w:tcPr>
          <w:p w:rsidR="000D21AA" w:rsidRPr="00393F16" w:rsidRDefault="000D21AA" w:rsidP="00930C60">
            <w:pPr>
              <w:jc w:val="center"/>
              <w:rPr>
                <w:color w:val="404040" w:themeColor="text1" w:themeTint="BF"/>
                <w:sz w:val="28"/>
              </w:rPr>
            </w:pPr>
            <w:r w:rsidRPr="00393F16">
              <w:rPr>
                <w:color w:val="404040" w:themeColor="text1" w:themeTint="BF"/>
                <w:sz w:val="28"/>
              </w:rPr>
              <w:t>1 час</w:t>
            </w:r>
          </w:p>
        </w:tc>
      </w:tr>
      <w:tr w:rsidR="00393F16" w:rsidRPr="00393F16" w:rsidTr="00930C60">
        <w:trPr>
          <w:jc w:val="center"/>
        </w:trPr>
        <w:tc>
          <w:tcPr>
            <w:tcW w:w="1191" w:type="dxa"/>
            <w:vAlign w:val="center"/>
          </w:tcPr>
          <w:p w:rsidR="000D21AA" w:rsidRPr="00393F16" w:rsidRDefault="000D21AA" w:rsidP="00930C60">
            <w:pPr>
              <w:rPr>
                <w:color w:val="404040" w:themeColor="text1" w:themeTint="BF"/>
                <w:sz w:val="28"/>
              </w:rPr>
            </w:pPr>
          </w:p>
        </w:tc>
        <w:tc>
          <w:tcPr>
            <w:tcW w:w="5962" w:type="dxa"/>
            <w:vAlign w:val="center"/>
          </w:tcPr>
          <w:p w:rsidR="000D21AA" w:rsidRPr="00393F16" w:rsidRDefault="000D21AA" w:rsidP="00930C60">
            <w:pPr>
              <w:rPr>
                <w:b/>
                <w:i/>
                <w:color w:val="404040" w:themeColor="text1" w:themeTint="BF"/>
                <w:sz w:val="28"/>
              </w:rPr>
            </w:pPr>
            <w:r w:rsidRPr="00393F16">
              <w:rPr>
                <w:b/>
                <w:i/>
                <w:color w:val="404040" w:themeColor="text1" w:themeTint="BF"/>
                <w:sz w:val="28"/>
              </w:rPr>
              <w:t>ИТОГО</w:t>
            </w:r>
          </w:p>
        </w:tc>
        <w:tc>
          <w:tcPr>
            <w:tcW w:w="3155" w:type="dxa"/>
            <w:vAlign w:val="center"/>
          </w:tcPr>
          <w:p w:rsidR="000D21AA" w:rsidRPr="00393F16" w:rsidRDefault="000D21AA" w:rsidP="00930C60">
            <w:pPr>
              <w:jc w:val="center"/>
              <w:rPr>
                <w:b/>
                <w:i/>
                <w:color w:val="404040" w:themeColor="text1" w:themeTint="BF"/>
                <w:sz w:val="28"/>
              </w:rPr>
            </w:pPr>
            <w:r w:rsidRPr="00393F16">
              <w:rPr>
                <w:b/>
                <w:i/>
                <w:color w:val="404040" w:themeColor="text1" w:themeTint="BF"/>
                <w:sz w:val="28"/>
              </w:rPr>
              <w:t>35 часов</w:t>
            </w:r>
          </w:p>
        </w:tc>
      </w:tr>
    </w:tbl>
    <w:p w:rsidR="000D21AA" w:rsidRPr="00393F16" w:rsidRDefault="000D21AA" w:rsidP="000D21AA">
      <w:pPr>
        <w:rPr>
          <w:color w:val="404040" w:themeColor="text1" w:themeTint="BF"/>
          <w:sz w:val="28"/>
          <w:szCs w:val="28"/>
        </w:rPr>
      </w:pPr>
    </w:p>
    <w:p w:rsidR="000D21AA" w:rsidRPr="00393F16" w:rsidRDefault="000D21AA" w:rsidP="000D21AA">
      <w:pPr>
        <w:rPr>
          <w:color w:val="404040" w:themeColor="text1" w:themeTint="BF"/>
          <w:sz w:val="28"/>
          <w:szCs w:val="28"/>
        </w:rPr>
      </w:pPr>
    </w:p>
    <w:p w:rsidR="00D364D5" w:rsidRPr="00393F16" w:rsidRDefault="00D364D5" w:rsidP="000D21AA">
      <w:pPr>
        <w:rPr>
          <w:color w:val="404040" w:themeColor="text1" w:themeTint="BF"/>
          <w:sz w:val="28"/>
          <w:szCs w:val="28"/>
        </w:rPr>
      </w:pPr>
    </w:p>
    <w:p w:rsidR="000D21AA" w:rsidRPr="00393F16" w:rsidRDefault="000D21AA" w:rsidP="000D21AA">
      <w:pPr>
        <w:spacing w:after="240"/>
        <w:jc w:val="center"/>
        <w:rPr>
          <w:b/>
          <w:bCs/>
          <w:i/>
          <w:color w:val="404040" w:themeColor="text1" w:themeTint="BF"/>
          <w:sz w:val="32"/>
          <w:szCs w:val="28"/>
        </w:rPr>
      </w:pPr>
      <w:r w:rsidRPr="00393F16">
        <w:rPr>
          <w:b/>
          <w:bCs/>
          <w:i/>
          <w:color w:val="404040" w:themeColor="text1" w:themeTint="BF"/>
          <w:sz w:val="32"/>
          <w:szCs w:val="28"/>
        </w:rPr>
        <w:t>Расписание учебного времени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051"/>
        <w:gridCol w:w="1701"/>
        <w:gridCol w:w="1843"/>
        <w:gridCol w:w="992"/>
        <w:gridCol w:w="1134"/>
      </w:tblGrid>
      <w:tr w:rsidR="00393F16" w:rsidRPr="00393F16" w:rsidTr="00D95BFE">
        <w:trPr>
          <w:cantSplit/>
          <w:trHeight w:val="555"/>
          <w:jc w:val="center"/>
        </w:trPr>
        <w:tc>
          <w:tcPr>
            <w:tcW w:w="480" w:type="dxa"/>
            <w:vMerge w:val="restart"/>
            <w:vAlign w:val="center"/>
          </w:tcPr>
          <w:p w:rsidR="000D21AA" w:rsidRPr="00393F16" w:rsidRDefault="000D21AA" w:rsidP="00D95BFE">
            <w:pPr>
              <w:ind w:left="-54" w:right="-105"/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393F16">
              <w:rPr>
                <w:b/>
                <w:i/>
                <w:color w:val="404040" w:themeColor="text1" w:themeTint="BF"/>
                <w:sz w:val="28"/>
                <w:szCs w:val="28"/>
              </w:rPr>
              <w:t>№</w:t>
            </w:r>
          </w:p>
        </w:tc>
        <w:tc>
          <w:tcPr>
            <w:tcW w:w="4051" w:type="dxa"/>
            <w:vMerge w:val="restart"/>
            <w:vAlign w:val="center"/>
          </w:tcPr>
          <w:p w:rsidR="000D21AA" w:rsidRPr="00393F16" w:rsidRDefault="000D21AA" w:rsidP="00D95BFE">
            <w:pPr>
              <w:ind w:left="-54" w:right="-105"/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393F16">
              <w:rPr>
                <w:b/>
                <w:i/>
                <w:color w:val="404040" w:themeColor="text1" w:themeTint="BF"/>
                <w:sz w:val="28"/>
                <w:szCs w:val="28"/>
              </w:rPr>
              <w:t xml:space="preserve">Распределение </w:t>
            </w:r>
          </w:p>
          <w:p w:rsidR="000D21AA" w:rsidRPr="00393F16" w:rsidRDefault="000D21AA" w:rsidP="00D95BFE">
            <w:pPr>
              <w:ind w:left="-54" w:right="-105"/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393F16">
              <w:rPr>
                <w:b/>
                <w:i/>
                <w:color w:val="404040" w:themeColor="text1" w:themeTint="BF"/>
                <w:sz w:val="28"/>
                <w:szCs w:val="28"/>
              </w:rPr>
              <w:t>учебного времени</w:t>
            </w:r>
          </w:p>
        </w:tc>
        <w:tc>
          <w:tcPr>
            <w:tcW w:w="1701" w:type="dxa"/>
            <w:vMerge w:val="restart"/>
            <w:vAlign w:val="center"/>
          </w:tcPr>
          <w:p w:rsidR="000D21AA" w:rsidRPr="00393F16" w:rsidRDefault="000D21AA" w:rsidP="00D95BFE">
            <w:pPr>
              <w:ind w:left="-217" w:right="-105"/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393F16">
              <w:rPr>
                <w:b/>
                <w:i/>
                <w:color w:val="404040" w:themeColor="text1" w:themeTint="BF"/>
                <w:sz w:val="28"/>
                <w:szCs w:val="28"/>
              </w:rPr>
              <w:t>Общее</w:t>
            </w:r>
          </w:p>
          <w:p w:rsidR="000D21AA" w:rsidRPr="00393F16" w:rsidRDefault="000D21AA" w:rsidP="00D95BFE">
            <w:pPr>
              <w:ind w:left="-217" w:right="-105"/>
              <w:jc w:val="center"/>
              <w:rPr>
                <w:b/>
                <w:i/>
                <w:color w:val="404040" w:themeColor="text1" w:themeTint="BF"/>
                <w:spacing w:val="-6"/>
                <w:sz w:val="28"/>
                <w:szCs w:val="28"/>
              </w:rPr>
            </w:pPr>
            <w:r w:rsidRPr="00393F16">
              <w:rPr>
                <w:b/>
                <w:i/>
                <w:color w:val="404040" w:themeColor="text1" w:themeTint="BF"/>
                <w:spacing w:val="-6"/>
                <w:sz w:val="28"/>
                <w:szCs w:val="28"/>
              </w:rPr>
              <w:t>количество</w:t>
            </w:r>
          </w:p>
          <w:p w:rsidR="000D21AA" w:rsidRPr="00393F16" w:rsidRDefault="000D21AA" w:rsidP="00D95BFE">
            <w:pPr>
              <w:ind w:left="-217" w:right="-105"/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393F16">
              <w:rPr>
                <w:b/>
                <w:i/>
                <w:color w:val="404040" w:themeColor="text1" w:themeTint="BF"/>
                <w:sz w:val="28"/>
                <w:szCs w:val="28"/>
              </w:rPr>
              <w:t>часов</w:t>
            </w:r>
          </w:p>
        </w:tc>
        <w:tc>
          <w:tcPr>
            <w:tcW w:w="1843" w:type="dxa"/>
            <w:vMerge w:val="restart"/>
            <w:vAlign w:val="center"/>
          </w:tcPr>
          <w:p w:rsidR="000D21AA" w:rsidRPr="00393F16" w:rsidRDefault="000D21AA" w:rsidP="00D95BFE">
            <w:pPr>
              <w:ind w:left="-54" w:right="-105"/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393F16">
              <w:rPr>
                <w:b/>
                <w:i/>
                <w:color w:val="404040" w:themeColor="text1" w:themeTint="BF"/>
                <w:spacing w:val="-6"/>
                <w:sz w:val="28"/>
                <w:szCs w:val="28"/>
              </w:rPr>
              <w:t>Контрольные работы</w:t>
            </w:r>
          </w:p>
        </w:tc>
        <w:tc>
          <w:tcPr>
            <w:tcW w:w="2126" w:type="dxa"/>
            <w:gridSpan w:val="2"/>
            <w:vAlign w:val="center"/>
          </w:tcPr>
          <w:p w:rsidR="000D21AA" w:rsidRPr="00393F16" w:rsidRDefault="000D21AA" w:rsidP="00D95BFE">
            <w:pPr>
              <w:ind w:left="-54" w:right="-105"/>
              <w:jc w:val="center"/>
              <w:rPr>
                <w:b/>
                <w:i/>
                <w:color w:val="404040" w:themeColor="text1" w:themeTint="BF"/>
                <w:spacing w:val="-6"/>
                <w:sz w:val="28"/>
                <w:szCs w:val="28"/>
              </w:rPr>
            </w:pPr>
            <w:r w:rsidRPr="00393F16">
              <w:rPr>
                <w:b/>
                <w:i/>
                <w:color w:val="404040" w:themeColor="text1" w:themeTint="BF"/>
                <w:spacing w:val="-6"/>
                <w:sz w:val="28"/>
                <w:szCs w:val="28"/>
              </w:rPr>
              <w:t>Дата</w:t>
            </w:r>
          </w:p>
        </w:tc>
      </w:tr>
      <w:tr w:rsidR="00393F16" w:rsidRPr="00393F16" w:rsidTr="00D95BFE">
        <w:trPr>
          <w:cantSplit/>
          <w:trHeight w:val="555"/>
          <w:jc w:val="center"/>
        </w:trPr>
        <w:tc>
          <w:tcPr>
            <w:tcW w:w="480" w:type="dxa"/>
            <w:vMerge/>
            <w:vAlign w:val="center"/>
          </w:tcPr>
          <w:p w:rsidR="000D21AA" w:rsidRPr="00393F16" w:rsidRDefault="000D21AA" w:rsidP="00D95BFE">
            <w:pPr>
              <w:ind w:left="-54" w:right="-105"/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051" w:type="dxa"/>
            <w:vMerge/>
            <w:vAlign w:val="center"/>
          </w:tcPr>
          <w:p w:rsidR="000D21AA" w:rsidRPr="00393F16" w:rsidRDefault="000D21AA" w:rsidP="00D95BFE">
            <w:pPr>
              <w:ind w:left="-54" w:right="-105"/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D21AA" w:rsidRPr="00393F16" w:rsidRDefault="000D21AA" w:rsidP="00D95BFE">
            <w:pPr>
              <w:ind w:left="-217" w:right="-105"/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D21AA" w:rsidRPr="00393F16" w:rsidRDefault="000D21AA" w:rsidP="00D95BFE">
            <w:pPr>
              <w:ind w:left="-54" w:right="-105"/>
              <w:jc w:val="center"/>
              <w:rPr>
                <w:b/>
                <w:i/>
                <w:color w:val="404040" w:themeColor="text1" w:themeTint="BF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21AA" w:rsidRPr="00393F16" w:rsidRDefault="000D21AA" w:rsidP="00D95BFE">
            <w:pPr>
              <w:ind w:left="-54" w:right="-105"/>
              <w:jc w:val="center"/>
              <w:rPr>
                <w:b/>
                <w:i/>
                <w:color w:val="404040" w:themeColor="text1" w:themeTint="BF"/>
                <w:spacing w:val="-6"/>
                <w:sz w:val="28"/>
                <w:szCs w:val="28"/>
              </w:rPr>
            </w:pPr>
            <w:r w:rsidRPr="00393F16">
              <w:rPr>
                <w:b/>
                <w:i/>
                <w:color w:val="404040" w:themeColor="text1" w:themeTint="BF"/>
                <w:spacing w:val="-6"/>
                <w:sz w:val="28"/>
                <w:szCs w:val="28"/>
              </w:rPr>
              <w:t>план.</w:t>
            </w:r>
          </w:p>
        </w:tc>
        <w:tc>
          <w:tcPr>
            <w:tcW w:w="1134" w:type="dxa"/>
            <w:vAlign w:val="center"/>
          </w:tcPr>
          <w:p w:rsidR="000D21AA" w:rsidRPr="00393F16" w:rsidRDefault="000D21AA" w:rsidP="00D95BFE">
            <w:pPr>
              <w:ind w:left="-54" w:right="-105"/>
              <w:jc w:val="center"/>
              <w:rPr>
                <w:b/>
                <w:i/>
                <w:color w:val="404040" w:themeColor="text1" w:themeTint="BF"/>
                <w:spacing w:val="-6"/>
                <w:sz w:val="28"/>
                <w:szCs w:val="28"/>
              </w:rPr>
            </w:pPr>
            <w:r w:rsidRPr="00393F16">
              <w:rPr>
                <w:b/>
                <w:i/>
                <w:color w:val="404040" w:themeColor="text1" w:themeTint="BF"/>
                <w:spacing w:val="-6"/>
                <w:sz w:val="28"/>
                <w:szCs w:val="28"/>
              </w:rPr>
              <w:t>фактич.</w:t>
            </w:r>
          </w:p>
        </w:tc>
      </w:tr>
      <w:tr w:rsidR="00393F16" w:rsidRPr="00393F16" w:rsidTr="00D95BFE">
        <w:trPr>
          <w:jc w:val="center"/>
        </w:trPr>
        <w:tc>
          <w:tcPr>
            <w:tcW w:w="480" w:type="dxa"/>
            <w:vAlign w:val="center"/>
          </w:tcPr>
          <w:p w:rsidR="000D21AA" w:rsidRPr="00393F16" w:rsidRDefault="000D21AA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93F16">
              <w:rPr>
                <w:color w:val="404040" w:themeColor="text1" w:themeTint="BF"/>
                <w:sz w:val="28"/>
                <w:szCs w:val="28"/>
              </w:rPr>
              <w:t>1.</w:t>
            </w:r>
          </w:p>
        </w:tc>
        <w:tc>
          <w:tcPr>
            <w:tcW w:w="4051" w:type="dxa"/>
          </w:tcPr>
          <w:p w:rsidR="000D21AA" w:rsidRPr="00393F16" w:rsidRDefault="000D21AA" w:rsidP="00D95BFE">
            <w:pPr>
              <w:spacing w:before="60" w:after="60"/>
              <w:rPr>
                <w:color w:val="404040" w:themeColor="text1" w:themeTint="BF"/>
                <w:sz w:val="28"/>
                <w:szCs w:val="28"/>
              </w:rPr>
            </w:pPr>
            <w:r w:rsidRPr="00393F16">
              <w:rPr>
                <w:color w:val="404040" w:themeColor="text1" w:themeTint="BF"/>
                <w:sz w:val="28"/>
                <w:szCs w:val="28"/>
              </w:rPr>
              <w:t>Всего часов по учебному плану</w:t>
            </w:r>
          </w:p>
        </w:tc>
        <w:tc>
          <w:tcPr>
            <w:tcW w:w="1701" w:type="dxa"/>
          </w:tcPr>
          <w:p w:rsidR="000D21AA" w:rsidRPr="00393F16" w:rsidRDefault="000D21AA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93F16">
              <w:rPr>
                <w:color w:val="404040" w:themeColor="text1" w:themeTint="BF"/>
                <w:sz w:val="28"/>
                <w:szCs w:val="28"/>
              </w:rPr>
              <w:t>35 часов</w:t>
            </w:r>
          </w:p>
        </w:tc>
        <w:tc>
          <w:tcPr>
            <w:tcW w:w="1843" w:type="dxa"/>
          </w:tcPr>
          <w:p w:rsidR="000D21AA" w:rsidRPr="00393F16" w:rsidRDefault="000D21AA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93F16">
              <w:rPr>
                <w:color w:val="404040" w:themeColor="text1" w:themeTint="BF"/>
                <w:sz w:val="28"/>
                <w:szCs w:val="28"/>
              </w:rPr>
              <w:t>4 часа</w:t>
            </w:r>
          </w:p>
        </w:tc>
        <w:tc>
          <w:tcPr>
            <w:tcW w:w="992" w:type="dxa"/>
            <w:vAlign w:val="center"/>
          </w:tcPr>
          <w:p w:rsidR="000D21AA" w:rsidRPr="00393F16" w:rsidRDefault="000D21AA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21AA" w:rsidRPr="00393F16" w:rsidRDefault="000D21AA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393F16" w:rsidRPr="00393F16" w:rsidTr="00D95BFE">
        <w:trPr>
          <w:jc w:val="center"/>
        </w:trPr>
        <w:tc>
          <w:tcPr>
            <w:tcW w:w="480" w:type="dxa"/>
            <w:vAlign w:val="center"/>
          </w:tcPr>
          <w:p w:rsidR="000D21AA" w:rsidRPr="00393F16" w:rsidRDefault="000D21AA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93F16">
              <w:rPr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4051" w:type="dxa"/>
          </w:tcPr>
          <w:p w:rsidR="000D21AA" w:rsidRPr="00393F16" w:rsidRDefault="000D21AA" w:rsidP="00D95BFE">
            <w:pPr>
              <w:spacing w:before="60" w:after="60"/>
              <w:rPr>
                <w:color w:val="404040" w:themeColor="text1" w:themeTint="BF"/>
                <w:sz w:val="28"/>
                <w:szCs w:val="28"/>
              </w:rPr>
            </w:pPr>
            <w:r w:rsidRPr="00393F16">
              <w:rPr>
                <w:color w:val="404040" w:themeColor="text1" w:themeTint="BF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01" w:type="dxa"/>
          </w:tcPr>
          <w:p w:rsidR="000D21AA" w:rsidRPr="00393F16" w:rsidRDefault="000D21AA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93F16">
              <w:rPr>
                <w:color w:val="404040" w:themeColor="text1" w:themeTint="BF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0D21AA" w:rsidRPr="00393F16" w:rsidRDefault="000D21AA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1AA" w:rsidRPr="00393F16" w:rsidRDefault="000D21AA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21AA" w:rsidRPr="00393F16" w:rsidRDefault="000D21AA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393F16" w:rsidRPr="00393F16" w:rsidTr="00D95BFE">
        <w:trPr>
          <w:jc w:val="center"/>
        </w:trPr>
        <w:tc>
          <w:tcPr>
            <w:tcW w:w="480" w:type="dxa"/>
            <w:vAlign w:val="center"/>
          </w:tcPr>
          <w:p w:rsidR="000D21AA" w:rsidRPr="00393F16" w:rsidRDefault="000D21AA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93F16">
              <w:rPr>
                <w:color w:val="404040" w:themeColor="text1" w:themeTint="BF"/>
                <w:sz w:val="28"/>
                <w:szCs w:val="28"/>
              </w:rPr>
              <w:t>3.</w:t>
            </w:r>
          </w:p>
        </w:tc>
        <w:tc>
          <w:tcPr>
            <w:tcW w:w="4051" w:type="dxa"/>
          </w:tcPr>
          <w:p w:rsidR="000D21AA" w:rsidRPr="00393F16" w:rsidRDefault="000D21AA" w:rsidP="00D95BFE">
            <w:pPr>
              <w:spacing w:before="60" w:after="60"/>
              <w:rPr>
                <w:color w:val="404040" w:themeColor="text1" w:themeTint="BF"/>
                <w:sz w:val="28"/>
                <w:szCs w:val="28"/>
              </w:rPr>
            </w:pPr>
            <w:r w:rsidRPr="00393F16">
              <w:rPr>
                <w:color w:val="404040" w:themeColor="text1" w:themeTint="BF"/>
                <w:sz w:val="28"/>
                <w:szCs w:val="28"/>
              </w:rPr>
              <w:t>Запланировано на 1 четверть</w:t>
            </w:r>
          </w:p>
        </w:tc>
        <w:tc>
          <w:tcPr>
            <w:tcW w:w="1701" w:type="dxa"/>
          </w:tcPr>
          <w:p w:rsidR="000D21AA" w:rsidRPr="00393F16" w:rsidRDefault="00675DF6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93F16">
              <w:rPr>
                <w:color w:val="404040" w:themeColor="text1" w:themeTint="BF"/>
                <w:sz w:val="28"/>
                <w:szCs w:val="28"/>
              </w:rPr>
              <w:t>8</w:t>
            </w:r>
            <w:r w:rsidR="000D21AA" w:rsidRPr="00393F16">
              <w:rPr>
                <w:color w:val="404040" w:themeColor="text1" w:themeTint="BF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0D21AA" w:rsidRPr="00393F16" w:rsidRDefault="000D21AA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93F16">
              <w:rPr>
                <w:color w:val="404040" w:themeColor="text1" w:themeTint="BF"/>
                <w:sz w:val="28"/>
                <w:szCs w:val="28"/>
              </w:rPr>
              <w:t>1 час</w:t>
            </w:r>
          </w:p>
        </w:tc>
        <w:tc>
          <w:tcPr>
            <w:tcW w:w="992" w:type="dxa"/>
          </w:tcPr>
          <w:p w:rsidR="000D21AA" w:rsidRPr="00393F16" w:rsidRDefault="000D21AA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21AA" w:rsidRPr="00393F16" w:rsidRDefault="000D21AA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393F16" w:rsidRPr="00393F16" w:rsidTr="00D95BFE">
        <w:trPr>
          <w:jc w:val="center"/>
        </w:trPr>
        <w:tc>
          <w:tcPr>
            <w:tcW w:w="480" w:type="dxa"/>
            <w:vAlign w:val="center"/>
          </w:tcPr>
          <w:p w:rsidR="000D21AA" w:rsidRPr="00393F16" w:rsidRDefault="000D21AA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93F16">
              <w:rPr>
                <w:color w:val="404040" w:themeColor="text1" w:themeTint="BF"/>
                <w:sz w:val="28"/>
                <w:szCs w:val="28"/>
              </w:rPr>
              <w:t>4.</w:t>
            </w:r>
          </w:p>
        </w:tc>
        <w:tc>
          <w:tcPr>
            <w:tcW w:w="4051" w:type="dxa"/>
          </w:tcPr>
          <w:p w:rsidR="000D21AA" w:rsidRPr="00393F16" w:rsidRDefault="000D21AA" w:rsidP="00D95BFE">
            <w:pPr>
              <w:spacing w:before="60" w:after="60"/>
              <w:rPr>
                <w:color w:val="404040" w:themeColor="text1" w:themeTint="BF"/>
                <w:sz w:val="28"/>
                <w:szCs w:val="28"/>
              </w:rPr>
            </w:pPr>
            <w:r w:rsidRPr="00393F16">
              <w:rPr>
                <w:color w:val="404040" w:themeColor="text1" w:themeTint="BF"/>
                <w:sz w:val="28"/>
                <w:szCs w:val="28"/>
              </w:rPr>
              <w:t>Запланировано на 2 четверть</w:t>
            </w:r>
          </w:p>
        </w:tc>
        <w:tc>
          <w:tcPr>
            <w:tcW w:w="1701" w:type="dxa"/>
          </w:tcPr>
          <w:p w:rsidR="000D21AA" w:rsidRPr="00393F16" w:rsidRDefault="00675DF6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93F16">
              <w:rPr>
                <w:color w:val="404040" w:themeColor="text1" w:themeTint="BF"/>
                <w:sz w:val="28"/>
                <w:szCs w:val="28"/>
              </w:rPr>
              <w:t>8</w:t>
            </w:r>
            <w:r w:rsidR="000D21AA" w:rsidRPr="00393F16">
              <w:rPr>
                <w:color w:val="404040" w:themeColor="text1" w:themeTint="BF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0D21AA" w:rsidRPr="00393F16" w:rsidRDefault="000D21AA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93F16">
              <w:rPr>
                <w:color w:val="404040" w:themeColor="text1" w:themeTint="BF"/>
                <w:sz w:val="28"/>
                <w:szCs w:val="28"/>
              </w:rPr>
              <w:t>1 час</w:t>
            </w:r>
          </w:p>
        </w:tc>
        <w:tc>
          <w:tcPr>
            <w:tcW w:w="992" w:type="dxa"/>
          </w:tcPr>
          <w:p w:rsidR="000D21AA" w:rsidRPr="00393F16" w:rsidRDefault="000D21AA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21AA" w:rsidRPr="00393F16" w:rsidRDefault="000D21AA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393F16" w:rsidRPr="00393F16" w:rsidTr="00D95BFE">
        <w:trPr>
          <w:jc w:val="center"/>
        </w:trPr>
        <w:tc>
          <w:tcPr>
            <w:tcW w:w="480" w:type="dxa"/>
            <w:vAlign w:val="center"/>
          </w:tcPr>
          <w:p w:rsidR="000D21AA" w:rsidRPr="00393F16" w:rsidRDefault="000D21AA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93F16">
              <w:rPr>
                <w:color w:val="404040" w:themeColor="text1" w:themeTint="BF"/>
                <w:sz w:val="28"/>
                <w:szCs w:val="28"/>
              </w:rPr>
              <w:t>5.</w:t>
            </w:r>
          </w:p>
        </w:tc>
        <w:tc>
          <w:tcPr>
            <w:tcW w:w="4051" w:type="dxa"/>
          </w:tcPr>
          <w:p w:rsidR="000D21AA" w:rsidRPr="00393F16" w:rsidRDefault="000D21AA" w:rsidP="00D95BFE">
            <w:pPr>
              <w:spacing w:before="60" w:after="60"/>
              <w:rPr>
                <w:color w:val="404040" w:themeColor="text1" w:themeTint="BF"/>
                <w:sz w:val="28"/>
                <w:szCs w:val="28"/>
              </w:rPr>
            </w:pPr>
            <w:r w:rsidRPr="00393F16">
              <w:rPr>
                <w:color w:val="404040" w:themeColor="text1" w:themeTint="BF"/>
                <w:sz w:val="28"/>
                <w:szCs w:val="28"/>
              </w:rPr>
              <w:t>Запланировано на 3 четверть</w:t>
            </w:r>
          </w:p>
        </w:tc>
        <w:tc>
          <w:tcPr>
            <w:tcW w:w="1701" w:type="dxa"/>
          </w:tcPr>
          <w:p w:rsidR="000D21AA" w:rsidRPr="00393F16" w:rsidRDefault="000D21AA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93F16">
              <w:rPr>
                <w:color w:val="404040" w:themeColor="text1" w:themeTint="BF"/>
                <w:sz w:val="28"/>
                <w:szCs w:val="28"/>
              </w:rPr>
              <w:t>10 часов</w:t>
            </w:r>
          </w:p>
        </w:tc>
        <w:tc>
          <w:tcPr>
            <w:tcW w:w="1843" w:type="dxa"/>
          </w:tcPr>
          <w:p w:rsidR="000D21AA" w:rsidRPr="00393F16" w:rsidRDefault="000D21AA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93F16">
              <w:rPr>
                <w:color w:val="404040" w:themeColor="text1" w:themeTint="BF"/>
                <w:sz w:val="28"/>
                <w:szCs w:val="28"/>
              </w:rPr>
              <w:t>1 час</w:t>
            </w:r>
          </w:p>
        </w:tc>
        <w:tc>
          <w:tcPr>
            <w:tcW w:w="992" w:type="dxa"/>
          </w:tcPr>
          <w:p w:rsidR="000D21AA" w:rsidRPr="00393F16" w:rsidRDefault="000D21AA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21AA" w:rsidRPr="00393F16" w:rsidRDefault="000D21AA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393F16" w:rsidRPr="00393F16" w:rsidTr="00D95BFE">
        <w:trPr>
          <w:jc w:val="center"/>
        </w:trPr>
        <w:tc>
          <w:tcPr>
            <w:tcW w:w="480" w:type="dxa"/>
            <w:vAlign w:val="center"/>
          </w:tcPr>
          <w:p w:rsidR="000D21AA" w:rsidRPr="00393F16" w:rsidRDefault="000D21AA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93F16">
              <w:rPr>
                <w:color w:val="404040" w:themeColor="text1" w:themeTint="BF"/>
                <w:sz w:val="28"/>
                <w:szCs w:val="28"/>
              </w:rPr>
              <w:t>6.</w:t>
            </w:r>
          </w:p>
        </w:tc>
        <w:tc>
          <w:tcPr>
            <w:tcW w:w="4051" w:type="dxa"/>
          </w:tcPr>
          <w:p w:rsidR="000D21AA" w:rsidRPr="00393F16" w:rsidRDefault="000D21AA" w:rsidP="00D95BFE">
            <w:pPr>
              <w:spacing w:before="60" w:after="60"/>
              <w:rPr>
                <w:color w:val="404040" w:themeColor="text1" w:themeTint="BF"/>
                <w:sz w:val="28"/>
                <w:szCs w:val="28"/>
              </w:rPr>
            </w:pPr>
            <w:r w:rsidRPr="00393F16">
              <w:rPr>
                <w:color w:val="404040" w:themeColor="text1" w:themeTint="BF"/>
                <w:sz w:val="28"/>
                <w:szCs w:val="28"/>
              </w:rPr>
              <w:t>Запланировано на 4 четверть</w:t>
            </w:r>
          </w:p>
        </w:tc>
        <w:tc>
          <w:tcPr>
            <w:tcW w:w="1701" w:type="dxa"/>
          </w:tcPr>
          <w:p w:rsidR="000D21AA" w:rsidRPr="00393F16" w:rsidRDefault="000D21AA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93F16">
              <w:rPr>
                <w:color w:val="404040" w:themeColor="text1" w:themeTint="BF"/>
                <w:sz w:val="28"/>
                <w:szCs w:val="28"/>
              </w:rPr>
              <w:t>9 часов</w:t>
            </w:r>
          </w:p>
        </w:tc>
        <w:tc>
          <w:tcPr>
            <w:tcW w:w="1843" w:type="dxa"/>
          </w:tcPr>
          <w:p w:rsidR="000D21AA" w:rsidRPr="00393F16" w:rsidRDefault="000D21AA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93F16">
              <w:rPr>
                <w:color w:val="404040" w:themeColor="text1" w:themeTint="BF"/>
                <w:sz w:val="28"/>
                <w:szCs w:val="28"/>
              </w:rPr>
              <w:t>1 час</w:t>
            </w:r>
          </w:p>
        </w:tc>
        <w:tc>
          <w:tcPr>
            <w:tcW w:w="992" w:type="dxa"/>
          </w:tcPr>
          <w:p w:rsidR="000D21AA" w:rsidRPr="00393F16" w:rsidRDefault="000D21AA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21AA" w:rsidRPr="00393F16" w:rsidRDefault="000D21AA" w:rsidP="00D95BFE">
            <w:pPr>
              <w:spacing w:before="60"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:rsidR="000D21AA" w:rsidRPr="00393F16" w:rsidRDefault="000D21AA" w:rsidP="000D21AA">
      <w:pPr>
        <w:spacing w:after="120"/>
        <w:jc w:val="center"/>
        <w:rPr>
          <w:b/>
          <w:bCs/>
          <w:color w:val="404040" w:themeColor="text1" w:themeTint="BF"/>
          <w:sz w:val="28"/>
          <w:szCs w:val="28"/>
        </w:rPr>
      </w:pPr>
    </w:p>
    <w:p w:rsidR="00F9478E" w:rsidRPr="00393F16" w:rsidRDefault="00F9478E" w:rsidP="005D760D">
      <w:pPr>
        <w:rPr>
          <w:color w:val="404040" w:themeColor="text1" w:themeTint="BF"/>
        </w:rPr>
      </w:pPr>
    </w:p>
    <w:p w:rsidR="00930C60" w:rsidRPr="00393F16" w:rsidRDefault="00930C60" w:rsidP="005D760D">
      <w:pPr>
        <w:rPr>
          <w:color w:val="404040" w:themeColor="text1" w:themeTint="BF"/>
        </w:rPr>
      </w:pPr>
    </w:p>
    <w:p w:rsidR="00930C60" w:rsidRPr="00393F16" w:rsidRDefault="00930C60" w:rsidP="005D760D">
      <w:pPr>
        <w:rPr>
          <w:color w:val="404040" w:themeColor="text1" w:themeTint="BF"/>
        </w:rPr>
      </w:pPr>
    </w:p>
    <w:p w:rsidR="00930C60" w:rsidRPr="00393F16" w:rsidRDefault="00930C60" w:rsidP="005D760D">
      <w:pPr>
        <w:rPr>
          <w:color w:val="404040" w:themeColor="text1" w:themeTint="BF"/>
        </w:rPr>
      </w:pPr>
    </w:p>
    <w:p w:rsidR="00930C60" w:rsidRPr="00393F16" w:rsidRDefault="00930C60" w:rsidP="005D760D">
      <w:pPr>
        <w:rPr>
          <w:color w:val="404040" w:themeColor="text1" w:themeTint="BF"/>
        </w:rPr>
      </w:pPr>
    </w:p>
    <w:p w:rsidR="00930C60" w:rsidRPr="00393F16" w:rsidRDefault="00930C60" w:rsidP="005D760D">
      <w:pPr>
        <w:rPr>
          <w:color w:val="404040" w:themeColor="text1" w:themeTint="BF"/>
        </w:rPr>
      </w:pPr>
    </w:p>
    <w:p w:rsidR="00930C60" w:rsidRPr="00393F16" w:rsidRDefault="00930C60" w:rsidP="005D760D">
      <w:pPr>
        <w:rPr>
          <w:color w:val="404040" w:themeColor="text1" w:themeTint="BF"/>
        </w:rPr>
      </w:pPr>
    </w:p>
    <w:p w:rsidR="00930C60" w:rsidRPr="00393F16" w:rsidRDefault="00930C60" w:rsidP="005D760D">
      <w:pPr>
        <w:rPr>
          <w:color w:val="404040" w:themeColor="text1" w:themeTint="BF"/>
        </w:rPr>
      </w:pPr>
    </w:p>
    <w:p w:rsidR="00930C60" w:rsidRPr="00393F16" w:rsidRDefault="00930C60" w:rsidP="005D760D">
      <w:pPr>
        <w:rPr>
          <w:color w:val="404040" w:themeColor="text1" w:themeTint="BF"/>
        </w:rPr>
      </w:pPr>
    </w:p>
    <w:p w:rsidR="00930C60" w:rsidRPr="00393F16" w:rsidRDefault="00930C60" w:rsidP="005D760D">
      <w:pPr>
        <w:rPr>
          <w:color w:val="404040" w:themeColor="text1" w:themeTint="BF"/>
        </w:rPr>
      </w:pPr>
    </w:p>
    <w:p w:rsidR="00930C60" w:rsidRPr="00393F16" w:rsidRDefault="00930C60" w:rsidP="005D760D">
      <w:pPr>
        <w:rPr>
          <w:color w:val="404040" w:themeColor="text1" w:themeTint="BF"/>
        </w:rPr>
      </w:pPr>
    </w:p>
    <w:p w:rsidR="00930C60" w:rsidRPr="00393F16" w:rsidRDefault="00930C60" w:rsidP="005D760D">
      <w:pPr>
        <w:rPr>
          <w:color w:val="404040" w:themeColor="text1" w:themeTint="BF"/>
        </w:rPr>
      </w:pPr>
    </w:p>
    <w:p w:rsidR="00930C60" w:rsidRPr="00393F16" w:rsidRDefault="00930C60" w:rsidP="005D760D">
      <w:pPr>
        <w:rPr>
          <w:color w:val="404040" w:themeColor="text1" w:themeTint="BF"/>
        </w:rPr>
      </w:pPr>
    </w:p>
    <w:p w:rsidR="00930C60" w:rsidRPr="00393F16" w:rsidRDefault="00930C60" w:rsidP="005D760D">
      <w:pPr>
        <w:rPr>
          <w:color w:val="404040" w:themeColor="text1" w:themeTint="BF"/>
        </w:rPr>
      </w:pPr>
    </w:p>
    <w:p w:rsidR="00930C60" w:rsidRPr="00393F16" w:rsidRDefault="00930C60" w:rsidP="005D760D">
      <w:pPr>
        <w:rPr>
          <w:color w:val="404040" w:themeColor="text1" w:themeTint="BF"/>
        </w:rPr>
      </w:pPr>
    </w:p>
    <w:p w:rsidR="00D364D5" w:rsidRPr="00393F16" w:rsidRDefault="001428DB" w:rsidP="001428DB">
      <w:pPr>
        <w:tabs>
          <w:tab w:val="left" w:pos="851"/>
        </w:tabs>
        <w:spacing w:after="120"/>
        <w:jc w:val="center"/>
        <w:rPr>
          <w:rFonts w:ascii="Arial" w:hAnsi="Arial" w:cs="Arial"/>
          <w:b/>
          <w:i/>
          <w:color w:val="404040" w:themeColor="text1" w:themeTint="BF"/>
          <w:sz w:val="36"/>
          <w:szCs w:val="36"/>
        </w:rPr>
      </w:pPr>
      <w:r w:rsidRPr="00393F16">
        <w:rPr>
          <w:rFonts w:ascii="Arial" w:hAnsi="Arial" w:cs="Arial"/>
          <w:b/>
          <w:i/>
          <w:color w:val="404040" w:themeColor="text1" w:themeTint="BF"/>
          <w:sz w:val="36"/>
          <w:szCs w:val="36"/>
          <w:lang w:val="en-US"/>
        </w:rPr>
        <w:lastRenderedPageBreak/>
        <w:t>V</w:t>
      </w:r>
      <w:r w:rsidRPr="00393F16">
        <w:rPr>
          <w:rFonts w:ascii="Arial" w:hAnsi="Arial" w:cs="Arial"/>
          <w:b/>
          <w:i/>
          <w:color w:val="404040" w:themeColor="text1" w:themeTint="BF"/>
          <w:sz w:val="36"/>
          <w:szCs w:val="36"/>
        </w:rPr>
        <w:t xml:space="preserve">. Требования к уровню подготовки учащихся </w:t>
      </w:r>
    </w:p>
    <w:p w:rsidR="001428DB" w:rsidRPr="00393F16" w:rsidRDefault="001428DB" w:rsidP="00D364D5">
      <w:pPr>
        <w:tabs>
          <w:tab w:val="left" w:pos="851"/>
        </w:tabs>
        <w:spacing w:after="180"/>
        <w:jc w:val="center"/>
        <w:rPr>
          <w:rFonts w:ascii="Arial" w:hAnsi="Arial" w:cs="Arial"/>
          <w:b/>
          <w:i/>
          <w:color w:val="404040" w:themeColor="text1" w:themeTint="BF"/>
          <w:sz w:val="36"/>
          <w:szCs w:val="36"/>
        </w:rPr>
      </w:pPr>
      <w:r w:rsidRPr="00393F16">
        <w:rPr>
          <w:rFonts w:ascii="Arial" w:hAnsi="Arial" w:cs="Arial"/>
          <w:b/>
          <w:i/>
          <w:color w:val="404040" w:themeColor="text1" w:themeTint="BF"/>
          <w:sz w:val="36"/>
          <w:szCs w:val="36"/>
        </w:rPr>
        <w:t xml:space="preserve">за </w:t>
      </w:r>
      <w:r w:rsidR="00D364D5" w:rsidRPr="00393F16">
        <w:rPr>
          <w:rFonts w:ascii="Arial" w:hAnsi="Arial" w:cs="Arial"/>
          <w:b/>
          <w:i/>
          <w:color w:val="404040" w:themeColor="text1" w:themeTint="BF"/>
          <w:sz w:val="36"/>
          <w:szCs w:val="36"/>
        </w:rPr>
        <w:t xml:space="preserve">курса «МХК» (Искусство) </w:t>
      </w:r>
      <w:r w:rsidRPr="00393F16">
        <w:rPr>
          <w:rFonts w:ascii="Arial" w:hAnsi="Arial" w:cs="Arial"/>
          <w:b/>
          <w:i/>
          <w:color w:val="404040" w:themeColor="text1" w:themeTint="BF"/>
          <w:sz w:val="36"/>
          <w:szCs w:val="36"/>
        </w:rPr>
        <w:t xml:space="preserve">в </w:t>
      </w:r>
      <w:r w:rsidRPr="00393F16">
        <w:rPr>
          <w:rFonts w:ascii="Arial" w:eastAsia="Times New Roman" w:hAnsi="Arial" w:cs="Arial"/>
          <w:b/>
          <w:bCs/>
          <w:i/>
          <w:color w:val="404040" w:themeColor="text1" w:themeTint="BF"/>
          <w:sz w:val="36"/>
          <w:szCs w:val="36"/>
          <w:lang w:eastAsia="ru-RU"/>
        </w:rPr>
        <w:t>Х</w:t>
      </w:r>
      <w:r w:rsidRPr="00393F16">
        <w:rPr>
          <w:rFonts w:ascii="Arial" w:hAnsi="Arial" w:cs="Arial"/>
          <w:b/>
          <w:i/>
          <w:color w:val="404040" w:themeColor="text1" w:themeTint="BF"/>
          <w:sz w:val="36"/>
          <w:szCs w:val="36"/>
        </w:rPr>
        <w:t xml:space="preserve"> классе.</w:t>
      </w:r>
    </w:p>
    <w:p w:rsidR="009A52A4" w:rsidRPr="00393F16" w:rsidRDefault="009A52A4" w:rsidP="00A51D0C">
      <w:pPr>
        <w:rPr>
          <w:rFonts w:eastAsia="Times New Roman"/>
          <w:color w:val="404040" w:themeColor="text1" w:themeTint="BF"/>
          <w:sz w:val="28"/>
          <w:szCs w:val="28"/>
          <w:lang w:eastAsia="ru-RU"/>
        </w:rPr>
      </w:pPr>
      <w:r w:rsidRPr="00393F16">
        <w:rPr>
          <w:rFonts w:eastAsia="Times New Roman"/>
          <w:color w:val="404040" w:themeColor="text1" w:themeTint="BF"/>
          <w:sz w:val="28"/>
          <w:szCs w:val="28"/>
          <w:lang w:eastAsia="ru-RU"/>
        </w:rPr>
        <w:t>В результате изучения ученик должен</w:t>
      </w:r>
      <w:r w:rsidRPr="00393F16">
        <w:rPr>
          <w:rFonts w:eastAsia="Times New Roman"/>
          <w:b/>
          <w:bCs/>
          <w:color w:val="404040" w:themeColor="text1" w:themeTint="BF"/>
          <w:sz w:val="28"/>
          <w:szCs w:val="28"/>
          <w:lang w:eastAsia="ru-RU"/>
        </w:rPr>
        <w:t>:</w:t>
      </w:r>
    </w:p>
    <w:p w:rsidR="009A52A4" w:rsidRPr="00393F16" w:rsidRDefault="009A52A4" w:rsidP="00A51D0C">
      <w:pPr>
        <w:ind w:left="450"/>
        <w:rPr>
          <w:rFonts w:eastAsia="Times New Roman"/>
          <w:color w:val="404040" w:themeColor="text1" w:themeTint="BF"/>
          <w:sz w:val="28"/>
          <w:szCs w:val="28"/>
          <w:lang w:eastAsia="ru-RU"/>
        </w:rPr>
      </w:pPr>
      <w:r w:rsidRPr="00393F16">
        <w:rPr>
          <w:rFonts w:eastAsia="Times New Roman"/>
          <w:b/>
          <w:bCs/>
          <w:color w:val="404040" w:themeColor="text1" w:themeTint="BF"/>
          <w:sz w:val="28"/>
          <w:szCs w:val="28"/>
          <w:u w:val="single"/>
          <w:lang w:eastAsia="ru-RU"/>
        </w:rPr>
        <w:t>знать/понимать:</w:t>
      </w:r>
    </w:p>
    <w:p w:rsidR="009A52A4" w:rsidRPr="00393F16" w:rsidRDefault="009A52A4" w:rsidP="00A51D0C">
      <w:pPr>
        <w:pStyle w:val="af0"/>
        <w:numPr>
          <w:ilvl w:val="0"/>
          <w:numId w:val="20"/>
        </w:numPr>
        <w:rPr>
          <w:rFonts w:eastAsia="Times New Roman"/>
          <w:color w:val="404040" w:themeColor="text1" w:themeTint="BF"/>
          <w:sz w:val="28"/>
          <w:szCs w:val="28"/>
          <w:lang w:eastAsia="ru-RU"/>
        </w:rPr>
      </w:pPr>
      <w:r w:rsidRPr="00393F16">
        <w:rPr>
          <w:rFonts w:eastAsia="Times New Roman"/>
          <w:color w:val="404040" w:themeColor="text1" w:themeTint="BF"/>
          <w:sz w:val="28"/>
          <w:szCs w:val="28"/>
          <w:lang w:eastAsia="ru-RU"/>
        </w:rPr>
        <w:t>особенности возникновения и основные черты стилей и направлений мировой художественной культуры;</w:t>
      </w:r>
    </w:p>
    <w:p w:rsidR="009A52A4" w:rsidRPr="00393F16" w:rsidRDefault="009A52A4" w:rsidP="00A51D0C">
      <w:pPr>
        <w:pStyle w:val="af0"/>
        <w:numPr>
          <w:ilvl w:val="0"/>
          <w:numId w:val="20"/>
        </w:numPr>
        <w:rPr>
          <w:rFonts w:eastAsia="Times New Roman"/>
          <w:color w:val="404040" w:themeColor="text1" w:themeTint="BF"/>
          <w:sz w:val="28"/>
          <w:szCs w:val="28"/>
          <w:lang w:eastAsia="ru-RU"/>
        </w:rPr>
      </w:pPr>
      <w:r w:rsidRPr="00393F16">
        <w:rPr>
          <w:rFonts w:eastAsia="Times New Roman"/>
          <w:color w:val="404040" w:themeColor="text1" w:themeTint="BF"/>
          <w:sz w:val="28"/>
          <w:szCs w:val="28"/>
          <w:lang w:eastAsia="ru-RU"/>
        </w:rPr>
        <w:t>основные виды и жанры искусства;</w:t>
      </w:r>
    </w:p>
    <w:p w:rsidR="009A52A4" w:rsidRPr="00393F16" w:rsidRDefault="009A52A4" w:rsidP="00A51D0C">
      <w:pPr>
        <w:pStyle w:val="af0"/>
        <w:numPr>
          <w:ilvl w:val="0"/>
          <w:numId w:val="20"/>
        </w:numPr>
        <w:rPr>
          <w:rFonts w:eastAsia="Times New Roman"/>
          <w:color w:val="404040" w:themeColor="text1" w:themeTint="BF"/>
          <w:sz w:val="28"/>
          <w:szCs w:val="28"/>
          <w:lang w:eastAsia="ru-RU"/>
        </w:rPr>
      </w:pPr>
      <w:r w:rsidRPr="00393F16">
        <w:rPr>
          <w:rFonts w:eastAsia="Times New Roman"/>
          <w:color w:val="404040" w:themeColor="text1" w:themeTint="BF"/>
          <w:sz w:val="28"/>
          <w:szCs w:val="28"/>
          <w:lang w:eastAsia="ru-RU"/>
        </w:rPr>
        <w:t>изученные направления и стили мировой художественной культуры;</w:t>
      </w:r>
    </w:p>
    <w:p w:rsidR="009A52A4" w:rsidRPr="00393F16" w:rsidRDefault="009A52A4" w:rsidP="00A51D0C">
      <w:pPr>
        <w:pStyle w:val="af0"/>
        <w:numPr>
          <w:ilvl w:val="0"/>
          <w:numId w:val="20"/>
        </w:numPr>
        <w:rPr>
          <w:rFonts w:eastAsia="Times New Roman"/>
          <w:color w:val="404040" w:themeColor="text1" w:themeTint="BF"/>
          <w:sz w:val="28"/>
          <w:szCs w:val="28"/>
          <w:lang w:eastAsia="ru-RU"/>
        </w:rPr>
      </w:pPr>
      <w:r w:rsidRPr="00393F16">
        <w:rPr>
          <w:rFonts w:eastAsia="Times New Roman"/>
          <w:color w:val="404040" w:themeColor="text1" w:themeTint="BF"/>
          <w:sz w:val="28"/>
          <w:szCs w:val="28"/>
          <w:lang w:eastAsia="ru-RU"/>
        </w:rPr>
        <w:t>основные выразительные средства художественного языка разных видов искусства;</w:t>
      </w:r>
    </w:p>
    <w:p w:rsidR="009A52A4" w:rsidRPr="00393F16" w:rsidRDefault="009A52A4" w:rsidP="00A51D0C">
      <w:pPr>
        <w:pStyle w:val="af0"/>
        <w:numPr>
          <w:ilvl w:val="0"/>
          <w:numId w:val="20"/>
        </w:numPr>
        <w:rPr>
          <w:rFonts w:eastAsia="Times New Roman"/>
          <w:color w:val="404040" w:themeColor="text1" w:themeTint="BF"/>
          <w:sz w:val="28"/>
          <w:szCs w:val="28"/>
          <w:lang w:eastAsia="ru-RU"/>
        </w:rPr>
      </w:pPr>
      <w:r w:rsidRPr="00393F16">
        <w:rPr>
          <w:rFonts w:eastAsia="Times New Roman"/>
          <w:color w:val="404040" w:themeColor="text1" w:themeTint="BF"/>
          <w:sz w:val="28"/>
          <w:szCs w:val="28"/>
          <w:lang w:eastAsia="ru-RU"/>
        </w:rPr>
        <w:t>шедевры мировой художественной культуры;</w:t>
      </w:r>
    </w:p>
    <w:p w:rsidR="009A52A4" w:rsidRPr="00393F16" w:rsidRDefault="009A52A4" w:rsidP="00A51D0C">
      <w:pPr>
        <w:pStyle w:val="af0"/>
        <w:numPr>
          <w:ilvl w:val="0"/>
          <w:numId w:val="20"/>
        </w:numPr>
        <w:rPr>
          <w:rFonts w:eastAsia="Times New Roman"/>
          <w:color w:val="404040" w:themeColor="text1" w:themeTint="BF"/>
          <w:sz w:val="28"/>
          <w:szCs w:val="28"/>
          <w:lang w:eastAsia="ru-RU"/>
        </w:rPr>
      </w:pPr>
      <w:r w:rsidRPr="00393F16">
        <w:rPr>
          <w:rFonts w:eastAsia="Times New Roman"/>
          <w:color w:val="404040" w:themeColor="text1" w:themeTint="BF"/>
          <w:sz w:val="28"/>
          <w:szCs w:val="28"/>
          <w:lang w:eastAsia="ru-RU"/>
        </w:rPr>
        <w:t>особенности языка различных видов искусства;</w:t>
      </w:r>
    </w:p>
    <w:p w:rsidR="009A52A4" w:rsidRPr="00393F16" w:rsidRDefault="009A52A4" w:rsidP="00A51D0C">
      <w:pPr>
        <w:pStyle w:val="af0"/>
        <w:numPr>
          <w:ilvl w:val="0"/>
          <w:numId w:val="20"/>
        </w:numPr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 xml:space="preserve">актуальность и нравственную значимость произведений искусства древности для нашего времени. </w:t>
      </w:r>
    </w:p>
    <w:p w:rsidR="009A52A4" w:rsidRPr="00393F16" w:rsidRDefault="009A52A4" w:rsidP="00A51D0C">
      <w:pPr>
        <w:pStyle w:val="af0"/>
        <w:numPr>
          <w:ilvl w:val="0"/>
          <w:numId w:val="20"/>
        </w:numPr>
        <w:ind w:right="-285"/>
        <w:rPr>
          <w:rFonts w:eastAsia="Times New Roman"/>
          <w:color w:val="404040" w:themeColor="text1" w:themeTint="BF"/>
          <w:sz w:val="28"/>
          <w:szCs w:val="28"/>
          <w:lang w:eastAsia="ru-RU"/>
        </w:rPr>
      </w:pPr>
      <w:r w:rsidRPr="00393F16">
        <w:rPr>
          <w:rFonts w:eastAsia="Times New Roman"/>
          <w:color w:val="404040" w:themeColor="text1" w:themeTint="BF"/>
          <w:sz w:val="28"/>
          <w:szCs w:val="28"/>
          <w:lang w:eastAsia="ru-RU"/>
        </w:rPr>
        <w:t>ценность художественного образования как средства развития культуры личности.</w:t>
      </w:r>
    </w:p>
    <w:p w:rsidR="009A52A4" w:rsidRPr="00393F16" w:rsidRDefault="009A52A4" w:rsidP="00A51D0C">
      <w:pPr>
        <w:ind w:left="284" w:firstLine="142"/>
        <w:rPr>
          <w:rFonts w:eastAsia="Times New Roman"/>
          <w:color w:val="404040" w:themeColor="text1" w:themeTint="BF"/>
          <w:sz w:val="28"/>
          <w:szCs w:val="28"/>
          <w:lang w:eastAsia="ru-RU"/>
        </w:rPr>
      </w:pPr>
      <w:r w:rsidRPr="00393F16">
        <w:rPr>
          <w:rFonts w:eastAsia="Times New Roman"/>
          <w:b/>
          <w:bCs/>
          <w:color w:val="404040" w:themeColor="text1" w:themeTint="BF"/>
          <w:sz w:val="28"/>
          <w:szCs w:val="28"/>
          <w:u w:val="single"/>
          <w:lang w:eastAsia="ru-RU"/>
        </w:rPr>
        <w:t>уметь:</w:t>
      </w:r>
    </w:p>
    <w:p w:rsidR="009A52A4" w:rsidRPr="00393F16" w:rsidRDefault="009A52A4" w:rsidP="00A51D0C">
      <w:pPr>
        <w:pStyle w:val="af0"/>
        <w:numPr>
          <w:ilvl w:val="0"/>
          <w:numId w:val="21"/>
        </w:numPr>
        <w:rPr>
          <w:rFonts w:eastAsia="Times New Roman"/>
          <w:color w:val="404040" w:themeColor="text1" w:themeTint="BF"/>
          <w:sz w:val="28"/>
          <w:szCs w:val="28"/>
          <w:lang w:eastAsia="ru-RU"/>
        </w:rPr>
      </w:pPr>
      <w:r w:rsidRPr="00393F16">
        <w:rPr>
          <w:rFonts w:eastAsia="Times New Roman"/>
          <w:color w:val="404040" w:themeColor="text1" w:themeTint="BF"/>
          <w:sz w:val="28"/>
          <w:szCs w:val="28"/>
          <w:lang w:eastAsia="ru-RU"/>
        </w:rPr>
        <w:t>узнавать изученные произведения и соотносить их с определенной эпохой, стилем, направлением.</w:t>
      </w:r>
    </w:p>
    <w:p w:rsidR="009A52A4" w:rsidRPr="00393F16" w:rsidRDefault="009A52A4" w:rsidP="00A51D0C">
      <w:pPr>
        <w:pStyle w:val="af0"/>
        <w:numPr>
          <w:ilvl w:val="0"/>
          <w:numId w:val="21"/>
        </w:numPr>
        <w:rPr>
          <w:rFonts w:eastAsia="Times New Roman"/>
          <w:color w:val="404040" w:themeColor="text1" w:themeTint="BF"/>
          <w:sz w:val="28"/>
          <w:szCs w:val="28"/>
          <w:lang w:eastAsia="ru-RU"/>
        </w:rPr>
      </w:pPr>
      <w:r w:rsidRPr="00393F16">
        <w:rPr>
          <w:rFonts w:eastAsia="Times New Roman"/>
          <w:color w:val="404040" w:themeColor="text1" w:themeTint="BF"/>
          <w:sz w:val="28"/>
          <w:szCs w:val="28"/>
          <w:lang w:eastAsia="ru-RU"/>
        </w:rPr>
        <w:t>устанавливать стилевые и сюжетные связи между произведениями разных видов искусства;</w:t>
      </w:r>
    </w:p>
    <w:p w:rsidR="009A52A4" w:rsidRPr="00393F16" w:rsidRDefault="009A52A4" w:rsidP="00A51D0C">
      <w:pPr>
        <w:pStyle w:val="af0"/>
        <w:numPr>
          <w:ilvl w:val="0"/>
          <w:numId w:val="21"/>
        </w:numPr>
        <w:rPr>
          <w:rFonts w:eastAsia="Times New Roman"/>
          <w:color w:val="404040" w:themeColor="text1" w:themeTint="BF"/>
          <w:sz w:val="28"/>
          <w:szCs w:val="28"/>
          <w:lang w:eastAsia="ru-RU"/>
        </w:rPr>
      </w:pPr>
      <w:r w:rsidRPr="00393F16">
        <w:rPr>
          <w:rFonts w:eastAsia="Times New Roman"/>
          <w:color w:val="404040" w:themeColor="text1" w:themeTint="BF"/>
          <w:sz w:val="28"/>
          <w:szCs w:val="28"/>
          <w:lang w:eastAsia="ru-RU"/>
        </w:rPr>
        <w:t>оценивать, сопоставлять и классифицировать феномены культуры искусства;</w:t>
      </w:r>
    </w:p>
    <w:p w:rsidR="009A52A4" w:rsidRPr="00393F16" w:rsidRDefault="009A52A4" w:rsidP="00A51D0C">
      <w:pPr>
        <w:pStyle w:val="af0"/>
        <w:numPr>
          <w:ilvl w:val="0"/>
          <w:numId w:val="21"/>
        </w:numPr>
        <w:rPr>
          <w:rFonts w:eastAsia="Times New Roman"/>
          <w:color w:val="404040" w:themeColor="text1" w:themeTint="BF"/>
          <w:sz w:val="28"/>
          <w:szCs w:val="28"/>
          <w:lang w:eastAsia="ru-RU"/>
        </w:rPr>
      </w:pPr>
      <w:r w:rsidRPr="00393F16">
        <w:rPr>
          <w:rFonts w:eastAsia="Times New Roman"/>
          <w:color w:val="404040" w:themeColor="text1" w:themeTint="BF"/>
          <w:sz w:val="28"/>
          <w:szCs w:val="28"/>
          <w:lang w:eastAsia="ru-RU"/>
        </w:rPr>
        <w:t>пользоваться различными источниками информации о мировой художественной культуре;</w:t>
      </w:r>
    </w:p>
    <w:p w:rsidR="009A52A4" w:rsidRPr="00393F16" w:rsidRDefault="009A52A4" w:rsidP="00A51D0C">
      <w:pPr>
        <w:pStyle w:val="af0"/>
        <w:numPr>
          <w:ilvl w:val="0"/>
          <w:numId w:val="21"/>
        </w:numPr>
        <w:rPr>
          <w:rFonts w:eastAsia="Times New Roman"/>
          <w:color w:val="404040" w:themeColor="text1" w:themeTint="BF"/>
          <w:sz w:val="28"/>
          <w:szCs w:val="28"/>
          <w:lang w:eastAsia="ru-RU"/>
        </w:rPr>
      </w:pPr>
      <w:r w:rsidRPr="00393F16">
        <w:rPr>
          <w:rFonts w:eastAsia="Times New Roman"/>
          <w:color w:val="404040" w:themeColor="text1" w:themeTint="BF"/>
          <w:sz w:val="28"/>
          <w:szCs w:val="28"/>
          <w:lang w:eastAsia="ru-RU"/>
        </w:rPr>
        <w:t>выполнять учебные и творческие задания (доклады, сообщения);</w:t>
      </w:r>
    </w:p>
    <w:p w:rsidR="009A52A4" w:rsidRPr="00393F16" w:rsidRDefault="009A52A4" w:rsidP="00A51D0C">
      <w:pPr>
        <w:pStyle w:val="af0"/>
        <w:numPr>
          <w:ilvl w:val="0"/>
          <w:numId w:val="21"/>
        </w:numPr>
        <w:rPr>
          <w:rFonts w:eastAsia="Times New Roman"/>
          <w:color w:val="404040" w:themeColor="text1" w:themeTint="BF"/>
          <w:sz w:val="28"/>
          <w:szCs w:val="28"/>
          <w:lang w:eastAsia="ru-RU"/>
        </w:rPr>
      </w:pPr>
      <w:r w:rsidRPr="00393F16">
        <w:rPr>
          <w:rFonts w:eastAsia="Times New Roman"/>
          <w:color w:val="404040" w:themeColor="text1" w:themeTint="BF"/>
          <w:sz w:val="28"/>
          <w:szCs w:val="28"/>
          <w:lang w:eastAsia="ru-RU"/>
        </w:rPr>
        <w:t>использовать мультимедийные ресурсы и компьютерные технологии для оформления творческих работ;</w:t>
      </w:r>
    </w:p>
    <w:p w:rsidR="009A52A4" w:rsidRPr="00393F16" w:rsidRDefault="009A52A4" w:rsidP="00A51D0C">
      <w:pPr>
        <w:pStyle w:val="af0"/>
        <w:numPr>
          <w:ilvl w:val="0"/>
          <w:numId w:val="21"/>
        </w:numPr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формулировать собственную оценку изучаемого произведения;</w:t>
      </w:r>
    </w:p>
    <w:p w:rsidR="009A52A4" w:rsidRPr="00393F16" w:rsidRDefault="009A52A4" w:rsidP="00A51D0C">
      <w:pPr>
        <w:pStyle w:val="af0"/>
        <w:numPr>
          <w:ilvl w:val="0"/>
          <w:numId w:val="21"/>
        </w:numPr>
        <w:ind w:right="-285"/>
        <w:rPr>
          <w:rFonts w:eastAsia="Times New Roman"/>
          <w:color w:val="404040" w:themeColor="text1" w:themeTint="BF"/>
          <w:spacing w:val="-6"/>
          <w:sz w:val="28"/>
          <w:szCs w:val="28"/>
          <w:lang w:eastAsia="ru-RU"/>
        </w:rPr>
      </w:pPr>
      <w:r w:rsidRPr="00393F16">
        <w:rPr>
          <w:rFonts w:eastAsia="Times New Roman"/>
          <w:color w:val="404040" w:themeColor="text1" w:themeTint="BF"/>
          <w:spacing w:val="-6"/>
          <w:sz w:val="28"/>
          <w:szCs w:val="28"/>
          <w:lang w:eastAsia="ru-RU"/>
        </w:rPr>
        <w:t>самостоятельно и мотивированно организовывать свою познавательную деятельность.</w:t>
      </w:r>
    </w:p>
    <w:p w:rsidR="009A52A4" w:rsidRPr="00393F16" w:rsidRDefault="009A52A4" w:rsidP="00A51D0C">
      <w:pPr>
        <w:spacing w:before="240"/>
        <w:ind w:firstLine="426"/>
        <w:rPr>
          <w:b/>
          <w:i/>
          <w:color w:val="404040" w:themeColor="text1" w:themeTint="BF"/>
          <w:sz w:val="28"/>
          <w:szCs w:val="28"/>
        </w:rPr>
      </w:pPr>
      <w:r w:rsidRPr="00393F16">
        <w:rPr>
          <w:b/>
          <w:i/>
          <w:color w:val="404040" w:themeColor="text1" w:themeTint="BF"/>
          <w:sz w:val="28"/>
          <w:szCs w:val="28"/>
        </w:rPr>
        <w:t>Ученик должен владеть навыками:</w:t>
      </w:r>
    </w:p>
    <w:p w:rsidR="009A52A4" w:rsidRPr="00393F16" w:rsidRDefault="009A52A4" w:rsidP="00A51D0C">
      <w:pPr>
        <w:numPr>
          <w:ilvl w:val="0"/>
          <w:numId w:val="22"/>
        </w:numPr>
        <w:ind w:right="-285"/>
        <w:rPr>
          <w:color w:val="404040" w:themeColor="text1" w:themeTint="BF"/>
          <w:spacing w:val="-4"/>
          <w:sz w:val="28"/>
          <w:szCs w:val="28"/>
        </w:rPr>
      </w:pPr>
      <w:r w:rsidRPr="00393F16">
        <w:rPr>
          <w:color w:val="404040" w:themeColor="text1" w:themeTint="BF"/>
          <w:spacing w:val="-4"/>
          <w:sz w:val="28"/>
          <w:szCs w:val="28"/>
        </w:rPr>
        <w:t>отбора и анализа информации, в том числе использования компьютерных технологий;</w:t>
      </w:r>
    </w:p>
    <w:p w:rsidR="009A52A4" w:rsidRPr="00393F16" w:rsidRDefault="009A52A4" w:rsidP="00A51D0C">
      <w:pPr>
        <w:numPr>
          <w:ilvl w:val="0"/>
          <w:numId w:val="22"/>
        </w:numPr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монологического связного воспроизведения информации;</w:t>
      </w:r>
    </w:p>
    <w:p w:rsidR="009A52A4" w:rsidRPr="00393F16" w:rsidRDefault="009A52A4" w:rsidP="00A51D0C">
      <w:pPr>
        <w:numPr>
          <w:ilvl w:val="0"/>
          <w:numId w:val="22"/>
        </w:numPr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выявления сходных и отличительных черт в культурологических процессах и явлениях;</w:t>
      </w:r>
    </w:p>
    <w:p w:rsidR="009A52A4" w:rsidRPr="00393F16" w:rsidRDefault="009A52A4" w:rsidP="00A51D0C">
      <w:pPr>
        <w:numPr>
          <w:ilvl w:val="0"/>
          <w:numId w:val="22"/>
        </w:numPr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презентации собственных суждений, сообщений;</w:t>
      </w:r>
    </w:p>
    <w:p w:rsidR="009A52A4" w:rsidRPr="00393F16" w:rsidRDefault="009A52A4" w:rsidP="00A51D0C">
      <w:pPr>
        <w:numPr>
          <w:ilvl w:val="0"/>
          <w:numId w:val="22"/>
        </w:numPr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сценической, выставочной, игровой деятельности;</w:t>
      </w:r>
    </w:p>
    <w:p w:rsidR="009A52A4" w:rsidRPr="00393F16" w:rsidRDefault="009A52A4" w:rsidP="00A51D0C">
      <w:pPr>
        <w:numPr>
          <w:ilvl w:val="0"/>
          <w:numId w:val="22"/>
        </w:numPr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толерантного восприятия различных точек зрения.</w:t>
      </w:r>
    </w:p>
    <w:p w:rsidR="009A52A4" w:rsidRPr="00393F16" w:rsidRDefault="009A52A4" w:rsidP="00A51D0C">
      <w:pPr>
        <w:spacing w:before="240"/>
        <w:ind w:left="426"/>
        <w:rPr>
          <w:rFonts w:eastAsia="Times New Roman"/>
          <w:color w:val="404040" w:themeColor="text1" w:themeTint="BF"/>
          <w:sz w:val="28"/>
          <w:szCs w:val="28"/>
          <w:lang w:eastAsia="ru-RU"/>
        </w:rPr>
      </w:pPr>
      <w:r w:rsidRPr="00393F16">
        <w:rPr>
          <w:rFonts w:eastAsia="Times New Roman"/>
          <w:b/>
          <w:bCs/>
          <w:color w:val="404040" w:themeColor="text1" w:themeTint="BF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A52A4" w:rsidRPr="00393F16" w:rsidRDefault="009A52A4" w:rsidP="00A51D0C">
      <w:pPr>
        <w:numPr>
          <w:ilvl w:val="0"/>
          <w:numId w:val="23"/>
        </w:numPr>
        <w:rPr>
          <w:rFonts w:eastAsia="Times New Roman"/>
          <w:color w:val="404040" w:themeColor="text1" w:themeTint="BF"/>
          <w:sz w:val="28"/>
          <w:szCs w:val="28"/>
          <w:lang w:eastAsia="ru-RU"/>
        </w:rPr>
      </w:pPr>
      <w:r w:rsidRPr="00393F16">
        <w:rPr>
          <w:rFonts w:eastAsia="Times New Roman"/>
          <w:color w:val="404040" w:themeColor="text1" w:themeTint="BF"/>
          <w:sz w:val="28"/>
          <w:szCs w:val="28"/>
          <w:lang w:eastAsia="ru-RU"/>
        </w:rPr>
        <w:t>выбора путей своего культурного развития;</w:t>
      </w:r>
    </w:p>
    <w:p w:rsidR="009A52A4" w:rsidRPr="00393F16" w:rsidRDefault="009A52A4" w:rsidP="00A51D0C">
      <w:pPr>
        <w:numPr>
          <w:ilvl w:val="0"/>
          <w:numId w:val="23"/>
        </w:numPr>
        <w:rPr>
          <w:rFonts w:eastAsia="Times New Roman"/>
          <w:color w:val="404040" w:themeColor="text1" w:themeTint="BF"/>
          <w:sz w:val="28"/>
          <w:szCs w:val="28"/>
          <w:lang w:eastAsia="ru-RU"/>
        </w:rPr>
      </w:pPr>
      <w:r w:rsidRPr="00393F16">
        <w:rPr>
          <w:rFonts w:eastAsia="Times New Roman"/>
          <w:color w:val="404040" w:themeColor="text1" w:themeTint="BF"/>
          <w:sz w:val="28"/>
          <w:szCs w:val="28"/>
          <w:lang w:eastAsia="ru-RU"/>
        </w:rPr>
        <w:t>организации личного и коллективного досуга;</w:t>
      </w:r>
    </w:p>
    <w:p w:rsidR="009A52A4" w:rsidRPr="00393F16" w:rsidRDefault="009A52A4" w:rsidP="00A51D0C">
      <w:pPr>
        <w:numPr>
          <w:ilvl w:val="0"/>
          <w:numId w:val="23"/>
        </w:numPr>
        <w:rPr>
          <w:rFonts w:eastAsia="Times New Roman"/>
          <w:color w:val="404040" w:themeColor="text1" w:themeTint="BF"/>
          <w:sz w:val="28"/>
          <w:szCs w:val="28"/>
          <w:lang w:eastAsia="ru-RU"/>
        </w:rPr>
      </w:pPr>
      <w:r w:rsidRPr="00393F16">
        <w:rPr>
          <w:rFonts w:eastAsia="Times New Roman"/>
          <w:color w:val="404040" w:themeColor="text1" w:themeTint="BF"/>
          <w:sz w:val="28"/>
          <w:szCs w:val="28"/>
          <w:lang w:eastAsia="ru-RU"/>
        </w:rPr>
        <w:t>выражения собственного суждения о произведениях классики и современного искусства;</w:t>
      </w:r>
    </w:p>
    <w:p w:rsidR="009A52A4" w:rsidRPr="00393F16" w:rsidRDefault="009A52A4" w:rsidP="00A51D0C">
      <w:pPr>
        <w:numPr>
          <w:ilvl w:val="0"/>
          <w:numId w:val="23"/>
        </w:numPr>
        <w:rPr>
          <w:rFonts w:eastAsia="Times New Roman"/>
          <w:color w:val="404040" w:themeColor="text1" w:themeTint="BF"/>
          <w:sz w:val="28"/>
          <w:szCs w:val="28"/>
          <w:lang w:eastAsia="ru-RU"/>
        </w:rPr>
      </w:pPr>
      <w:r w:rsidRPr="00393F16">
        <w:rPr>
          <w:rFonts w:eastAsia="Times New Roman"/>
          <w:color w:val="404040" w:themeColor="text1" w:themeTint="BF"/>
          <w:sz w:val="28"/>
          <w:szCs w:val="28"/>
          <w:lang w:eastAsia="ru-RU"/>
        </w:rPr>
        <w:t>самостоятельного художественного творчества;</w:t>
      </w:r>
    </w:p>
    <w:p w:rsidR="009A52A4" w:rsidRPr="00393F16" w:rsidRDefault="009A52A4" w:rsidP="00A51D0C">
      <w:pPr>
        <w:numPr>
          <w:ilvl w:val="0"/>
          <w:numId w:val="23"/>
        </w:numPr>
        <w:rPr>
          <w:rFonts w:eastAsia="Times New Roman"/>
          <w:color w:val="404040" w:themeColor="text1" w:themeTint="BF"/>
          <w:sz w:val="28"/>
          <w:szCs w:val="28"/>
          <w:lang w:eastAsia="ru-RU"/>
        </w:rPr>
      </w:pPr>
      <w:r w:rsidRPr="00393F16">
        <w:rPr>
          <w:rFonts w:eastAsia="Times New Roman"/>
          <w:color w:val="404040" w:themeColor="text1" w:themeTint="BF"/>
          <w:sz w:val="28"/>
          <w:szCs w:val="28"/>
          <w:lang w:eastAsia="ru-RU"/>
        </w:rPr>
        <w:t>работы с ИКТ в мини-группах;</w:t>
      </w:r>
    </w:p>
    <w:p w:rsidR="009A52A4" w:rsidRPr="00393F16" w:rsidRDefault="009A52A4" w:rsidP="00A51D0C">
      <w:pPr>
        <w:numPr>
          <w:ilvl w:val="0"/>
          <w:numId w:val="23"/>
        </w:numPr>
        <w:rPr>
          <w:rFonts w:eastAsia="Times New Roman"/>
          <w:color w:val="404040" w:themeColor="text1" w:themeTint="BF"/>
          <w:sz w:val="28"/>
          <w:szCs w:val="28"/>
          <w:lang w:eastAsia="ru-RU"/>
        </w:rPr>
      </w:pPr>
      <w:r w:rsidRPr="00393F16">
        <w:rPr>
          <w:rFonts w:eastAsia="Times New Roman"/>
          <w:color w:val="404040" w:themeColor="text1" w:themeTint="BF"/>
          <w:sz w:val="28"/>
          <w:szCs w:val="28"/>
          <w:lang w:eastAsia="ru-RU"/>
        </w:rPr>
        <w:t>поиска информации в области искусства из различных источников.</w:t>
      </w:r>
    </w:p>
    <w:p w:rsidR="009A52A4" w:rsidRPr="00393F16" w:rsidRDefault="009A52A4" w:rsidP="009A52A4">
      <w:pPr>
        <w:ind w:firstLine="284"/>
        <w:rPr>
          <w:color w:val="404040" w:themeColor="text1" w:themeTint="BF"/>
          <w:sz w:val="28"/>
        </w:rPr>
      </w:pPr>
    </w:p>
    <w:p w:rsidR="009A52A4" w:rsidRPr="00393F16" w:rsidRDefault="009A52A4" w:rsidP="009A52A4">
      <w:pPr>
        <w:rPr>
          <w:color w:val="404040" w:themeColor="text1" w:themeTint="BF"/>
        </w:rPr>
      </w:pPr>
    </w:p>
    <w:p w:rsidR="001428DB" w:rsidRPr="00393F16" w:rsidRDefault="001428DB" w:rsidP="001428DB">
      <w:pPr>
        <w:spacing w:after="240"/>
        <w:jc w:val="center"/>
        <w:rPr>
          <w:rFonts w:ascii="Arial" w:hAnsi="Arial" w:cs="Arial"/>
          <w:b/>
          <w:i/>
          <w:color w:val="404040" w:themeColor="text1" w:themeTint="BF"/>
          <w:sz w:val="36"/>
          <w:szCs w:val="28"/>
        </w:rPr>
      </w:pPr>
      <w:r w:rsidRPr="00393F16">
        <w:rPr>
          <w:rFonts w:ascii="Arial" w:hAnsi="Arial" w:cs="Arial"/>
          <w:b/>
          <w:i/>
          <w:color w:val="404040" w:themeColor="text1" w:themeTint="BF"/>
          <w:sz w:val="36"/>
          <w:szCs w:val="28"/>
        </w:rPr>
        <w:t>V</w:t>
      </w:r>
      <w:r w:rsidRPr="00393F16">
        <w:rPr>
          <w:rFonts w:ascii="Arial" w:hAnsi="Arial" w:cs="Arial"/>
          <w:b/>
          <w:i/>
          <w:color w:val="404040" w:themeColor="text1" w:themeTint="BF"/>
          <w:sz w:val="36"/>
          <w:szCs w:val="28"/>
          <w:lang w:val="en-US"/>
        </w:rPr>
        <w:t>I</w:t>
      </w:r>
      <w:r w:rsidRPr="00393F16">
        <w:rPr>
          <w:rFonts w:ascii="Arial" w:hAnsi="Arial" w:cs="Arial"/>
          <w:b/>
          <w:i/>
          <w:color w:val="404040" w:themeColor="text1" w:themeTint="BF"/>
          <w:sz w:val="36"/>
          <w:szCs w:val="28"/>
        </w:rPr>
        <w:t>. Литература и средства обучения</w:t>
      </w:r>
    </w:p>
    <w:p w:rsidR="004B52AD" w:rsidRPr="00393F16" w:rsidRDefault="004B52AD" w:rsidP="00CE6FB6">
      <w:pPr>
        <w:ind w:left="567" w:right="933"/>
        <w:rPr>
          <w:b/>
          <w:i/>
          <w:color w:val="404040" w:themeColor="text1" w:themeTint="BF"/>
          <w:sz w:val="28"/>
          <w:szCs w:val="28"/>
        </w:rPr>
      </w:pPr>
      <w:r w:rsidRPr="00393F16">
        <w:rPr>
          <w:b/>
          <w:i/>
          <w:color w:val="404040" w:themeColor="text1" w:themeTint="BF"/>
          <w:sz w:val="28"/>
          <w:szCs w:val="28"/>
        </w:rPr>
        <w:t xml:space="preserve">Основная литература </w:t>
      </w:r>
    </w:p>
    <w:p w:rsidR="004B52AD" w:rsidRPr="00393F16" w:rsidRDefault="004B52AD" w:rsidP="00CE6FB6">
      <w:pPr>
        <w:numPr>
          <w:ilvl w:val="0"/>
          <w:numId w:val="7"/>
        </w:numPr>
        <w:spacing w:after="60"/>
        <w:ind w:left="1080" w:right="-1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Мировая художественная культура: программы для</w:t>
      </w:r>
      <w:r w:rsidR="00CE6FB6" w:rsidRPr="00393F16">
        <w:rPr>
          <w:color w:val="404040" w:themeColor="text1" w:themeTint="BF"/>
          <w:sz w:val="28"/>
          <w:szCs w:val="28"/>
        </w:rPr>
        <w:t xml:space="preserve"> </w:t>
      </w:r>
      <w:r w:rsidRPr="00393F16">
        <w:rPr>
          <w:color w:val="404040" w:themeColor="text1" w:themeTint="BF"/>
          <w:sz w:val="28"/>
          <w:szCs w:val="28"/>
        </w:rPr>
        <w:t>общеобразовательных учреждений. 5-11 классы /</w:t>
      </w:r>
      <w:r w:rsidR="00CE6FB6" w:rsidRPr="00393F16">
        <w:rPr>
          <w:color w:val="404040" w:themeColor="text1" w:themeTint="BF"/>
          <w:sz w:val="28"/>
          <w:szCs w:val="28"/>
        </w:rPr>
        <w:t xml:space="preserve"> </w:t>
      </w:r>
      <w:r w:rsidRPr="00393F16">
        <w:rPr>
          <w:color w:val="404040" w:themeColor="text1" w:themeTint="BF"/>
          <w:sz w:val="28"/>
          <w:szCs w:val="28"/>
        </w:rPr>
        <w:t xml:space="preserve">составитель Данилова Г. И. – 6-е здание - </w:t>
      </w:r>
      <w:r w:rsidR="00CE6FB6" w:rsidRPr="00393F16">
        <w:rPr>
          <w:color w:val="404040" w:themeColor="text1" w:themeTint="BF"/>
          <w:sz w:val="28"/>
          <w:szCs w:val="28"/>
        </w:rPr>
        <w:t xml:space="preserve">                      </w:t>
      </w:r>
      <w:r w:rsidRPr="00393F16">
        <w:rPr>
          <w:color w:val="404040" w:themeColor="text1" w:themeTint="BF"/>
          <w:sz w:val="28"/>
          <w:szCs w:val="28"/>
        </w:rPr>
        <w:t>М.: Дрофа, 2010.</w:t>
      </w:r>
    </w:p>
    <w:p w:rsidR="004B52AD" w:rsidRPr="00393F16" w:rsidRDefault="004B52AD" w:rsidP="00CE6FB6">
      <w:pPr>
        <w:numPr>
          <w:ilvl w:val="0"/>
          <w:numId w:val="7"/>
        </w:numPr>
        <w:spacing w:after="240"/>
        <w:ind w:left="1080" w:right="282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 xml:space="preserve">Учебник «Мировая художественная культура. От истоков до XVII века». </w:t>
      </w:r>
      <w:r w:rsidR="00CE6FB6" w:rsidRPr="00393F16">
        <w:rPr>
          <w:color w:val="404040" w:themeColor="text1" w:themeTint="BF"/>
          <w:sz w:val="28"/>
          <w:szCs w:val="28"/>
        </w:rPr>
        <w:t xml:space="preserve">             </w:t>
      </w:r>
      <w:r w:rsidRPr="00393F16">
        <w:rPr>
          <w:color w:val="404040" w:themeColor="text1" w:themeTint="BF"/>
          <w:sz w:val="28"/>
          <w:szCs w:val="28"/>
        </w:rPr>
        <w:t>10 класс: Базовый уровень.  Г.И.Данилова. Москва. Дрофа. 2010 год.</w:t>
      </w:r>
    </w:p>
    <w:p w:rsidR="004B52AD" w:rsidRPr="00393F16" w:rsidRDefault="004B52AD" w:rsidP="00CE6FB6">
      <w:pPr>
        <w:ind w:left="567" w:right="933"/>
        <w:rPr>
          <w:b/>
          <w:i/>
          <w:color w:val="404040" w:themeColor="text1" w:themeTint="BF"/>
          <w:sz w:val="28"/>
          <w:szCs w:val="28"/>
        </w:rPr>
      </w:pPr>
      <w:r w:rsidRPr="00393F16">
        <w:rPr>
          <w:b/>
          <w:i/>
          <w:color w:val="404040" w:themeColor="text1" w:themeTint="BF"/>
          <w:sz w:val="28"/>
          <w:szCs w:val="28"/>
        </w:rPr>
        <w:t>Дополнительная литература</w:t>
      </w:r>
    </w:p>
    <w:p w:rsidR="004B52AD" w:rsidRPr="00393F16" w:rsidRDefault="004B52AD" w:rsidP="00CE6FB6">
      <w:pPr>
        <w:numPr>
          <w:ilvl w:val="0"/>
          <w:numId w:val="8"/>
        </w:numPr>
        <w:spacing w:after="60"/>
        <w:ind w:left="1080" w:right="140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 xml:space="preserve">Тематическое и поурочное планирование к учебникам "Мировая художественная культура: От истоков до ХVII века. 10 класс" и "Мировая художественная культура: От ХVII века до современности. 11 класс" </w:t>
      </w:r>
      <w:r w:rsidR="00CE6FB6" w:rsidRPr="00393F16">
        <w:rPr>
          <w:color w:val="404040" w:themeColor="text1" w:themeTint="BF"/>
          <w:sz w:val="28"/>
          <w:szCs w:val="28"/>
        </w:rPr>
        <w:t xml:space="preserve">                            Г. И. </w:t>
      </w:r>
      <w:r w:rsidRPr="00393F16">
        <w:rPr>
          <w:color w:val="404040" w:themeColor="text1" w:themeTint="BF"/>
          <w:sz w:val="28"/>
          <w:szCs w:val="28"/>
        </w:rPr>
        <w:t>Данилова М.: Дрофа, 2008.</w:t>
      </w:r>
    </w:p>
    <w:p w:rsidR="004B52AD" w:rsidRPr="00393F16" w:rsidRDefault="004B52AD" w:rsidP="00CE6FB6">
      <w:pPr>
        <w:numPr>
          <w:ilvl w:val="0"/>
          <w:numId w:val="8"/>
        </w:numPr>
        <w:spacing w:after="60"/>
        <w:ind w:left="1080" w:right="933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 xml:space="preserve">Мир художественной культуры (поурочное планирование), </w:t>
      </w:r>
      <w:r w:rsidR="00A51D0C" w:rsidRPr="00393F16">
        <w:rPr>
          <w:color w:val="404040" w:themeColor="text1" w:themeTint="BF"/>
          <w:sz w:val="28"/>
          <w:szCs w:val="28"/>
        </w:rPr>
        <w:t xml:space="preserve">                    </w:t>
      </w:r>
      <w:r w:rsidRPr="00393F16">
        <w:rPr>
          <w:color w:val="404040" w:themeColor="text1" w:themeTint="BF"/>
          <w:sz w:val="28"/>
          <w:szCs w:val="28"/>
        </w:rPr>
        <w:t>10 класс. Н.Н.Куцман.</w:t>
      </w:r>
      <w:r w:rsidR="00A51D0C" w:rsidRPr="00393F16">
        <w:rPr>
          <w:color w:val="404040" w:themeColor="text1" w:themeTint="BF"/>
          <w:sz w:val="28"/>
          <w:szCs w:val="28"/>
        </w:rPr>
        <w:t xml:space="preserve"> </w:t>
      </w:r>
      <w:r w:rsidRPr="00393F16">
        <w:rPr>
          <w:color w:val="404040" w:themeColor="text1" w:themeTint="BF"/>
          <w:sz w:val="28"/>
          <w:szCs w:val="28"/>
        </w:rPr>
        <w:t>Волгоград. Корифей. 2010 год.</w:t>
      </w:r>
    </w:p>
    <w:p w:rsidR="004B52AD" w:rsidRPr="00393F16" w:rsidRDefault="004B52AD" w:rsidP="00CE6FB6">
      <w:pPr>
        <w:numPr>
          <w:ilvl w:val="0"/>
          <w:numId w:val="8"/>
        </w:numPr>
        <w:ind w:left="1080" w:right="933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 xml:space="preserve">А.М.Вачьянц. Москва. «Айрис – пресс». 2009 год. </w:t>
      </w:r>
    </w:p>
    <w:p w:rsidR="004B52AD" w:rsidRPr="00393F16" w:rsidRDefault="004B52AD" w:rsidP="00CE6FB6">
      <w:pPr>
        <w:numPr>
          <w:ilvl w:val="0"/>
          <w:numId w:val="9"/>
        </w:numPr>
        <w:ind w:left="1440" w:right="933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Введение в мир художественной культуры.</w:t>
      </w:r>
    </w:p>
    <w:p w:rsidR="004B52AD" w:rsidRPr="00393F16" w:rsidRDefault="004B52AD" w:rsidP="00CE6FB6">
      <w:pPr>
        <w:numPr>
          <w:ilvl w:val="0"/>
          <w:numId w:val="9"/>
        </w:numPr>
        <w:ind w:left="1440" w:right="933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Ренессанс. Вариации прекрасного.</w:t>
      </w:r>
    </w:p>
    <w:p w:rsidR="004B52AD" w:rsidRPr="00393F16" w:rsidRDefault="004B52AD" w:rsidP="00CE6FB6">
      <w:pPr>
        <w:numPr>
          <w:ilvl w:val="0"/>
          <w:numId w:val="9"/>
        </w:numPr>
        <w:ind w:left="1440" w:right="933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Западноевропейское Средневековье.</w:t>
      </w:r>
    </w:p>
    <w:p w:rsidR="004B52AD" w:rsidRPr="00393F16" w:rsidRDefault="004B52AD" w:rsidP="00CE6FB6">
      <w:pPr>
        <w:numPr>
          <w:ilvl w:val="0"/>
          <w:numId w:val="9"/>
        </w:numPr>
        <w:spacing w:after="240"/>
        <w:ind w:left="1440" w:right="933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Древний Рим.</w:t>
      </w:r>
    </w:p>
    <w:p w:rsidR="004B52AD" w:rsidRPr="00393F16" w:rsidRDefault="004B52AD" w:rsidP="00CE6FB6">
      <w:pPr>
        <w:ind w:left="567" w:right="933"/>
        <w:rPr>
          <w:b/>
          <w:i/>
          <w:color w:val="404040" w:themeColor="text1" w:themeTint="BF"/>
          <w:sz w:val="28"/>
          <w:szCs w:val="28"/>
        </w:rPr>
      </w:pPr>
      <w:r w:rsidRPr="00393F16">
        <w:rPr>
          <w:b/>
          <w:i/>
          <w:color w:val="404040" w:themeColor="text1" w:themeTint="BF"/>
          <w:sz w:val="28"/>
          <w:szCs w:val="28"/>
        </w:rPr>
        <w:t>Мультимедийные пособия.</w:t>
      </w:r>
    </w:p>
    <w:p w:rsidR="004B52AD" w:rsidRPr="00393F16" w:rsidRDefault="004B52AD" w:rsidP="00CE6FB6">
      <w:pPr>
        <w:numPr>
          <w:ilvl w:val="0"/>
          <w:numId w:val="6"/>
        </w:numPr>
        <w:spacing w:after="60"/>
        <w:ind w:left="949" w:right="-1"/>
        <w:rPr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 xml:space="preserve">От наскальных рисунков до киноискусства. Энциклопедия школьника </w:t>
      </w:r>
    </w:p>
    <w:p w:rsidR="004B52AD" w:rsidRPr="00393F16" w:rsidRDefault="004B52AD" w:rsidP="00CE6FB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949" w:right="533"/>
        <w:rPr>
          <w:bCs/>
          <w:color w:val="404040" w:themeColor="text1" w:themeTint="BF"/>
          <w:sz w:val="28"/>
          <w:szCs w:val="28"/>
        </w:rPr>
      </w:pPr>
      <w:r w:rsidRPr="00393F16">
        <w:rPr>
          <w:color w:val="404040" w:themeColor="text1" w:themeTint="BF"/>
          <w:sz w:val="28"/>
          <w:szCs w:val="28"/>
        </w:rPr>
        <w:t>Мировая художественная культура. Детская энциклопедия.</w:t>
      </w:r>
    </w:p>
    <w:p w:rsidR="003112C0" w:rsidRDefault="003112C0" w:rsidP="003112C0">
      <w:pPr>
        <w:rPr>
          <w:color w:val="404040" w:themeColor="text1" w:themeTint="BF"/>
          <w:sz w:val="28"/>
          <w:szCs w:val="28"/>
          <w:lang w:val="en-US"/>
        </w:rPr>
      </w:pPr>
      <w:bookmarkStart w:id="4" w:name="_GoBack"/>
      <w:bookmarkEnd w:id="4"/>
    </w:p>
    <w:p w:rsidR="003112C0" w:rsidRDefault="003112C0" w:rsidP="003112C0">
      <w:pPr>
        <w:rPr>
          <w:color w:val="404040" w:themeColor="text1" w:themeTint="BF"/>
          <w:sz w:val="28"/>
          <w:szCs w:val="28"/>
          <w:lang w:val="en-US"/>
        </w:rPr>
      </w:pPr>
    </w:p>
    <w:p w:rsidR="00BD7997" w:rsidRPr="003112C0" w:rsidRDefault="00BD7997" w:rsidP="003112C0">
      <w:pPr>
        <w:ind w:right="-31"/>
        <w:contextualSpacing/>
        <w:rPr>
          <w:color w:val="404040" w:themeColor="text1" w:themeTint="BF"/>
          <w:sz w:val="26"/>
          <w:szCs w:val="26"/>
          <w:lang w:val="en-US"/>
        </w:rPr>
      </w:pPr>
    </w:p>
    <w:sectPr w:rsidR="00BD7997" w:rsidRPr="003112C0" w:rsidSect="003112C0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07C" w:rsidRDefault="00EA307C" w:rsidP="00531FD8">
      <w:r>
        <w:separator/>
      </w:r>
    </w:p>
  </w:endnote>
  <w:endnote w:type="continuationSeparator" w:id="0">
    <w:p w:rsidR="00EA307C" w:rsidRDefault="00EA307C" w:rsidP="005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07C" w:rsidRDefault="00EA307C" w:rsidP="00531FD8">
      <w:r>
        <w:separator/>
      </w:r>
    </w:p>
  </w:footnote>
  <w:footnote w:type="continuationSeparator" w:id="0">
    <w:p w:rsidR="00EA307C" w:rsidRDefault="00EA307C" w:rsidP="0053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4017"/>
    <w:multiLevelType w:val="hybridMultilevel"/>
    <w:tmpl w:val="F8E02F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531D48"/>
    <w:multiLevelType w:val="hybridMultilevel"/>
    <w:tmpl w:val="F418E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D153C"/>
    <w:multiLevelType w:val="multilevel"/>
    <w:tmpl w:val="9C52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623F8"/>
    <w:multiLevelType w:val="hybridMultilevel"/>
    <w:tmpl w:val="172449B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6B737A3"/>
    <w:multiLevelType w:val="hybridMultilevel"/>
    <w:tmpl w:val="3206989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7A16C72"/>
    <w:multiLevelType w:val="hybridMultilevel"/>
    <w:tmpl w:val="5EF8AF8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9F94FCC"/>
    <w:multiLevelType w:val="multilevel"/>
    <w:tmpl w:val="FBAE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D7026"/>
    <w:multiLevelType w:val="hybridMultilevel"/>
    <w:tmpl w:val="798A45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14A4CC8"/>
    <w:multiLevelType w:val="multilevel"/>
    <w:tmpl w:val="A964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E710B"/>
    <w:multiLevelType w:val="hybridMultilevel"/>
    <w:tmpl w:val="E3D2775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1">
    <w:nsid w:val="240808D8"/>
    <w:multiLevelType w:val="hybridMultilevel"/>
    <w:tmpl w:val="052CE93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4465870"/>
    <w:multiLevelType w:val="hybridMultilevel"/>
    <w:tmpl w:val="16D2F6A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63B4FD7"/>
    <w:multiLevelType w:val="hybridMultilevel"/>
    <w:tmpl w:val="77F092C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8CA1240"/>
    <w:multiLevelType w:val="hybridMultilevel"/>
    <w:tmpl w:val="A68A82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A8004E"/>
    <w:multiLevelType w:val="hybridMultilevel"/>
    <w:tmpl w:val="DE4C82FE"/>
    <w:lvl w:ilvl="0" w:tplc="B720C46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>
    <w:nsid w:val="2DCB7DCF"/>
    <w:multiLevelType w:val="hybridMultilevel"/>
    <w:tmpl w:val="9C90B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F58C3"/>
    <w:multiLevelType w:val="hybridMultilevel"/>
    <w:tmpl w:val="017685B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7BF546A"/>
    <w:multiLevelType w:val="hybridMultilevel"/>
    <w:tmpl w:val="606A58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8F84318"/>
    <w:multiLevelType w:val="hybridMultilevel"/>
    <w:tmpl w:val="4D80AEE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CC51402"/>
    <w:multiLevelType w:val="hybridMultilevel"/>
    <w:tmpl w:val="9EE8CF4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1A929A5"/>
    <w:multiLevelType w:val="multilevel"/>
    <w:tmpl w:val="9042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921078"/>
    <w:multiLevelType w:val="hybridMultilevel"/>
    <w:tmpl w:val="E05CA5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79F609F"/>
    <w:multiLevelType w:val="hybridMultilevel"/>
    <w:tmpl w:val="157A5B2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8D732ED"/>
    <w:multiLevelType w:val="hybridMultilevel"/>
    <w:tmpl w:val="BB262FC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C9A7550"/>
    <w:multiLevelType w:val="multilevel"/>
    <w:tmpl w:val="BABC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810A3F"/>
    <w:multiLevelType w:val="hybridMultilevel"/>
    <w:tmpl w:val="732248F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3B93871"/>
    <w:multiLevelType w:val="multilevel"/>
    <w:tmpl w:val="11705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D1341A"/>
    <w:multiLevelType w:val="hybridMultilevel"/>
    <w:tmpl w:val="25241BD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65A1509"/>
    <w:multiLevelType w:val="multilevel"/>
    <w:tmpl w:val="41DA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032C8C"/>
    <w:multiLevelType w:val="hybridMultilevel"/>
    <w:tmpl w:val="45227EA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3F9033D"/>
    <w:multiLevelType w:val="multilevel"/>
    <w:tmpl w:val="C730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F54F8D"/>
    <w:multiLevelType w:val="hybridMultilevel"/>
    <w:tmpl w:val="17184DB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5D57B63"/>
    <w:multiLevelType w:val="multilevel"/>
    <w:tmpl w:val="9AF6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D84E55"/>
    <w:multiLevelType w:val="hybridMultilevel"/>
    <w:tmpl w:val="9FCCEDB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B806D15"/>
    <w:multiLevelType w:val="hybridMultilevel"/>
    <w:tmpl w:val="212C070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DE06EB2"/>
    <w:multiLevelType w:val="multilevel"/>
    <w:tmpl w:val="E52C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423C31"/>
    <w:multiLevelType w:val="hybridMultilevel"/>
    <w:tmpl w:val="A260EE2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FBF510B"/>
    <w:multiLevelType w:val="multilevel"/>
    <w:tmpl w:val="9E523ADA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9">
    <w:nsid w:val="78522784"/>
    <w:multiLevelType w:val="hybridMultilevel"/>
    <w:tmpl w:val="7BE446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9603373"/>
    <w:multiLevelType w:val="hybridMultilevel"/>
    <w:tmpl w:val="DA9E794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79A21292"/>
    <w:multiLevelType w:val="hybridMultilevel"/>
    <w:tmpl w:val="259428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25"/>
  </w:num>
  <w:num w:numId="3">
    <w:abstractNumId w:val="21"/>
  </w:num>
  <w:num w:numId="4">
    <w:abstractNumId w:val="29"/>
  </w:num>
  <w:num w:numId="5">
    <w:abstractNumId w:val="11"/>
  </w:num>
  <w:num w:numId="6">
    <w:abstractNumId w:val="14"/>
  </w:num>
  <w:num w:numId="7">
    <w:abstractNumId w:val="41"/>
  </w:num>
  <w:num w:numId="8">
    <w:abstractNumId w:val="18"/>
  </w:num>
  <w:num w:numId="9">
    <w:abstractNumId w:val="15"/>
  </w:num>
  <w:num w:numId="10">
    <w:abstractNumId w:val="0"/>
  </w:num>
  <w:num w:numId="11">
    <w:abstractNumId w:val="23"/>
  </w:num>
  <w:num w:numId="12">
    <w:abstractNumId w:val="7"/>
  </w:num>
  <w:num w:numId="13">
    <w:abstractNumId w:val="24"/>
  </w:num>
  <w:num w:numId="14">
    <w:abstractNumId w:val="32"/>
  </w:num>
  <w:num w:numId="15">
    <w:abstractNumId w:val="37"/>
  </w:num>
  <w:num w:numId="16">
    <w:abstractNumId w:val="13"/>
  </w:num>
  <w:num w:numId="17">
    <w:abstractNumId w:val="5"/>
  </w:num>
  <w:num w:numId="18">
    <w:abstractNumId w:val="9"/>
  </w:num>
  <w:num w:numId="19">
    <w:abstractNumId w:val="26"/>
  </w:num>
  <w:num w:numId="20">
    <w:abstractNumId w:val="35"/>
  </w:num>
  <w:num w:numId="21">
    <w:abstractNumId w:val="3"/>
  </w:num>
  <w:num w:numId="22">
    <w:abstractNumId w:val="20"/>
  </w:num>
  <w:num w:numId="23">
    <w:abstractNumId w:val="38"/>
  </w:num>
  <w:num w:numId="24">
    <w:abstractNumId w:val="16"/>
  </w:num>
  <w:num w:numId="25">
    <w:abstractNumId w:val="30"/>
  </w:num>
  <w:num w:numId="26">
    <w:abstractNumId w:val="6"/>
  </w:num>
  <w:num w:numId="27">
    <w:abstractNumId w:val="36"/>
  </w:num>
  <w:num w:numId="28">
    <w:abstractNumId w:val="8"/>
  </w:num>
  <w:num w:numId="29">
    <w:abstractNumId w:val="33"/>
  </w:num>
  <w:num w:numId="30">
    <w:abstractNumId w:val="27"/>
  </w:num>
  <w:num w:numId="31">
    <w:abstractNumId w:val="31"/>
  </w:num>
  <w:num w:numId="32">
    <w:abstractNumId w:val="2"/>
  </w:num>
  <w:num w:numId="33">
    <w:abstractNumId w:val="40"/>
  </w:num>
  <w:num w:numId="34">
    <w:abstractNumId w:val="19"/>
  </w:num>
  <w:num w:numId="35">
    <w:abstractNumId w:val="39"/>
  </w:num>
  <w:num w:numId="36">
    <w:abstractNumId w:val="12"/>
  </w:num>
  <w:num w:numId="37">
    <w:abstractNumId w:val="17"/>
  </w:num>
  <w:num w:numId="38">
    <w:abstractNumId w:val="28"/>
  </w:num>
  <w:num w:numId="39">
    <w:abstractNumId w:val="4"/>
  </w:num>
  <w:num w:numId="40">
    <w:abstractNumId w:val="22"/>
  </w:num>
  <w:num w:numId="41">
    <w:abstractNumId w:val="1"/>
  </w:num>
  <w:num w:numId="42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2F"/>
    <w:rsid w:val="00004DE3"/>
    <w:rsid w:val="00010083"/>
    <w:rsid w:val="00015F08"/>
    <w:rsid w:val="000168EC"/>
    <w:rsid w:val="00031062"/>
    <w:rsid w:val="000468CA"/>
    <w:rsid w:val="00061785"/>
    <w:rsid w:val="0008656E"/>
    <w:rsid w:val="00086FBC"/>
    <w:rsid w:val="000878DD"/>
    <w:rsid w:val="000A51B4"/>
    <w:rsid w:val="000C1814"/>
    <w:rsid w:val="000D1E96"/>
    <w:rsid w:val="000D21AA"/>
    <w:rsid w:val="000F6D27"/>
    <w:rsid w:val="001179B5"/>
    <w:rsid w:val="001428DB"/>
    <w:rsid w:val="001568EC"/>
    <w:rsid w:val="001622C3"/>
    <w:rsid w:val="00166B3A"/>
    <w:rsid w:val="00180E7D"/>
    <w:rsid w:val="001877BC"/>
    <w:rsid w:val="001A6EAF"/>
    <w:rsid w:val="001D126F"/>
    <w:rsid w:val="001D1CC8"/>
    <w:rsid w:val="001D6C73"/>
    <w:rsid w:val="001E1791"/>
    <w:rsid w:val="001E2F47"/>
    <w:rsid w:val="0020689B"/>
    <w:rsid w:val="0020782B"/>
    <w:rsid w:val="00215984"/>
    <w:rsid w:val="00220950"/>
    <w:rsid w:val="0023528A"/>
    <w:rsid w:val="002364B6"/>
    <w:rsid w:val="00262BFF"/>
    <w:rsid w:val="00263A2F"/>
    <w:rsid w:val="002748D6"/>
    <w:rsid w:val="00292805"/>
    <w:rsid w:val="002D2F4C"/>
    <w:rsid w:val="002E3B48"/>
    <w:rsid w:val="002F3E15"/>
    <w:rsid w:val="00300A4F"/>
    <w:rsid w:val="003112C0"/>
    <w:rsid w:val="0031135F"/>
    <w:rsid w:val="003269B6"/>
    <w:rsid w:val="00345633"/>
    <w:rsid w:val="003475C4"/>
    <w:rsid w:val="00350EEC"/>
    <w:rsid w:val="00352C02"/>
    <w:rsid w:val="00372A4A"/>
    <w:rsid w:val="00372D1D"/>
    <w:rsid w:val="003748C3"/>
    <w:rsid w:val="00376FD5"/>
    <w:rsid w:val="00391DCF"/>
    <w:rsid w:val="00393F16"/>
    <w:rsid w:val="003B4A08"/>
    <w:rsid w:val="003B7B6F"/>
    <w:rsid w:val="003C0886"/>
    <w:rsid w:val="00404DCC"/>
    <w:rsid w:val="00417998"/>
    <w:rsid w:val="00420B24"/>
    <w:rsid w:val="004266EB"/>
    <w:rsid w:val="004371A6"/>
    <w:rsid w:val="004377FE"/>
    <w:rsid w:val="004735D0"/>
    <w:rsid w:val="0047658B"/>
    <w:rsid w:val="00476984"/>
    <w:rsid w:val="00477391"/>
    <w:rsid w:val="00492F9E"/>
    <w:rsid w:val="004B52AD"/>
    <w:rsid w:val="004B5DB0"/>
    <w:rsid w:val="004C5989"/>
    <w:rsid w:val="004C5E8A"/>
    <w:rsid w:val="004D2129"/>
    <w:rsid w:val="004F5DCC"/>
    <w:rsid w:val="00520B5D"/>
    <w:rsid w:val="005252F7"/>
    <w:rsid w:val="00531FD8"/>
    <w:rsid w:val="00537FB3"/>
    <w:rsid w:val="00591A0D"/>
    <w:rsid w:val="005B2503"/>
    <w:rsid w:val="005D3E8C"/>
    <w:rsid w:val="005D760D"/>
    <w:rsid w:val="005F5068"/>
    <w:rsid w:val="00607577"/>
    <w:rsid w:val="00624245"/>
    <w:rsid w:val="00625473"/>
    <w:rsid w:val="00633814"/>
    <w:rsid w:val="00642A89"/>
    <w:rsid w:val="006455CC"/>
    <w:rsid w:val="0067141D"/>
    <w:rsid w:val="00675DF6"/>
    <w:rsid w:val="00681E3B"/>
    <w:rsid w:val="00684269"/>
    <w:rsid w:val="00696991"/>
    <w:rsid w:val="006A27F8"/>
    <w:rsid w:val="006A2AC9"/>
    <w:rsid w:val="006D0C32"/>
    <w:rsid w:val="006D1514"/>
    <w:rsid w:val="006D47FB"/>
    <w:rsid w:val="006E4A4E"/>
    <w:rsid w:val="006F241C"/>
    <w:rsid w:val="006F4991"/>
    <w:rsid w:val="00701DFE"/>
    <w:rsid w:val="00724E7F"/>
    <w:rsid w:val="00725F00"/>
    <w:rsid w:val="0073355A"/>
    <w:rsid w:val="007424CE"/>
    <w:rsid w:val="00754469"/>
    <w:rsid w:val="007608D6"/>
    <w:rsid w:val="007641FE"/>
    <w:rsid w:val="00771D8E"/>
    <w:rsid w:val="007800F4"/>
    <w:rsid w:val="00795F2B"/>
    <w:rsid w:val="007A34D6"/>
    <w:rsid w:val="007E04AE"/>
    <w:rsid w:val="007E6CEC"/>
    <w:rsid w:val="0082462A"/>
    <w:rsid w:val="00842C4B"/>
    <w:rsid w:val="0084361A"/>
    <w:rsid w:val="008760D6"/>
    <w:rsid w:val="008B425A"/>
    <w:rsid w:val="008D1CDC"/>
    <w:rsid w:val="008F6536"/>
    <w:rsid w:val="00913C94"/>
    <w:rsid w:val="00930C60"/>
    <w:rsid w:val="0094006E"/>
    <w:rsid w:val="00943A31"/>
    <w:rsid w:val="00945FF3"/>
    <w:rsid w:val="00980814"/>
    <w:rsid w:val="0098158D"/>
    <w:rsid w:val="00985931"/>
    <w:rsid w:val="009A52A4"/>
    <w:rsid w:val="009A61C1"/>
    <w:rsid w:val="009C4DC7"/>
    <w:rsid w:val="009D2871"/>
    <w:rsid w:val="009E09E8"/>
    <w:rsid w:val="00A03155"/>
    <w:rsid w:val="00A335D9"/>
    <w:rsid w:val="00A464BD"/>
    <w:rsid w:val="00A51D0C"/>
    <w:rsid w:val="00A6076F"/>
    <w:rsid w:val="00A700BF"/>
    <w:rsid w:val="00A96F9F"/>
    <w:rsid w:val="00AA3BC6"/>
    <w:rsid w:val="00AB164D"/>
    <w:rsid w:val="00AB53B2"/>
    <w:rsid w:val="00AB7798"/>
    <w:rsid w:val="00AF1A08"/>
    <w:rsid w:val="00AF5121"/>
    <w:rsid w:val="00B00823"/>
    <w:rsid w:val="00B178F5"/>
    <w:rsid w:val="00B45FFD"/>
    <w:rsid w:val="00B51C80"/>
    <w:rsid w:val="00B90F30"/>
    <w:rsid w:val="00B964B3"/>
    <w:rsid w:val="00B96AE1"/>
    <w:rsid w:val="00BB02ED"/>
    <w:rsid w:val="00BB513A"/>
    <w:rsid w:val="00BC0DAF"/>
    <w:rsid w:val="00BC1783"/>
    <w:rsid w:val="00BD73A2"/>
    <w:rsid w:val="00BD7997"/>
    <w:rsid w:val="00BF57EC"/>
    <w:rsid w:val="00BF6652"/>
    <w:rsid w:val="00C42D3A"/>
    <w:rsid w:val="00C803B5"/>
    <w:rsid w:val="00C8563B"/>
    <w:rsid w:val="00CA219A"/>
    <w:rsid w:val="00CB1557"/>
    <w:rsid w:val="00CE15AD"/>
    <w:rsid w:val="00CE6FB6"/>
    <w:rsid w:val="00D042F7"/>
    <w:rsid w:val="00D3043D"/>
    <w:rsid w:val="00D309F0"/>
    <w:rsid w:val="00D364D5"/>
    <w:rsid w:val="00D554F8"/>
    <w:rsid w:val="00D577D8"/>
    <w:rsid w:val="00D6424B"/>
    <w:rsid w:val="00D74A6F"/>
    <w:rsid w:val="00D76ACC"/>
    <w:rsid w:val="00D808DF"/>
    <w:rsid w:val="00D920FD"/>
    <w:rsid w:val="00D95BFE"/>
    <w:rsid w:val="00DA0E2A"/>
    <w:rsid w:val="00DC6398"/>
    <w:rsid w:val="00DC66E4"/>
    <w:rsid w:val="00DD2122"/>
    <w:rsid w:val="00DF57D4"/>
    <w:rsid w:val="00E0229D"/>
    <w:rsid w:val="00E13F70"/>
    <w:rsid w:val="00E34485"/>
    <w:rsid w:val="00E37682"/>
    <w:rsid w:val="00E46B37"/>
    <w:rsid w:val="00E543AA"/>
    <w:rsid w:val="00E639F0"/>
    <w:rsid w:val="00E64ABC"/>
    <w:rsid w:val="00E65F28"/>
    <w:rsid w:val="00E76115"/>
    <w:rsid w:val="00E95B4F"/>
    <w:rsid w:val="00EA307C"/>
    <w:rsid w:val="00EA65CE"/>
    <w:rsid w:val="00EA7D18"/>
    <w:rsid w:val="00EC78B3"/>
    <w:rsid w:val="00ED457A"/>
    <w:rsid w:val="00EE737D"/>
    <w:rsid w:val="00EF4FC7"/>
    <w:rsid w:val="00F13BCA"/>
    <w:rsid w:val="00F17E97"/>
    <w:rsid w:val="00F4587F"/>
    <w:rsid w:val="00F512D5"/>
    <w:rsid w:val="00F61526"/>
    <w:rsid w:val="00F72B27"/>
    <w:rsid w:val="00F864A9"/>
    <w:rsid w:val="00F9478E"/>
    <w:rsid w:val="00FA67F2"/>
    <w:rsid w:val="00FB429A"/>
    <w:rsid w:val="00FD196E"/>
    <w:rsid w:val="00FD557D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4EE07-60FF-414F-9FFC-C8710B69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4E"/>
    <w:rPr>
      <w:rFonts w:eastAsia="Calibri" w:cs="Times New Roman"/>
    </w:rPr>
  </w:style>
  <w:style w:type="paragraph" w:styleId="1">
    <w:name w:val="heading 1"/>
    <w:basedOn w:val="a"/>
    <w:link w:val="10"/>
    <w:uiPriority w:val="9"/>
    <w:qFormat/>
    <w:rsid w:val="008B425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1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196E"/>
    <w:rPr>
      <w:color w:val="0000FF"/>
      <w:u w:val="single"/>
    </w:rPr>
  </w:style>
  <w:style w:type="paragraph" w:customStyle="1" w:styleId="11">
    <w:name w:val="Абзац списка1"/>
    <w:basedOn w:val="a"/>
    <w:qFormat/>
    <w:rsid w:val="00FD196E"/>
    <w:pPr>
      <w:ind w:left="720"/>
    </w:pPr>
    <w:rPr>
      <w:rFonts w:eastAsia="Times New Roman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B425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771D8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771D8E"/>
    <w:rPr>
      <w:b/>
      <w:bCs/>
    </w:rPr>
  </w:style>
  <w:style w:type="paragraph" w:styleId="a6">
    <w:name w:val="No Spacing"/>
    <w:link w:val="a7"/>
    <w:uiPriority w:val="1"/>
    <w:qFormat/>
    <w:rsid w:val="00771D8E"/>
    <w:rPr>
      <w:rFonts w:eastAsia="Times New Roman" w:cs="Times New Roman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13C94"/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1179B5"/>
  </w:style>
  <w:style w:type="paragraph" w:styleId="2">
    <w:name w:val="List Bullet 2"/>
    <w:basedOn w:val="a"/>
    <w:uiPriority w:val="99"/>
    <w:unhideWhenUsed/>
    <w:rsid w:val="005D760D"/>
    <w:pPr>
      <w:numPr>
        <w:numId w:val="1"/>
      </w:numPr>
    </w:pPr>
    <w:rPr>
      <w:rFonts w:eastAsia="Times New Roman"/>
      <w:sz w:val="22"/>
      <w:szCs w:val="20"/>
      <w:lang w:eastAsia="ru-RU"/>
    </w:rPr>
  </w:style>
  <w:style w:type="paragraph" w:customStyle="1" w:styleId="Default">
    <w:name w:val="Default"/>
    <w:rsid w:val="00F9478E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12">
    <w:name w:val="Заголовок №1_"/>
    <w:basedOn w:val="a0"/>
    <w:link w:val="13"/>
    <w:rsid w:val="00CA219A"/>
    <w:rPr>
      <w:rFonts w:ascii="Century Schoolbook" w:eastAsia="Century Schoolbook" w:hAnsi="Century Schoolbook" w:cs="Century Schoolbook"/>
      <w:b/>
      <w:bCs/>
      <w:i/>
      <w:iCs/>
      <w:spacing w:val="30"/>
      <w:sz w:val="25"/>
      <w:szCs w:val="25"/>
      <w:shd w:val="clear" w:color="auto" w:fill="FFFFFF"/>
    </w:rPr>
  </w:style>
  <w:style w:type="character" w:customStyle="1" w:styleId="1105pt0pt">
    <w:name w:val="Заголовок №1 + 10;5 pt;Не курсив;Интервал 0 pt"/>
    <w:basedOn w:val="12"/>
    <w:rsid w:val="00CA219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0pt0pt">
    <w:name w:val="Заголовок №1 + 10 pt;Не полужирный;Не курсив;Интервал 0 pt"/>
    <w:basedOn w:val="12"/>
    <w:rsid w:val="00CA219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0pt0pt0">
    <w:name w:val="Заголовок №1 + 10 pt;Не полужирный;Интервал 0 pt"/>
    <w:basedOn w:val="12"/>
    <w:rsid w:val="00CA219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CA219A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22">
    <w:name w:val="Основной текст (2) + Не курсив"/>
    <w:basedOn w:val="20"/>
    <w:rsid w:val="00CA219A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14"/>
    <w:rsid w:val="00CA219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9">
    <w:name w:val="Основной текст + Курсив"/>
    <w:basedOn w:val="a8"/>
    <w:rsid w:val="00CA219A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CA219A"/>
    <w:pPr>
      <w:widowControl w:val="0"/>
      <w:shd w:val="clear" w:color="auto" w:fill="FFFFFF"/>
      <w:spacing w:before="540" w:after="360" w:line="0" w:lineRule="atLeast"/>
      <w:ind w:firstLine="280"/>
      <w:jc w:val="both"/>
      <w:outlineLvl w:val="0"/>
    </w:pPr>
    <w:rPr>
      <w:rFonts w:ascii="Century Schoolbook" w:eastAsia="Century Schoolbook" w:hAnsi="Century Schoolbook" w:cs="Century Schoolbook"/>
      <w:b/>
      <w:bCs/>
      <w:i/>
      <w:iCs/>
      <w:spacing w:val="30"/>
      <w:sz w:val="25"/>
      <w:szCs w:val="25"/>
    </w:rPr>
  </w:style>
  <w:style w:type="paragraph" w:customStyle="1" w:styleId="21">
    <w:name w:val="Основной текст (2)"/>
    <w:basedOn w:val="a"/>
    <w:link w:val="20"/>
    <w:rsid w:val="00CA219A"/>
    <w:pPr>
      <w:widowControl w:val="0"/>
      <w:shd w:val="clear" w:color="auto" w:fill="FFFFFF"/>
      <w:spacing w:before="180" w:after="180" w:line="0" w:lineRule="atLeast"/>
      <w:ind w:firstLine="260"/>
      <w:jc w:val="both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14">
    <w:name w:val="Основной текст1"/>
    <w:basedOn w:val="a"/>
    <w:link w:val="a8"/>
    <w:rsid w:val="00CA219A"/>
    <w:pPr>
      <w:widowControl w:val="0"/>
      <w:shd w:val="clear" w:color="auto" w:fill="FFFFFF"/>
      <w:spacing w:line="240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a">
    <w:name w:val="Колонтитул_"/>
    <w:basedOn w:val="a0"/>
    <w:link w:val="ab"/>
    <w:rsid w:val="00531FD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23">
    <w:name w:val="Колонтитул (2)"/>
    <w:basedOn w:val="a0"/>
    <w:rsid w:val="00531FD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ab">
    <w:name w:val="Колонтитул"/>
    <w:basedOn w:val="a"/>
    <w:link w:val="aa"/>
    <w:rsid w:val="00531FD8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31F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1FD8"/>
    <w:rPr>
      <w:rFonts w:eastAsia="Calibri" w:cs="Times New Roman"/>
    </w:rPr>
  </w:style>
  <w:style w:type="paragraph" w:styleId="ae">
    <w:name w:val="footer"/>
    <w:basedOn w:val="a"/>
    <w:link w:val="af"/>
    <w:uiPriority w:val="99"/>
    <w:unhideWhenUsed/>
    <w:rsid w:val="00531F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1FD8"/>
    <w:rPr>
      <w:rFonts w:eastAsia="Calibri" w:cs="Times New Roman"/>
    </w:rPr>
  </w:style>
  <w:style w:type="paragraph" w:styleId="af0">
    <w:name w:val="List Paragraph"/>
    <w:basedOn w:val="a"/>
    <w:uiPriority w:val="34"/>
    <w:qFormat/>
    <w:rsid w:val="003269B6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A335D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35D9"/>
    <w:rPr>
      <w:rFonts w:ascii="Segoe UI" w:eastAsia="Calibri" w:hAnsi="Segoe UI" w:cs="Segoe UI"/>
      <w:sz w:val="18"/>
      <w:szCs w:val="18"/>
    </w:rPr>
  </w:style>
  <w:style w:type="paragraph" w:customStyle="1" w:styleId="FR2">
    <w:name w:val="FR2"/>
    <w:rsid w:val="005252F7"/>
    <w:pPr>
      <w:widowControl w:val="0"/>
      <w:jc w:val="center"/>
    </w:pPr>
    <w:rPr>
      <w:rFonts w:eastAsia="Times New Roman" w:cs="Times New Roman"/>
      <w:b/>
      <w:sz w:val="32"/>
      <w:szCs w:val="20"/>
      <w:lang w:eastAsia="ru-RU"/>
    </w:rPr>
  </w:style>
  <w:style w:type="paragraph" w:customStyle="1" w:styleId="c7">
    <w:name w:val="c7"/>
    <w:basedOn w:val="a"/>
    <w:rsid w:val="0006178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9">
    <w:name w:val="c9"/>
    <w:basedOn w:val="a0"/>
    <w:rsid w:val="00061785"/>
  </w:style>
  <w:style w:type="character" w:customStyle="1" w:styleId="c1">
    <w:name w:val="c1"/>
    <w:basedOn w:val="a0"/>
    <w:rsid w:val="00061785"/>
  </w:style>
  <w:style w:type="paragraph" w:customStyle="1" w:styleId="c20">
    <w:name w:val="c20"/>
    <w:basedOn w:val="a"/>
    <w:rsid w:val="0062424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6115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A8BF9-F258-4529-BF7A-B098AF66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16</Pages>
  <Words>6278</Words>
  <Characters>35786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152</cp:revision>
  <cp:lastPrinted>2019-01-13T13:55:00Z</cp:lastPrinted>
  <dcterms:created xsi:type="dcterms:W3CDTF">2015-09-18T01:04:00Z</dcterms:created>
  <dcterms:modified xsi:type="dcterms:W3CDTF">2019-02-23T12:01:00Z</dcterms:modified>
</cp:coreProperties>
</file>