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623" w:rsidRDefault="00417623" w:rsidP="00417623">
      <w:pPr>
        <w:pStyle w:val="Standard"/>
        <w:jc w:val="both"/>
        <w:rPr>
          <w:sz w:val="28"/>
          <w:szCs w:val="28"/>
          <w:lang w:val="ru-RU"/>
        </w:rPr>
      </w:pPr>
    </w:p>
    <w:p w:rsidR="00417623" w:rsidRDefault="00417623" w:rsidP="00417623">
      <w:pPr>
        <w:pStyle w:val="Standard"/>
        <w:rPr>
          <w:lang w:val="ru-RU"/>
        </w:rPr>
      </w:pPr>
      <w:r>
        <w:rPr>
          <w:lang w:val="ru-RU"/>
        </w:rPr>
        <w:t xml:space="preserve">              </w:t>
      </w:r>
      <w:r w:rsidRPr="000E6895">
        <w:rPr>
          <w:lang w:val="ru-RU"/>
        </w:rPr>
        <w:t>Муниципальное бюджетное  общеобразовательное учреждение</w:t>
      </w:r>
      <w:r w:rsidRPr="000E6895">
        <w:rPr>
          <w:lang w:val="ru-RU"/>
        </w:rPr>
        <w:br/>
      </w:r>
      <w:r>
        <w:rPr>
          <w:lang w:val="ru-RU"/>
        </w:rPr>
        <w:t xml:space="preserve">       </w:t>
      </w:r>
      <w:r w:rsidRPr="000E6895">
        <w:rPr>
          <w:lang w:val="ru-RU"/>
        </w:rPr>
        <w:t xml:space="preserve"> </w:t>
      </w:r>
      <w:r>
        <w:rPr>
          <w:lang w:val="ru-RU"/>
        </w:rPr>
        <w:t xml:space="preserve">          </w:t>
      </w:r>
      <w:r w:rsidRPr="000E6895">
        <w:rPr>
          <w:lang w:val="ru-RU"/>
        </w:rPr>
        <w:t>"Средняя общеобразовательная  казачья  школа"с</w:t>
      </w:r>
      <w:proofErr w:type="gramStart"/>
      <w:r w:rsidRPr="000E6895">
        <w:rPr>
          <w:lang w:val="ru-RU"/>
        </w:rPr>
        <w:t>.З</w:t>
      </w:r>
      <w:proofErr w:type="gramEnd"/>
      <w:r w:rsidRPr="000E6895">
        <w:rPr>
          <w:lang w:val="ru-RU"/>
        </w:rPr>
        <w:t xml:space="preserve">наменка»                                                                                          </w:t>
      </w:r>
      <w:r>
        <w:rPr>
          <w:lang w:val="ru-RU"/>
        </w:rPr>
        <w:t xml:space="preserve">                        </w:t>
      </w:r>
      <w:r w:rsidRPr="000E6895">
        <w:rPr>
          <w:lang w:val="ru-RU"/>
        </w:rPr>
        <w:t xml:space="preserve">  </w:t>
      </w:r>
      <w:r>
        <w:rPr>
          <w:lang w:val="ru-RU"/>
        </w:rPr>
        <w:t xml:space="preserve">               </w:t>
      </w:r>
    </w:p>
    <w:p w:rsidR="00417623" w:rsidRPr="000E6895" w:rsidRDefault="00417623" w:rsidP="00417623">
      <w:pPr>
        <w:pStyle w:val="Standard"/>
        <w:rPr>
          <w:lang w:val="ru-RU"/>
        </w:rPr>
      </w:pPr>
      <w:r>
        <w:rPr>
          <w:lang w:val="ru-RU"/>
        </w:rPr>
        <w:t xml:space="preserve">                             </w:t>
      </w:r>
      <w:r w:rsidRPr="000E6895">
        <w:rPr>
          <w:lang w:val="ru-RU"/>
        </w:rPr>
        <w:t>Нерчинский район, Забайкальский край</w:t>
      </w:r>
    </w:p>
    <w:p w:rsidR="00417623" w:rsidRDefault="00417623" w:rsidP="00417623">
      <w:pPr>
        <w:pStyle w:val="Standard"/>
        <w:jc w:val="both"/>
        <w:rPr>
          <w:sz w:val="28"/>
          <w:szCs w:val="28"/>
          <w:lang w:val="ru-RU"/>
        </w:rPr>
      </w:pPr>
    </w:p>
    <w:p w:rsidR="00417623" w:rsidRDefault="00417623" w:rsidP="00417623">
      <w:pPr>
        <w:pStyle w:val="Standard"/>
        <w:jc w:val="both"/>
        <w:rPr>
          <w:sz w:val="28"/>
          <w:szCs w:val="28"/>
          <w:lang w:val="ru-RU"/>
        </w:rPr>
      </w:pPr>
    </w:p>
    <w:p w:rsidR="00417623" w:rsidRDefault="00417623" w:rsidP="00417623">
      <w:pPr>
        <w:pStyle w:val="Standard"/>
        <w:jc w:val="center"/>
        <w:rPr>
          <w:b/>
          <w:i/>
          <w:color w:val="984806"/>
          <w:sz w:val="52"/>
          <w:szCs w:val="52"/>
          <w:lang w:val="ru-RU"/>
        </w:rPr>
      </w:pPr>
    </w:p>
    <w:p w:rsidR="00575DE2" w:rsidRDefault="00575DE2" w:rsidP="00575DE2">
      <w:pPr>
        <w:pStyle w:val="Standard"/>
        <w:rPr>
          <w:b/>
          <w:i/>
          <w:sz w:val="52"/>
          <w:szCs w:val="52"/>
          <w:lang w:val="ru-RU"/>
        </w:rPr>
      </w:pPr>
      <w:r>
        <w:rPr>
          <w:b/>
          <w:i/>
          <w:sz w:val="52"/>
          <w:szCs w:val="52"/>
          <w:lang w:val="ru-RU"/>
        </w:rPr>
        <w:t xml:space="preserve">                     </w:t>
      </w:r>
      <w:r w:rsidR="00417623" w:rsidRPr="00575DE2">
        <w:rPr>
          <w:b/>
          <w:i/>
          <w:sz w:val="52"/>
          <w:szCs w:val="52"/>
          <w:lang w:val="ru-RU"/>
        </w:rPr>
        <w:t>Ребусы  по теме</w:t>
      </w:r>
      <w:r>
        <w:rPr>
          <w:b/>
          <w:i/>
          <w:sz w:val="52"/>
          <w:szCs w:val="52"/>
          <w:lang w:val="ru-RU"/>
        </w:rPr>
        <w:t>:</w:t>
      </w:r>
    </w:p>
    <w:p w:rsidR="00575DE2" w:rsidRDefault="00575DE2" w:rsidP="00575DE2">
      <w:pPr>
        <w:pStyle w:val="Standard"/>
        <w:rPr>
          <w:b/>
          <w:i/>
          <w:color w:val="984806"/>
          <w:sz w:val="52"/>
          <w:szCs w:val="52"/>
          <w:lang w:val="ru-RU"/>
        </w:rPr>
      </w:pPr>
      <w:r>
        <w:rPr>
          <w:b/>
          <w:i/>
          <w:color w:val="984806"/>
          <w:sz w:val="52"/>
          <w:szCs w:val="52"/>
          <w:lang w:val="ru-RU"/>
        </w:rPr>
        <w:t xml:space="preserve">      «Музыкальные инструменты       </w:t>
      </w:r>
    </w:p>
    <w:p w:rsidR="00417623" w:rsidRPr="00575DE2" w:rsidRDefault="00575DE2" w:rsidP="00575DE2">
      <w:pPr>
        <w:pStyle w:val="Standard"/>
        <w:rPr>
          <w:b/>
          <w:i/>
          <w:sz w:val="52"/>
          <w:szCs w:val="52"/>
          <w:lang w:val="ru-RU"/>
        </w:rPr>
      </w:pPr>
      <w:r>
        <w:rPr>
          <w:b/>
          <w:i/>
          <w:color w:val="984806"/>
          <w:sz w:val="52"/>
          <w:szCs w:val="52"/>
          <w:lang w:val="ru-RU"/>
        </w:rPr>
        <w:t xml:space="preserve">         симфонического оркестра</w:t>
      </w:r>
      <w:r w:rsidR="00417623" w:rsidRPr="004F5C23">
        <w:rPr>
          <w:b/>
          <w:i/>
          <w:color w:val="984806"/>
          <w:sz w:val="52"/>
          <w:szCs w:val="52"/>
          <w:lang w:val="ru-RU"/>
        </w:rPr>
        <w:t>»</w:t>
      </w:r>
    </w:p>
    <w:p w:rsidR="00417623" w:rsidRDefault="00575DE2" w:rsidP="00575DE2">
      <w:pPr>
        <w:pStyle w:val="Standard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 xml:space="preserve">                  </w:t>
      </w:r>
      <w:r w:rsidR="00417623">
        <w:rPr>
          <w:b/>
          <w:sz w:val="40"/>
          <w:szCs w:val="40"/>
          <w:lang w:val="ru-RU"/>
        </w:rPr>
        <w:t xml:space="preserve">для учащихся 3,4 </w:t>
      </w:r>
      <w:r w:rsidR="00417623" w:rsidRPr="000E6895">
        <w:rPr>
          <w:b/>
          <w:sz w:val="40"/>
          <w:szCs w:val="40"/>
          <w:lang w:val="ru-RU"/>
        </w:rPr>
        <w:t xml:space="preserve"> классов</w:t>
      </w:r>
    </w:p>
    <w:p w:rsidR="00417623" w:rsidRPr="000E6895" w:rsidRDefault="00417623" w:rsidP="00417623">
      <w:pPr>
        <w:pStyle w:val="Standard"/>
        <w:rPr>
          <w:b/>
          <w:sz w:val="40"/>
          <w:szCs w:val="40"/>
          <w:lang w:val="ru-RU"/>
        </w:rPr>
      </w:pPr>
    </w:p>
    <w:p w:rsidR="00417623" w:rsidRDefault="00417623" w:rsidP="00417623">
      <w:pPr>
        <w:pStyle w:val="Standard"/>
        <w:jc w:val="center"/>
        <w:rPr>
          <w:sz w:val="28"/>
          <w:szCs w:val="28"/>
          <w:lang w:val="ru-RU"/>
        </w:rPr>
      </w:pPr>
    </w:p>
    <w:p w:rsidR="00417623" w:rsidRDefault="00417623" w:rsidP="00417623">
      <w:pPr>
        <w:pStyle w:val="Standard"/>
        <w:jc w:val="both"/>
        <w:rPr>
          <w:sz w:val="28"/>
          <w:szCs w:val="28"/>
          <w:lang w:val="ru-RU"/>
        </w:rPr>
      </w:pPr>
    </w:p>
    <w:p w:rsidR="00417623" w:rsidRPr="000C3B94" w:rsidRDefault="00417623" w:rsidP="00417623">
      <w:pPr>
        <w:pStyle w:val="Standard"/>
        <w:jc w:val="center"/>
        <w:rPr>
          <w:rFonts w:cs="Times New Roman"/>
          <w:b/>
          <w:sz w:val="36"/>
          <w:szCs w:val="36"/>
          <w:lang w:val="ru-RU"/>
        </w:rPr>
      </w:pPr>
      <w:proofErr w:type="spellStart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>Материал</w:t>
      </w:r>
      <w:proofErr w:type="spellEnd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>применим</w:t>
      </w:r>
      <w:proofErr w:type="spellEnd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>для</w:t>
      </w:r>
      <w:proofErr w:type="spellEnd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>любого</w:t>
      </w:r>
      <w:proofErr w:type="spellEnd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 xml:space="preserve"> УМК </w:t>
      </w:r>
      <w:proofErr w:type="spellStart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>по</w:t>
      </w:r>
      <w:proofErr w:type="spellEnd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>Музыке</w:t>
      </w:r>
      <w:proofErr w:type="spellEnd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>общеобразовательных</w:t>
      </w:r>
      <w:proofErr w:type="spellEnd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0E6895">
        <w:rPr>
          <w:rFonts w:cs="Times New Roman"/>
          <w:b/>
          <w:color w:val="000000"/>
          <w:sz w:val="36"/>
          <w:szCs w:val="36"/>
          <w:shd w:val="clear" w:color="auto" w:fill="FFFFFF"/>
        </w:rPr>
        <w:t>учреждений</w:t>
      </w:r>
      <w:proofErr w:type="spellEnd"/>
    </w:p>
    <w:p w:rsidR="00417623" w:rsidRDefault="00417623" w:rsidP="00417623">
      <w:pPr>
        <w:pStyle w:val="Standard"/>
        <w:jc w:val="both"/>
        <w:rPr>
          <w:sz w:val="28"/>
          <w:szCs w:val="28"/>
          <w:lang w:val="ru-RU"/>
        </w:rPr>
      </w:pPr>
    </w:p>
    <w:p w:rsidR="008250E3" w:rsidRDefault="008250E3">
      <w:pPr>
        <w:rPr>
          <w:noProof/>
        </w:rPr>
      </w:pPr>
    </w:p>
    <w:p w:rsidR="008250E3" w:rsidRDefault="00417623">
      <w:pPr>
        <w:rPr>
          <w:noProof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4293870" cy="2164752"/>
            <wp:effectExtent l="19050" t="0" r="0" b="0"/>
            <wp:docPr id="10" name="Рисунок 10" descr="https://go2.imgsmail.ru/imgpreview?key=4ad457740126d70f&amp;mb=imgdb_preview_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2.imgsmail.ru/imgpreview?key=4ad457740126d70f&amp;mb=imgdb_preview_76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16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E3" w:rsidRDefault="008250E3">
      <w:pPr>
        <w:rPr>
          <w:noProof/>
        </w:rPr>
      </w:pPr>
    </w:p>
    <w:p w:rsidR="008250E3" w:rsidRDefault="008250E3">
      <w:pPr>
        <w:rPr>
          <w:noProof/>
        </w:rPr>
      </w:pPr>
    </w:p>
    <w:p w:rsidR="008250E3" w:rsidRDefault="008250E3">
      <w:pPr>
        <w:rPr>
          <w:noProof/>
        </w:rPr>
      </w:pPr>
    </w:p>
    <w:p w:rsidR="00417623" w:rsidRPr="000E6895" w:rsidRDefault="00417623" w:rsidP="00417623">
      <w:pPr>
        <w:pStyle w:val="Standard"/>
        <w:rPr>
          <w:sz w:val="28"/>
          <w:szCs w:val="28"/>
          <w:lang w:val="ru-RU"/>
        </w:rPr>
      </w:pPr>
      <w:r w:rsidRPr="000E6895">
        <w:rPr>
          <w:b/>
          <w:bCs/>
          <w:sz w:val="28"/>
          <w:szCs w:val="28"/>
          <w:lang w:val="ru-RU"/>
        </w:rPr>
        <w:t>Составила: учитель музыки</w:t>
      </w:r>
      <w:r>
        <w:rPr>
          <w:b/>
          <w:bCs/>
          <w:sz w:val="28"/>
          <w:szCs w:val="28"/>
          <w:lang w:val="ru-RU"/>
        </w:rPr>
        <w:t>-</w:t>
      </w:r>
      <w:r w:rsidRPr="000E6895">
        <w:rPr>
          <w:b/>
          <w:bCs/>
          <w:sz w:val="28"/>
          <w:szCs w:val="28"/>
          <w:lang w:val="ru-RU"/>
        </w:rPr>
        <w:t xml:space="preserve">                                                                                                  Трушина Светлана Юрьевна</w:t>
      </w:r>
      <w:r w:rsidRPr="000E6895">
        <w:rPr>
          <w:sz w:val="28"/>
          <w:szCs w:val="28"/>
          <w:lang w:val="ru-RU"/>
        </w:rPr>
        <w:t xml:space="preserve"> </w:t>
      </w:r>
    </w:p>
    <w:p w:rsidR="00417623" w:rsidRDefault="00417623" w:rsidP="00417623">
      <w:pPr>
        <w:pStyle w:val="Standard"/>
        <w:rPr>
          <w:sz w:val="28"/>
          <w:szCs w:val="28"/>
          <w:lang w:val="ru-RU"/>
        </w:rPr>
      </w:pPr>
    </w:p>
    <w:p w:rsidR="008250E3" w:rsidRDefault="008250E3">
      <w:pPr>
        <w:rPr>
          <w:noProof/>
        </w:rPr>
      </w:pPr>
    </w:p>
    <w:p w:rsidR="008250E3" w:rsidRDefault="008250E3">
      <w:pPr>
        <w:rPr>
          <w:noProof/>
        </w:rPr>
      </w:pPr>
    </w:p>
    <w:p w:rsidR="00417623" w:rsidRPr="00575DE2" w:rsidRDefault="00417623" w:rsidP="00417623">
      <w:pPr>
        <w:pStyle w:val="Standard"/>
        <w:jc w:val="both"/>
        <w:rPr>
          <w:b/>
          <w:color w:val="984806" w:themeColor="accent6" w:themeShade="80"/>
          <w:sz w:val="36"/>
          <w:szCs w:val="36"/>
          <w:lang w:val="ru-RU"/>
        </w:rPr>
      </w:pPr>
      <w:r w:rsidRPr="00575DE2">
        <w:rPr>
          <w:b/>
          <w:color w:val="984806" w:themeColor="accent6" w:themeShade="80"/>
          <w:sz w:val="36"/>
          <w:szCs w:val="36"/>
          <w:lang w:val="ru-RU"/>
        </w:rPr>
        <w:lastRenderedPageBreak/>
        <w:t>Разгадайте ребус</w:t>
      </w:r>
    </w:p>
    <w:p w:rsidR="008250E3" w:rsidRDefault="008250E3">
      <w:pPr>
        <w:rPr>
          <w:noProof/>
        </w:rPr>
      </w:pPr>
    </w:p>
    <w:p w:rsidR="008250E3" w:rsidRPr="008250E3" w:rsidRDefault="008250E3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8250E3">
        <w:rPr>
          <w:rFonts w:ascii="Times New Roman" w:hAnsi="Times New Roman" w:cs="Times New Roman"/>
          <w:b/>
          <w:noProof/>
          <w:sz w:val="28"/>
          <w:szCs w:val="28"/>
        </w:rPr>
        <w:t>1.</w:t>
      </w:r>
    </w:p>
    <w:p w:rsidR="00000000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26724" cy="1813560"/>
            <wp:effectExtent l="19050" t="0" r="7126" b="0"/>
            <wp:docPr id="1" name="Рисунок 1" descr="C:\Users\User\Desktop\ммтм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мтмт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18" cy="18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sz w:val="28"/>
          <w:szCs w:val="28"/>
        </w:rPr>
        <w:t>2</w:t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90844" cy="1448125"/>
            <wp:effectExtent l="19050" t="0" r="0" b="0"/>
            <wp:docPr id="2" name="Рисунок 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43" cy="14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sz w:val="28"/>
          <w:szCs w:val="28"/>
        </w:rPr>
        <w:t>3</w:t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90672" cy="1600200"/>
            <wp:effectExtent l="19050" t="0" r="0" b="0"/>
            <wp:docPr id="3" name="Рисунок 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68" cy="160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0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14450" cy="1392097"/>
            <wp:effectExtent l="19050" t="0" r="0" b="0"/>
            <wp:docPr id="4" name="Рисунок 4" descr="C:\Users\User\Desktop\Рисунок1цкацк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1цкацкц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sz w:val="28"/>
          <w:szCs w:val="28"/>
        </w:rPr>
        <w:t>4</w:t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21840" cy="1684020"/>
            <wp:effectExtent l="19050" t="0" r="0" b="0"/>
            <wp:docPr id="6" name="Рисунок 6" descr="C:\Users\User\Desktop\ыы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ыыы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649" cy="168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sz w:val="28"/>
          <w:szCs w:val="28"/>
        </w:rPr>
        <w:t>5</w:t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20455" cy="1729740"/>
            <wp:effectExtent l="19050" t="0" r="8695" b="0"/>
            <wp:docPr id="5" name="Рисунок 5" descr="C:\Users\User\Desktop\мтм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тмтм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82" cy="173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sz w:val="28"/>
          <w:szCs w:val="28"/>
        </w:rPr>
        <w:t>6</w:t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22713" cy="1760220"/>
            <wp:effectExtent l="19050" t="0" r="0" b="0"/>
            <wp:docPr id="7" name="Рисунок 7" descr="C:\Users\Use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90" cy="175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sz w:val="28"/>
          <w:szCs w:val="28"/>
        </w:rPr>
        <w:t>7</w:t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60420" cy="2011680"/>
            <wp:effectExtent l="19050" t="0" r="0" b="0"/>
            <wp:docPr id="8" name="Рисунок 8" descr="C:\Users\User\Desktop\си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иси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sz w:val="28"/>
          <w:szCs w:val="28"/>
        </w:rPr>
        <w:t>8</w:t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  <w:r w:rsidRPr="008250E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60215" cy="1353945"/>
            <wp:effectExtent l="19050" t="0" r="6985" b="0"/>
            <wp:docPr id="9" name="Рисунок 9" descr="C:\Users\User\Desktop\си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иси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84" cy="135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E3" w:rsidRPr="008250E3" w:rsidRDefault="008250E3">
      <w:pPr>
        <w:rPr>
          <w:rFonts w:ascii="Times New Roman" w:hAnsi="Times New Roman" w:cs="Times New Roman"/>
          <w:b/>
          <w:sz w:val="28"/>
          <w:szCs w:val="28"/>
        </w:rPr>
      </w:pPr>
    </w:p>
    <w:p w:rsidR="00417623" w:rsidRPr="00575DE2" w:rsidRDefault="00417623" w:rsidP="00417623">
      <w:pPr>
        <w:pStyle w:val="Standard"/>
        <w:jc w:val="both"/>
        <w:rPr>
          <w:b/>
          <w:color w:val="984806" w:themeColor="accent6" w:themeShade="80"/>
          <w:sz w:val="36"/>
          <w:szCs w:val="36"/>
          <w:u w:val="single"/>
          <w:lang w:val="ru-RU"/>
        </w:rPr>
      </w:pPr>
      <w:r w:rsidRPr="00575DE2">
        <w:rPr>
          <w:b/>
          <w:color w:val="984806" w:themeColor="accent6" w:themeShade="80"/>
          <w:sz w:val="36"/>
          <w:szCs w:val="36"/>
          <w:u w:val="single"/>
          <w:lang w:val="ru-RU"/>
        </w:rPr>
        <w:t>Шаблон ответов</w:t>
      </w:r>
    </w:p>
    <w:p w:rsidR="00417623" w:rsidRDefault="00417623" w:rsidP="00417623">
      <w:pPr>
        <w:pStyle w:val="Standard"/>
        <w:jc w:val="both"/>
        <w:rPr>
          <w:b/>
          <w:color w:val="002060"/>
          <w:sz w:val="36"/>
          <w:szCs w:val="36"/>
          <w:u w:val="single"/>
          <w:lang w:val="ru-RU"/>
        </w:rPr>
      </w:pPr>
    </w:p>
    <w:p w:rsidR="00417623" w:rsidRDefault="00417623" w:rsidP="004176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250E3" w:rsidRPr="00417623">
        <w:rPr>
          <w:rFonts w:ascii="Times New Roman" w:hAnsi="Times New Roman" w:cs="Times New Roman"/>
          <w:b/>
          <w:sz w:val="32"/>
          <w:szCs w:val="32"/>
        </w:rPr>
        <w:t>Скрипка</w:t>
      </w:r>
    </w:p>
    <w:p w:rsidR="008250E3" w:rsidRPr="00417623" w:rsidRDefault="00417623" w:rsidP="004176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</w:t>
      </w:r>
      <w:r w:rsidR="008250E3" w:rsidRPr="00417623">
        <w:rPr>
          <w:rFonts w:ascii="Times New Roman" w:hAnsi="Times New Roman" w:cs="Times New Roman"/>
          <w:b/>
          <w:sz w:val="32"/>
          <w:szCs w:val="32"/>
        </w:rPr>
        <w:t>Альт</w:t>
      </w:r>
    </w:p>
    <w:p w:rsidR="008250E3" w:rsidRPr="00417623" w:rsidRDefault="00417623" w:rsidP="004176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="008250E3" w:rsidRPr="00417623">
        <w:rPr>
          <w:rFonts w:ascii="Times New Roman" w:hAnsi="Times New Roman" w:cs="Times New Roman"/>
          <w:b/>
          <w:sz w:val="32"/>
          <w:szCs w:val="32"/>
        </w:rPr>
        <w:t>Виолончель</w:t>
      </w:r>
    </w:p>
    <w:p w:rsidR="008250E3" w:rsidRPr="00417623" w:rsidRDefault="00417623" w:rsidP="004176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</w:t>
      </w:r>
      <w:r w:rsidR="008250E3" w:rsidRPr="00417623">
        <w:rPr>
          <w:rFonts w:ascii="Times New Roman" w:hAnsi="Times New Roman" w:cs="Times New Roman"/>
          <w:b/>
          <w:sz w:val="32"/>
          <w:szCs w:val="32"/>
        </w:rPr>
        <w:t>Контрабас</w:t>
      </w:r>
    </w:p>
    <w:p w:rsidR="008250E3" w:rsidRPr="00417623" w:rsidRDefault="00417623" w:rsidP="004176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="008250E3" w:rsidRPr="00417623">
        <w:rPr>
          <w:rFonts w:ascii="Times New Roman" w:hAnsi="Times New Roman" w:cs="Times New Roman"/>
          <w:b/>
          <w:sz w:val="32"/>
          <w:szCs w:val="32"/>
        </w:rPr>
        <w:t>Бубен</w:t>
      </w:r>
    </w:p>
    <w:p w:rsidR="008250E3" w:rsidRPr="00417623" w:rsidRDefault="00417623" w:rsidP="004176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</w:t>
      </w:r>
      <w:r w:rsidR="00575DE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250E3" w:rsidRPr="00417623">
        <w:rPr>
          <w:rFonts w:ascii="Times New Roman" w:hAnsi="Times New Roman" w:cs="Times New Roman"/>
          <w:b/>
          <w:sz w:val="32"/>
          <w:szCs w:val="32"/>
        </w:rPr>
        <w:t>Литавры</w:t>
      </w:r>
    </w:p>
    <w:p w:rsidR="008250E3" w:rsidRPr="00417623" w:rsidRDefault="00417623" w:rsidP="004176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7.</w:t>
      </w:r>
      <w:r w:rsidR="008250E3" w:rsidRPr="00417623">
        <w:rPr>
          <w:rFonts w:ascii="Times New Roman" w:hAnsi="Times New Roman" w:cs="Times New Roman"/>
          <w:b/>
          <w:sz w:val="32"/>
          <w:szCs w:val="32"/>
        </w:rPr>
        <w:t>Тарелки</w:t>
      </w:r>
    </w:p>
    <w:p w:rsidR="008250E3" w:rsidRPr="00417623" w:rsidRDefault="00417623" w:rsidP="0041762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8.</w:t>
      </w:r>
      <w:r w:rsidR="008250E3" w:rsidRPr="00417623">
        <w:rPr>
          <w:rFonts w:ascii="Times New Roman" w:hAnsi="Times New Roman" w:cs="Times New Roman"/>
          <w:b/>
          <w:sz w:val="32"/>
          <w:szCs w:val="32"/>
        </w:rPr>
        <w:t xml:space="preserve"> Барабан</w:t>
      </w:r>
    </w:p>
    <w:p w:rsidR="008250E3" w:rsidRDefault="008250E3"/>
    <w:p w:rsidR="008250E3" w:rsidRDefault="008250E3"/>
    <w:p w:rsidR="00575DE2" w:rsidRPr="00575DE2" w:rsidRDefault="00575DE2" w:rsidP="00575D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75DE2">
        <w:rPr>
          <w:rFonts w:ascii="Times New Roman" w:hAnsi="Times New Roman" w:cs="Times New Roman"/>
          <w:b/>
          <w:sz w:val="28"/>
          <w:szCs w:val="28"/>
        </w:rPr>
        <w:t>Источник:</w:t>
      </w:r>
    </w:p>
    <w:p w:rsidR="008250E3" w:rsidRPr="00575DE2" w:rsidRDefault="00575DE2" w:rsidP="00575D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75D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DE2">
        <w:rPr>
          <w:rFonts w:ascii="Times New Roman" w:hAnsi="Times New Roman" w:cs="Times New Roman"/>
          <w:sz w:val="28"/>
          <w:szCs w:val="28"/>
        </w:rPr>
        <w:t>Алеев</w:t>
      </w:r>
      <w:proofErr w:type="spellEnd"/>
      <w:r w:rsidRPr="00575DE2">
        <w:rPr>
          <w:rFonts w:ascii="Times New Roman" w:hAnsi="Times New Roman" w:cs="Times New Roman"/>
          <w:sz w:val="28"/>
          <w:szCs w:val="28"/>
        </w:rPr>
        <w:t xml:space="preserve">  В. В.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75DE2">
        <w:rPr>
          <w:rFonts w:ascii="Times New Roman" w:hAnsi="Times New Roman" w:cs="Times New Roman"/>
          <w:sz w:val="28"/>
          <w:szCs w:val="28"/>
        </w:rPr>
        <w:t xml:space="preserve">Музыка. 4 </w:t>
      </w:r>
      <w:proofErr w:type="spellStart"/>
      <w:r w:rsidRPr="00575DE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75DE2">
        <w:rPr>
          <w:rFonts w:ascii="Times New Roman" w:hAnsi="Times New Roman" w:cs="Times New Roman"/>
          <w:sz w:val="28"/>
          <w:szCs w:val="28"/>
        </w:rPr>
        <w:t>.  В 2 ч. Ч. 1</w:t>
      </w:r>
      <w:proofErr w:type="gramStart"/>
      <w:r w:rsidRPr="00575DE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75DE2">
        <w:rPr>
          <w:rFonts w:ascii="Times New Roman" w:hAnsi="Times New Roman" w:cs="Times New Roman"/>
          <w:sz w:val="28"/>
          <w:szCs w:val="28"/>
        </w:rPr>
        <w:t xml:space="preserve"> учебник / В. В. </w:t>
      </w:r>
      <w:proofErr w:type="spellStart"/>
      <w:r w:rsidRPr="00575DE2">
        <w:rPr>
          <w:rFonts w:ascii="Times New Roman" w:hAnsi="Times New Roman" w:cs="Times New Roman"/>
          <w:sz w:val="28"/>
          <w:szCs w:val="28"/>
        </w:rPr>
        <w:t>Алеев</w:t>
      </w:r>
      <w:proofErr w:type="spellEnd"/>
      <w:r w:rsidRPr="00575DE2">
        <w:rPr>
          <w:rFonts w:ascii="Times New Roman" w:hAnsi="Times New Roman" w:cs="Times New Roman"/>
          <w:sz w:val="28"/>
          <w:szCs w:val="28"/>
        </w:rPr>
        <w:t>. — 8-е изд., стереотип. — М.: Дрофа, 2014.</w:t>
      </w:r>
    </w:p>
    <w:sectPr w:rsidR="008250E3" w:rsidRPr="00575DE2" w:rsidSect="00575DE2">
      <w:pgSz w:w="11906" w:h="16838"/>
      <w:pgMar w:top="1134" w:right="850" w:bottom="1134" w:left="1701" w:header="708" w:footer="708" w:gutter="0"/>
      <w:pgBorders w:offsetFrom="page">
        <w:top w:val="dashDotStroked" w:sz="24" w:space="24" w:color="F79646" w:themeColor="accent6"/>
        <w:left w:val="dashDotStroked" w:sz="24" w:space="24" w:color="F79646" w:themeColor="accent6"/>
        <w:bottom w:val="dashDotStroked" w:sz="24" w:space="24" w:color="F79646" w:themeColor="accent6"/>
        <w:right w:val="dashDotStroked" w:sz="24" w:space="24" w:color="F79646" w:themeColor="accent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50E3"/>
    <w:rsid w:val="00417623"/>
    <w:rsid w:val="00575DE2"/>
    <w:rsid w:val="00825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0E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4176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2019-03-05T09:41:00Z</dcterms:created>
  <dcterms:modified xsi:type="dcterms:W3CDTF">2019-03-05T10:26:00Z</dcterms:modified>
</cp:coreProperties>
</file>