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6C" w:rsidRDefault="00FD786C" w:rsidP="00FD78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 Средняя общеобразовательная  казачья  школа    </w:t>
      </w:r>
      <w:proofErr w:type="gramStart"/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Знаменка»                                                 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Нерчинский район,  Забайкальский край</w:t>
      </w:r>
    </w:p>
    <w:p w:rsidR="00FD786C" w:rsidRDefault="00FD786C" w:rsidP="00FD78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86C" w:rsidRDefault="00FD786C" w:rsidP="00FD78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5F0E" w:rsidRDefault="001A526F" w:rsidP="00165F0E">
      <w:pPr>
        <w:spacing w:after="0"/>
      </w:pPr>
      <w:r>
        <w:t xml:space="preserve">                                              </w:t>
      </w:r>
      <w:r w:rsidR="002B3DFB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57.2pt;height:55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россворд"/>
          </v:shape>
        </w:pict>
      </w:r>
    </w:p>
    <w:p w:rsidR="00165F0E" w:rsidRDefault="00165F0E" w:rsidP="00165F0E">
      <w:pPr>
        <w:spacing w:after="0"/>
      </w:pPr>
    </w:p>
    <w:p w:rsidR="001A526F" w:rsidRPr="00165F0E" w:rsidRDefault="00165F0E" w:rsidP="00165F0E">
      <w:pPr>
        <w:spacing w:after="0"/>
      </w:pPr>
      <w:r>
        <w:t xml:space="preserve">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для уроков  музыки </w:t>
      </w:r>
      <w:r w:rsidR="001A526F" w:rsidRPr="001A526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1A526F" w:rsidRPr="001A526F">
        <w:rPr>
          <w:rFonts w:ascii="Times New Roman" w:hAnsi="Times New Roman" w:cs="Times New Roman"/>
          <w:b/>
          <w:sz w:val="40"/>
          <w:szCs w:val="40"/>
        </w:rPr>
        <w:t>6 класс</w:t>
      </w:r>
      <w:r>
        <w:rPr>
          <w:rFonts w:ascii="Times New Roman" w:hAnsi="Times New Roman" w:cs="Times New Roman"/>
          <w:b/>
          <w:sz w:val="40"/>
          <w:szCs w:val="40"/>
        </w:rPr>
        <w:t>е</w:t>
      </w:r>
    </w:p>
    <w:p w:rsidR="00165F0E" w:rsidRPr="00165F0E" w:rsidRDefault="00165F0E" w:rsidP="00165F0E">
      <w:pPr>
        <w:spacing w:after="0"/>
        <w:rPr>
          <w:rFonts w:ascii="Times New Roman" w:hAnsi="Times New Roman" w:cs="Times New Roman"/>
          <w:b/>
          <w:color w:val="003964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по разделам: </w:t>
      </w:r>
      <w:r w:rsidRPr="00165F0E">
        <w:rPr>
          <w:rFonts w:ascii="Times New Roman" w:hAnsi="Times New Roman" w:cs="Times New Roman"/>
          <w:b/>
          <w:color w:val="003964"/>
          <w:sz w:val="40"/>
          <w:szCs w:val="40"/>
        </w:rPr>
        <w:t>«Тысяча миров музыки»</w:t>
      </w:r>
    </w:p>
    <w:p w:rsidR="00165F0E" w:rsidRDefault="00165F0E" w:rsidP="00165F0E">
      <w:pPr>
        <w:spacing w:after="0"/>
        <w:rPr>
          <w:rFonts w:ascii="Times New Roman" w:hAnsi="Times New Roman" w:cs="Times New Roman"/>
          <w:b/>
          <w:color w:val="003964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65F0E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Pr="00165F0E">
        <w:rPr>
          <w:rFonts w:ascii="Times New Roman" w:hAnsi="Times New Roman" w:cs="Times New Roman"/>
          <w:b/>
          <w:color w:val="003964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3964"/>
          <w:sz w:val="40"/>
          <w:szCs w:val="40"/>
        </w:rPr>
        <w:t xml:space="preserve"> </w:t>
      </w:r>
      <w:r w:rsidRPr="00165F0E">
        <w:rPr>
          <w:rFonts w:ascii="Times New Roman" w:hAnsi="Times New Roman" w:cs="Times New Roman"/>
          <w:b/>
          <w:color w:val="003964"/>
          <w:sz w:val="40"/>
          <w:szCs w:val="40"/>
        </w:rPr>
        <w:t>«Как создаётся музыкальное произведение»</w:t>
      </w:r>
    </w:p>
    <w:p w:rsidR="00920BF1" w:rsidRDefault="00920BF1" w:rsidP="00165F0E">
      <w:pPr>
        <w:spacing w:after="0"/>
        <w:rPr>
          <w:rFonts w:ascii="Times New Roman" w:hAnsi="Times New Roman" w:cs="Times New Roman"/>
          <w:b/>
          <w:color w:val="003964"/>
          <w:sz w:val="40"/>
          <w:szCs w:val="40"/>
        </w:rPr>
      </w:pPr>
    </w:p>
    <w:p w:rsidR="00920BF1" w:rsidRPr="00920BF1" w:rsidRDefault="00920BF1" w:rsidP="00165F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3964"/>
          <w:sz w:val="40"/>
          <w:szCs w:val="40"/>
        </w:rPr>
        <w:t xml:space="preserve">                                                </w:t>
      </w:r>
      <w:r w:rsidRPr="00920BF1">
        <w:rPr>
          <w:rFonts w:ascii="Times New Roman" w:hAnsi="Times New Roman" w:cs="Times New Roman"/>
          <w:sz w:val="32"/>
          <w:szCs w:val="32"/>
        </w:rPr>
        <w:t>составил</w:t>
      </w:r>
      <w:proofErr w:type="gramStart"/>
      <w:r w:rsidRPr="00920BF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20BF1">
        <w:rPr>
          <w:rFonts w:ascii="Times New Roman" w:hAnsi="Times New Roman" w:cs="Times New Roman"/>
          <w:sz w:val="32"/>
          <w:szCs w:val="32"/>
        </w:rPr>
        <w:t xml:space="preserve"> учитель музыки</w:t>
      </w:r>
    </w:p>
    <w:p w:rsidR="00920BF1" w:rsidRPr="00920BF1" w:rsidRDefault="00920BF1" w:rsidP="00165F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0B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920BF1">
        <w:rPr>
          <w:rFonts w:ascii="Times New Roman" w:hAnsi="Times New Roman" w:cs="Times New Roman"/>
          <w:sz w:val="32"/>
          <w:szCs w:val="32"/>
        </w:rPr>
        <w:t>Трушина Светлана Юрьевна</w:t>
      </w:r>
    </w:p>
    <w:p w:rsidR="00FD786C" w:rsidRPr="001A526F" w:rsidRDefault="00FD786C" w:rsidP="00165F0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D786C" w:rsidRDefault="00FD786C" w:rsidP="00165F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86C" w:rsidRDefault="00FD786C" w:rsidP="00FD78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86C" w:rsidRDefault="00920BF1" w:rsidP="00FD78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786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76800" cy="3718560"/>
            <wp:effectExtent l="19050" t="0" r="0" b="0"/>
            <wp:docPr id="1" name="Рисунок 1" descr="C:\Users\User\Desktop\d5ddff0daf5f6d33c236c1cf5a5a3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5ddff0daf5f6d33c236c1cf5a5a336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6C" w:rsidRDefault="00FD786C" w:rsidP="00FD78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86C" w:rsidRDefault="00FD786C" w:rsidP="00FD78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86C" w:rsidRDefault="00FD786C" w:rsidP="00FD78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  <w:r w:rsidRPr="00FD786C">
        <w:rPr>
          <w:rFonts w:ascii="Times New Roman" w:hAnsi="Times New Roman" w:cs="Times New Roman"/>
          <w:b/>
          <w:sz w:val="28"/>
          <w:szCs w:val="28"/>
        </w:rPr>
        <w:br/>
      </w:r>
      <w:r w:rsidRPr="00FD786C">
        <w:rPr>
          <w:rFonts w:ascii="Times New Roman" w:hAnsi="Times New Roman" w:cs="Times New Roman"/>
          <w:sz w:val="28"/>
          <w:szCs w:val="28"/>
        </w:rPr>
        <w:t xml:space="preserve">1. Русский </w:t>
      </w:r>
      <w:r>
        <w:rPr>
          <w:rFonts w:ascii="Times New Roman" w:hAnsi="Times New Roman" w:cs="Times New Roman"/>
          <w:sz w:val="28"/>
          <w:szCs w:val="28"/>
        </w:rPr>
        <w:t xml:space="preserve"> народный </w:t>
      </w:r>
      <w:r w:rsidRPr="00FD786C">
        <w:rPr>
          <w:rFonts w:ascii="Times New Roman" w:hAnsi="Times New Roman" w:cs="Times New Roman"/>
          <w:sz w:val="28"/>
          <w:szCs w:val="28"/>
        </w:rPr>
        <w:t>струнный щипковый инструмент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sz w:val="28"/>
          <w:szCs w:val="28"/>
        </w:rPr>
        <w:t>2. Большой коллектив музыкантов, играющих на различных инструментах и совместно исполняющих написанные для данного состава произведения.</w:t>
      </w:r>
      <w:r w:rsidRPr="00FD786C">
        <w:rPr>
          <w:rFonts w:ascii="Times New Roman" w:hAnsi="Times New Roman" w:cs="Times New Roman"/>
          <w:sz w:val="28"/>
          <w:szCs w:val="28"/>
        </w:rPr>
        <w:br/>
        <w:t>3. Одновременное сочетание нескольких звуков различной высоты, воспринимаемых слухом как звуковое единство.</w:t>
      </w:r>
      <w:r w:rsidRPr="00FD786C">
        <w:rPr>
          <w:rFonts w:ascii="Times New Roman" w:hAnsi="Times New Roman" w:cs="Times New Roman"/>
          <w:sz w:val="28"/>
          <w:szCs w:val="28"/>
        </w:rPr>
        <w:br/>
        <w:t xml:space="preserve">4. Немецкий композитор, сочинивший «Лунную сонату», </w:t>
      </w:r>
      <w:r>
        <w:rPr>
          <w:rFonts w:ascii="Times New Roman" w:hAnsi="Times New Roman" w:cs="Times New Roman"/>
          <w:sz w:val="28"/>
          <w:szCs w:val="28"/>
        </w:rPr>
        <w:t xml:space="preserve">«К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sz w:val="28"/>
          <w:szCs w:val="28"/>
        </w:rPr>
        <w:t>5. Вид концертно-эстрадного коллектива.</w:t>
      </w:r>
      <w:r w:rsidRPr="00FD786C">
        <w:rPr>
          <w:rFonts w:ascii="Times New Roman" w:hAnsi="Times New Roman" w:cs="Times New Roman"/>
          <w:sz w:val="28"/>
          <w:szCs w:val="28"/>
        </w:rPr>
        <w:br/>
        <w:t>6. Струнный ударно-клавишный музыкальный инструмент.</w:t>
      </w:r>
      <w:r w:rsidRPr="00FD786C">
        <w:rPr>
          <w:rFonts w:ascii="Times New Roman" w:hAnsi="Times New Roman" w:cs="Times New Roman"/>
          <w:sz w:val="28"/>
          <w:szCs w:val="28"/>
        </w:rPr>
        <w:br/>
        <w:t>7. Музыкальная группа из четырёх исполнителей.</w:t>
      </w:r>
      <w:r w:rsidRPr="00FD786C">
        <w:rPr>
          <w:rFonts w:ascii="Times New Roman" w:hAnsi="Times New Roman" w:cs="Times New Roman"/>
          <w:sz w:val="28"/>
          <w:szCs w:val="28"/>
        </w:rPr>
        <w:br/>
        <w:t>8. Высокий мужской певческий голос.</w:t>
      </w:r>
      <w:r w:rsidRPr="00FD786C">
        <w:rPr>
          <w:rFonts w:ascii="Times New Roman" w:hAnsi="Times New Roman" w:cs="Times New Roman"/>
          <w:sz w:val="28"/>
          <w:szCs w:val="28"/>
        </w:rPr>
        <w:br/>
        <w:t>9. Русский композитор, автор романсов «Соловей», «Я вас любил».</w:t>
      </w:r>
      <w:r w:rsidRPr="00FD786C">
        <w:rPr>
          <w:rFonts w:ascii="Times New Roman" w:hAnsi="Times New Roman" w:cs="Times New Roman"/>
          <w:sz w:val="28"/>
          <w:szCs w:val="28"/>
        </w:rPr>
        <w:br/>
        <w:t xml:space="preserve">10.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786C">
        <w:rPr>
          <w:rFonts w:ascii="Times New Roman" w:hAnsi="Times New Roman" w:cs="Times New Roman"/>
          <w:sz w:val="28"/>
          <w:szCs w:val="28"/>
        </w:rPr>
        <w:t>риспособление для извлечения звука из струнных смычковых инструментов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</w:p>
    <w:p w:rsid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78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Деревянный д</w:t>
      </w:r>
      <w:r w:rsidRPr="00FD786C">
        <w:rPr>
          <w:rFonts w:ascii="Times New Roman" w:hAnsi="Times New Roman" w:cs="Times New Roman"/>
          <w:sz w:val="28"/>
          <w:szCs w:val="28"/>
        </w:rPr>
        <w:t>уховой музыкальный инструмент.</w:t>
      </w:r>
      <w:r w:rsidRPr="00FD786C">
        <w:rPr>
          <w:rFonts w:ascii="Times New Roman" w:hAnsi="Times New Roman" w:cs="Times New Roman"/>
          <w:sz w:val="28"/>
          <w:szCs w:val="28"/>
        </w:rPr>
        <w:br/>
        <w:t>12. Композитор, основоположник русской классической музыки, автор оперы «Руслан и Людмила», романса «Я помню чудное мгновенье».</w:t>
      </w:r>
      <w:r w:rsidRPr="00FD786C">
        <w:rPr>
          <w:rFonts w:ascii="Times New Roman" w:hAnsi="Times New Roman" w:cs="Times New Roman"/>
          <w:sz w:val="28"/>
          <w:szCs w:val="28"/>
        </w:rPr>
        <w:br/>
        <w:t>13. Человек, занимающийся творчеством в какой-либо области искусства.</w:t>
      </w:r>
      <w:r w:rsidRPr="00FD786C">
        <w:rPr>
          <w:rFonts w:ascii="Times New Roman" w:hAnsi="Times New Roman" w:cs="Times New Roman"/>
          <w:sz w:val="28"/>
          <w:szCs w:val="28"/>
        </w:rPr>
        <w:br/>
      </w:r>
    </w:p>
    <w:p w:rsid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sz w:val="28"/>
          <w:szCs w:val="28"/>
        </w:rPr>
        <w:t>Если все слова будут вписаны правильно, то буквы в выделенной горизонтальной строке образуют слово, которое означает «музыкальное сопровождение».</w:t>
      </w:r>
    </w:p>
    <w:p w:rsid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19010" cy="4061460"/>
            <wp:effectExtent l="19050" t="0" r="690" b="0"/>
            <wp:docPr id="2" name="Рисунок 2" descr="C:\Users\User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22" cy="405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6C" w:rsidRDefault="00FD786C" w:rsidP="00FD78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86C">
        <w:rPr>
          <w:rFonts w:ascii="Times New Roman" w:hAnsi="Times New Roman" w:cs="Times New Roman"/>
          <w:sz w:val="28"/>
          <w:szCs w:val="28"/>
        </w:rPr>
        <w:br/>
      </w:r>
      <w:r w:rsidRPr="00FD786C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Балалайка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Оркестр</w:t>
      </w:r>
      <w:r w:rsidRPr="00FD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Аккорд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Бетховен</w:t>
      </w:r>
      <w:r w:rsidRPr="00FD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Ансамбль</w:t>
      </w:r>
      <w:r w:rsidRPr="00FD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Фортепиано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Квартет</w:t>
      </w:r>
      <w:r w:rsidRPr="00FD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Тенор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FD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Смычок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sz w:val="28"/>
          <w:szCs w:val="28"/>
        </w:rPr>
        <w:t xml:space="preserve"> 11.</w:t>
      </w:r>
      <w:r>
        <w:rPr>
          <w:rFonts w:ascii="Times New Roman" w:hAnsi="Times New Roman" w:cs="Times New Roman"/>
          <w:sz w:val="28"/>
          <w:szCs w:val="28"/>
        </w:rPr>
        <w:t xml:space="preserve"> Флейта</w:t>
      </w:r>
      <w:r w:rsidRPr="00FD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Глинка</w:t>
      </w:r>
      <w:r w:rsidRPr="00FD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6C" w:rsidRDefault="00FD786C" w:rsidP="00FD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Артист</w:t>
      </w:r>
    </w:p>
    <w:p w:rsidR="00A35C8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sz w:val="28"/>
          <w:szCs w:val="28"/>
        </w:rPr>
        <w:br/>
      </w:r>
      <w:r w:rsidRPr="00FD786C">
        <w:rPr>
          <w:rFonts w:ascii="Times New Roman" w:hAnsi="Times New Roman" w:cs="Times New Roman"/>
          <w:b/>
          <w:sz w:val="28"/>
          <w:szCs w:val="28"/>
        </w:rPr>
        <w:t>В выделенной строке слово: аккомпанемент</w:t>
      </w:r>
      <w:r w:rsidRPr="00FD786C">
        <w:rPr>
          <w:rFonts w:ascii="Times New Roman" w:hAnsi="Times New Roman" w:cs="Times New Roman"/>
          <w:sz w:val="28"/>
          <w:szCs w:val="28"/>
        </w:rPr>
        <w:t>.</w:t>
      </w:r>
    </w:p>
    <w:p w:rsidR="00FD786C" w:rsidRP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sz w:val="28"/>
          <w:szCs w:val="28"/>
        </w:rPr>
        <w:t>Источник:</w:t>
      </w:r>
    </w:p>
    <w:p w:rsidR="00FD786C" w:rsidRP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86C">
        <w:rPr>
          <w:rFonts w:ascii="Times New Roman" w:hAnsi="Times New Roman" w:cs="Times New Roman"/>
          <w:bCs/>
          <w:sz w:val="28"/>
          <w:szCs w:val="28"/>
        </w:rPr>
        <w:t xml:space="preserve">Учебник: </w:t>
      </w:r>
      <w:proofErr w:type="spellStart"/>
      <w:r w:rsidRPr="00FD786C">
        <w:rPr>
          <w:rFonts w:ascii="Times New Roman" w:hAnsi="Times New Roman" w:cs="Times New Roman"/>
          <w:bCs/>
          <w:sz w:val="28"/>
          <w:szCs w:val="28"/>
        </w:rPr>
        <w:t>Науменко</w:t>
      </w:r>
      <w:proofErr w:type="spellEnd"/>
      <w:r w:rsidRPr="00FD786C">
        <w:rPr>
          <w:rFonts w:ascii="Times New Roman" w:hAnsi="Times New Roman" w:cs="Times New Roman"/>
          <w:bCs/>
          <w:sz w:val="28"/>
          <w:szCs w:val="28"/>
        </w:rPr>
        <w:t xml:space="preserve"> Т.И. Искусство. Музыка. 6 </w:t>
      </w:r>
      <w:proofErr w:type="spellStart"/>
      <w:r w:rsidRPr="00FD786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D786C">
        <w:rPr>
          <w:rFonts w:ascii="Times New Roman" w:hAnsi="Times New Roman" w:cs="Times New Roman"/>
          <w:bCs/>
          <w:sz w:val="28"/>
          <w:szCs w:val="28"/>
        </w:rPr>
        <w:t xml:space="preserve">.: учебник / Т.И. </w:t>
      </w:r>
      <w:proofErr w:type="spellStart"/>
      <w:r w:rsidRPr="00FD786C">
        <w:rPr>
          <w:rFonts w:ascii="Times New Roman" w:hAnsi="Times New Roman" w:cs="Times New Roman"/>
          <w:bCs/>
          <w:sz w:val="28"/>
          <w:szCs w:val="28"/>
        </w:rPr>
        <w:t>Науменко</w:t>
      </w:r>
      <w:proofErr w:type="spellEnd"/>
      <w:r w:rsidRPr="00FD786C">
        <w:rPr>
          <w:rFonts w:ascii="Times New Roman" w:hAnsi="Times New Roman" w:cs="Times New Roman"/>
          <w:bCs/>
          <w:sz w:val="28"/>
          <w:szCs w:val="28"/>
        </w:rPr>
        <w:t xml:space="preserve">, В.В. </w:t>
      </w:r>
      <w:proofErr w:type="spellStart"/>
      <w:r w:rsidRPr="00FD786C">
        <w:rPr>
          <w:rFonts w:ascii="Times New Roman" w:hAnsi="Times New Roman" w:cs="Times New Roman"/>
          <w:bCs/>
          <w:sz w:val="28"/>
          <w:szCs w:val="28"/>
        </w:rPr>
        <w:t>Алеев</w:t>
      </w:r>
      <w:proofErr w:type="spellEnd"/>
      <w:r w:rsidRPr="00FD786C">
        <w:rPr>
          <w:rFonts w:ascii="Times New Roman" w:hAnsi="Times New Roman" w:cs="Times New Roman"/>
          <w:bCs/>
          <w:sz w:val="28"/>
          <w:szCs w:val="28"/>
        </w:rPr>
        <w:t xml:space="preserve">.- 2-е изд.,  </w:t>
      </w:r>
      <w:proofErr w:type="spellStart"/>
      <w:r w:rsidRPr="00FD786C">
        <w:rPr>
          <w:rFonts w:ascii="Times New Roman" w:hAnsi="Times New Roman" w:cs="Times New Roman"/>
          <w:bCs/>
          <w:sz w:val="28"/>
          <w:szCs w:val="28"/>
        </w:rPr>
        <w:t>стереотип</w:t>
      </w:r>
      <w:proofErr w:type="gramStart"/>
      <w:r w:rsidRPr="00FD786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D786C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FD786C">
        <w:rPr>
          <w:rFonts w:ascii="Times New Roman" w:hAnsi="Times New Roman" w:cs="Times New Roman"/>
          <w:bCs/>
          <w:sz w:val="28"/>
          <w:szCs w:val="28"/>
        </w:rPr>
        <w:t xml:space="preserve">.: Дрофа, 2014 г </w:t>
      </w:r>
    </w:p>
    <w:p w:rsidR="00FD786C" w:rsidRPr="00FD786C" w:rsidRDefault="00FD786C" w:rsidP="00FD78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786C" w:rsidRPr="00FD786C" w:rsidSect="00920BF1">
      <w:pgSz w:w="11906" w:h="16838"/>
      <w:pgMar w:top="1134" w:right="850" w:bottom="1134" w:left="1701" w:header="708" w:footer="708" w:gutter="0"/>
      <w:pgBorders w:offsetFrom="page">
        <w:top w:val="couponCutoutDashes" w:sz="10" w:space="24" w:color="0070C0"/>
        <w:left w:val="couponCutoutDashes" w:sz="10" w:space="24" w:color="0070C0"/>
        <w:bottom w:val="couponCutoutDashes" w:sz="10" w:space="24" w:color="0070C0"/>
        <w:right w:val="couponCutoutDashe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86C"/>
    <w:rsid w:val="00165F0E"/>
    <w:rsid w:val="001A526F"/>
    <w:rsid w:val="002B3DFB"/>
    <w:rsid w:val="00920BF1"/>
    <w:rsid w:val="00A35C8C"/>
    <w:rsid w:val="00FD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8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2019-04-07T09:35:00Z</dcterms:created>
  <dcterms:modified xsi:type="dcterms:W3CDTF">2019-04-07T10:01:00Z</dcterms:modified>
</cp:coreProperties>
</file>