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P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13F2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Сценарий конкурсной программы для учащихся начальных классов</w:t>
      </w:r>
    </w:p>
    <w:p w:rsid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F13F2D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«Армейский магазин</w:t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»</w:t>
      </w:r>
    </w:p>
    <w:p w:rsid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Автор-составитель:</w:t>
      </w:r>
    </w:p>
    <w:p w:rsid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Анкудович Лариса Александровна</w:t>
      </w:r>
    </w:p>
    <w:p w:rsid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начальных классов МОУ КСОШ «Радуга»</w:t>
      </w:r>
    </w:p>
    <w:p w:rsidR="00F13F2D" w:rsidRPr="00F13F2D" w:rsidRDefault="00F13F2D" w:rsidP="00F1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С.Красноселькуп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ЯНАО</w:t>
      </w: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</w:t>
      </w:r>
    </w:p>
    <w:p w:rsidR="00F13F2D" w:rsidRDefault="00F13F2D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конкурсной программы для учащихся начальных классов</w:t>
      </w:r>
    </w:p>
    <w:p w:rsidR="00A90981" w:rsidRPr="00E017CA" w:rsidRDefault="00A90981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«Армейский магазин»</w:t>
      </w:r>
    </w:p>
    <w:p w:rsidR="00995044" w:rsidRPr="00E017CA" w:rsidRDefault="00995044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Музыка1</w:t>
      </w:r>
      <w:r w:rsidR="00DE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-Мальчики входят в зал, круг почета по залу и построение</w:t>
      </w:r>
    </w:p>
    <w:p w:rsidR="00D4613B" w:rsidRPr="00E017CA" w:rsidRDefault="00D4613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Фанфары.</w:t>
      </w:r>
      <w:r w:rsidR="00995044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931F8E" w:rsidRPr="00E017CA" w:rsidRDefault="00931F8E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931F8E" w:rsidRPr="00E017CA" w:rsidRDefault="00931F8E" w:rsidP="00E01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защитника Отечества в России,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Отмечаем широко мы всей страной.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вашим праздником, мальчишки дорогие!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Пусть сбываются мечты все до одной,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Пусть все будет в жизни так, как вы хотели,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Будет много пусть свершений и удач,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желаем достижения всех целей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решения поставленных задач!</w:t>
      </w:r>
    </w:p>
    <w:p w:rsidR="00931F8E" w:rsidRPr="00E017CA" w:rsidRDefault="00931F8E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1-й: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- в учебе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постигнуть надо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защищать страну,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грянет гром,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него заветная награда -</w:t>
      </w: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первым в деле боевом.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2-й: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приветствуем всех в нашем зале</w:t>
      </w:r>
      <w:r w:rsidR="00D4613B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конкурсная программа посвящена</w:t>
      </w:r>
      <w:r w:rsidR="00D4613B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Поскольку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испокон веков защитниками были мужчины</w:t>
      </w:r>
      <w:r w:rsidR="00D4613B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это воистину мужской день, в который все представители сильного пола получают подарки и принимают поздравления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Желаем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защитникам</w:t>
      </w:r>
      <w:r w:rsidR="00931F8E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нашим </w:t>
      </w:r>
      <w:r w:rsidR="00282E8A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безграничного</w:t>
      </w:r>
      <w:r w:rsidR="00D4613B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богатырского и любви вечной</w:t>
      </w:r>
      <w:r w:rsidR="00D4613B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победы в программе «Армейский магазин». В армейском магазине участники могут приобрести много полезных навыков, </w:t>
      </w:r>
      <w:proofErr w:type="gramStart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армией.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будет наше прекрасное жюри _________</w:t>
      </w:r>
    </w:p>
    <w:p w:rsidR="00995044" w:rsidRPr="00E017CA" w:rsidRDefault="00995044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44" w:rsidRPr="00E017CA" w:rsidRDefault="00995044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начинаем нашу конкурсную программу.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конкурс нашей программы называется 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«Приветствие».</w:t>
      </w:r>
      <w:r w:rsidR="00D4613B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044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 домашнее задание было: придумать название.</w:t>
      </w:r>
      <w:r w:rsidR="00F706FB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команде- 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отделению нужно построиться перед командиром. Затем командир отделения, делает два шага вперёд и сдаёт раппорт: Товарищ майор</w:t>
      </w:r>
      <w:r w:rsidR="000E40C7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(род войск) для проведения конкурсной программы «Армейский магазин» построено. Командир отделения (Ф.И. ученика). Итак, по очереди все команды.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тернии встретили вас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уставу привыкнуть должны сей же час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 учиться, как честь отдавать</w:t>
      </w: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плацу сутками без отдыха шагать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Второй конкурс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«Строевая подготовка»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Команды-отделения по очереди выполняют строевые приёмы на месте (Армейцы. Равняйся. Смирно. Направо. Налево. Кругом. Вольно и т.д.) Первыми начинает отделение ____ класса.</w:t>
      </w:r>
    </w:p>
    <w:p w:rsidR="00A90981" w:rsidRDefault="00A90981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оценивает</w:t>
      </w:r>
    </w:p>
    <w:p w:rsidR="00E017CA" w:rsidRP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044" w:rsidRPr="00E017CA" w:rsidRDefault="00A90981" w:rsidP="00E017CA">
      <w:pPr>
        <w:pStyle w:val="c18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  <w:r w:rsidRPr="00E017CA">
        <w:rPr>
          <w:b/>
          <w:bCs/>
          <w:sz w:val="28"/>
          <w:szCs w:val="28"/>
        </w:rPr>
        <w:t>Ведущий 2-й:</w:t>
      </w:r>
      <w:r w:rsidRPr="00E017CA">
        <w:rPr>
          <w:bCs/>
          <w:sz w:val="28"/>
          <w:szCs w:val="28"/>
        </w:rPr>
        <w:t xml:space="preserve"> Третий конкурс </w:t>
      </w:r>
      <w:r w:rsidR="00995044" w:rsidRPr="00E017CA">
        <w:rPr>
          <w:rStyle w:val="c20"/>
          <w:b/>
          <w:bCs/>
          <w:color w:val="000000"/>
          <w:sz w:val="28"/>
          <w:szCs w:val="28"/>
        </w:rPr>
        <w:t xml:space="preserve">“Блицконкурс” </w:t>
      </w:r>
    </w:p>
    <w:p w:rsidR="00995044" w:rsidRPr="00E017CA" w:rsidRDefault="00995044" w:rsidP="00E017CA">
      <w:pPr>
        <w:pStyle w:val="c18"/>
        <w:spacing w:before="0" w:beforeAutospacing="0" w:after="0" w:afterAutospacing="0"/>
        <w:jc w:val="center"/>
        <w:rPr>
          <w:rStyle w:val="c20"/>
          <w:bCs/>
          <w:color w:val="000000"/>
          <w:sz w:val="28"/>
          <w:szCs w:val="28"/>
        </w:rPr>
      </w:pPr>
      <w:r w:rsidRPr="00E017CA">
        <w:rPr>
          <w:rStyle w:val="c20"/>
          <w:bCs/>
          <w:color w:val="000000"/>
          <w:sz w:val="28"/>
          <w:szCs w:val="28"/>
        </w:rPr>
        <w:t>Каждая команда получает вопросы с заданиями, за три минуты вам нужно ответить на них и записать ответ на листочек рядом с вопросом</w:t>
      </w:r>
    </w:p>
    <w:p w:rsidR="00995044" w:rsidRPr="00E017CA" w:rsidRDefault="00995044" w:rsidP="00E017CA">
      <w:pPr>
        <w:pStyle w:val="c1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Геракл совершил их 12.      (Подвиг)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Главная песня страны.       (Гимн)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Торжественное движение войск и военных.     (Парад)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 Утренняя команда.     (Подъем)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Браслеты для преступников.     (Наручники)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На плечах военного.     (Погоны)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 xml:space="preserve"> Солдатский дом   </w:t>
      </w:r>
      <w:proofErr w:type="gramStart"/>
      <w:r w:rsidRPr="00E017CA">
        <w:rPr>
          <w:rStyle w:val="c0"/>
          <w:color w:val="000000"/>
          <w:sz w:val="28"/>
          <w:szCs w:val="28"/>
        </w:rPr>
        <w:t>   (</w:t>
      </w:r>
      <w:proofErr w:type="gramEnd"/>
      <w:r w:rsidRPr="00E017CA">
        <w:rPr>
          <w:rStyle w:val="c0"/>
          <w:color w:val="000000"/>
          <w:sz w:val="28"/>
          <w:szCs w:val="28"/>
        </w:rPr>
        <w:t>Казарма)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 Дверь танка.     (Люк)</w:t>
      </w:r>
    </w:p>
    <w:p w:rsidR="00995044" w:rsidRPr="00E017CA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 Шахматный скакун.    (Конь)</w:t>
      </w:r>
    </w:p>
    <w:p w:rsidR="00995044" w:rsidRDefault="00995044" w:rsidP="00E017CA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17CA">
        <w:rPr>
          <w:rStyle w:val="c0"/>
          <w:color w:val="000000"/>
          <w:sz w:val="28"/>
          <w:szCs w:val="28"/>
        </w:rPr>
        <w:t>  Самолётная лестница.      (Трап)</w:t>
      </w:r>
    </w:p>
    <w:p w:rsidR="00E017CA" w:rsidRPr="00E017CA" w:rsidRDefault="00E017CA" w:rsidP="00E017CA">
      <w:pPr>
        <w:pStyle w:val="c2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95044" w:rsidRPr="00E017CA" w:rsidRDefault="00F706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Конкурс для зрителей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Доктор из сказки К. Чуковского. (Доктор Айболит.)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звали королевича из «Сказки о мертвой царевне и о семи богатырях»? (Елисей.)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звали русского полководца, который в детстве был очень хилым ребенком? (А. Суворов.)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Мужское имя, он же — царь зверей. (Лев.)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Мужчина в самом расцвете сил. (Карлсон.)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Юный моряк, служащий на корабле. (Юнга.)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Капитан «Наутилуса» из книги Жюля Верна. (Немо.)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Геройский поступок солдата. (Подвиг.)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Имя Гагарина. (Юрий.)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по-другому можно назвать летчика? (Пилот.)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Герой трилогии Носова, который ничего не знает. (Незнайка.)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Герои сказаний о жизни и подвигах русского народа. (Богатыри.)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Злодей из книги К. Чуковского, который живет в Африке. (Бармалей.)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Повар на морском судне. (Кок.)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Имя мальчика, главного героя рассказов В. Драгунского. (Денис Кораблев.)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Главный герой повести А. Гайдара, создавший свою команду. (Тимур.)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Русский князь, под предводительством которого была одержана победа над монголо-татарами на Дону. (Дмитрий Донской.)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Русский царь, который в Европе учился корабельному делу, столярничал и плотничал. (Петр /.)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Одежда древнерусских воинов, защищавшая их тело от ран. (Кольчуга.)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Перечисли трех богатырей, изображенных на картине Васнецова. (Илья Муромец, Алеша Попович, Добрыня Никитич.)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Кто был влюблен в Мальвину? (Пьеро.)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 называют морского разбойника? (Пират.)</w:t>
      </w:r>
    </w:p>
    <w:p w:rsidR="00995044" w:rsidRPr="00E017CA" w:rsidRDefault="00995044" w:rsidP="00E0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Русский баснописец. (И. Крылов.)</w:t>
      </w:r>
    </w:p>
    <w:p w:rsidR="00995044" w:rsidRDefault="00995044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Герой русской народной сказки, сваривший кашу из топора. (Солдат.)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044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4-конкурс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06FB"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proofErr w:type="gramStart"/>
      <w:r w:rsidR="00F706FB"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должен уметь быстро одеться……… Кстати на счет одеться. Вот мне всегда было интересно, а как они пришивают пуговицы?! Так же быстро, красиво и аккуратно? Так же, как сделают сейчас это наши мальчишки. От отделения приглашаются по одному участнику. Каждый участник получает лоскут ткани, иголку с ниткой и пуговицу. По моему сигналу начинаем пришивать пуговицу. Шить нужно аккуратно, затем ваши старания оценит жюри.</w:t>
      </w:r>
    </w:p>
    <w:p w:rsidR="00A90981" w:rsidRPr="00E017CA" w:rsidRDefault="00A90981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</w:t>
      </w:r>
      <w:r w:rsidR="00F706FB" w:rsidRPr="00E01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3</w:t>
      </w:r>
    </w:p>
    <w:p w:rsidR="00F706FB" w:rsidRPr="00E017CA" w:rsidRDefault="00F706FB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6FB" w:rsidRPr="00E017CA" w:rsidRDefault="00F706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761162"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-й: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="00BE761F" w:rsidRPr="00E017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«Солдатская картошка».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для одного человека от каждого отделения </w:t>
      </w:r>
      <w:r w:rsidRPr="00E0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команды. 1)очистить картофелину так, чтобы кожура образовала непрерывную ленту (у кого длиннее) </w:t>
      </w:r>
      <w:proofErr w:type="gramStart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2)Разрезать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картофелину так, чтобы половинки были равны. Итак, начали!</w:t>
      </w:r>
    </w:p>
    <w:p w:rsidR="00F706FB" w:rsidRPr="00E017CA" w:rsidRDefault="00761162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 4</w:t>
      </w:r>
    </w:p>
    <w:p w:rsidR="00F706FB" w:rsidRPr="00E017CA" w:rsidRDefault="00F706FB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7237" w:rsidRPr="00E017CA" w:rsidRDefault="00A90981" w:rsidP="00E017CA">
      <w:pPr>
        <w:pStyle w:val="a3"/>
        <w:spacing w:before="0" w:beforeAutospacing="0" w:after="0" w:afterAutospacing="0"/>
        <w:rPr>
          <w:sz w:val="28"/>
          <w:szCs w:val="28"/>
        </w:rPr>
      </w:pPr>
      <w:r w:rsidRPr="00E017CA">
        <w:rPr>
          <w:b/>
          <w:bCs/>
          <w:sz w:val="28"/>
          <w:szCs w:val="28"/>
        </w:rPr>
        <w:t xml:space="preserve">Ведущий </w:t>
      </w:r>
      <w:r w:rsidR="00761162" w:rsidRPr="00E017CA">
        <w:rPr>
          <w:b/>
          <w:bCs/>
          <w:sz w:val="28"/>
          <w:szCs w:val="28"/>
        </w:rPr>
        <w:t>1</w:t>
      </w:r>
      <w:r w:rsidRPr="00E017CA">
        <w:rPr>
          <w:b/>
          <w:bCs/>
          <w:sz w:val="28"/>
          <w:szCs w:val="28"/>
        </w:rPr>
        <w:t>-</w:t>
      </w:r>
      <w:proofErr w:type="gramStart"/>
      <w:r w:rsidRPr="00E017CA">
        <w:rPr>
          <w:b/>
          <w:bCs/>
          <w:sz w:val="28"/>
          <w:szCs w:val="28"/>
        </w:rPr>
        <w:t>й:</w:t>
      </w:r>
      <w:r w:rsidRPr="00E017CA">
        <w:rPr>
          <w:bCs/>
          <w:sz w:val="28"/>
          <w:szCs w:val="28"/>
        </w:rPr>
        <w:t> </w:t>
      </w:r>
      <w:r w:rsidR="00377237" w:rsidRPr="00E017CA">
        <w:rPr>
          <w:rStyle w:val="a4"/>
          <w:b w:val="0"/>
          <w:sz w:val="28"/>
          <w:szCs w:val="28"/>
        </w:rPr>
        <w:t xml:space="preserve"> </w:t>
      </w:r>
      <w:r w:rsidR="00F706FB" w:rsidRPr="00E017CA">
        <w:rPr>
          <w:rStyle w:val="a4"/>
          <w:b w:val="0"/>
          <w:sz w:val="28"/>
          <w:szCs w:val="28"/>
        </w:rPr>
        <w:t>Следующий</w:t>
      </w:r>
      <w:proofErr w:type="gramEnd"/>
      <w:r w:rsidR="00F706FB" w:rsidRPr="00E017CA">
        <w:rPr>
          <w:rStyle w:val="a4"/>
          <w:b w:val="0"/>
          <w:sz w:val="28"/>
          <w:szCs w:val="28"/>
        </w:rPr>
        <w:t xml:space="preserve"> </w:t>
      </w:r>
      <w:r w:rsidR="00F706FB" w:rsidRPr="00E017CA">
        <w:rPr>
          <w:rStyle w:val="a4"/>
          <w:sz w:val="28"/>
          <w:szCs w:val="28"/>
        </w:rPr>
        <w:t>конкурс</w:t>
      </w:r>
      <w:r w:rsidR="00BE761F" w:rsidRPr="00E017CA">
        <w:rPr>
          <w:rStyle w:val="a4"/>
          <w:sz w:val="28"/>
          <w:szCs w:val="28"/>
        </w:rPr>
        <w:t xml:space="preserve"> 6</w:t>
      </w:r>
      <w:r w:rsidR="00377237" w:rsidRPr="00E017CA">
        <w:rPr>
          <w:rStyle w:val="a4"/>
          <w:b w:val="0"/>
          <w:sz w:val="28"/>
          <w:szCs w:val="28"/>
        </w:rPr>
        <w:t xml:space="preserve"> - "Русский солдат умом и силой богат"</w:t>
      </w:r>
      <w:r w:rsidR="00377237" w:rsidRPr="00E017CA">
        <w:rPr>
          <w:sz w:val="28"/>
          <w:szCs w:val="28"/>
        </w:rPr>
        <w:br/>
      </w:r>
      <w:r w:rsidR="00377237" w:rsidRPr="00E017CA">
        <w:rPr>
          <w:sz w:val="28"/>
          <w:szCs w:val="28"/>
        </w:rPr>
        <w:br/>
      </w:r>
      <w:r w:rsidR="00761162" w:rsidRPr="00E017CA">
        <w:rPr>
          <w:sz w:val="28"/>
          <w:szCs w:val="28"/>
        </w:rPr>
        <w:t>Сейчас мы проверим на сколько эрудированы наши мальчишки, итак я задаю вопросы по очереди каждой команде, можно совещаться перед тем как давать ответ.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>Исход битвы в нашу пользу(победа) 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Боевая машина </w:t>
      </w:r>
      <w:proofErr w:type="gramStart"/>
      <w:r w:rsidRPr="00E017CA">
        <w:rPr>
          <w:sz w:val="28"/>
          <w:szCs w:val="28"/>
        </w:rPr>
        <w:t>( танк</w:t>
      </w:r>
      <w:proofErr w:type="gramEnd"/>
      <w:r w:rsidRPr="00E017CA">
        <w:rPr>
          <w:sz w:val="28"/>
          <w:szCs w:val="28"/>
        </w:rPr>
        <w:t>)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>То, чем солдат думает и из чего ест (котелок) 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lastRenderedPageBreak/>
        <w:t xml:space="preserve">Тот, кто всегда прав </w:t>
      </w:r>
      <w:proofErr w:type="gramStart"/>
      <w:r w:rsidRPr="00E017CA">
        <w:rPr>
          <w:sz w:val="28"/>
          <w:szCs w:val="28"/>
        </w:rPr>
        <w:t>( командир</w:t>
      </w:r>
      <w:proofErr w:type="gramEnd"/>
      <w:r w:rsidRPr="00E017CA">
        <w:rPr>
          <w:sz w:val="28"/>
          <w:szCs w:val="28"/>
        </w:rPr>
        <w:t>)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2 арапа, родные </w:t>
      </w:r>
      <w:proofErr w:type="gramStart"/>
      <w:r w:rsidRPr="00E017CA">
        <w:rPr>
          <w:sz w:val="28"/>
          <w:szCs w:val="28"/>
        </w:rPr>
        <w:t>братья ,ростом</w:t>
      </w:r>
      <w:proofErr w:type="gramEnd"/>
      <w:r w:rsidRPr="00E017CA">
        <w:rPr>
          <w:sz w:val="28"/>
          <w:szCs w:val="28"/>
        </w:rPr>
        <w:t xml:space="preserve"> по колено ,везде с нами гуляют и нас защищают. </w:t>
      </w:r>
      <w:proofErr w:type="gramStart"/>
      <w:r w:rsidRPr="00E017CA">
        <w:rPr>
          <w:sz w:val="28"/>
          <w:szCs w:val="28"/>
        </w:rPr>
        <w:t>( сапоги</w:t>
      </w:r>
      <w:proofErr w:type="gramEnd"/>
      <w:r w:rsidRPr="00E017CA">
        <w:rPr>
          <w:sz w:val="28"/>
          <w:szCs w:val="28"/>
        </w:rPr>
        <w:t>)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2 </w:t>
      </w:r>
      <w:proofErr w:type="gramStart"/>
      <w:r w:rsidRPr="00E017CA">
        <w:rPr>
          <w:sz w:val="28"/>
          <w:szCs w:val="28"/>
        </w:rPr>
        <w:t>головы ,</w:t>
      </w:r>
      <w:proofErr w:type="gramEnd"/>
      <w:r w:rsidRPr="00E017CA">
        <w:rPr>
          <w:sz w:val="28"/>
          <w:szCs w:val="28"/>
        </w:rPr>
        <w:t xml:space="preserve"> 6 ног, 2руки,1 хвост.( всадник)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Слухач и стукач в армии </w:t>
      </w:r>
      <w:proofErr w:type="gramStart"/>
      <w:r w:rsidRPr="00E017CA">
        <w:rPr>
          <w:sz w:val="28"/>
          <w:szCs w:val="28"/>
        </w:rPr>
        <w:t>( радист</w:t>
      </w:r>
      <w:proofErr w:type="gramEnd"/>
      <w:r w:rsidRPr="00E017CA">
        <w:rPr>
          <w:sz w:val="28"/>
          <w:szCs w:val="28"/>
        </w:rPr>
        <w:t>)</w:t>
      </w:r>
    </w:p>
    <w:p w:rsidR="00377237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Одно из главных орудий солдата </w:t>
      </w:r>
      <w:proofErr w:type="gramStart"/>
      <w:r w:rsidRPr="00E017CA">
        <w:rPr>
          <w:sz w:val="28"/>
          <w:szCs w:val="28"/>
        </w:rPr>
        <w:t>( ложка</w:t>
      </w:r>
      <w:proofErr w:type="gramEnd"/>
      <w:r w:rsidRPr="00E017CA">
        <w:rPr>
          <w:sz w:val="28"/>
          <w:szCs w:val="28"/>
        </w:rPr>
        <w:t>)</w:t>
      </w:r>
    </w:p>
    <w:p w:rsidR="00F725B3" w:rsidRPr="00E017CA" w:rsidRDefault="00377237" w:rsidP="00E017C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017CA">
        <w:rPr>
          <w:sz w:val="28"/>
          <w:szCs w:val="28"/>
        </w:rPr>
        <w:t xml:space="preserve">Морской повар </w:t>
      </w:r>
      <w:proofErr w:type="gramStart"/>
      <w:r w:rsidRPr="00E017CA">
        <w:rPr>
          <w:sz w:val="28"/>
          <w:szCs w:val="28"/>
        </w:rPr>
        <w:t>( кок</w:t>
      </w:r>
      <w:proofErr w:type="gramEnd"/>
      <w:r w:rsidRPr="00E017CA">
        <w:rPr>
          <w:sz w:val="28"/>
          <w:szCs w:val="28"/>
        </w:rPr>
        <w:t>) </w:t>
      </w:r>
    </w:p>
    <w:p w:rsidR="00F725B3" w:rsidRPr="00E017CA" w:rsidRDefault="00F725B3" w:rsidP="00E017C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2-й: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солдат должен уметь: 1-ое- заматывать портянки, 2-ое- быстро чистить картошку и 3-е</w:t>
      </w:r>
      <w:proofErr w:type="gramStart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же третье…..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попадать в цель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761162"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мы проверим, как метко попадут в цель наши ребята.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62" w:rsidRPr="00E017CA" w:rsidRDefault="00761162" w:rsidP="00E017C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017CA">
        <w:rPr>
          <w:b/>
          <w:sz w:val="2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Pr>
        <w:t>:</w:t>
      </w:r>
      <w:r w:rsidRPr="00E017CA">
        <w:rPr>
          <w:rStyle w:val="a4"/>
          <w:color w:val="000000"/>
          <w:sz w:val="28"/>
          <w:szCs w:val="28"/>
        </w:rPr>
        <w:t xml:space="preserve"> </w:t>
      </w:r>
      <w:r w:rsidRPr="00E017CA">
        <w:rPr>
          <w:color w:val="000000"/>
          <w:sz w:val="28"/>
          <w:szCs w:val="28"/>
        </w:rPr>
        <w:t>Очень</w:t>
      </w:r>
      <w:proofErr w:type="gramEnd"/>
      <w:r w:rsidRPr="00E017CA">
        <w:rPr>
          <w:color w:val="000000"/>
          <w:sz w:val="28"/>
          <w:szCs w:val="28"/>
        </w:rPr>
        <w:t xml:space="preserve"> часто исход боя зависит от меткости артиллериста. </w:t>
      </w:r>
    </w:p>
    <w:p w:rsidR="00761162" w:rsidRPr="00761162" w:rsidRDefault="00761162" w:rsidP="00E017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 пушки неожиданно закончились снаряды. Нужно сделать их самим: лист газеты смять одной рукой «в шар» </w:t>
      </w:r>
      <w:proofErr w:type="gramStart"/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снаряд.</w:t>
      </w:r>
    </w:p>
    <w:p w:rsidR="00761162" w:rsidRPr="00761162" w:rsidRDefault="00761162" w:rsidP="00E017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одну руку за спину, внимание! Начали! (жюри оценивает скорость)</w:t>
      </w:r>
      <w:r w:rsidR="00BE761F"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761F" w:rsidRPr="00E0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7</w:t>
      </w:r>
    </w:p>
    <w:p w:rsidR="00761162" w:rsidRPr="00E017CA" w:rsidRDefault="00761162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5</w:t>
      </w:r>
    </w:p>
    <w:p w:rsidR="00BE761F" w:rsidRPr="00761162" w:rsidRDefault="00761162" w:rsidP="00E017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proofErr w:type="gramStart"/>
      <w:r w:rsidR="00BE761F" w:rsidRPr="00E017CA">
        <w:rPr>
          <w:rFonts w:ascii="Times New Roman" w:hAnsi="Times New Roman" w:cs="Times New Roman"/>
          <w:b/>
          <w:color w:val="000000"/>
          <w:sz w:val="28"/>
          <w:szCs w:val="28"/>
        </w:rPr>
        <w:t>2:</w:t>
      </w:r>
      <w:r w:rsidRPr="00E017C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017CA">
        <w:rPr>
          <w:rFonts w:ascii="Times New Roman" w:hAnsi="Times New Roman" w:cs="Times New Roman"/>
          <w:color w:val="000000"/>
          <w:sz w:val="28"/>
          <w:szCs w:val="28"/>
        </w:rPr>
        <w:t xml:space="preserve"> теперь артподготовка! Наши артиллеристы своими собственными снарядами должны попасть в цель. Приготовились, начали! (за каждое попадание очко)</w:t>
      </w:r>
      <w:r w:rsidR="00BE761F" w:rsidRPr="00E01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8</w:t>
      </w:r>
    </w:p>
    <w:p w:rsidR="00761162" w:rsidRPr="00E017CA" w:rsidRDefault="00761162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0981" w:rsidRPr="00E017CA" w:rsidRDefault="00A90981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</w:t>
      </w:r>
      <w:r w:rsidR="00BE761F" w:rsidRPr="00E017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6</w:t>
      </w:r>
    </w:p>
    <w:p w:rsidR="00BE761F" w:rsidRP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E0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  Конкурс</w:t>
      </w:r>
      <w:proofErr w:type="gramEnd"/>
      <w:r w:rsidRPr="00E0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9: ШИФРОВКА. </w:t>
      </w:r>
    </w:p>
    <w:p w:rsidR="00BE761F" w:rsidRP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конкурс поможет нашим командам показать свое театральное мастерство, умение перевоплощаться.  </w:t>
      </w:r>
    </w:p>
    <w:p w:rsidR="00BE761F" w:rsidRP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Представьте, что вы попали в чужую страну, а языка не знаете. При помощи мимики и жестов вам нужно объяснить некоторые понятия. </w:t>
      </w:r>
    </w:p>
    <w:p w:rsid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Приглашается 1 участник команды, он получает задание. И для своей команды объясняет понятие. За каждый правильный ответ команда получает 3 балла.</w:t>
      </w:r>
    </w:p>
    <w:p w:rsidR="00E017CA" w:rsidRPr="00BE761F" w:rsidRDefault="00E017CA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61F" w:rsidRP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аптека                             столовая        аэропорт</w:t>
      </w:r>
    </w:p>
    <w:p w:rsidR="00BE761F" w:rsidRPr="00BE761F" w:rsidRDefault="00BE761F" w:rsidP="00E01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761F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1:Молодцы</w:t>
      </w:r>
      <w:proofErr w:type="gramEnd"/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вам можно доверять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нашу охранять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вот: и в снег, и в дождь, и в зной</w:t>
      </w:r>
    </w:p>
    <w:p w:rsidR="00A90981" w:rsidRPr="00E017CA" w:rsidRDefault="00A90981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звучит: кто там? Стреляю! Стой!</w:t>
      </w:r>
    </w:p>
    <w:p w:rsidR="00BE761F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Наша конкурсная программа подходит к завершению. </w:t>
      </w:r>
      <w:r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наше уважаемое жюри подведет итоги, а вот ч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для себя приобрёл в нашем армейском магазине каждый сидящий в этом </w:t>
      </w:r>
      <w:proofErr w:type="gramStart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,</w:t>
      </w:r>
      <w:proofErr w:type="gramEnd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решит сам…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то, что наши будущие защитники приобрели какую-то подготовку, </w:t>
      </w:r>
      <w:proofErr w:type="gramStart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закалку ,</w:t>
      </w:r>
      <w:proofErr w:type="gramEnd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некоторый опыт, который поможет в дальнейшем- в этом мы уверены!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</w:t>
      </w:r>
      <w:proofErr w:type="gramStart"/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</w:t>
      </w:r>
      <w:proofErr w:type="gramEnd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знаменитую фразу Суворова: «Тяжело в учение, легко в бою!?»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вот эту </w:t>
      </w:r>
      <w:proofErr w:type="gramStart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Плох</w:t>
      </w:r>
      <w:proofErr w:type="gramEnd"/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солдат, который не мечтает стать генералом»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Будущих генералов- в армии, или же просто в гражданской жизни, будущих защитников отечества…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представителей сильного пола поздравляем с вашим праздником, желаем всем успехов и исполнения желаний!</w:t>
      </w:r>
    </w:p>
    <w:p w:rsidR="00BE761F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1F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1F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81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81" w:rsidRPr="00E0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2-й:</w:t>
      </w:r>
      <w:r w:rsidR="00A90981" w:rsidRPr="00E01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подводит итоги. Награждение.</w:t>
      </w: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BE761F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2D" w:rsidRDefault="00F13F2D" w:rsidP="00E017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2D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E017CA" w:rsidRPr="00F13F2D" w:rsidRDefault="00F13F2D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13F2D">
        <w:rPr>
          <w:rFonts w:ascii="Times New Roman" w:hAnsi="Times New Roman" w:cs="Times New Roman"/>
          <w:sz w:val="28"/>
          <w:szCs w:val="28"/>
        </w:rPr>
        <w:t>траницы сети интернет</w:t>
      </w:r>
      <w:r w:rsidRPr="00F13F2D">
        <w:rPr>
          <w:rFonts w:ascii="Times New Roman" w:hAnsi="Times New Roman" w:cs="Times New Roman"/>
          <w:sz w:val="28"/>
          <w:szCs w:val="28"/>
        </w:rPr>
        <w:br/>
        <w:t>Дик Н.Ф. Веселые классные часы 2005 г</w:t>
      </w:r>
    </w:p>
    <w:p w:rsidR="00E017CA" w:rsidRPr="00F13F2D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к 23 февраля</w:t>
      </w: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7CA" w:rsidRP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принимают все мальчики</w:t>
      </w: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Default="00E017CA" w:rsidP="00E017C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тему, можно эмблемы)</w:t>
      </w:r>
    </w:p>
    <w:p w:rsidR="00E017CA" w:rsidRDefault="00E017CA" w:rsidP="00E017C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командира</w:t>
      </w:r>
    </w:p>
    <w:p w:rsidR="00E017CA" w:rsidRDefault="00E017CA" w:rsidP="00E017C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Отработать: Построение в колонну по 2, команды: равняйсь, смирно, на месте шагом марш, вперед шагом марш, на месте стой. Повороты на право,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кругом.</w:t>
      </w:r>
    </w:p>
    <w:p w:rsidR="00E017CA" w:rsidRPr="00E017CA" w:rsidRDefault="00E017CA" w:rsidP="00E017C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 сдача рапорта: Товарищ главный член жюри команда (род войск) для проведения конкурсной программы Армейский магазин» построена, командир отделения (Ф.И ученика)</w:t>
      </w: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к 23 февраля</w:t>
      </w: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7CA" w:rsidRP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принимают все мальчики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тему, можно эмблемы)</w:t>
      </w:r>
    </w:p>
    <w:p w:rsidR="00E017CA" w:rsidRDefault="00E017CA" w:rsidP="00E017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командира</w:t>
      </w:r>
    </w:p>
    <w:p w:rsidR="00E017CA" w:rsidRDefault="00E017CA" w:rsidP="00E017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Отработать: Построение в колонну по 2, команды: равняйсь, смирно, на месте шагом марш, вперед шагом марш, на месте стой. Повороты на право,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кругом.</w:t>
      </w:r>
    </w:p>
    <w:p w:rsidR="00E017CA" w:rsidRPr="00E017CA" w:rsidRDefault="00E017CA" w:rsidP="00E017C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 сдача рапорта: Товарищ главный член жюри команда (род войск) для проведения конкурсной программы Армейский магазин» построена, командир отделения (Ф.И ученика)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к 23 февраля</w:t>
      </w:r>
    </w:p>
    <w:p w:rsid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7CA" w:rsidRPr="00E017CA" w:rsidRDefault="00E017CA" w:rsidP="00E0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принимают все мальчики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E017CA" w:rsidP="00E017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тему, можно эмблемы)</w:t>
      </w:r>
    </w:p>
    <w:p w:rsidR="00E017CA" w:rsidRDefault="00E017CA" w:rsidP="00E017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командира</w:t>
      </w:r>
    </w:p>
    <w:p w:rsidR="00E017CA" w:rsidRDefault="00E017CA" w:rsidP="00E017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Отработать: Построение в колонну по 2, команды: равняйсь, смирно, на месте шагом марш, вперед шагом марш, на месте стой. Повороты на право,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кругом.</w:t>
      </w:r>
    </w:p>
    <w:p w:rsidR="00E017CA" w:rsidRPr="00E017CA" w:rsidRDefault="00E017CA" w:rsidP="00E017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Командиру сдача рапорта: Товарищ главный член жюри команда (род войск) для проведения конкурсной программы Армейский магазин» построена, командир отделения (Ф.И ученика)</w:t>
      </w:r>
    </w:p>
    <w:p w:rsidR="00E017CA" w:rsidRPr="00E017CA" w:rsidRDefault="00E017CA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A" w:rsidRDefault="00DE4AF3" w:rsidP="00DE4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</w:t>
      </w: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2047"/>
        <w:gridCol w:w="2420"/>
        <w:gridCol w:w="2473"/>
      </w:tblGrid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</w:t>
            </w: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</w:t>
            </w: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Команда3 </w:t>
            </w: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Название-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Pr="00DE4AF3" w:rsidRDefault="00DE4AF3" w:rsidP="00DE4AF3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Строевая подготовка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3.Блицконкурс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4.Пришить иголку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5.Солдатская картошка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6.Эрудит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7.Сделай снаряд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8.Артподготовка 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AF3" w:rsidTr="00DE4AF3">
        <w:tc>
          <w:tcPr>
            <w:tcW w:w="3119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9.Шифровка</w:t>
            </w:r>
          </w:p>
        </w:tc>
        <w:tc>
          <w:tcPr>
            <w:tcW w:w="2047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DE4AF3" w:rsidRDefault="00DE4AF3" w:rsidP="00DE4A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AF3" w:rsidRPr="00E017CA" w:rsidRDefault="00DE4AF3" w:rsidP="00DE4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FB" w:rsidRPr="00E017CA" w:rsidRDefault="00E869FB" w:rsidP="00E0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9FB" w:rsidRPr="00E017CA" w:rsidSect="00F13F2D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CA" w:rsidRDefault="00E017CA" w:rsidP="00E017CA">
      <w:pPr>
        <w:spacing w:after="0" w:line="240" w:lineRule="auto"/>
      </w:pPr>
      <w:r>
        <w:separator/>
      </w:r>
    </w:p>
  </w:endnote>
  <w:endnote w:type="continuationSeparator" w:id="0">
    <w:p w:rsidR="00E017CA" w:rsidRDefault="00E017CA" w:rsidP="00E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441823"/>
      <w:docPartObj>
        <w:docPartGallery w:val="Page Numbers (Bottom of Page)"/>
        <w:docPartUnique/>
      </w:docPartObj>
    </w:sdtPr>
    <w:sdtEndPr/>
    <w:sdtContent>
      <w:p w:rsidR="00E017CA" w:rsidRDefault="00E017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7CA" w:rsidRDefault="00E017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CA" w:rsidRDefault="00E017CA" w:rsidP="00E017CA">
      <w:pPr>
        <w:spacing w:after="0" w:line="240" w:lineRule="auto"/>
      </w:pPr>
      <w:r>
        <w:separator/>
      </w:r>
    </w:p>
  </w:footnote>
  <w:footnote w:type="continuationSeparator" w:id="0">
    <w:p w:rsidR="00E017CA" w:rsidRDefault="00E017CA" w:rsidP="00E0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66B"/>
    <w:multiLevelType w:val="multilevel"/>
    <w:tmpl w:val="B71E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F4771"/>
    <w:multiLevelType w:val="hybridMultilevel"/>
    <w:tmpl w:val="4794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7B6"/>
    <w:multiLevelType w:val="multilevel"/>
    <w:tmpl w:val="F8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502A1"/>
    <w:multiLevelType w:val="hybridMultilevel"/>
    <w:tmpl w:val="15B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6654"/>
    <w:multiLevelType w:val="hybridMultilevel"/>
    <w:tmpl w:val="15B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07838"/>
    <w:multiLevelType w:val="hybridMultilevel"/>
    <w:tmpl w:val="15B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C"/>
    <w:rsid w:val="000E40C7"/>
    <w:rsid w:val="00282E8A"/>
    <w:rsid w:val="00377237"/>
    <w:rsid w:val="003F408C"/>
    <w:rsid w:val="004031A6"/>
    <w:rsid w:val="00432242"/>
    <w:rsid w:val="005B2D36"/>
    <w:rsid w:val="00737519"/>
    <w:rsid w:val="00761162"/>
    <w:rsid w:val="00855560"/>
    <w:rsid w:val="00931F8E"/>
    <w:rsid w:val="00995044"/>
    <w:rsid w:val="00A90981"/>
    <w:rsid w:val="00BE761F"/>
    <w:rsid w:val="00D4613B"/>
    <w:rsid w:val="00D66797"/>
    <w:rsid w:val="00DE4AF3"/>
    <w:rsid w:val="00E017CA"/>
    <w:rsid w:val="00E869FB"/>
    <w:rsid w:val="00F13F2D"/>
    <w:rsid w:val="00F706FB"/>
    <w:rsid w:val="00F725B3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787"/>
  <w15:docId w15:val="{94915F89-5ED4-4407-B3DE-235E369E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237"/>
    <w:rPr>
      <w:b/>
      <w:bCs/>
    </w:rPr>
  </w:style>
  <w:style w:type="paragraph" w:customStyle="1" w:styleId="c2">
    <w:name w:val="c2"/>
    <w:basedOn w:val="a"/>
    <w:rsid w:val="009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95044"/>
  </w:style>
  <w:style w:type="character" w:customStyle="1" w:styleId="c0">
    <w:name w:val="c0"/>
    <w:basedOn w:val="a0"/>
    <w:rsid w:val="00995044"/>
  </w:style>
  <w:style w:type="paragraph" w:styleId="a5">
    <w:name w:val="Balloon Text"/>
    <w:basedOn w:val="a"/>
    <w:link w:val="a6"/>
    <w:uiPriority w:val="99"/>
    <w:semiHidden/>
    <w:unhideWhenUsed/>
    <w:rsid w:val="00BE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7CA"/>
  </w:style>
  <w:style w:type="paragraph" w:styleId="a9">
    <w:name w:val="footer"/>
    <w:basedOn w:val="a"/>
    <w:link w:val="aa"/>
    <w:uiPriority w:val="99"/>
    <w:unhideWhenUsed/>
    <w:rsid w:val="00E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CA"/>
  </w:style>
  <w:style w:type="paragraph" w:styleId="ab">
    <w:name w:val="List Paragraph"/>
    <w:basedOn w:val="a"/>
    <w:uiPriority w:val="34"/>
    <w:qFormat/>
    <w:rsid w:val="00E017CA"/>
    <w:pPr>
      <w:ind w:left="720"/>
      <w:contextualSpacing/>
    </w:pPr>
  </w:style>
  <w:style w:type="table" w:styleId="ac">
    <w:name w:val="Table Grid"/>
    <w:basedOn w:val="a1"/>
    <w:uiPriority w:val="59"/>
    <w:rsid w:val="00DE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2DB4-0F07-4086-AAFD-F504E67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Прохорко</dc:creator>
  <cp:lastModifiedBy>qw qw</cp:lastModifiedBy>
  <cp:revision>3</cp:revision>
  <cp:lastPrinted>2019-02-18T13:26:00Z</cp:lastPrinted>
  <dcterms:created xsi:type="dcterms:W3CDTF">2019-02-18T14:00:00Z</dcterms:created>
  <dcterms:modified xsi:type="dcterms:W3CDTF">2019-05-23T10:16:00Z</dcterms:modified>
</cp:coreProperties>
</file>