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52" w:rsidRPr="00F66452" w:rsidRDefault="00F66452" w:rsidP="00F66452">
      <w:pPr>
        <w:spacing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F66452">
        <w:rPr>
          <w:rFonts w:eastAsia="Times New Roman"/>
          <w:color w:val="000000"/>
          <w:sz w:val="27"/>
          <w:szCs w:val="27"/>
          <w:lang w:eastAsia="ru-RU"/>
        </w:rPr>
        <w:t>Пасынок Юлия Юрьевна,</w:t>
      </w:r>
    </w:p>
    <w:p w:rsidR="00F66452" w:rsidRPr="00F66452" w:rsidRDefault="00F66452" w:rsidP="00F66452">
      <w:pPr>
        <w:spacing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F66452">
        <w:rPr>
          <w:rFonts w:eastAsia="Times New Roman"/>
          <w:color w:val="000000"/>
          <w:sz w:val="27"/>
          <w:szCs w:val="27"/>
          <w:lang w:eastAsia="ru-RU"/>
        </w:rPr>
        <w:t>заместитель директора</w:t>
      </w:r>
    </w:p>
    <w:p w:rsidR="00F66452" w:rsidRPr="00F66452" w:rsidRDefault="00F66452" w:rsidP="00F66452">
      <w:pPr>
        <w:spacing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F66452">
        <w:rPr>
          <w:rFonts w:eastAsia="Times New Roman"/>
          <w:color w:val="000000"/>
          <w:sz w:val="27"/>
          <w:szCs w:val="27"/>
          <w:lang w:eastAsia="ru-RU"/>
        </w:rPr>
        <w:t>МБОУ НОШ № 21</w:t>
      </w:r>
    </w:p>
    <w:p w:rsidR="00F66452" w:rsidRPr="00F66452" w:rsidRDefault="00F66452" w:rsidP="00F66452">
      <w:pPr>
        <w:spacing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F66452">
        <w:rPr>
          <w:rFonts w:eastAsia="Times New Roman"/>
          <w:color w:val="000000"/>
          <w:sz w:val="27"/>
          <w:szCs w:val="27"/>
          <w:lang w:eastAsia="ru-RU"/>
        </w:rPr>
        <w:t>г. Южно-Сахалинска,</w:t>
      </w:r>
    </w:p>
    <w:p w:rsidR="00F66452" w:rsidRPr="00F66452" w:rsidRDefault="00F66452" w:rsidP="00F66452">
      <w:pPr>
        <w:spacing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F66452">
        <w:rPr>
          <w:rFonts w:eastAsia="Times New Roman"/>
          <w:color w:val="000000"/>
          <w:sz w:val="27"/>
          <w:szCs w:val="27"/>
          <w:lang w:eastAsia="ru-RU"/>
        </w:rPr>
        <w:t>Сахалинская область</w:t>
      </w:r>
    </w:p>
    <w:p w:rsidR="00F66452" w:rsidRDefault="00F66452" w:rsidP="005752D1">
      <w:pPr>
        <w:rPr>
          <w:b/>
        </w:rPr>
      </w:pPr>
    </w:p>
    <w:p w:rsidR="00F66452" w:rsidRDefault="00F66452" w:rsidP="005752D1">
      <w:pPr>
        <w:rPr>
          <w:b/>
        </w:rPr>
      </w:pPr>
    </w:p>
    <w:p w:rsidR="00F66452" w:rsidRDefault="00F66452" w:rsidP="005752D1">
      <w:pPr>
        <w:rPr>
          <w:b/>
        </w:rPr>
      </w:pPr>
    </w:p>
    <w:p w:rsidR="00F66452" w:rsidRDefault="00F66452" w:rsidP="005752D1">
      <w:pPr>
        <w:rPr>
          <w:b/>
        </w:rPr>
      </w:pPr>
    </w:p>
    <w:p w:rsidR="00F66452" w:rsidRDefault="00F66452" w:rsidP="005752D1">
      <w:pPr>
        <w:rPr>
          <w:b/>
        </w:rPr>
      </w:pPr>
    </w:p>
    <w:p w:rsidR="00F66452" w:rsidRDefault="00F66452" w:rsidP="005752D1">
      <w:pPr>
        <w:rPr>
          <w:b/>
        </w:rPr>
      </w:pPr>
    </w:p>
    <w:p w:rsidR="00F66452" w:rsidRDefault="00F66452" w:rsidP="005752D1">
      <w:pPr>
        <w:rPr>
          <w:b/>
        </w:rPr>
      </w:pPr>
    </w:p>
    <w:p w:rsidR="00F66452" w:rsidRDefault="00F66452" w:rsidP="005752D1">
      <w:pPr>
        <w:rPr>
          <w:b/>
        </w:rPr>
      </w:pPr>
    </w:p>
    <w:p w:rsidR="00F66452" w:rsidRDefault="00F66452" w:rsidP="005752D1">
      <w:pPr>
        <w:rPr>
          <w:b/>
        </w:rPr>
      </w:pPr>
    </w:p>
    <w:p w:rsidR="00F66452" w:rsidRDefault="00F66452" w:rsidP="005752D1">
      <w:pPr>
        <w:rPr>
          <w:b/>
        </w:rPr>
      </w:pPr>
    </w:p>
    <w:p w:rsidR="005752D1" w:rsidRPr="00F66452" w:rsidRDefault="00FB3C32" w:rsidP="005752D1">
      <w:pPr>
        <w:rPr>
          <w:b/>
          <w:sz w:val="36"/>
          <w:szCs w:val="36"/>
        </w:rPr>
      </w:pPr>
      <w:r w:rsidRPr="00F66452">
        <w:rPr>
          <w:b/>
          <w:sz w:val="36"/>
          <w:szCs w:val="36"/>
        </w:rPr>
        <w:t>Анализ педагогической деятельности учителя</w:t>
      </w:r>
    </w:p>
    <w:p w:rsidR="005752D1" w:rsidRPr="00F66452" w:rsidRDefault="005752D1" w:rsidP="005752D1">
      <w:pPr>
        <w:rPr>
          <w:b/>
          <w:sz w:val="36"/>
          <w:szCs w:val="36"/>
        </w:rPr>
      </w:pPr>
      <w:r w:rsidRPr="00F66452">
        <w:rPr>
          <w:b/>
          <w:sz w:val="36"/>
          <w:szCs w:val="36"/>
        </w:rPr>
        <w:t>за 20</w:t>
      </w:r>
      <w:r w:rsidR="00F0648B" w:rsidRPr="00F66452">
        <w:rPr>
          <w:b/>
          <w:sz w:val="36"/>
          <w:szCs w:val="36"/>
        </w:rPr>
        <w:t>18</w:t>
      </w:r>
      <w:r w:rsidRPr="00F66452">
        <w:rPr>
          <w:b/>
          <w:sz w:val="36"/>
          <w:szCs w:val="36"/>
        </w:rPr>
        <w:t>/20</w:t>
      </w:r>
      <w:r w:rsidR="00F0648B" w:rsidRPr="00F66452">
        <w:rPr>
          <w:b/>
          <w:sz w:val="36"/>
          <w:szCs w:val="36"/>
        </w:rPr>
        <w:t xml:space="preserve">19 </w:t>
      </w:r>
      <w:r w:rsidRPr="00F66452">
        <w:rPr>
          <w:b/>
          <w:sz w:val="36"/>
          <w:szCs w:val="36"/>
        </w:rPr>
        <w:t>учебный год</w:t>
      </w:r>
    </w:p>
    <w:p w:rsidR="00FB3C32" w:rsidRPr="00F66452" w:rsidRDefault="00FB3C32" w:rsidP="00FB3C32">
      <w:pPr>
        <w:jc w:val="both"/>
        <w:rPr>
          <w:sz w:val="36"/>
          <w:szCs w:val="36"/>
        </w:rPr>
      </w:pPr>
    </w:p>
    <w:p w:rsidR="005752D1" w:rsidRPr="00F66452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36"/>
          <w:szCs w:val="36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F66452" w:rsidRDefault="00F66452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г. Южно-Сахалинск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lastRenderedPageBreak/>
        <w:t>Учебная деятельность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ров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ень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обученности и качеств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о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знаний учащихся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804"/>
        <w:gridCol w:w="1780"/>
        <w:gridCol w:w="1820"/>
        <w:gridCol w:w="1492"/>
        <w:gridCol w:w="2081"/>
      </w:tblGrid>
      <w:tr w:rsidR="005752D1" w:rsidRPr="005752D1" w:rsidTr="00F66452">
        <w:trPr>
          <w:trHeight w:val="45"/>
          <w:jc w:val="center"/>
        </w:trPr>
        <w:tc>
          <w:tcPr>
            <w:tcW w:w="1434" w:type="dxa"/>
            <w:vAlign w:val="center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Класс</w:t>
            </w:r>
          </w:p>
        </w:tc>
        <w:tc>
          <w:tcPr>
            <w:tcW w:w="1811" w:type="dxa"/>
            <w:vAlign w:val="center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779" w:type="dxa"/>
            <w:vAlign w:val="center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Отличники</w:t>
            </w:r>
          </w:p>
        </w:tc>
        <w:tc>
          <w:tcPr>
            <w:tcW w:w="1526" w:type="dxa"/>
            <w:vAlign w:val="center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Хорошисты</w:t>
            </w:r>
          </w:p>
        </w:tc>
        <w:tc>
          <w:tcPr>
            <w:tcW w:w="1512" w:type="dxa"/>
            <w:vAlign w:val="center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094" w:type="dxa"/>
            <w:vAlign w:val="center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Успеваемость</w:t>
            </w:r>
          </w:p>
        </w:tc>
      </w:tr>
      <w:tr w:rsidR="005752D1" w:rsidRPr="005752D1" w:rsidTr="00F66452">
        <w:trPr>
          <w:trHeight w:val="45"/>
          <w:jc w:val="center"/>
        </w:trPr>
        <w:tc>
          <w:tcPr>
            <w:tcW w:w="1434" w:type="dxa"/>
            <w:vAlign w:val="center"/>
          </w:tcPr>
          <w:p w:rsidR="005752D1" w:rsidRPr="005752D1" w:rsidRDefault="00F0648B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2Г</w:t>
            </w:r>
          </w:p>
        </w:tc>
        <w:tc>
          <w:tcPr>
            <w:tcW w:w="1811" w:type="dxa"/>
            <w:vAlign w:val="center"/>
          </w:tcPr>
          <w:p w:rsidR="005752D1" w:rsidRPr="005752D1" w:rsidRDefault="00F0648B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</w:t>
            </w:r>
          </w:p>
        </w:tc>
        <w:tc>
          <w:tcPr>
            <w:tcW w:w="1779" w:type="dxa"/>
            <w:vAlign w:val="center"/>
          </w:tcPr>
          <w:p w:rsidR="005752D1" w:rsidRPr="005752D1" w:rsidRDefault="00F66452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1526" w:type="dxa"/>
            <w:vAlign w:val="center"/>
          </w:tcPr>
          <w:p w:rsidR="005752D1" w:rsidRPr="005752D1" w:rsidRDefault="00F66452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1512" w:type="dxa"/>
            <w:vAlign w:val="center"/>
          </w:tcPr>
          <w:p w:rsidR="005752D1" w:rsidRPr="005752D1" w:rsidRDefault="00F66452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80%</w:t>
            </w:r>
          </w:p>
        </w:tc>
        <w:tc>
          <w:tcPr>
            <w:tcW w:w="2094" w:type="dxa"/>
            <w:vAlign w:val="center"/>
          </w:tcPr>
          <w:p w:rsidR="005752D1" w:rsidRPr="005752D1" w:rsidRDefault="00F0648B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</w:tbl>
    <w:p w:rsidR="005752D1" w:rsidRPr="005752D1" w:rsidRDefault="005752D1" w:rsidP="005752D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Внеурочная деятельность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Участие детей в олимпиадах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499"/>
        <w:gridCol w:w="2303"/>
        <w:gridCol w:w="1134"/>
        <w:gridCol w:w="3429"/>
        <w:gridCol w:w="2206"/>
      </w:tblGrid>
      <w:tr w:rsidR="005752D1" w:rsidRPr="00586095" w:rsidTr="00F66452">
        <w:tc>
          <w:tcPr>
            <w:tcW w:w="499" w:type="dxa"/>
          </w:tcPr>
          <w:p w:rsidR="005752D1" w:rsidRPr="00586095" w:rsidRDefault="005752D1" w:rsidP="0058609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0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03" w:type="dxa"/>
          </w:tcPr>
          <w:p w:rsidR="005752D1" w:rsidRPr="00586095" w:rsidRDefault="005752D1" w:rsidP="0058609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095">
              <w:rPr>
                <w:b/>
                <w:bCs/>
                <w:sz w:val="28"/>
                <w:szCs w:val="28"/>
              </w:rPr>
              <w:t>Фамилия учащегося</w:t>
            </w:r>
          </w:p>
        </w:tc>
        <w:tc>
          <w:tcPr>
            <w:tcW w:w="1134" w:type="dxa"/>
          </w:tcPr>
          <w:p w:rsidR="005752D1" w:rsidRPr="00586095" w:rsidRDefault="005752D1" w:rsidP="0058609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09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429" w:type="dxa"/>
          </w:tcPr>
          <w:p w:rsidR="005752D1" w:rsidRPr="00586095" w:rsidRDefault="005752D1" w:rsidP="0058609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095">
              <w:rPr>
                <w:b/>
                <w:bCs/>
                <w:sz w:val="28"/>
                <w:szCs w:val="28"/>
              </w:rPr>
              <w:t>Название конкурса, его статус и место проведения</w:t>
            </w:r>
          </w:p>
        </w:tc>
        <w:tc>
          <w:tcPr>
            <w:tcW w:w="2206" w:type="dxa"/>
          </w:tcPr>
          <w:p w:rsidR="005752D1" w:rsidRPr="00586095" w:rsidRDefault="005752D1" w:rsidP="0058609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095">
              <w:rPr>
                <w:b/>
                <w:bCs/>
                <w:sz w:val="28"/>
                <w:szCs w:val="28"/>
              </w:rPr>
              <w:t>Результаты, занятое место</w:t>
            </w:r>
          </w:p>
        </w:tc>
      </w:tr>
      <w:tr w:rsidR="005752D1" w:rsidRPr="00586095" w:rsidTr="00F66452">
        <w:tc>
          <w:tcPr>
            <w:tcW w:w="499" w:type="dxa"/>
          </w:tcPr>
          <w:p w:rsidR="005752D1" w:rsidRPr="00586095" w:rsidRDefault="00F0648B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5752D1" w:rsidRPr="00586095" w:rsidRDefault="00F66452" w:rsidP="00586095">
            <w:pPr>
              <w:pStyle w:val="a6"/>
              <w:spacing w:before="0" w:beforeAutospacing="0" w:after="0" w:afterAutospacing="0"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ученик</w:t>
            </w:r>
          </w:p>
        </w:tc>
        <w:tc>
          <w:tcPr>
            <w:tcW w:w="1134" w:type="dxa"/>
          </w:tcPr>
          <w:p w:rsidR="005752D1" w:rsidRPr="00586095" w:rsidRDefault="00F0648B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429" w:type="dxa"/>
          </w:tcPr>
          <w:p w:rsidR="005752D1" w:rsidRPr="00586095" w:rsidRDefault="00F0648B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Олимпиада по английскому языку</w:t>
            </w:r>
          </w:p>
        </w:tc>
        <w:tc>
          <w:tcPr>
            <w:tcW w:w="2206" w:type="dxa"/>
          </w:tcPr>
          <w:p w:rsidR="005752D1" w:rsidRPr="00586095" w:rsidRDefault="00F0648B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1 место</w:t>
            </w:r>
          </w:p>
        </w:tc>
      </w:tr>
      <w:tr w:rsidR="00191F36" w:rsidRPr="00586095" w:rsidTr="00F66452">
        <w:tc>
          <w:tcPr>
            <w:tcW w:w="499" w:type="dxa"/>
          </w:tcPr>
          <w:p w:rsidR="00191F36" w:rsidRPr="00586095" w:rsidRDefault="00191F36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91F36" w:rsidRPr="00586095" w:rsidRDefault="00F66452" w:rsidP="00586095">
            <w:pPr>
              <w:pStyle w:val="a6"/>
              <w:spacing w:before="0" w:beforeAutospacing="0" w:after="0" w:afterAutospacing="0"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ученика</w:t>
            </w:r>
          </w:p>
        </w:tc>
        <w:tc>
          <w:tcPr>
            <w:tcW w:w="1134" w:type="dxa"/>
          </w:tcPr>
          <w:p w:rsidR="00191F36" w:rsidRPr="00586095" w:rsidRDefault="00191F36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429" w:type="dxa"/>
          </w:tcPr>
          <w:p w:rsidR="00191F36" w:rsidRPr="00586095" w:rsidRDefault="00191F36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iCs/>
                <w:sz w:val="28"/>
                <w:szCs w:val="28"/>
              </w:rPr>
              <w:t>Всероссийск</w:t>
            </w:r>
            <w:r w:rsidR="009E120D" w:rsidRPr="00586095">
              <w:rPr>
                <w:iCs/>
                <w:sz w:val="28"/>
                <w:szCs w:val="28"/>
              </w:rPr>
              <w:t xml:space="preserve">ая </w:t>
            </w:r>
            <w:r w:rsidRPr="00586095">
              <w:rPr>
                <w:iCs/>
                <w:sz w:val="28"/>
                <w:szCs w:val="28"/>
              </w:rPr>
              <w:t>межпредметн</w:t>
            </w:r>
            <w:r w:rsidR="009E120D" w:rsidRPr="00586095">
              <w:rPr>
                <w:iCs/>
                <w:sz w:val="28"/>
                <w:szCs w:val="28"/>
              </w:rPr>
              <w:t>ая</w:t>
            </w:r>
            <w:r w:rsidRPr="00586095">
              <w:rPr>
                <w:iCs/>
                <w:sz w:val="28"/>
                <w:szCs w:val="28"/>
              </w:rPr>
              <w:t xml:space="preserve"> онлайн-олимпиад</w:t>
            </w:r>
            <w:r w:rsidR="009E120D" w:rsidRPr="00586095">
              <w:rPr>
                <w:iCs/>
                <w:sz w:val="28"/>
                <w:szCs w:val="28"/>
              </w:rPr>
              <w:t>а</w:t>
            </w:r>
            <w:r w:rsidRPr="00586095">
              <w:rPr>
                <w:iCs/>
                <w:sz w:val="28"/>
                <w:szCs w:val="28"/>
              </w:rPr>
              <w:t xml:space="preserve"> Учи.ру «Дино-олимпиада»</w:t>
            </w:r>
          </w:p>
        </w:tc>
        <w:tc>
          <w:tcPr>
            <w:tcW w:w="2206" w:type="dxa"/>
          </w:tcPr>
          <w:p w:rsidR="00191F36" w:rsidRPr="00586095" w:rsidRDefault="00191F36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9E120D" w:rsidRPr="00586095" w:rsidTr="00F66452">
        <w:tc>
          <w:tcPr>
            <w:tcW w:w="499" w:type="dxa"/>
          </w:tcPr>
          <w:p w:rsidR="009E120D" w:rsidRPr="00586095" w:rsidRDefault="009E120D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9E120D" w:rsidRPr="00586095" w:rsidRDefault="00F66452" w:rsidP="00586095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 учеников</w:t>
            </w:r>
          </w:p>
          <w:p w:rsidR="009E120D" w:rsidRPr="00586095" w:rsidRDefault="009E120D" w:rsidP="00586095">
            <w:pPr>
              <w:pStyle w:val="a6"/>
              <w:spacing w:before="0" w:beforeAutospacing="0" w:after="0" w:afterAutospacing="0" w:line="276" w:lineRule="auto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20D" w:rsidRPr="00586095" w:rsidRDefault="009E120D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429" w:type="dxa"/>
          </w:tcPr>
          <w:p w:rsidR="009E120D" w:rsidRPr="00586095" w:rsidRDefault="009E120D" w:rsidP="00586095">
            <w:pPr>
              <w:pStyle w:val="a6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586095">
              <w:rPr>
                <w:iCs/>
                <w:sz w:val="28"/>
                <w:szCs w:val="28"/>
              </w:rPr>
              <w:t>Вторая международная онлайн-олимпиада Учи.ру «</w:t>
            </w:r>
            <w:r w:rsidRPr="00586095">
              <w:rPr>
                <w:iCs/>
                <w:sz w:val="28"/>
                <w:szCs w:val="28"/>
                <w:lang w:val="en-US"/>
              </w:rPr>
              <w:t>BRICSMATH</w:t>
            </w:r>
            <w:r w:rsidRPr="00586095">
              <w:rPr>
                <w:iCs/>
                <w:sz w:val="28"/>
                <w:szCs w:val="28"/>
              </w:rPr>
              <w:t>.</w:t>
            </w:r>
            <w:r w:rsidRPr="00586095">
              <w:rPr>
                <w:iCs/>
                <w:sz w:val="28"/>
                <w:szCs w:val="28"/>
                <w:lang w:val="en-US"/>
              </w:rPr>
              <w:t>COM</w:t>
            </w:r>
            <w:r w:rsidRPr="00586095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9E120D" w:rsidRPr="00586095" w:rsidRDefault="009E120D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586095" w:rsidRPr="00586095" w:rsidTr="00F66452">
        <w:tc>
          <w:tcPr>
            <w:tcW w:w="49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586095" w:rsidRPr="00586095" w:rsidRDefault="00F66452" w:rsidP="00586095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 учеников</w:t>
            </w:r>
          </w:p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42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586095">
              <w:rPr>
                <w:iCs/>
                <w:sz w:val="28"/>
                <w:szCs w:val="28"/>
              </w:rPr>
              <w:t>Всероссийская онлайн-олимпиада по математике Учи.ру «Заврики» (осенняя сессия)</w:t>
            </w:r>
          </w:p>
        </w:tc>
        <w:tc>
          <w:tcPr>
            <w:tcW w:w="2206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586095" w:rsidRPr="00586095" w:rsidTr="00F66452">
        <w:tc>
          <w:tcPr>
            <w:tcW w:w="49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586095" w:rsidRPr="00586095" w:rsidRDefault="00F66452" w:rsidP="0058609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ученик</w:t>
            </w:r>
          </w:p>
        </w:tc>
        <w:tc>
          <w:tcPr>
            <w:tcW w:w="1134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42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586095">
              <w:rPr>
                <w:iCs/>
                <w:sz w:val="28"/>
                <w:szCs w:val="28"/>
              </w:rPr>
              <w:t>Всероссийская игра образовательной платформы Учи.ру «Мудрец»</w:t>
            </w:r>
          </w:p>
        </w:tc>
        <w:tc>
          <w:tcPr>
            <w:tcW w:w="2206" w:type="dxa"/>
          </w:tcPr>
          <w:p w:rsidR="00586095" w:rsidRPr="00586095" w:rsidRDefault="00586095" w:rsidP="00586095">
            <w:pPr>
              <w:spacing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Диплом за высокие результаты</w:t>
            </w:r>
          </w:p>
        </w:tc>
      </w:tr>
      <w:tr w:rsidR="00586095" w:rsidRPr="00586095" w:rsidTr="00F66452">
        <w:tc>
          <w:tcPr>
            <w:tcW w:w="49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586095" w:rsidRPr="00586095" w:rsidRDefault="00F66452" w:rsidP="0058609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учеников</w:t>
            </w:r>
          </w:p>
        </w:tc>
        <w:tc>
          <w:tcPr>
            <w:tcW w:w="1134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42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iCs/>
                <w:sz w:val="28"/>
                <w:szCs w:val="28"/>
              </w:rPr>
              <w:t>Всероссийская онлайн-олимпиада Учи.ру по английскому языку «Заврики» (зимняя сессия)</w:t>
            </w:r>
          </w:p>
        </w:tc>
        <w:tc>
          <w:tcPr>
            <w:tcW w:w="2206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586095" w:rsidRPr="00586095" w:rsidTr="00F66452">
        <w:tc>
          <w:tcPr>
            <w:tcW w:w="49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586095" w:rsidRPr="00586095" w:rsidRDefault="00F66452" w:rsidP="0058609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ученик</w:t>
            </w:r>
          </w:p>
        </w:tc>
        <w:tc>
          <w:tcPr>
            <w:tcW w:w="1134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42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iCs/>
                <w:sz w:val="28"/>
                <w:szCs w:val="28"/>
              </w:rPr>
              <w:t>Всероссийская онлайн-</w:t>
            </w:r>
            <w:r w:rsidRPr="00586095">
              <w:rPr>
                <w:iCs/>
                <w:sz w:val="28"/>
                <w:szCs w:val="28"/>
              </w:rPr>
              <w:lastRenderedPageBreak/>
              <w:t>олимпиада Учи.ру по программированию «Заврики»</w:t>
            </w:r>
          </w:p>
        </w:tc>
        <w:tc>
          <w:tcPr>
            <w:tcW w:w="2206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lastRenderedPageBreak/>
              <w:t xml:space="preserve">Диплом </w:t>
            </w:r>
            <w:r w:rsidRPr="00586095">
              <w:rPr>
                <w:bCs/>
                <w:sz w:val="28"/>
                <w:szCs w:val="28"/>
              </w:rPr>
              <w:lastRenderedPageBreak/>
              <w:t>победителя</w:t>
            </w:r>
          </w:p>
        </w:tc>
      </w:tr>
      <w:tr w:rsidR="00586095" w:rsidRPr="00586095" w:rsidTr="00F66452">
        <w:tc>
          <w:tcPr>
            <w:tcW w:w="49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586095" w:rsidRPr="00586095" w:rsidRDefault="00F66452" w:rsidP="0058609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ученика</w:t>
            </w:r>
          </w:p>
        </w:tc>
        <w:tc>
          <w:tcPr>
            <w:tcW w:w="1134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42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iCs/>
                <w:sz w:val="28"/>
                <w:szCs w:val="28"/>
              </w:rPr>
              <w:t>Всероссийская онлайн-олимпиада Учи.ру по программированию «Заврики»</w:t>
            </w:r>
          </w:p>
        </w:tc>
        <w:tc>
          <w:tcPr>
            <w:tcW w:w="2206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586095" w:rsidRPr="00586095" w:rsidTr="00F66452">
        <w:tc>
          <w:tcPr>
            <w:tcW w:w="49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586095" w:rsidRPr="00586095" w:rsidRDefault="00F66452" w:rsidP="0058609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ученик</w:t>
            </w:r>
          </w:p>
        </w:tc>
        <w:tc>
          <w:tcPr>
            <w:tcW w:w="1134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429" w:type="dxa"/>
          </w:tcPr>
          <w:p w:rsidR="00586095" w:rsidRPr="00586095" w:rsidRDefault="00586095" w:rsidP="00586095">
            <w:pPr>
              <w:pStyle w:val="a6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586095">
              <w:rPr>
                <w:iCs/>
                <w:sz w:val="28"/>
                <w:szCs w:val="28"/>
              </w:rPr>
              <w:t>Всероссийская игра образовательной платформы Учи.ру «Счет на лету: Вычитание»</w:t>
            </w:r>
          </w:p>
        </w:tc>
        <w:tc>
          <w:tcPr>
            <w:tcW w:w="2206" w:type="dxa"/>
          </w:tcPr>
          <w:p w:rsidR="00586095" w:rsidRPr="00586095" w:rsidRDefault="00586095" w:rsidP="00586095">
            <w:pPr>
              <w:spacing w:line="276" w:lineRule="auto"/>
              <w:rPr>
                <w:bCs/>
                <w:sz w:val="28"/>
                <w:szCs w:val="28"/>
              </w:rPr>
            </w:pPr>
            <w:r w:rsidRPr="00586095">
              <w:rPr>
                <w:bCs/>
                <w:sz w:val="28"/>
                <w:szCs w:val="28"/>
              </w:rPr>
              <w:t>Диплом за высокие результаты</w:t>
            </w:r>
          </w:p>
        </w:tc>
      </w:tr>
    </w:tbl>
    <w:p w:rsid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Участие детей в конкурсах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499"/>
        <w:gridCol w:w="1903"/>
        <w:gridCol w:w="1218"/>
        <w:gridCol w:w="3745"/>
        <w:gridCol w:w="2206"/>
      </w:tblGrid>
      <w:tr w:rsidR="005752D1" w:rsidRPr="005752D1" w:rsidTr="00FE55F5">
        <w:tc>
          <w:tcPr>
            <w:tcW w:w="499" w:type="dxa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03" w:type="dxa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Фамилия учащегося</w:t>
            </w:r>
          </w:p>
        </w:tc>
        <w:tc>
          <w:tcPr>
            <w:tcW w:w="1218" w:type="dxa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45" w:type="dxa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Название конкурса, его статус и место проведения</w:t>
            </w:r>
          </w:p>
        </w:tc>
        <w:tc>
          <w:tcPr>
            <w:tcW w:w="2206" w:type="dxa"/>
          </w:tcPr>
          <w:p w:rsidR="005752D1" w:rsidRPr="005752D1" w:rsidRDefault="005752D1" w:rsidP="00FE55F5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Результаты, занятое место</w:t>
            </w:r>
          </w:p>
        </w:tc>
      </w:tr>
      <w:tr w:rsidR="005752D1" w:rsidRPr="005752D1" w:rsidTr="00FE55F5">
        <w:tc>
          <w:tcPr>
            <w:tcW w:w="499" w:type="dxa"/>
          </w:tcPr>
          <w:p w:rsidR="005752D1" w:rsidRPr="005752D1" w:rsidRDefault="005752D1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5752D1" w:rsidRPr="005752D1" w:rsidRDefault="00F66452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ученик</w:t>
            </w:r>
          </w:p>
        </w:tc>
        <w:tc>
          <w:tcPr>
            <w:tcW w:w="1218" w:type="dxa"/>
          </w:tcPr>
          <w:p w:rsidR="005752D1" w:rsidRPr="005752D1" w:rsidRDefault="00450F7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745" w:type="dxa"/>
          </w:tcPr>
          <w:p w:rsidR="005752D1" w:rsidRPr="005752D1" w:rsidRDefault="009E120D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</w:rPr>
              <w:t>К</w:t>
            </w:r>
            <w:r w:rsidR="00450F73">
              <w:rPr>
                <w:iCs/>
                <w:sz w:val="28"/>
              </w:rPr>
              <w:t>онкурс-выставк</w:t>
            </w:r>
            <w:r>
              <w:rPr>
                <w:iCs/>
                <w:sz w:val="28"/>
              </w:rPr>
              <w:t>а</w:t>
            </w:r>
            <w:r w:rsidR="00450F73">
              <w:rPr>
                <w:iCs/>
                <w:sz w:val="28"/>
              </w:rPr>
              <w:t xml:space="preserve"> художественного творчества детей «Радуга творчества»</w:t>
            </w:r>
          </w:p>
        </w:tc>
        <w:tc>
          <w:tcPr>
            <w:tcW w:w="2206" w:type="dxa"/>
          </w:tcPr>
          <w:p w:rsidR="005752D1" w:rsidRPr="005752D1" w:rsidRDefault="00450F7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</w:rPr>
              <w:t>Диплом за сохранение национальных традиций</w:t>
            </w:r>
          </w:p>
        </w:tc>
      </w:tr>
      <w:tr w:rsidR="009E120D" w:rsidRPr="005752D1" w:rsidTr="00FE55F5">
        <w:tc>
          <w:tcPr>
            <w:tcW w:w="499" w:type="dxa"/>
          </w:tcPr>
          <w:p w:rsidR="009E120D" w:rsidRPr="005752D1" w:rsidRDefault="009E120D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9E120D" w:rsidRDefault="00F66452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ученик</w:t>
            </w:r>
          </w:p>
        </w:tc>
        <w:tc>
          <w:tcPr>
            <w:tcW w:w="1218" w:type="dxa"/>
          </w:tcPr>
          <w:p w:rsidR="009E120D" w:rsidRPr="005752D1" w:rsidRDefault="009E120D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745" w:type="dxa"/>
          </w:tcPr>
          <w:p w:rsidR="009E120D" w:rsidRDefault="009E120D" w:rsidP="009E120D">
            <w:pPr>
              <w:pStyle w:val="a6"/>
              <w:spacing w:before="0" w:beforeAutospacing="0" w:after="0" w:afterAutospacing="0"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Образовательный портал «Педагогика </w:t>
            </w:r>
            <w:r>
              <w:rPr>
                <w:iCs/>
                <w:sz w:val="28"/>
                <w:lang w:val="en-US"/>
              </w:rPr>
              <w:t>XXI</w:t>
            </w:r>
            <w:r>
              <w:rPr>
                <w:iCs/>
                <w:sz w:val="28"/>
              </w:rPr>
              <w:t>» в номинации «Самая красивая мама у меня!»</w:t>
            </w:r>
          </w:p>
        </w:tc>
        <w:tc>
          <w:tcPr>
            <w:tcW w:w="2206" w:type="dxa"/>
          </w:tcPr>
          <w:p w:rsidR="009E120D" w:rsidRDefault="009E120D" w:rsidP="009E120D">
            <w:pPr>
              <w:pStyle w:val="a6"/>
              <w:spacing w:before="0" w:beforeAutospacing="0" w:after="0" w:afterAutospacing="0"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Диплом победителя за 1 место</w:t>
            </w:r>
          </w:p>
        </w:tc>
      </w:tr>
      <w:tr w:rsidR="009E120D" w:rsidRPr="005752D1" w:rsidTr="00586095">
        <w:trPr>
          <w:trHeight w:val="2711"/>
        </w:trPr>
        <w:tc>
          <w:tcPr>
            <w:tcW w:w="499" w:type="dxa"/>
          </w:tcPr>
          <w:p w:rsidR="009E120D" w:rsidRPr="005752D1" w:rsidRDefault="009E120D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9E120D" w:rsidRDefault="00F66452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ученик</w:t>
            </w:r>
          </w:p>
        </w:tc>
        <w:tc>
          <w:tcPr>
            <w:tcW w:w="1218" w:type="dxa"/>
          </w:tcPr>
          <w:p w:rsidR="009E120D" w:rsidRPr="005752D1" w:rsidRDefault="009E120D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745" w:type="dxa"/>
          </w:tcPr>
          <w:p w:rsidR="009E120D" w:rsidRDefault="009E120D" w:rsidP="009E120D">
            <w:pPr>
              <w:pStyle w:val="a6"/>
              <w:spacing w:before="0" w:beforeAutospacing="0" w:after="0" w:afterAutospacing="0"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Всероссийский дистанционный конкурс «Моя малая родина: природа, культура, этнос» в номинации «Уголки земли родной»</w:t>
            </w:r>
          </w:p>
        </w:tc>
        <w:tc>
          <w:tcPr>
            <w:tcW w:w="2206" w:type="dxa"/>
          </w:tcPr>
          <w:p w:rsidR="009E120D" w:rsidRDefault="009E120D" w:rsidP="009E120D">
            <w:pPr>
              <w:pStyle w:val="a6"/>
              <w:spacing w:before="0" w:beforeAutospacing="0" w:after="0" w:afterAutospacing="0"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Диплом </w:t>
            </w:r>
            <w:r>
              <w:rPr>
                <w:iCs/>
                <w:sz w:val="28"/>
                <w:lang w:val="en-US"/>
              </w:rPr>
              <w:t>I</w:t>
            </w:r>
            <w:r>
              <w:rPr>
                <w:iCs/>
                <w:sz w:val="28"/>
              </w:rPr>
              <w:t xml:space="preserve"> степени</w:t>
            </w:r>
          </w:p>
        </w:tc>
      </w:tr>
      <w:tr w:rsidR="009E120D" w:rsidRPr="005752D1" w:rsidTr="00FE55F5">
        <w:tc>
          <w:tcPr>
            <w:tcW w:w="499" w:type="dxa"/>
          </w:tcPr>
          <w:p w:rsidR="009E120D" w:rsidRPr="005752D1" w:rsidRDefault="009E120D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9E120D" w:rsidRDefault="00F66452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ученик</w:t>
            </w:r>
          </w:p>
        </w:tc>
        <w:tc>
          <w:tcPr>
            <w:tcW w:w="1218" w:type="dxa"/>
          </w:tcPr>
          <w:p w:rsidR="009E120D" w:rsidRPr="005752D1" w:rsidRDefault="009E120D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745" w:type="dxa"/>
          </w:tcPr>
          <w:p w:rsidR="009E120D" w:rsidRDefault="009E120D" w:rsidP="009E120D">
            <w:pPr>
              <w:pStyle w:val="a6"/>
              <w:spacing w:before="0" w:beforeAutospacing="0" w:after="0" w:afterAutospacing="0"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Международный конкурс детской фотографии «Осенний калейдоскоп» </w:t>
            </w:r>
            <w:r>
              <w:rPr>
                <w:iCs/>
                <w:sz w:val="28"/>
              </w:rPr>
              <w:lastRenderedPageBreak/>
              <w:t>Центра развития педагогики «Арт-талант»</w:t>
            </w:r>
          </w:p>
        </w:tc>
        <w:tc>
          <w:tcPr>
            <w:tcW w:w="2206" w:type="dxa"/>
          </w:tcPr>
          <w:p w:rsidR="009E120D" w:rsidRDefault="009E120D" w:rsidP="009E120D">
            <w:pPr>
              <w:pStyle w:val="a6"/>
              <w:spacing w:before="0" w:beforeAutospacing="0" w:after="0" w:afterAutospacing="0"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Диплом победителя за 1 место</w:t>
            </w:r>
          </w:p>
        </w:tc>
      </w:tr>
      <w:tr w:rsidR="002A71D5" w:rsidRPr="005752D1" w:rsidTr="00FE55F5">
        <w:tc>
          <w:tcPr>
            <w:tcW w:w="499" w:type="dxa"/>
          </w:tcPr>
          <w:p w:rsidR="002A71D5" w:rsidRPr="005752D1" w:rsidRDefault="002A71D5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71D5" w:rsidRDefault="00F66452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учеников</w:t>
            </w:r>
          </w:p>
        </w:tc>
        <w:tc>
          <w:tcPr>
            <w:tcW w:w="1218" w:type="dxa"/>
          </w:tcPr>
          <w:p w:rsidR="002A71D5" w:rsidRDefault="002A71D5" w:rsidP="009E120D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2Г</w:t>
            </w:r>
          </w:p>
        </w:tc>
        <w:tc>
          <w:tcPr>
            <w:tcW w:w="3745" w:type="dxa"/>
          </w:tcPr>
          <w:p w:rsidR="002A71D5" w:rsidRDefault="002A71D5" w:rsidP="009E120D">
            <w:pPr>
              <w:pStyle w:val="a6"/>
              <w:spacing w:before="0" w:beforeAutospacing="0" w:after="0" w:afterAutospacing="0"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Областной конкурс инсценировки военно-патриотической песни «Хрупкое мгновенье тишины»</w:t>
            </w:r>
          </w:p>
        </w:tc>
        <w:tc>
          <w:tcPr>
            <w:tcW w:w="2206" w:type="dxa"/>
          </w:tcPr>
          <w:p w:rsidR="002A71D5" w:rsidRDefault="002A71D5" w:rsidP="009E120D">
            <w:pPr>
              <w:pStyle w:val="a6"/>
              <w:spacing w:before="0" w:beforeAutospacing="0" w:after="0" w:afterAutospacing="0"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Диплом за 3 место в номинации «Инсценирован</w:t>
            </w:r>
            <w:r w:rsidR="007C03D7">
              <w:rPr>
                <w:iCs/>
                <w:sz w:val="28"/>
              </w:rPr>
              <w:t>ая</w:t>
            </w:r>
            <w:r>
              <w:rPr>
                <w:iCs/>
                <w:sz w:val="28"/>
              </w:rPr>
              <w:t xml:space="preserve"> песни»</w:t>
            </w:r>
          </w:p>
        </w:tc>
      </w:tr>
    </w:tbl>
    <w:p w:rsid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Творческие работы, проекты 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и научно-исследовательские работы учащихся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1133"/>
        <w:gridCol w:w="3060"/>
        <w:gridCol w:w="3343"/>
      </w:tblGrid>
      <w:tr w:rsidR="005752D1" w:rsidRPr="005752D1" w:rsidTr="00FE55F5">
        <w:tc>
          <w:tcPr>
            <w:tcW w:w="2035" w:type="dxa"/>
          </w:tcPr>
          <w:p w:rsidR="005752D1" w:rsidRPr="005752D1" w:rsidRDefault="005752D1" w:rsidP="00FE55F5">
            <w:pPr>
              <w:pStyle w:val="1"/>
              <w:spacing w:line="360" w:lineRule="auto"/>
              <w:jc w:val="center"/>
              <w:rPr>
                <w:b/>
                <w:bCs/>
                <w:szCs w:val="28"/>
              </w:rPr>
            </w:pPr>
            <w:r w:rsidRPr="005752D1">
              <w:rPr>
                <w:b/>
                <w:bCs/>
                <w:szCs w:val="28"/>
              </w:rPr>
              <w:t>Учебные года</w:t>
            </w:r>
          </w:p>
        </w:tc>
        <w:tc>
          <w:tcPr>
            <w:tcW w:w="1133" w:type="dxa"/>
          </w:tcPr>
          <w:p w:rsidR="005752D1" w:rsidRPr="005752D1" w:rsidRDefault="005752D1" w:rsidP="00FE55F5">
            <w:pPr>
              <w:pStyle w:val="1"/>
              <w:spacing w:line="360" w:lineRule="auto"/>
              <w:jc w:val="center"/>
              <w:rPr>
                <w:b/>
                <w:bCs/>
                <w:szCs w:val="28"/>
              </w:rPr>
            </w:pPr>
            <w:r w:rsidRPr="005752D1">
              <w:rPr>
                <w:b/>
                <w:bCs/>
                <w:szCs w:val="28"/>
              </w:rPr>
              <w:t>Класс</w:t>
            </w:r>
          </w:p>
        </w:tc>
        <w:tc>
          <w:tcPr>
            <w:tcW w:w="3060" w:type="dxa"/>
          </w:tcPr>
          <w:p w:rsidR="005752D1" w:rsidRPr="005752D1" w:rsidRDefault="005752D1" w:rsidP="00FE55F5">
            <w:pPr>
              <w:spacing w:line="360" w:lineRule="auto"/>
              <w:rPr>
                <w:rFonts w:eastAsia="Calibri"/>
                <w:b/>
                <w:bCs/>
              </w:rPr>
            </w:pPr>
            <w:r w:rsidRPr="005752D1">
              <w:rPr>
                <w:rFonts w:eastAsia="Calibri"/>
                <w:b/>
                <w:bCs/>
              </w:rPr>
              <w:t>Вид работы</w:t>
            </w:r>
          </w:p>
        </w:tc>
        <w:tc>
          <w:tcPr>
            <w:tcW w:w="3343" w:type="dxa"/>
          </w:tcPr>
          <w:p w:rsidR="005752D1" w:rsidRPr="005752D1" w:rsidRDefault="005752D1" w:rsidP="00FE55F5">
            <w:pPr>
              <w:spacing w:line="360" w:lineRule="auto"/>
              <w:rPr>
                <w:rFonts w:eastAsia="Calibri"/>
                <w:b/>
                <w:bCs/>
              </w:rPr>
            </w:pPr>
            <w:r w:rsidRPr="005752D1">
              <w:rPr>
                <w:rFonts w:eastAsia="Calibri"/>
                <w:b/>
                <w:bCs/>
              </w:rPr>
              <w:t>Тема</w:t>
            </w:r>
          </w:p>
        </w:tc>
      </w:tr>
      <w:tr w:rsidR="005752D1" w:rsidRPr="005752D1" w:rsidTr="00FE55F5">
        <w:tc>
          <w:tcPr>
            <w:tcW w:w="2035" w:type="dxa"/>
          </w:tcPr>
          <w:p w:rsidR="005752D1" w:rsidRPr="005752D1" w:rsidRDefault="0018692C" w:rsidP="005752D1">
            <w:pPr>
              <w:pStyle w:val="1"/>
              <w:spacing w:line="36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2018 - 2019</w:t>
            </w:r>
          </w:p>
        </w:tc>
        <w:tc>
          <w:tcPr>
            <w:tcW w:w="1133" w:type="dxa"/>
          </w:tcPr>
          <w:p w:rsidR="005752D1" w:rsidRPr="005752D1" w:rsidRDefault="0018692C" w:rsidP="005752D1">
            <w:pPr>
              <w:pStyle w:val="1"/>
              <w:spacing w:line="36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2Г</w:t>
            </w:r>
          </w:p>
        </w:tc>
        <w:tc>
          <w:tcPr>
            <w:tcW w:w="3060" w:type="dxa"/>
          </w:tcPr>
          <w:p w:rsidR="005752D1" w:rsidRPr="005752D1" w:rsidRDefault="0018692C" w:rsidP="005752D1">
            <w:pPr>
              <w:spacing w:line="360" w:lineRule="auto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Творческая работа</w:t>
            </w:r>
          </w:p>
        </w:tc>
        <w:tc>
          <w:tcPr>
            <w:tcW w:w="3343" w:type="dxa"/>
          </w:tcPr>
          <w:p w:rsidR="005752D1" w:rsidRPr="005752D1" w:rsidRDefault="0018692C" w:rsidP="005752D1">
            <w:pPr>
              <w:spacing w:line="360" w:lineRule="auto"/>
              <w:jc w:val="left"/>
              <w:rPr>
                <w:rFonts w:eastAsia="Calibri"/>
                <w:bCs/>
              </w:rPr>
            </w:pPr>
            <w:r>
              <w:rPr>
                <w:iCs/>
              </w:rPr>
              <w:t>«Самая красивая мама у меня!»</w:t>
            </w:r>
          </w:p>
        </w:tc>
      </w:tr>
      <w:tr w:rsidR="009E120D" w:rsidRPr="005752D1" w:rsidTr="00FE55F5">
        <w:tc>
          <w:tcPr>
            <w:tcW w:w="2035" w:type="dxa"/>
          </w:tcPr>
          <w:p w:rsidR="009E120D" w:rsidRPr="005752D1" w:rsidRDefault="009E120D" w:rsidP="009E120D">
            <w:pPr>
              <w:pStyle w:val="1"/>
              <w:spacing w:line="36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2018 - 2019</w:t>
            </w:r>
          </w:p>
        </w:tc>
        <w:tc>
          <w:tcPr>
            <w:tcW w:w="1133" w:type="dxa"/>
          </w:tcPr>
          <w:p w:rsidR="009E120D" w:rsidRPr="005752D1" w:rsidRDefault="009E120D" w:rsidP="009E120D">
            <w:pPr>
              <w:pStyle w:val="1"/>
              <w:spacing w:line="36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2Г</w:t>
            </w:r>
          </w:p>
        </w:tc>
        <w:tc>
          <w:tcPr>
            <w:tcW w:w="3060" w:type="dxa"/>
          </w:tcPr>
          <w:p w:rsidR="009E120D" w:rsidRDefault="009E120D" w:rsidP="009E120D">
            <w:pPr>
              <w:spacing w:line="360" w:lineRule="auto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Творческая работа</w:t>
            </w:r>
          </w:p>
        </w:tc>
        <w:tc>
          <w:tcPr>
            <w:tcW w:w="3343" w:type="dxa"/>
          </w:tcPr>
          <w:p w:rsidR="009E120D" w:rsidRDefault="009E120D" w:rsidP="009E120D">
            <w:pPr>
              <w:spacing w:line="360" w:lineRule="auto"/>
              <w:jc w:val="left"/>
              <w:rPr>
                <w:iCs/>
              </w:rPr>
            </w:pPr>
            <w:r>
              <w:rPr>
                <w:iCs/>
              </w:rPr>
              <w:t>«Осенний калейдоскоп»</w:t>
            </w:r>
          </w:p>
        </w:tc>
      </w:tr>
    </w:tbl>
    <w:p w:rsidR="005752D1" w:rsidRDefault="005752D1" w:rsidP="005752D1">
      <w:pPr>
        <w:pStyle w:val="text"/>
        <w:spacing w:before="0" w:beforeAutospacing="0" w:after="0" w:afterAutospacing="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Награды, грамоты, благодарственные письма, дипломы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90"/>
        <w:gridCol w:w="4320"/>
        <w:gridCol w:w="1980"/>
        <w:gridCol w:w="1069"/>
      </w:tblGrid>
      <w:tr w:rsidR="005752D1" w:rsidRPr="005752D1" w:rsidTr="00FE55F5">
        <w:trPr>
          <w:trHeight w:val="369"/>
        </w:trPr>
        <w:tc>
          <w:tcPr>
            <w:tcW w:w="458" w:type="dxa"/>
          </w:tcPr>
          <w:p w:rsidR="005752D1" w:rsidRPr="005752D1" w:rsidRDefault="005752D1" w:rsidP="00FE55F5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1990" w:type="dxa"/>
          </w:tcPr>
          <w:p w:rsidR="005752D1" w:rsidRPr="005752D1" w:rsidRDefault="005752D1" w:rsidP="00FE55F5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Название документа</w:t>
            </w:r>
          </w:p>
        </w:tc>
        <w:tc>
          <w:tcPr>
            <w:tcW w:w="4320" w:type="dxa"/>
          </w:tcPr>
          <w:p w:rsidR="005752D1" w:rsidRPr="005752D1" w:rsidRDefault="005752D1" w:rsidP="00FE55F5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980" w:type="dxa"/>
          </w:tcPr>
          <w:p w:rsidR="005752D1" w:rsidRPr="005752D1" w:rsidRDefault="005752D1" w:rsidP="00FE55F5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Кем выдан</w:t>
            </w:r>
          </w:p>
        </w:tc>
        <w:tc>
          <w:tcPr>
            <w:tcW w:w="1069" w:type="dxa"/>
          </w:tcPr>
          <w:p w:rsidR="005752D1" w:rsidRPr="005752D1" w:rsidRDefault="005752D1" w:rsidP="00FE55F5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Когда выдан</w:t>
            </w:r>
          </w:p>
        </w:tc>
      </w:tr>
      <w:tr w:rsidR="005752D1" w:rsidRPr="009E120D" w:rsidTr="00FE55F5">
        <w:trPr>
          <w:trHeight w:val="369"/>
        </w:trPr>
        <w:tc>
          <w:tcPr>
            <w:tcW w:w="458" w:type="dxa"/>
          </w:tcPr>
          <w:p w:rsidR="005752D1" w:rsidRPr="009E120D" w:rsidRDefault="005752D1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5752D1" w:rsidRP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Благодарственное письмо</w:t>
            </w:r>
          </w:p>
        </w:tc>
        <w:tc>
          <w:tcPr>
            <w:tcW w:w="4320" w:type="dxa"/>
          </w:tcPr>
          <w:p w:rsidR="005752D1" w:rsidRP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 помощь в проведении Всероссийской межпредметной онлайн-олимпиады «Дино-олимпиада»</w:t>
            </w:r>
          </w:p>
        </w:tc>
        <w:tc>
          <w:tcPr>
            <w:tcW w:w="1980" w:type="dxa"/>
          </w:tcPr>
          <w:p w:rsidR="005752D1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="00191F36" w:rsidRPr="009E12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бразовательн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ая</w:t>
            </w:r>
            <w:r w:rsidR="00191F36" w:rsidRPr="009E12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платформ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</w:t>
            </w:r>
            <w:r w:rsidR="00191F36" w:rsidRPr="009E12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Учи.ру</w:t>
            </w:r>
          </w:p>
        </w:tc>
        <w:tc>
          <w:tcPr>
            <w:tcW w:w="1069" w:type="dxa"/>
          </w:tcPr>
          <w:p w:rsid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09.</w:t>
            </w:r>
          </w:p>
          <w:p w:rsidR="005752D1" w:rsidRP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2018г.</w:t>
            </w:r>
          </w:p>
        </w:tc>
      </w:tr>
      <w:tr w:rsidR="00191F36" w:rsidRPr="009E120D" w:rsidTr="00FE55F5">
        <w:trPr>
          <w:trHeight w:val="369"/>
        </w:trPr>
        <w:tc>
          <w:tcPr>
            <w:tcW w:w="458" w:type="dxa"/>
          </w:tcPr>
          <w:p w:rsidR="00191F36" w:rsidRP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191F36" w:rsidRPr="009E120D" w:rsidRDefault="00191F36" w:rsidP="009E120D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>Почетная грамота</w:t>
            </w:r>
          </w:p>
        </w:tc>
        <w:tc>
          <w:tcPr>
            <w:tcW w:w="4320" w:type="dxa"/>
          </w:tcPr>
          <w:p w:rsidR="00191F36" w:rsidRPr="009E120D" w:rsidRDefault="00191F36" w:rsidP="009E120D">
            <w:pPr>
              <w:spacing w:line="240" w:lineRule="auto"/>
              <w:jc w:val="left"/>
              <w:rPr>
                <w:iCs/>
              </w:rPr>
            </w:pPr>
            <w:r w:rsidRPr="009E120D">
              <w:rPr>
                <w:iCs/>
              </w:rPr>
              <w:t>за заслуги в сфере образования на территории городского округа «Город Южно-Сахалинск»</w:t>
            </w:r>
          </w:p>
          <w:p w:rsidR="00191F36" w:rsidRPr="009E120D" w:rsidRDefault="00191F36" w:rsidP="009E120D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</w:tcPr>
          <w:p w:rsidR="00191F36" w:rsidRPr="009E120D" w:rsidRDefault="00191F36" w:rsidP="009E120D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</w:t>
            </w:r>
            <w:r w:rsidR="009E120D">
              <w:rPr>
                <w:rFonts w:ascii="Times New Roman" w:hAnsi="Times New Roman" w:cs="Times New Roman"/>
                <w:iCs/>
                <w:sz w:val="28"/>
                <w:szCs w:val="28"/>
              </w:rPr>
              <w:t>ая</w:t>
            </w: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Дум</w:t>
            </w:r>
            <w:r w:rsidR="009E120D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города Южно-Сахалинска</w:t>
            </w:r>
          </w:p>
        </w:tc>
        <w:tc>
          <w:tcPr>
            <w:tcW w:w="1069" w:type="dxa"/>
          </w:tcPr>
          <w:p w:rsid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05.10.</w:t>
            </w:r>
          </w:p>
          <w:p w:rsidR="00191F36" w:rsidRP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2018г.</w:t>
            </w:r>
          </w:p>
        </w:tc>
      </w:tr>
      <w:tr w:rsidR="00191F36" w:rsidRPr="009E120D" w:rsidTr="00FE55F5">
        <w:trPr>
          <w:trHeight w:val="369"/>
        </w:trPr>
        <w:tc>
          <w:tcPr>
            <w:tcW w:w="458" w:type="dxa"/>
          </w:tcPr>
          <w:p w:rsidR="00191F36" w:rsidRP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191F36" w:rsidRP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>Почетная грамота</w:t>
            </w:r>
          </w:p>
        </w:tc>
        <w:tc>
          <w:tcPr>
            <w:tcW w:w="4320" w:type="dxa"/>
          </w:tcPr>
          <w:p w:rsidR="00191F36" w:rsidRPr="009E120D" w:rsidRDefault="00191F36" w:rsidP="009E120D">
            <w:pPr>
              <w:spacing w:line="240" w:lineRule="auto"/>
              <w:jc w:val="left"/>
              <w:rPr>
                <w:iCs/>
              </w:rPr>
            </w:pPr>
            <w:r w:rsidRPr="009E120D">
              <w:rPr>
                <w:iCs/>
              </w:rPr>
              <w:t>за высокое мастерство и стремление к совершенствованию в профессиональной деятельности</w:t>
            </w:r>
          </w:p>
        </w:tc>
        <w:tc>
          <w:tcPr>
            <w:tcW w:w="1980" w:type="dxa"/>
          </w:tcPr>
          <w:p w:rsidR="00191F36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191F36"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ая</w:t>
            </w:r>
            <w:r w:rsidR="00191F36"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191F36"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«Продленка»</w:t>
            </w:r>
          </w:p>
        </w:tc>
        <w:tc>
          <w:tcPr>
            <w:tcW w:w="1069" w:type="dxa"/>
          </w:tcPr>
          <w:p w:rsid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08.10.</w:t>
            </w:r>
          </w:p>
          <w:p w:rsidR="00191F36" w:rsidRPr="009E120D" w:rsidRDefault="00191F36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2018г.</w:t>
            </w:r>
          </w:p>
        </w:tc>
      </w:tr>
      <w:tr w:rsidR="009E120D" w:rsidRPr="009E120D" w:rsidTr="00FE55F5">
        <w:trPr>
          <w:trHeight w:val="369"/>
        </w:trPr>
        <w:tc>
          <w:tcPr>
            <w:tcW w:w="458" w:type="dxa"/>
          </w:tcPr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2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Благодарственное письмо</w:t>
            </w:r>
          </w:p>
        </w:tc>
        <w:tc>
          <w:tcPr>
            <w:tcW w:w="4320" w:type="dxa"/>
          </w:tcPr>
          <w:p w:rsidR="009E120D" w:rsidRPr="009E120D" w:rsidRDefault="009E120D" w:rsidP="009E120D">
            <w:pPr>
              <w:spacing w:line="240" w:lineRule="auto"/>
              <w:jc w:val="left"/>
              <w:rPr>
                <w:iCs/>
              </w:rPr>
            </w:pPr>
            <w:r w:rsidRPr="009E120D">
              <w:rPr>
                <w:rStyle w:val="aa"/>
                <w:b w:val="0"/>
                <w:shd w:val="clear" w:color="auto" w:fill="FFFFFF"/>
              </w:rPr>
              <w:t>за помощь в проведении Всероссийской онлайн-олимпиады по математике «Заврики»</w:t>
            </w:r>
          </w:p>
        </w:tc>
        <w:tc>
          <w:tcPr>
            <w:tcW w:w="1980" w:type="dxa"/>
          </w:tcPr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Pr="009E12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бразовательн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ая</w:t>
            </w:r>
            <w:r w:rsidRPr="009E12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платформ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</w:t>
            </w:r>
            <w:r w:rsidRPr="009E12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Учи.ру</w:t>
            </w:r>
          </w:p>
        </w:tc>
        <w:tc>
          <w:tcPr>
            <w:tcW w:w="1069" w:type="dxa"/>
          </w:tcPr>
          <w:p w:rsid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10.</w:t>
            </w:r>
          </w:p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2018г.</w:t>
            </w:r>
          </w:p>
        </w:tc>
      </w:tr>
      <w:tr w:rsidR="00BF1BAB" w:rsidRPr="009E120D" w:rsidTr="00FE55F5">
        <w:trPr>
          <w:trHeight w:val="369"/>
        </w:trPr>
        <w:tc>
          <w:tcPr>
            <w:tcW w:w="458" w:type="dxa"/>
          </w:tcPr>
          <w:p w:rsidR="00BF1BAB" w:rsidRPr="009E120D" w:rsidRDefault="00BF1BAB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BF1BAB" w:rsidRPr="009E120D" w:rsidRDefault="00BF1BAB" w:rsidP="009E120D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>Благодарность</w:t>
            </w:r>
          </w:p>
        </w:tc>
        <w:tc>
          <w:tcPr>
            <w:tcW w:w="4320" w:type="dxa"/>
          </w:tcPr>
          <w:p w:rsidR="00BF1BAB" w:rsidRPr="009E120D" w:rsidRDefault="00BF1BAB" w:rsidP="009E120D">
            <w:pPr>
              <w:spacing w:line="240" w:lineRule="auto"/>
              <w:jc w:val="left"/>
              <w:rPr>
                <w:iCs/>
              </w:rPr>
            </w:pPr>
            <w:r w:rsidRPr="009E120D">
              <w:rPr>
                <w:iCs/>
              </w:rPr>
              <w:t xml:space="preserve">за сотрудничество и активное </w:t>
            </w:r>
            <w:r w:rsidRPr="009E120D">
              <w:rPr>
                <w:iCs/>
              </w:rPr>
              <w:lastRenderedPageBreak/>
              <w:t>участие в развитии образовательного сообщества</w:t>
            </w:r>
          </w:p>
          <w:p w:rsidR="00BF1BAB" w:rsidRPr="009E120D" w:rsidRDefault="00BF1BAB" w:rsidP="009E120D">
            <w:pPr>
              <w:spacing w:line="240" w:lineRule="auto"/>
              <w:jc w:val="left"/>
              <w:rPr>
                <w:rStyle w:val="aa"/>
                <w:b w:val="0"/>
                <w:shd w:val="clear" w:color="auto" w:fill="FFFFFF"/>
              </w:rPr>
            </w:pPr>
          </w:p>
        </w:tc>
        <w:tc>
          <w:tcPr>
            <w:tcW w:w="1980" w:type="dxa"/>
          </w:tcPr>
          <w:p w:rsidR="00BF1BAB" w:rsidRPr="009E120D" w:rsidRDefault="00BF1BAB" w:rsidP="009E120D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Центр </w:t>
            </w: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развития педагогики «Арт-талант»</w:t>
            </w:r>
          </w:p>
        </w:tc>
        <w:tc>
          <w:tcPr>
            <w:tcW w:w="1069" w:type="dxa"/>
          </w:tcPr>
          <w:p w:rsidR="009E120D" w:rsidRDefault="00BF1BAB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5.12.</w:t>
            </w:r>
          </w:p>
          <w:p w:rsidR="00BF1BAB" w:rsidRPr="009E120D" w:rsidRDefault="00BF1BAB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2018г.</w:t>
            </w:r>
          </w:p>
        </w:tc>
      </w:tr>
      <w:tr w:rsidR="009E120D" w:rsidRPr="009E120D" w:rsidTr="00FE55F5">
        <w:trPr>
          <w:trHeight w:val="369"/>
        </w:trPr>
        <w:tc>
          <w:tcPr>
            <w:tcW w:w="458" w:type="dxa"/>
          </w:tcPr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>Благодарность</w:t>
            </w:r>
          </w:p>
        </w:tc>
        <w:tc>
          <w:tcPr>
            <w:tcW w:w="4320" w:type="dxa"/>
          </w:tcPr>
          <w:p w:rsidR="009E120D" w:rsidRPr="009E120D" w:rsidRDefault="009E120D" w:rsidP="009E120D">
            <w:pPr>
              <w:spacing w:line="240" w:lineRule="auto"/>
              <w:jc w:val="left"/>
              <w:rPr>
                <w:iCs/>
              </w:rPr>
            </w:pPr>
            <w:r w:rsidRPr="009E120D">
              <w:rPr>
                <w:iCs/>
              </w:rPr>
              <w:t>за успешное сотрудничество и внесенный вклад в развитие педагогического сообщества</w:t>
            </w:r>
          </w:p>
          <w:p w:rsidR="009E120D" w:rsidRPr="009E120D" w:rsidRDefault="009E120D" w:rsidP="009E120D">
            <w:pPr>
              <w:spacing w:line="240" w:lineRule="auto"/>
              <w:jc w:val="left"/>
              <w:rPr>
                <w:rStyle w:val="aa"/>
                <w:b w:val="0"/>
                <w:shd w:val="clear" w:color="auto" w:fill="FFFFFF"/>
              </w:rPr>
            </w:pPr>
          </w:p>
        </w:tc>
        <w:tc>
          <w:tcPr>
            <w:tcW w:w="1980" w:type="dxa"/>
          </w:tcPr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ая</w:t>
            </w: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«Продленка»</w:t>
            </w:r>
          </w:p>
        </w:tc>
        <w:tc>
          <w:tcPr>
            <w:tcW w:w="1069" w:type="dxa"/>
          </w:tcPr>
          <w:p w:rsid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25.12.</w:t>
            </w:r>
          </w:p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2018г.</w:t>
            </w:r>
          </w:p>
        </w:tc>
      </w:tr>
      <w:tr w:rsidR="009E120D" w:rsidRPr="009E120D" w:rsidTr="00FE55F5">
        <w:trPr>
          <w:trHeight w:val="369"/>
        </w:trPr>
        <w:tc>
          <w:tcPr>
            <w:tcW w:w="458" w:type="dxa"/>
          </w:tcPr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>Благодарность</w:t>
            </w:r>
          </w:p>
        </w:tc>
        <w:tc>
          <w:tcPr>
            <w:tcW w:w="4320" w:type="dxa"/>
          </w:tcPr>
          <w:p w:rsidR="009E120D" w:rsidRPr="009E120D" w:rsidRDefault="009E120D" w:rsidP="009E120D">
            <w:pPr>
              <w:spacing w:line="240" w:lineRule="auto"/>
              <w:jc w:val="left"/>
              <w:rPr>
                <w:iCs/>
              </w:rPr>
            </w:pPr>
            <w:r w:rsidRPr="009E120D">
              <w:rPr>
                <w:iCs/>
              </w:rPr>
              <w:t>за высокий профессионализм и благородный педагогический труд, направленный на интеллектуальное, культурное и нравственное развитие подрастающего поколения</w:t>
            </w:r>
          </w:p>
        </w:tc>
        <w:tc>
          <w:tcPr>
            <w:tcW w:w="1980" w:type="dxa"/>
          </w:tcPr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E120D">
              <w:rPr>
                <w:rFonts w:ascii="Times New Roman" w:hAnsi="Times New Roman" w:cs="Times New Roman"/>
                <w:iCs/>
                <w:sz w:val="28"/>
                <w:szCs w:val="28"/>
              </w:rPr>
              <w:t>Центр развития педагогики «Арт-талант»</w:t>
            </w:r>
          </w:p>
        </w:tc>
        <w:tc>
          <w:tcPr>
            <w:tcW w:w="1069" w:type="dxa"/>
          </w:tcPr>
          <w:p w:rsid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08.03.</w:t>
            </w:r>
          </w:p>
          <w:p w:rsidR="009E120D" w:rsidRPr="009E120D" w:rsidRDefault="009E120D" w:rsidP="009E120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E120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2019г.</w:t>
            </w:r>
          </w:p>
        </w:tc>
      </w:tr>
    </w:tbl>
    <w:p w:rsidR="005752D1" w:rsidRPr="005752D1" w:rsidRDefault="005752D1" w:rsidP="00FB3C32">
      <w:pPr>
        <w:jc w:val="both"/>
        <w:rPr>
          <w:b/>
        </w:rPr>
      </w:pPr>
    </w:p>
    <w:p w:rsidR="00FB3C32" w:rsidRPr="005752D1" w:rsidRDefault="00FB3C32" w:rsidP="005752D1">
      <w:pPr>
        <w:rPr>
          <w:rFonts w:eastAsia="Times New Roman"/>
          <w:b/>
          <w:lang w:eastAsia="ru-RU"/>
        </w:rPr>
      </w:pPr>
      <w:r w:rsidRPr="005752D1">
        <w:rPr>
          <w:rFonts w:eastAsia="Times New Roman"/>
          <w:b/>
          <w:lang w:eastAsia="ru-RU"/>
        </w:rPr>
        <w:t>Выступления на МО учителей, педагогических советах, семинарах городского и областного уровней</w:t>
      </w:r>
    </w:p>
    <w:p w:rsidR="00FB3C32" w:rsidRPr="005752D1" w:rsidRDefault="00FB3C32" w:rsidP="00FB3C32">
      <w:pPr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2402"/>
        <w:gridCol w:w="2264"/>
        <w:gridCol w:w="2695"/>
      </w:tblGrid>
      <w:tr w:rsidR="00FB3C32" w:rsidRPr="005752D1" w:rsidTr="00F84AD5">
        <w:tc>
          <w:tcPr>
            <w:tcW w:w="2210" w:type="dxa"/>
          </w:tcPr>
          <w:p w:rsidR="00FB3C32" w:rsidRPr="005752D1" w:rsidRDefault="00FB3C32" w:rsidP="00FE55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2402" w:type="dxa"/>
          </w:tcPr>
          <w:p w:rsidR="00FB3C32" w:rsidRPr="005752D1" w:rsidRDefault="00FB3C32" w:rsidP="00FE55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В рамках какого мероприятия</w:t>
            </w:r>
          </w:p>
        </w:tc>
        <w:tc>
          <w:tcPr>
            <w:tcW w:w="2264" w:type="dxa"/>
          </w:tcPr>
          <w:p w:rsidR="00FB3C32" w:rsidRPr="005752D1" w:rsidRDefault="00FB3C32" w:rsidP="00FE55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 xml:space="preserve">Ф.И.О. </w:t>
            </w:r>
          </w:p>
          <w:p w:rsidR="00FB3C32" w:rsidRPr="005752D1" w:rsidRDefault="00FB3C32" w:rsidP="00FE55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учителя</w:t>
            </w:r>
          </w:p>
        </w:tc>
        <w:tc>
          <w:tcPr>
            <w:tcW w:w="2695" w:type="dxa"/>
          </w:tcPr>
          <w:p w:rsidR="00FB3C32" w:rsidRPr="005752D1" w:rsidRDefault="00FB3C32" w:rsidP="00FE55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Тема выступления</w:t>
            </w:r>
          </w:p>
        </w:tc>
      </w:tr>
      <w:tr w:rsidR="00FB3C32" w:rsidRPr="005752D1" w:rsidTr="00F84AD5">
        <w:tc>
          <w:tcPr>
            <w:tcW w:w="2210" w:type="dxa"/>
            <w:shd w:val="clear" w:color="auto" w:fill="auto"/>
          </w:tcPr>
          <w:p w:rsidR="00FB3C32" w:rsidRPr="005752D1" w:rsidRDefault="00450F73" w:rsidP="00F84A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24.10.2018г.</w:t>
            </w:r>
          </w:p>
        </w:tc>
        <w:tc>
          <w:tcPr>
            <w:tcW w:w="2402" w:type="dxa"/>
            <w:shd w:val="clear" w:color="auto" w:fill="auto"/>
          </w:tcPr>
          <w:p w:rsidR="00FB3C32" w:rsidRPr="009E120D" w:rsidRDefault="009E120D" w:rsidP="009E120D">
            <w:pPr>
              <w:jc w:val="left"/>
              <w:rPr>
                <w:iCs/>
              </w:rPr>
            </w:pPr>
            <w:r>
              <w:rPr>
                <w:iCs/>
              </w:rPr>
              <w:t>П</w:t>
            </w:r>
            <w:r w:rsidR="00450F73">
              <w:rPr>
                <w:iCs/>
              </w:rPr>
              <w:t>овышени</w:t>
            </w:r>
            <w:r>
              <w:rPr>
                <w:iCs/>
              </w:rPr>
              <w:t>е</w:t>
            </w:r>
            <w:r w:rsidR="00450F73">
              <w:rPr>
                <w:iCs/>
              </w:rPr>
              <w:t xml:space="preserve"> квалификации для учителей начальных классов Сахалинской области по теме «Психолого-педагогическое проектирование образовательной среды в соответствии с ФГОС НОО»</w:t>
            </w:r>
          </w:p>
        </w:tc>
        <w:tc>
          <w:tcPr>
            <w:tcW w:w="2264" w:type="dxa"/>
            <w:shd w:val="clear" w:color="auto" w:fill="auto"/>
          </w:tcPr>
          <w:p w:rsidR="00FB3C32" w:rsidRPr="005752D1" w:rsidRDefault="009E120D" w:rsidP="00F84A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Пасынок Ю.Ю.</w:t>
            </w:r>
          </w:p>
        </w:tc>
        <w:tc>
          <w:tcPr>
            <w:tcW w:w="2695" w:type="dxa"/>
            <w:shd w:val="clear" w:color="auto" w:fill="auto"/>
          </w:tcPr>
          <w:p w:rsidR="00FB3C32" w:rsidRPr="009E120D" w:rsidRDefault="009E120D" w:rsidP="00F84AD5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9E120D">
              <w:rPr>
                <w:b w:val="0"/>
                <w:iCs/>
                <w:sz w:val="28"/>
              </w:rPr>
              <w:t>О</w:t>
            </w:r>
            <w:r w:rsidR="00450F73" w:rsidRPr="009E120D">
              <w:rPr>
                <w:b w:val="0"/>
                <w:iCs/>
                <w:sz w:val="28"/>
              </w:rPr>
              <w:t>рганизаци</w:t>
            </w:r>
            <w:r w:rsidRPr="009E120D">
              <w:rPr>
                <w:b w:val="0"/>
                <w:iCs/>
                <w:sz w:val="28"/>
              </w:rPr>
              <w:t>я</w:t>
            </w:r>
            <w:r w:rsidR="00450F73" w:rsidRPr="009E120D">
              <w:rPr>
                <w:b w:val="0"/>
                <w:iCs/>
                <w:sz w:val="28"/>
              </w:rPr>
              <w:t xml:space="preserve"> открытого мероприятия</w:t>
            </w:r>
          </w:p>
        </w:tc>
      </w:tr>
    </w:tbl>
    <w:p w:rsidR="00F66452" w:rsidRDefault="00F66452" w:rsidP="005752D1">
      <w:pPr>
        <w:rPr>
          <w:b/>
        </w:rPr>
      </w:pPr>
    </w:p>
    <w:p w:rsidR="00FB3C32" w:rsidRPr="005752D1" w:rsidRDefault="00FB3C32" w:rsidP="005752D1">
      <w:pPr>
        <w:rPr>
          <w:b/>
        </w:rPr>
      </w:pPr>
      <w:r w:rsidRPr="005752D1">
        <w:rPr>
          <w:b/>
        </w:rPr>
        <w:t>Публикации</w:t>
      </w:r>
    </w:p>
    <w:p w:rsidR="00FB3C32" w:rsidRPr="005752D1" w:rsidRDefault="00FB3C32" w:rsidP="00FB3C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823"/>
        <w:gridCol w:w="3707"/>
      </w:tblGrid>
      <w:tr w:rsidR="00FB3C32" w:rsidRPr="005752D1" w:rsidTr="00B14E01">
        <w:tc>
          <w:tcPr>
            <w:tcW w:w="3041" w:type="dxa"/>
          </w:tcPr>
          <w:p w:rsidR="00FB3C32" w:rsidRPr="005752D1" w:rsidRDefault="00FB3C32" w:rsidP="00FE55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 xml:space="preserve">Научно-методическая литература </w:t>
            </w:r>
          </w:p>
        </w:tc>
        <w:tc>
          <w:tcPr>
            <w:tcW w:w="2823" w:type="dxa"/>
          </w:tcPr>
          <w:p w:rsidR="00FB3C32" w:rsidRPr="005752D1" w:rsidRDefault="00FB3C32" w:rsidP="00FE55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 xml:space="preserve">ФИО учителя </w:t>
            </w:r>
          </w:p>
        </w:tc>
        <w:tc>
          <w:tcPr>
            <w:tcW w:w="3707" w:type="dxa"/>
          </w:tcPr>
          <w:p w:rsidR="00FB3C32" w:rsidRPr="005752D1" w:rsidRDefault="00FB3C32" w:rsidP="00FE55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 xml:space="preserve">Тема статьи </w:t>
            </w:r>
          </w:p>
        </w:tc>
      </w:tr>
      <w:tr w:rsidR="00FB3C32" w:rsidRPr="005752D1" w:rsidTr="00B14E01">
        <w:tc>
          <w:tcPr>
            <w:tcW w:w="3041" w:type="dxa"/>
          </w:tcPr>
          <w:p w:rsidR="00B14E01" w:rsidRPr="005752D1" w:rsidRDefault="009E120D" w:rsidP="00FE55F5">
            <w:pPr>
              <w:spacing w:line="240" w:lineRule="auto"/>
              <w:rPr>
                <w:rFonts w:eastAsia="Calibri"/>
                <w:bCs/>
              </w:rPr>
            </w:pPr>
            <w:r>
              <w:rPr>
                <w:iCs/>
              </w:rPr>
              <w:t>П</w:t>
            </w:r>
            <w:r w:rsidR="00F0648B">
              <w:rPr>
                <w:iCs/>
              </w:rPr>
              <w:t>ортал Академия развития творчества «АРТ-Талант»</w:t>
            </w:r>
          </w:p>
        </w:tc>
        <w:tc>
          <w:tcPr>
            <w:tcW w:w="2823" w:type="dxa"/>
          </w:tcPr>
          <w:p w:rsidR="00FB3C32" w:rsidRPr="005752D1" w:rsidRDefault="009E120D" w:rsidP="00FE55F5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Пасынок Ю.Ю.</w:t>
            </w:r>
          </w:p>
        </w:tc>
        <w:tc>
          <w:tcPr>
            <w:tcW w:w="3707" w:type="dxa"/>
          </w:tcPr>
          <w:p w:rsidR="00FB3C32" w:rsidRPr="005752D1" w:rsidRDefault="00F0648B" w:rsidP="009E120D">
            <w:pPr>
              <w:spacing w:line="240" w:lineRule="auto"/>
              <w:jc w:val="left"/>
              <w:rPr>
                <w:rFonts w:eastAsia="Calibri"/>
                <w:bCs/>
              </w:rPr>
            </w:pPr>
            <w:r>
              <w:rPr>
                <w:iCs/>
              </w:rPr>
              <w:t>«План воспитательной работы классного руководителя»</w:t>
            </w:r>
          </w:p>
        </w:tc>
      </w:tr>
    </w:tbl>
    <w:p w:rsidR="00191F36" w:rsidRDefault="00191F36" w:rsidP="005752D1">
      <w:pPr>
        <w:rPr>
          <w:b/>
        </w:rPr>
      </w:pPr>
    </w:p>
    <w:p w:rsidR="00FB3C32" w:rsidRPr="005752D1" w:rsidRDefault="00FB3C32" w:rsidP="005752D1">
      <w:pPr>
        <w:rPr>
          <w:b/>
        </w:rPr>
      </w:pPr>
      <w:r w:rsidRPr="005752D1">
        <w:rPr>
          <w:b/>
        </w:rPr>
        <w:t>Участие в профессиональных конкурсах</w:t>
      </w:r>
    </w:p>
    <w:p w:rsidR="00FB3C32" w:rsidRPr="005752D1" w:rsidRDefault="00FB3C32" w:rsidP="00FB3C32">
      <w:pPr>
        <w:jc w:val="both"/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2316"/>
        <w:gridCol w:w="3184"/>
      </w:tblGrid>
      <w:tr w:rsidR="00FB3C32" w:rsidRPr="005752D1" w:rsidTr="00FE55F5">
        <w:trPr>
          <w:trHeight w:val="273"/>
        </w:trPr>
        <w:tc>
          <w:tcPr>
            <w:tcW w:w="4398" w:type="dxa"/>
          </w:tcPr>
          <w:p w:rsidR="00FB3C32" w:rsidRPr="005752D1" w:rsidRDefault="00FB3C32" w:rsidP="00FE55F5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316" w:type="dxa"/>
          </w:tcPr>
          <w:p w:rsidR="00FB3C32" w:rsidRPr="005752D1" w:rsidRDefault="00FB3C32" w:rsidP="00FE55F5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184" w:type="dxa"/>
          </w:tcPr>
          <w:p w:rsidR="00FB3C32" w:rsidRPr="005752D1" w:rsidRDefault="00FB3C32" w:rsidP="00FE55F5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Результат</w:t>
            </w:r>
          </w:p>
        </w:tc>
      </w:tr>
      <w:tr w:rsidR="009E120D" w:rsidRPr="005752D1" w:rsidTr="00FE55F5">
        <w:trPr>
          <w:trHeight w:val="273"/>
        </w:trPr>
        <w:tc>
          <w:tcPr>
            <w:tcW w:w="4398" w:type="dxa"/>
          </w:tcPr>
          <w:p w:rsidR="009E120D" w:rsidRPr="009E120D" w:rsidRDefault="009E120D" w:rsidP="009E120D">
            <w:pPr>
              <w:jc w:val="left"/>
              <w:rPr>
                <w:iCs/>
              </w:rPr>
            </w:pPr>
            <w:r>
              <w:rPr>
                <w:iCs/>
              </w:rPr>
              <w:t>Всероссийская педагогическая олимпиада «Проектная и учебно-исследовательская деятельность в образовательных организациях» Высшей школы делового администрирования</w:t>
            </w:r>
          </w:p>
        </w:tc>
        <w:tc>
          <w:tcPr>
            <w:tcW w:w="2316" w:type="dxa"/>
          </w:tcPr>
          <w:p w:rsidR="009E120D" w:rsidRPr="005752D1" w:rsidRDefault="009E120D" w:rsidP="009E120D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Пасынок Ю.Ю.</w:t>
            </w:r>
          </w:p>
        </w:tc>
        <w:tc>
          <w:tcPr>
            <w:tcW w:w="3184" w:type="dxa"/>
          </w:tcPr>
          <w:p w:rsidR="009E120D" w:rsidRPr="005752D1" w:rsidRDefault="009E120D" w:rsidP="009E120D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Диплом за 3 место</w:t>
            </w:r>
          </w:p>
        </w:tc>
      </w:tr>
      <w:tr w:rsidR="009E120D" w:rsidRPr="005752D1" w:rsidTr="00FE55F5">
        <w:trPr>
          <w:trHeight w:val="273"/>
        </w:trPr>
        <w:tc>
          <w:tcPr>
            <w:tcW w:w="4398" w:type="dxa"/>
          </w:tcPr>
          <w:p w:rsidR="009E120D" w:rsidRDefault="009E120D" w:rsidP="009E120D">
            <w:pPr>
              <w:jc w:val="left"/>
              <w:rPr>
                <w:iCs/>
              </w:rPr>
            </w:pPr>
            <w:r w:rsidRPr="00AE04FA">
              <w:rPr>
                <w:iCs/>
              </w:rPr>
              <w:t>Всероссийск</w:t>
            </w:r>
            <w:r>
              <w:rPr>
                <w:iCs/>
              </w:rPr>
              <w:t xml:space="preserve">ий </w:t>
            </w:r>
            <w:r w:rsidRPr="00AE04FA">
              <w:rPr>
                <w:iCs/>
              </w:rPr>
              <w:t>профессиональн</w:t>
            </w:r>
            <w:r>
              <w:rPr>
                <w:iCs/>
              </w:rPr>
              <w:t>ый</w:t>
            </w:r>
            <w:r w:rsidRPr="00AE04FA">
              <w:rPr>
                <w:iCs/>
              </w:rPr>
              <w:t xml:space="preserve"> конкурс для педагогов «Образование будущего» Центра развития педагогики «Арт-талант»</w:t>
            </w:r>
          </w:p>
        </w:tc>
        <w:tc>
          <w:tcPr>
            <w:tcW w:w="2316" w:type="dxa"/>
          </w:tcPr>
          <w:p w:rsidR="009E120D" w:rsidRPr="005752D1" w:rsidRDefault="009E120D" w:rsidP="009E120D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Пасынок Ю.Ю.</w:t>
            </w:r>
          </w:p>
        </w:tc>
        <w:tc>
          <w:tcPr>
            <w:tcW w:w="3184" w:type="dxa"/>
          </w:tcPr>
          <w:p w:rsidR="009E120D" w:rsidRDefault="009E120D" w:rsidP="009E120D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  <w:sz w:val="28"/>
                <w:szCs w:val="28"/>
              </w:rPr>
            </w:pPr>
            <w:r w:rsidRPr="00AE04FA">
              <w:rPr>
                <w:iCs/>
                <w:sz w:val="28"/>
              </w:rPr>
              <w:t>Диплом победителя за 1 место в номинации «Методическая разработка»</w:t>
            </w:r>
          </w:p>
        </w:tc>
      </w:tr>
      <w:tr w:rsidR="009E120D" w:rsidRPr="005752D1" w:rsidTr="00FE55F5">
        <w:trPr>
          <w:trHeight w:val="273"/>
        </w:trPr>
        <w:tc>
          <w:tcPr>
            <w:tcW w:w="4398" w:type="dxa"/>
          </w:tcPr>
          <w:p w:rsidR="009E120D" w:rsidRPr="00BF1BAB" w:rsidRDefault="009E120D" w:rsidP="009E120D">
            <w:pPr>
              <w:jc w:val="left"/>
              <w:rPr>
                <w:bCs/>
                <w:shd w:val="clear" w:color="auto" w:fill="FFFFFF"/>
              </w:rPr>
            </w:pPr>
            <w:r w:rsidRPr="00AE04FA">
              <w:rPr>
                <w:rStyle w:val="aa"/>
                <w:b w:val="0"/>
                <w:shd w:val="clear" w:color="auto" w:fill="FFFFFF"/>
              </w:rPr>
              <w:t>Всероссийск</w:t>
            </w:r>
            <w:r>
              <w:rPr>
                <w:rStyle w:val="aa"/>
                <w:b w:val="0"/>
                <w:shd w:val="clear" w:color="auto" w:fill="FFFFFF"/>
              </w:rPr>
              <w:t>и</w:t>
            </w:r>
            <w:r>
              <w:rPr>
                <w:rStyle w:val="aa"/>
                <w:shd w:val="clear" w:color="auto" w:fill="FFFFFF"/>
              </w:rPr>
              <w:t>й</w:t>
            </w:r>
            <w:r w:rsidRPr="00AE04FA">
              <w:rPr>
                <w:rStyle w:val="aa"/>
                <w:b w:val="0"/>
                <w:shd w:val="clear" w:color="auto" w:fill="FFFFFF"/>
              </w:rPr>
              <w:t xml:space="preserve"> дистанционн</w:t>
            </w:r>
            <w:r>
              <w:rPr>
                <w:rStyle w:val="aa"/>
                <w:b w:val="0"/>
                <w:shd w:val="clear" w:color="auto" w:fill="FFFFFF"/>
              </w:rPr>
              <w:t>ы</w:t>
            </w:r>
            <w:r>
              <w:rPr>
                <w:rStyle w:val="aa"/>
                <w:shd w:val="clear" w:color="auto" w:fill="FFFFFF"/>
              </w:rPr>
              <w:t>й</w:t>
            </w:r>
            <w:r w:rsidRPr="00AE04FA">
              <w:rPr>
                <w:rStyle w:val="aa"/>
                <w:b w:val="0"/>
                <w:shd w:val="clear" w:color="auto" w:fill="FFFFFF"/>
              </w:rPr>
              <w:t xml:space="preserve"> конкурс работников образования «Инновационные методики и технологи в обучении» (образовательный портал «Новые идеи»)</w:t>
            </w:r>
          </w:p>
        </w:tc>
        <w:tc>
          <w:tcPr>
            <w:tcW w:w="2316" w:type="dxa"/>
          </w:tcPr>
          <w:p w:rsidR="009E120D" w:rsidRPr="005752D1" w:rsidRDefault="009E120D" w:rsidP="009E120D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Пасынок Ю.Ю.</w:t>
            </w:r>
          </w:p>
        </w:tc>
        <w:tc>
          <w:tcPr>
            <w:tcW w:w="3184" w:type="dxa"/>
          </w:tcPr>
          <w:p w:rsidR="009E120D" w:rsidRPr="00AE04FA" w:rsidRDefault="009E120D" w:rsidP="009E120D">
            <w:pPr>
              <w:pStyle w:val="a6"/>
              <w:spacing w:before="0" w:beforeAutospacing="0" w:after="0" w:afterAutospacing="0"/>
              <w:ind w:left="0"/>
              <w:rPr>
                <w:iCs/>
                <w:sz w:val="28"/>
              </w:rPr>
            </w:pPr>
            <w:r w:rsidRPr="00AE04FA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Диплом победителя</w:t>
            </w:r>
          </w:p>
        </w:tc>
      </w:tr>
      <w:tr w:rsidR="009E120D" w:rsidRPr="005752D1" w:rsidTr="00FE55F5">
        <w:trPr>
          <w:trHeight w:val="273"/>
        </w:trPr>
        <w:tc>
          <w:tcPr>
            <w:tcW w:w="4398" w:type="dxa"/>
          </w:tcPr>
          <w:p w:rsidR="009E120D" w:rsidRPr="00AE04FA" w:rsidRDefault="009E120D" w:rsidP="009E120D">
            <w:pPr>
              <w:jc w:val="left"/>
              <w:rPr>
                <w:rStyle w:val="aa"/>
                <w:b w:val="0"/>
                <w:shd w:val="clear" w:color="auto" w:fill="FFFFFF"/>
              </w:rPr>
            </w:pPr>
            <w:r>
              <w:rPr>
                <w:rStyle w:val="aa"/>
                <w:b w:val="0"/>
                <w:shd w:val="clear" w:color="auto" w:fill="FFFFFF"/>
              </w:rPr>
              <w:t>О</w:t>
            </w:r>
            <w:r w:rsidRPr="00673C70">
              <w:rPr>
                <w:rStyle w:val="aa"/>
                <w:b w:val="0"/>
                <w:shd w:val="clear" w:color="auto" w:fill="FFFFFF"/>
              </w:rPr>
              <w:t>ткрыт</w:t>
            </w:r>
            <w:r>
              <w:rPr>
                <w:rStyle w:val="aa"/>
                <w:b w:val="0"/>
                <w:shd w:val="clear" w:color="auto" w:fill="FFFFFF"/>
              </w:rPr>
              <w:t>ый</w:t>
            </w:r>
            <w:r w:rsidRPr="00673C70">
              <w:rPr>
                <w:rStyle w:val="aa"/>
                <w:b w:val="0"/>
                <w:shd w:val="clear" w:color="auto" w:fill="FFFFFF"/>
              </w:rPr>
              <w:t xml:space="preserve"> Всероссийск</w:t>
            </w:r>
            <w:r>
              <w:rPr>
                <w:rStyle w:val="aa"/>
                <w:b w:val="0"/>
                <w:shd w:val="clear" w:color="auto" w:fill="FFFFFF"/>
              </w:rPr>
              <w:t>ий</w:t>
            </w:r>
            <w:r w:rsidRPr="00673C70">
              <w:rPr>
                <w:rStyle w:val="aa"/>
                <w:b w:val="0"/>
                <w:shd w:val="clear" w:color="auto" w:fill="FFFFFF"/>
              </w:rPr>
              <w:t xml:space="preserve"> дистанционн</w:t>
            </w:r>
            <w:r>
              <w:rPr>
                <w:rStyle w:val="aa"/>
                <w:b w:val="0"/>
                <w:shd w:val="clear" w:color="auto" w:fill="FFFFFF"/>
              </w:rPr>
              <w:t>ый</w:t>
            </w:r>
            <w:r w:rsidRPr="00673C70">
              <w:rPr>
                <w:rStyle w:val="aa"/>
                <w:b w:val="0"/>
                <w:shd w:val="clear" w:color="auto" w:fill="FFFFFF"/>
              </w:rPr>
              <w:t xml:space="preserve"> конкурс персональных сайтов «Net-планета – 2019» (Центр педагогических инноваций им. К.Д. Ушинского «Новое образование»)</w:t>
            </w:r>
          </w:p>
        </w:tc>
        <w:tc>
          <w:tcPr>
            <w:tcW w:w="2316" w:type="dxa"/>
          </w:tcPr>
          <w:p w:rsidR="009E120D" w:rsidRPr="005752D1" w:rsidRDefault="009E120D" w:rsidP="009E120D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Пасынок Ю.Ю.</w:t>
            </w:r>
          </w:p>
        </w:tc>
        <w:tc>
          <w:tcPr>
            <w:tcW w:w="3184" w:type="dxa"/>
          </w:tcPr>
          <w:p w:rsidR="009E120D" w:rsidRPr="00AE04FA" w:rsidRDefault="009E120D" w:rsidP="009E120D">
            <w:pPr>
              <w:pStyle w:val="a6"/>
              <w:spacing w:before="0" w:beforeAutospacing="0" w:after="0" w:afterAutospacing="0"/>
              <w:ind w:left="0"/>
              <w:rPr>
                <w:rStyle w:val="aa"/>
                <w:b w:val="0"/>
                <w:sz w:val="28"/>
                <w:szCs w:val="28"/>
                <w:shd w:val="clear" w:color="auto" w:fill="FFFFFF"/>
              </w:rPr>
            </w:pPr>
            <w:r w:rsidRPr="00673C70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Диплом лауреата 1 степени</w:t>
            </w:r>
          </w:p>
        </w:tc>
      </w:tr>
      <w:tr w:rsidR="009E120D" w:rsidRPr="005752D1" w:rsidTr="00FE55F5">
        <w:trPr>
          <w:trHeight w:val="273"/>
        </w:trPr>
        <w:tc>
          <w:tcPr>
            <w:tcW w:w="4398" w:type="dxa"/>
          </w:tcPr>
          <w:p w:rsidR="009E120D" w:rsidRPr="00BF1BAB" w:rsidRDefault="009E120D" w:rsidP="00FE55F5">
            <w:pPr>
              <w:jc w:val="left"/>
              <w:rPr>
                <w:rStyle w:val="aa"/>
                <w:b w:val="0"/>
                <w:bCs w:val="0"/>
                <w:iCs/>
              </w:rPr>
            </w:pPr>
            <w:r w:rsidRPr="00673C70">
              <w:rPr>
                <w:iCs/>
              </w:rPr>
              <w:t>Открыт</w:t>
            </w:r>
            <w:r>
              <w:rPr>
                <w:iCs/>
              </w:rPr>
              <w:t>ый</w:t>
            </w:r>
            <w:r w:rsidRPr="00673C70">
              <w:rPr>
                <w:iCs/>
              </w:rPr>
              <w:t xml:space="preserve"> Всероссийск</w:t>
            </w:r>
            <w:r>
              <w:rPr>
                <w:iCs/>
              </w:rPr>
              <w:t>ий</w:t>
            </w:r>
            <w:r w:rsidRPr="00673C70">
              <w:rPr>
                <w:iCs/>
              </w:rPr>
              <w:t xml:space="preserve"> конкурс с международным участием «Заместитель директора – 2019»  Центра педагогических инноваций им. К.Д. Ушинского «Новое образование»</w:t>
            </w:r>
          </w:p>
        </w:tc>
        <w:tc>
          <w:tcPr>
            <w:tcW w:w="2316" w:type="dxa"/>
          </w:tcPr>
          <w:p w:rsidR="009E120D" w:rsidRPr="005752D1" w:rsidRDefault="009E120D" w:rsidP="009E120D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Пасынок Ю.Ю.</w:t>
            </w:r>
          </w:p>
        </w:tc>
        <w:tc>
          <w:tcPr>
            <w:tcW w:w="3184" w:type="dxa"/>
          </w:tcPr>
          <w:p w:rsidR="009E120D" w:rsidRPr="00AE04FA" w:rsidRDefault="009E120D" w:rsidP="009E120D">
            <w:pPr>
              <w:pStyle w:val="a6"/>
              <w:spacing w:before="0" w:beforeAutospacing="0" w:after="0" w:afterAutospacing="0"/>
              <w:ind w:left="0"/>
              <w:rPr>
                <w:rStyle w:val="aa"/>
                <w:b w:val="0"/>
                <w:sz w:val="28"/>
                <w:szCs w:val="28"/>
                <w:shd w:val="clear" w:color="auto" w:fill="FFFFFF"/>
              </w:rPr>
            </w:pPr>
            <w:r w:rsidRPr="00673C70">
              <w:rPr>
                <w:iCs/>
                <w:sz w:val="28"/>
              </w:rPr>
              <w:t>Диплом лауреата 1 степени</w:t>
            </w:r>
          </w:p>
        </w:tc>
      </w:tr>
      <w:tr w:rsidR="009E120D" w:rsidRPr="005752D1" w:rsidTr="00FE55F5">
        <w:trPr>
          <w:trHeight w:val="273"/>
        </w:trPr>
        <w:tc>
          <w:tcPr>
            <w:tcW w:w="4398" w:type="dxa"/>
          </w:tcPr>
          <w:p w:rsidR="009E120D" w:rsidRPr="009E120D" w:rsidRDefault="009E120D" w:rsidP="009E120D">
            <w:pPr>
              <w:jc w:val="left"/>
              <w:rPr>
                <w:rStyle w:val="aa"/>
                <w:b w:val="0"/>
                <w:bCs w:val="0"/>
                <w:iCs/>
              </w:rPr>
            </w:pPr>
            <w:r w:rsidRPr="00673C70">
              <w:rPr>
                <w:iCs/>
              </w:rPr>
              <w:t>Всероссийск</w:t>
            </w:r>
            <w:r>
              <w:rPr>
                <w:iCs/>
              </w:rPr>
              <w:t>ий</w:t>
            </w:r>
            <w:r w:rsidRPr="00673C70">
              <w:rPr>
                <w:iCs/>
              </w:rPr>
              <w:t xml:space="preserve"> конкурс «Портфолио педагога как средство самореализации» Всероссийского издания «Педразвитие»</w:t>
            </w:r>
          </w:p>
        </w:tc>
        <w:tc>
          <w:tcPr>
            <w:tcW w:w="2316" w:type="dxa"/>
          </w:tcPr>
          <w:p w:rsidR="009E120D" w:rsidRPr="005752D1" w:rsidRDefault="009E120D" w:rsidP="009E120D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Пасынок Ю.Ю.</w:t>
            </w:r>
          </w:p>
        </w:tc>
        <w:tc>
          <w:tcPr>
            <w:tcW w:w="3184" w:type="dxa"/>
          </w:tcPr>
          <w:p w:rsidR="009E120D" w:rsidRPr="00AE04FA" w:rsidRDefault="009E120D" w:rsidP="009E120D">
            <w:pPr>
              <w:pStyle w:val="a6"/>
              <w:spacing w:before="0" w:beforeAutospacing="0" w:after="0" w:afterAutospacing="0"/>
              <w:ind w:left="0"/>
              <w:rPr>
                <w:rStyle w:val="aa"/>
                <w:b w:val="0"/>
                <w:sz w:val="28"/>
                <w:szCs w:val="28"/>
                <w:shd w:val="clear" w:color="auto" w:fill="FFFFFF"/>
              </w:rPr>
            </w:pPr>
            <w:r w:rsidRPr="00673C70">
              <w:rPr>
                <w:iCs/>
                <w:sz w:val="28"/>
              </w:rPr>
              <w:t>Диплом за 1 место</w:t>
            </w:r>
          </w:p>
        </w:tc>
      </w:tr>
    </w:tbl>
    <w:p w:rsidR="00D10F77" w:rsidRDefault="00D10F77" w:rsidP="00D10F77">
      <w:pPr>
        <w:spacing w:line="240" w:lineRule="auto"/>
        <w:rPr>
          <w:b/>
        </w:rPr>
      </w:pPr>
      <w:r w:rsidRPr="005752D1">
        <w:rPr>
          <w:b/>
        </w:rPr>
        <w:lastRenderedPageBreak/>
        <w:t xml:space="preserve">Участие в </w:t>
      </w:r>
      <w:r>
        <w:rPr>
          <w:b/>
        </w:rPr>
        <w:t>вебинарах</w:t>
      </w:r>
    </w:p>
    <w:p w:rsidR="00D10F77" w:rsidRDefault="00D10F77" w:rsidP="00D10F77">
      <w:pPr>
        <w:spacing w:line="240" w:lineRule="auto"/>
        <w:rPr>
          <w:b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4219"/>
        <w:gridCol w:w="3119"/>
        <w:gridCol w:w="2551"/>
      </w:tblGrid>
      <w:tr w:rsidR="00D10F77" w:rsidRPr="004F4357" w:rsidTr="00FE55F5">
        <w:tc>
          <w:tcPr>
            <w:tcW w:w="4219" w:type="dxa"/>
          </w:tcPr>
          <w:p w:rsidR="00D10F77" w:rsidRPr="004F4357" w:rsidRDefault="00D10F77" w:rsidP="00FE55F5">
            <w:pPr>
              <w:jc w:val="center"/>
              <w:rPr>
                <w:b/>
                <w:sz w:val="28"/>
                <w:szCs w:val="28"/>
              </w:rPr>
            </w:pPr>
            <w:r w:rsidRPr="004F4357">
              <w:rPr>
                <w:b/>
                <w:sz w:val="28"/>
                <w:szCs w:val="28"/>
              </w:rPr>
              <w:t>Название вебинара</w:t>
            </w:r>
          </w:p>
        </w:tc>
        <w:tc>
          <w:tcPr>
            <w:tcW w:w="3119" w:type="dxa"/>
          </w:tcPr>
          <w:p w:rsidR="00D10F77" w:rsidRPr="004F4357" w:rsidRDefault="00D10F77" w:rsidP="00FE55F5">
            <w:pPr>
              <w:jc w:val="center"/>
              <w:rPr>
                <w:b/>
                <w:sz w:val="28"/>
                <w:szCs w:val="28"/>
              </w:rPr>
            </w:pPr>
            <w:r w:rsidRPr="004F4357">
              <w:rPr>
                <w:b/>
                <w:sz w:val="28"/>
                <w:szCs w:val="28"/>
              </w:rPr>
              <w:t>Кем проводился</w:t>
            </w:r>
          </w:p>
        </w:tc>
        <w:tc>
          <w:tcPr>
            <w:tcW w:w="2551" w:type="dxa"/>
          </w:tcPr>
          <w:p w:rsidR="00D10F77" w:rsidRPr="004F4357" w:rsidRDefault="00D10F77" w:rsidP="00FE55F5">
            <w:pPr>
              <w:jc w:val="center"/>
              <w:rPr>
                <w:b/>
                <w:sz w:val="28"/>
                <w:szCs w:val="28"/>
              </w:rPr>
            </w:pPr>
            <w:r w:rsidRPr="004F435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10F77" w:rsidRPr="00D10F77" w:rsidTr="00D10F77">
        <w:trPr>
          <w:trHeight w:val="353"/>
        </w:trPr>
        <w:tc>
          <w:tcPr>
            <w:tcW w:w="4219" w:type="dxa"/>
          </w:tcPr>
          <w:p w:rsidR="00D10F77" w:rsidRPr="00D10F77" w:rsidRDefault="00F0648B" w:rsidP="00FE55F5">
            <w:pPr>
              <w:rPr>
                <w:sz w:val="28"/>
                <w:szCs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Как научить ребенка понимать текст?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D10F77" w:rsidRPr="00D10F77" w:rsidRDefault="00F0648B" w:rsidP="00FE5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D10F77" w:rsidRPr="00D10F77" w:rsidRDefault="00F0648B" w:rsidP="00FE55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06.09.2018г.</w:t>
            </w:r>
          </w:p>
        </w:tc>
      </w:tr>
      <w:tr w:rsidR="00F0648B" w:rsidRPr="00D10F77" w:rsidTr="00D10F77">
        <w:trPr>
          <w:trHeight w:val="353"/>
        </w:trPr>
        <w:tc>
          <w:tcPr>
            <w:tcW w:w="4219" w:type="dxa"/>
          </w:tcPr>
          <w:p w:rsidR="00F0648B" w:rsidRPr="000A78A1" w:rsidRDefault="00F0648B" w:rsidP="00FE55F5">
            <w:pPr>
              <w:rPr>
                <w:iCs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Проектирование урока развития речи во 2 классе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F0648B" w:rsidRPr="00D10F77" w:rsidRDefault="00F0648B" w:rsidP="00F0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F0648B" w:rsidRPr="00D10F77" w:rsidRDefault="00F0648B" w:rsidP="00F06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12.09.2018г.</w:t>
            </w:r>
          </w:p>
        </w:tc>
      </w:tr>
      <w:tr w:rsidR="00F0648B" w:rsidRPr="00D10F77" w:rsidTr="00D10F77">
        <w:trPr>
          <w:trHeight w:val="353"/>
        </w:trPr>
        <w:tc>
          <w:tcPr>
            <w:tcW w:w="4219" w:type="dxa"/>
          </w:tcPr>
          <w:p w:rsidR="00F0648B" w:rsidRPr="000A78A1" w:rsidRDefault="00F0648B" w:rsidP="00FE55F5">
            <w:pPr>
              <w:rPr>
                <w:iCs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Формирование и развитие учебной самостоятельности на уроках окружающего мира и биологии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F0648B" w:rsidRPr="00D10F77" w:rsidRDefault="00F0648B" w:rsidP="00F0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F0648B" w:rsidRPr="00D10F77" w:rsidRDefault="00F0648B" w:rsidP="00F06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12.09.2018г.</w:t>
            </w:r>
          </w:p>
        </w:tc>
      </w:tr>
      <w:tr w:rsidR="00F0648B" w:rsidRPr="00D10F77" w:rsidTr="00D10F77">
        <w:trPr>
          <w:trHeight w:val="353"/>
        </w:trPr>
        <w:tc>
          <w:tcPr>
            <w:tcW w:w="4219" w:type="dxa"/>
          </w:tcPr>
          <w:p w:rsidR="00F0648B" w:rsidRPr="00C44FB1" w:rsidRDefault="00F0648B" w:rsidP="00FE55F5">
            <w:pPr>
              <w:pStyle w:val="a4"/>
              <w:rPr>
                <w:b w:val="0"/>
                <w:iCs/>
                <w:sz w:val="28"/>
              </w:rPr>
            </w:pPr>
            <w:r w:rsidRPr="00C44FB1">
              <w:rPr>
                <w:b w:val="0"/>
                <w:iCs/>
                <w:sz w:val="28"/>
              </w:rPr>
              <w:t>«</w:t>
            </w:r>
            <w:r>
              <w:rPr>
                <w:b w:val="0"/>
                <w:iCs/>
                <w:sz w:val="28"/>
              </w:rPr>
              <w:t>Ресурсы УМК «Перспектива» для достижения качества начального образования</w:t>
            </w:r>
            <w:r w:rsidRPr="00C44FB1">
              <w:rPr>
                <w:b w:val="0"/>
                <w:iCs/>
                <w:sz w:val="28"/>
              </w:rPr>
              <w:t xml:space="preserve">» </w:t>
            </w:r>
          </w:p>
          <w:p w:rsidR="00F0648B" w:rsidRPr="000A78A1" w:rsidRDefault="00F0648B" w:rsidP="00FE55F5">
            <w:pPr>
              <w:rPr>
                <w:iCs/>
              </w:rPr>
            </w:pPr>
          </w:p>
        </w:tc>
        <w:tc>
          <w:tcPr>
            <w:tcW w:w="3119" w:type="dxa"/>
          </w:tcPr>
          <w:p w:rsidR="00F0648B" w:rsidRPr="00D10F77" w:rsidRDefault="00F0648B" w:rsidP="00F0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F0648B" w:rsidRPr="00D10F77" w:rsidRDefault="00F0648B" w:rsidP="00F06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18.09.2018г.</w:t>
            </w:r>
          </w:p>
        </w:tc>
      </w:tr>
      <w:tr w:rsidR="00F0648B" w:rsidRPr="00D10F77" w:rsidTr="00D10F77">
        <w:trPr>
          <w:trHeight w:val="353"/>
        </w:trPr>
        <w:tc>
          <w:tcPr>
            <w:tcW w:w="4219" w:type="dxa"/>
          </w:tcPr>
          <w:p w:rsidR="00F0648B" w:rsidRPr="00C44FB1" w:rsidRDefault="00F0648B" w:rsidP="00FE55F5">
            <w:pPr>
              <w:pStyle w:val="a4"/>
              <w:rPr>
                <w:b w:val="0"/>
                <w:iCs/>
                <w:sz w:val="28"/>
              </w:rPr>
            </w:pPr>
            <w:r w:rsidRPr="00C44FB1">
              <w:rPr>
                <w:b w:val="0"/>
                <w:iCs/>
                <w:sz w:val="28"/>
              </w:rPr>
              <w:t>«</w:t>
            </w:r>
            <w:r>
              <w:rPr>
                <w:b w:val="0"/>
                <w:iCs/>
                <w:sz w:val="28"/>
              </w:rPr>
              <w:t>Что может сделать школа для повышения глобальной конкурентоспособности России по качеству общего образования</w:t>
            </w:r>
            <w:r w:rsidRPr="00C44FB1">
              <w:rPr>
                <w:b w:val="0"/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F0648B" w:rsidRPr="00D10F77" w:rsidRDefault="00F0648B" w:rsidP="00F0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F0648B" w:rsidRPr="00D10F77" w:rsidRDefault="00F0648B" w:rsidP="00F06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19.09.2018г.</w:t>
            </w:r>
          </w:p>
        </w:tc>
      </w:tr>
      <w:tr w:rsidR="00F0648B" w:rsidRPr="00D10F77" w:rsidTr="00D10F77">
        <w:trPr>
          <w:trHeight w:val="353"/>
        </w:trPr>
        <w:tc>
          <w:tcPr>
            <w:tcW w:w="4219" w:type="dxa"/>
          </w:tcPr>
          <w:p w:rsidR="00F0648B" w:rsidRPr="00F0648B" w:rsidRDefault="00F0648B" w:rsidP="00FE55F5">
            <w:pPr>
              <w:pStyle w:val="a4"/>
              <w:rPr>
                <w:b w:val="0"/>
                <w:iCs/>
                <w:sz w:val="28"/>
              </w:rPr>
            </w:pPr>
            <w:r w:rsidRPr="00F0648B">
              <w:rPr>
                <w:b w:val="0"/>
                <w:iCs/>
                <w:sz w:val="28"/>
              </w:rPr>
              <w:t>«Просвещение» по теме «Проектирование урока развития речи в 3 классе»</w:t>
            </w:r>
          </w:p>
        </w:tc>
        <w:tc>
          <w:tcPr>
            <w:tcW w:w="3119" w:type="dxa"/>
          </w:tcPr>
          <w:p w:rsidR="00F0648B" w:rsidRPr="00D10F77" w:rsidRDefault="00F0648B" w:rsidP="00F0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F0648B" w:rsidRPr="00D10F77" w:rsidRDefault="00F0648B" w:rsidP="00F06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21.09.2018г.</w:t>
            </w:r>
          </w:p>
        </w:tc>
      </w:tr>
      <w:tr w:rsidR="00F0648B" w:rsidRPr="00D10F77" w:rsidTr="00D10F77">
        <w:trPr>
          <w:trHeight w:val="353"/>
        </w:trPr>
        <w:tc>
          <w:tcPr>
            <w:tcW w:w="4219" w:type="dxa"/>
          </w:tcPr>
          <w:p w:rsidR="00F0648B" w:rsidRPr="000A78A1" w:rsidRDefault="00F0648B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Как научить ребенка писать сочинение в начальной школе?</w:t>
            </w:r>
            <w:r w:rsidRPr="000A78A1">
              <w:rPr>
                <w:iCs/>
                <w:sz w:val="28"/>
              </w:rPr>
              <w:t xml:space="preserve">» </w:t>
            </w:r>
          </w:p>
        </w:tc>
        <w:tc>
          <w:tcPr>
            <w:tcW w:w="3119" w:type="dxa"/>
          </w:tcPr>
          <w:p w:rsidR="00F0648B" w:rsidRPr="00D10F77" w:rsidRDefault="00F0648B" w:rsidP="00F0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F0648B" w:rsidRPr="00D10F77" w:rsidRDefault="00F0648B" w:rsidP="00F06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29.09.2018г.</w:t>
            </w:r>
          </w:p>
        </w:tc>
      </w:tr>
      <w:tr w:rsidR="00F0648B" w:rsidRPr="00D10F77" w:rsidTr="00D10F77">
        <w:trPr>
          <w:trHeight w:val="353"/>
        </w:trPr>
        <w:tc>
          <w:tcPr>
            <w:tcW w:w="4219" w:type="dxa"/>
          </w:tcPr>
          <w:p w:rsidR="00F0648B" w:rsidRPr="00F0648B" w:rsidRDefault="00F0648B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Как формировать интерес у ребенка к чтению и книге</w:t>
            </w:r>
            <w:r w:rsidRPr="000A78A1">
              <w:rPr>
                <w:iCs/>
                <w:sz w:val="28"/>
              </w:rPr>
              <w:t xml:space="preserve">» </w:t>
            </w:r>
          </w:p>
        </w:tc>
        <w:tc>
          <w:tcPr>
            <w:tcW w:w="3119" w:type="dxa"/>
          </w:tcPr>
          <w:p w:rsidR="00F0648B" w:rsidRPr="00D10F77" w:rsidRDefault="00F0648B" w:rsidP="00F0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F0648B" w:rsidRPr="00D10F77" w:rsidRDefault="00F0648B" w:rsidP="00F06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31.09.2018г.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0A78A1" w:rsidRDefault="00191F36" w:rsidP="00FE55F5">
            <w:pPr>
              <w:rPr>
                <w:iCs/>
              </w:rPr>
            </w:pPr>
            <w:r>
              <w:rPr>
                <w:iCs/>
                <w:sz w:val="28"/>
              </w:rPr>
              <w:t>«Типичные нарушения в кадровом документообороте образовательной организации»</w:t>
            </w:r>
          </w:p>
        </w:tc>
        <w:tc>
          <w:tcPr>
            <w:tcW w:w="3119" w:type="dxa"/>
          </w:tcPr>
          <w:p w:rsidR="00191F36" w:rsidRDefault="00191F36" w:rsidP="00F0648B">
            <w:r>
              <w:rPr>
                <w:iCs/>
                <w:sz w:val="28"/>
              </w:rPr>
              <w:t>видеотренинга МЦФЭР</w:t>
            </w:r>
          </w:p>
        </w:tc>
        <w:tc>
          <w:tcPr>
            <w:tcW w:w="2551" w:type="dxa"/>
          </w:tcPr>
          <w:p w:rsidR="00191F36" w:rsidRDefault="00191F36" w:rsidP="00F0648B">
            <w:pPr>
              <w:rPr>
                <w:bCs/>
              </w:rPr>
            </w:pPr>
            <w:r>
              <w:rPr>
                <w:bCs/>
              </w:rPr>
              <w:t>08.10.2018г.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9E120D" w:rsidRDefault="00191F36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Постановка и решение учебной задачи на уроках обучения грамоте в начальной школе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91F36" w:rsidRDefault="00191F36" w:rsidP="00F0648B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191F36" w:rsidRDefault="00191F36" w:rsidP="00F0648B">
            <w:pPr>
              <w:rPr>
                <w:bCs/>
              </w:rPr>
            </w:pPr>
            <w:r>
              <w:rPr>
                <w:bCs/>
              </w:rPr>
              <w:t>09.10.2018г.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C16645" w:rsidRDefault="00191F36" w:rsidP="00FE55F5">
            <w:pPr>
              <w:rPr>
                <w:iCs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Учим читать выразительно художественные произведения в начальной школе: анализ заданий учебника «Литературного чтения» Л.Ф. Климанововй (УМК «Школа России»)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91F36" w:rsidRPr="00D10F77" w:rsidRDefault="00191F36" w:rsidP="0019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91F36" w:rsidRPr="00D10F77" w:rsidRDefault="00191F36" w:rsidP="0019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09.10.2018г.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9E120D" w:rsidRDefault="00191F36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Методический потенциал учебного пособия «Рассказы по истории Отечества» (4 класс)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91F36" w:rsidRPr="00D10F77" w:rsidRDefault="00191F36" w:rsidP="0019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91F36" w:rsidRPr="00D10F77" w:rsidRDefault="00191F36" w:rsidP="0019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0A78A1" w:rsidRDefault="00191F36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 xml:space="preserve">Формирование элементарной целостности картины мира на </w:t>
            </w:r>
            <w:r>
              <w:rPr>
                <w:iCs/>
                <w:sz w:val="28"/>
              </w:rPr>
              <w:lastRenderedPageBreak/>
              <w:t>уроках окружающего мира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91F36" w:rsidRDefault="00191F36" w:rsidP="00191F36">
            <w:pPr>
              <w:rPr>
                <w:iCs/>
              </w:rPr>
            </w:pPr>
            <w:r w:rsidRPr="00C16645">
              <w:rPr>
                <w:iCs/>
                <w:sz w:val="28"/>
              </w:rPr>
              <w:lastRenderedPageBreak/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191F36" w:rsidRDefault="00191F36" w:rsidP="00191F36">
            <w:pPr>
              <w:rPr>
                <w:bCs/>
              </w:rPr>
            </w:pPr>
            <w:r>
              <w:rPr>
                <w:bCs/>
              </w:rPr>
              <w:t>16.10.2018г.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9E120D" w:rsidRDefault="00191F36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Формирование технологической направленности обучения в школах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91F36" w:rsidRPr="00D10F77" w:rsidRDefault="00191F36" w:rsidP="0019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91F36" w:rsidRPr="00D10F77" w:rsidRDefault="00191F36" w:rsidP="0019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17.10.2018г.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9E120D" w:rsidRDefault="00191F36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Национальный проект «Образование». Точки роста для школы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91F36" w:rsidRPr="00D10F77" w:rsidRDefault="00191F36" w:rsidP="0019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91F36" w:rsidRPr="00D10F77" w:rsidRDefault="00191F36" w:rsidP="0019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191F36" w:rsidRDefault="00191F36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Преемственность аттестационных форм контроля изучения курсов «Окружающий мир» УМК «Школа России» – «Биология» УМК «Линия жизни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91F36" w:rsidRPr="00D10F77" w:rsidRDefault="00191F36" w:rsidP="0019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91F36" w:rsidRPr="00D10F77" w:rsidRDefault="00191F36" w:rsidP="0019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0A78A1" w:rsidRDefault="00191F36" w:rsidP="00FE55F5">
            <w:pPr>
              <w:rPr>
                <w:iCs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Проектные задачи как способ формирования и развития универсальных учебных действий младших школьников (Часть 2)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91F36" w:rsidRPr="00D10F77" w:rsidRDefault="00191F36" w:rsidP="0019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91F36" w:rsidRPr="00D10F77" w:rsidRDefault="00191F36" w:rsidP="0019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191F36" w:rsidRDefault="00191F36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Учителя, родители и дети в цифровом пространстве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91F36" w:rsidRPr="00D10F77" w:rsidRDefault="00191F36" w:rsidP="0019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91F36" w:rsidRPr="00D10F77" w:rsidRDefault="00191F36" w:rsidP="0019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24.10.2018г.</w:t>
            </w:r>
          </w:p>
        </w:tc>
      </w:tr>
      <w:tr w:rsidR="00191F36" w:rsidRPr="00D10F77" w:rsidTr="00D10F77">
        <w:trPr>
          <w:trHeight w:val="353"/>
        </w:trPr>
        <w:tc>
          <w:tcPr>
            <w:tcW w:w="4219" w:type="dxa"/>
          </w:tcPr>
          <w:p w:rsidR="00191F36" w:rsidRPr="000A78A1" w:rsidRDefault="00450F73" w:rsidP="00FE55F5">
            <w:pPr>
              <w:rPr>
                <w:iCs/>
              </w:rPr>
            </w:pPr>
            <w:r>
              <w:rPr>
                <w:iCs/>
                <w:sz w:val="28"/>
              </w:rPr>
              <w:t>«Дни финансовой грамотности в учебных заведениях»</w:t>
            </w:r>
          </w:p>
        </w:tc>
        <w:tc>
          <w:tcPr>
            <w:tcW w:w="3119" w:type="dxa"/>
          </w:tcPr>
          <w:p w:rsidR="00191F36" w:rsidRPr="00450F73" w:rsidRDefault="00450F73" w:rsidP="00450F73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Всероссийской программы «Дни финансовой грамотности в учебных заведениях»</w:t>
            </w:r>
          </w:p>
        </w:tc>
        <w:tc>
          <w:tcPr>
            <w:tcW w:w="2551" w:type="dxa"/>
          </w:tcPr>
          <w:p w:rsidR="00191F36" w:rsidRDefault="00450F73" w:rsidP="00191F36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26.10.2018г.</w:t>
            </w:r>
          </w:p>
        </w:tc>
      </w:tr>
      <w:tr w:rsidR="00450F73" w:rsidRPr="00D10F77" w:rsidTr="00D10F77">
        <w:trPr>
          <w:trHeight w:val="353"/>
        </w:trPr>
        <w:tc>
          <w:tcPr>
            <w:tcW w:w="4219" w:type="dxa"/>
          </w:tcPr>
          <w:p w:rsidR="00450F73" w:rsidRPr="00450F73" w:rsidRDefault="00450F73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Возможности организации подготовки к Всероссийской проверочной работе по математике средствами УМК «Школа России» и серии пособий издательства «Просвещение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50F73" w:rsidRPr="00D10F77" w:rsidRDefault="00450F73" w:rsidP="0045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450F73" w:rsidRPr="00D10F77" w:rsidRDefault="00450F73" w:rsidP="00450F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31.10.2018г.</w:t>
            </w:r>
          </w:p>
        </w:tc>
      </w:tr>
      <w:tr w:rsidR="00450F73" w:rsidRPr="00D10F77" w:rsidTr="00D10F77">
        <w:trPr>
          <w:trHeight w:val="353"/>
        </w:trPr>
        <w:tc>
          <w:tcPr>
            <w:tcW w:w="4219" w:type="dxa"/>
          </w:tcPr>
          <w:p w:rsidR="00450F73" w:rsidRPr="000A78A1" w:rsidRDefault="00450F73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Светофор внимания в исследовательских проектах как средство развития научного мировоззрения и инструмент самоуправления младшего школьника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50F73" w:rsidRDefault="00450F73" w:rsidP="00450F73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50F73" w:rsidRDefault="00450F73" w:rsidP="00450F73">
            <w:pPr>
              <w:rPr>
                <w:bCs/>
              </w:rPr>
            </w:pPr>
            <w:r>
              <w:rPr>
                <w:bCs/>
              </w:rPr>
              <w:t>31.10.2018г.</w:t>
            </w:r>
          </w:p>
        </w:tc>
      </w:tr>
      <w:tr w:rsidR="00450F73" w:rsidRPr="00D10F77" w:rsidTr="00D10F77">
        <w:trPr>
          <w:trHeight w:val="353"/>
        </w:trPr>
        <w:tc>
          <w:tcPr>
            <w:tcW w:w="4219" w:type="dxa"/>
          </w:tcPr>
          <w:p w:rsidR="00450F73" w:rsidRPr="00C16645" w:rsidRDefault="00450F73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Постановка и решение учебной задачи на уроках обучения грамоте в начальной школе. Часть 2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50F73" w:rsidRDefault="00450F73" w:rsidP="00450F73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50F73" w:rsidRDefault="00450F73" w:rsidP="00450F73">
            <w:pPr>
              <w:rPr>
                <w:bCs/>
              </w:rPr>
            </w:pPr>
            <w:r>
              <w:rPr>
                <w:bCs/>
              </w:rPr>
              <w:t>06.11.2018г.</w:t>
            </w:r>
          </w:p>
        </w:tc>
      </w:tr>
      <w:tr w:rsidR="00450F73" w:rsidRPr="00D10F77" w:rsidTr="00D10F77">
        <w:trPr>
          <w:trHeight w:val="353"/>
        </w:trPr>
        <w:tc>
          <w:tcPr>
            <w:tcW w:w="4219" w:type="dxa"/>
          </w:tcPr>
          <w:p w:rsidR="00450F73" w:rsidRPr="00C16645" w:rsidRDefault="00450F73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 xml:space="preserve">Продуктивные задачи в курсе </w:t>
            </w:r>
            <w:r>
              <w:rPr>
                <w:iCs/>
                <w:sz w:val="28"/>
              </w:rPr>
              <w:lastRenderedPageBreak/>
              <w:t>окружающего мира и их роль в достижении метапредметных и личностных результатов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50F73" w:rsidRDefault="00450F73" w:rsidP="00450F73">
            <w:pPr>
              <w:rPr>
                <w:iCs/>
              </w:rPr>
            </w:pPr>
            <w:r w:rsidRPr="00C16645">
              <w:rPr>
                <w:iCs/>
                <w:sz w:val="28"/>
              </w:rPr>
              <w:lastRenderedPageBreak/>
              <w:t xml:space="preserve">издательства «БИНОМ. </w:t>
            </w:r>
            <w:r w:rsidRPr="00C16645">
              <w:rPr>
                <w:iCs/>
                <w:sz w:val="28"/>
              </w:rPr>
              <w:lastRenderedPageBreak/>
              <w:t>Лаборатория знаний»</w:t>
            </w:r>
          </w:p>
        </w:tc>
        <w:tc>
          <w:tcPr>
            <w:tcW w:w="2551" w:type="dxa"/>
          </w:tcPr>
          <w:p w:rsidR="00450F73" w:rsidRDefault="00450F73" w:rsidP="00450F73">
            <w:pPr>
              <w:rPr>
                <w:bCs/>
              </w:rPr>
            </w:pPr>
            <w:r>
              <w:rPr>
                <w:bCs/>
              </w:rPr>
              <w:lastRenderedPageBreak/>
              <w:t>06.11.2018г.</w:t>
            </w:r>
          </w:p>
        </w:tc>
      </w:tr>
      <w:tr w:rsidR="00450F73" w:rsidRPr="00D10F77" w:rsidTr="00D10F77">
        <w:trPr>
          <w:trHeight w:val="353"/>
        </w:trPr>
        <w:tc>
          <w:tcPr>
            <w:tcW w:w="4219" w:type="dxa"/>
          </w:tcPr>
          <w:p w:rsidR="00450F73" w:rsidRPr="009E120D" w:rsidRDefault="00450F73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Результативное обучение школьника на начальном уровне общего образования в соответствии с ФГОС НОО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50F73" w:rsidRDefault="00450F73" w:rsidP="00450F73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50F73" w:rsidRDefault="00450F73" w:rsidP="00450F73">
            <w:pPr>
              <w:rPr>
                <w:bCs/>
              </w:rPr>
            </w:pPr>
            <w:r>
              <w:rPr>
                <w:bCs/>
              </w:rPr>
              <w:t>06.11.2018г.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18692C" w:rsidRDefault="0018692C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Постановка и решение учебной задачи на уроках литературного чтения в начальной школе. Часть 2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Default="0018692C" w:rsidP="0018692C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18692C" w:rsidRDefault="0018692C" w:rsidP="0018692C">
            <w:pPr>
              <w:rPr>
                <w:bCs/>
              </w:rPr>
            </w:pPr>
            <w:r>
              <w:rPr>
                <w:bCs/>
              </w:rPr>
              <w:t>12.11.2018г.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9E120D" w:rsidRDefault="0018692C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Формирование навыков проектной деятельности во внеурочной деятельности (система «Перспектива»)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Pr="00D10F77" w:rsidRDefault="0018692C" w:rsidP="0018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8692C" w:rsidRPr="00D10F77" w:rsidRDefault="0018692C" w:rsidP="0018692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18692C" w:rsidRDefault="0018692C" w:rsidP="00FE55F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«Исследовательская и проектная деятельность школьников в рамках реализации ФГОС общего образования . Опыт, документы, перспективы»</w:t>
            </w:r>
          </w:p>
        </w:tc>
        <w:tc>
          <w:tcPr>
            <w:tcW w:w="3119" w:type="dxa"/>
          </w:tcPr>
          <w:p w:rsidR="0018692C" w:rsidRDefault="0018692C" w:rsidP="0018692C">
            <w:r>
              <w:rPr>
                <w:iCs/>
                <w:sz w:val="28"/>
              </w:rPr>
              <w:t>ООО «Центра развития человека «Успешный человек будущего», Профессионального сообщества «Преемственность в образовании», Межрегионального общественного движения творческих педагогов «Исследователь»</w:t>
            </w:r>
          </w:p>
        </w:tc>
        <w:tc>
          <w:tcPr>
            <w:tcW w:w="2551" w:type="dxa"/>
          </w:tcPr>
          <w:p w:rsidR="0018692C" w:rsidRPr="00D10F77" w:rsidRDefault="0018692C" w:rsidP="0018692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Default="0018692C" w:rsidP="00FE55F5">
            <w:pPr>
              <w:rPr>
                <w:iCs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Учим читать выразительно художественные произведения в начальной школе: анализ заданий учебника «Литературного чтения» Л.Ф. Климанововй (УМК «Школа России»). Часть 2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Pr="00D10F77" w:rsidRDefault="0018692C" w:rsidP="0018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8692C" w:rsidRPr="00D10F77" w:rsidRDefault="0018692C" w:rsidP="0018692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0A78A1" w:rsidRDefault="0018692C" w:rsidP="00FE55F5">
            <w:pPr>
              <w:rPr>
                <w:iCs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Образование в семье: новогодняя геометрия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Pr="00D10F77" w:rsidRDefault="0018692C" w:rsidP="0018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8692C" w:rsidRPr="00D10F77" w:rsidRDefault="0018692C" w:rsidP="0018692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18692C" w:rsidRDefault="0018692C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Подготовка ребенка к школе. Окружающий мир: теория и практика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Pr="00D10F77" w:rsidRDefault="0018692C" w:rsidP="0018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8692C" w:rsidRPr="00D10F77" w:rsidRDefault="0018692C" w:rsidP="0018692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9E120D" w:rsidRDefault="0018692C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Технология деятельностного типа на роках окружающего мира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Default="0018692C" w:rsidP="0018692C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18692C" w:rsidRDefault="0018692C" w:rsidP="0018692C">
            <w:pPr>
              <w:rPr>
                <w:bCs/>
              </w:rPr>
            </w:pPr>
            <w:r>
              <w:rPr>
                <w:bCs/>
              </w:rPr>
              <w:t>27.11.2018г.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0A78A1" w:rsidRDefault="0018692C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 xml:space="preserve">Постановка и решение учебной задачи на уроках обучения </w:t>
            </w:r>
            <w:r>
              <w:rPr>
                <w:iCs/>
                <w:sz w:val="28"/>
              </w:rPr>
              <w:lastRenderedPageBreak/>
              <w:t>грамоте в начальной школе. Часть 3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Default="0018692C" w:rsidP="0018692C">
            <w:pPr>
              <w:rPr>
                <w:iCs/>
              </w:rPr>
            </w:pPr>
            <w:r w:rsidRPr="00C16645">
              <w:rPr>
                <w:iCs/>
                <w:sz w:val="28"/>
              </w:rPr>
              <w:lastRenderedPageBreak/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18692C" w:rsidRDefault="0018692C" w:rsidP="0018692C">
            <w:pPr>
              <w:rPr>
                <w:bCs/>
              </w:rPr>
            </w:pPr>
            <w:r>
              <w:rPr>
                <w:bCs/>
              </w:rPr>
              <w:t>04.12.2018г.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9E120D" w:rsidRDefault="0018692C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Как развивать у ребенка орфографическую зоркость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Default="0018692C" w:rsidP="0018692C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18692C" w:rsidRDefault="0018692C" w:rsidP="0018692C">
            <w:pPr>
              <w:rPr>
                <w:bCs/>
              </w:rPr>
            </w:pPr>
            <w:r>
              <w:rPr>
                <w:bCs/>
              </w:rPr>
              <w:t>04.12.2018г.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9E120D" w:rsidRDefault="0018692C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Постановка и решение учебной задачи на уроках литературного чтения в начальной школе. Часть 3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Default="0018692C" w:rsidP="0018692C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18692C" w:rsidRDefault="0018692C" w:rsidP="0018692C">
            <w:pPr>
              <w:rPr>
                <w:bCs/>
              </w:rPr>
            </w:pPr>
            <w:r>
              <w:rPr>
                <w:bCs/>
              </w:rPr>
              <w:t>05.12.2018г.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9E120D" w:rsidRDefault="0018692C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Работа с информационным текстом на уроках окружающего мира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Default="0018692C" w:rsidP="0018692C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18692C" w:rsidRDefault="0018692C" w:rsidP="0018692C">
            <w:pPr>
              <w:rPr>
                <w:bCs/>
              </w:rPr>
            </w:pPr>
            <w:r>
              <w:rPr>
                <w:bCs/>
              </w:rPr>
              <w:t>05.12.2018г.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9E120D" w:rsidRDefault="0018692C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Как научить ребенка слышать звучащее слово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Default="0018692C" w:rsidP="0018692C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18692C" w:rsidRDefault="0018692C" w:rsidP="0018692C">
            <w:pPr>
              <w:rPr>
                <w:bCs/>
              </w:rPr>
            </w:pPr>
            <w:r>
              <w:rPr>
                <w:bCs/>
              </w:rPr>
              <w:t>10.12.2018г.</w:t>
            </w:r>
          </w:p>
        </w:tc>
      </w:tr>
      <w:tr w:rsidR="0018692C" w:rsidRPr="00D10F77" w:rsidTr="00D10F77">
        <w:trPr>
          <w:trHeight w:val="353"/>
        </w:trPr>
        <w:tc>
          <w:tcPr>
            <w:tcW w:w="4219" w:type="dxa"/>
          </w:tcPr>
          <w:p w:rsidR="0018692C" w:rsidRPr="000A78A1" w:rsidRDefault="0018692C" w:rsidP="00FE55F5">
            <w:pPr>
              <w:rPr>
                <w:iCs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Организация и проведение работы над ошибками в курсе русского языка и литературного чтения на примере УМК «Школа России», «Перспектива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18692C" w:rsidRPr="00D10F77" w:rsidRDefault="0018692C" w:rsidP="0018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18692C" w:rsidRPr="00D10F77" w:rsidRDefault="0018692C" w:rsidP="0018692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10.12.2018г.</w:t>
            </w:r>
          </w:p>
        </w:tc>
      </w:tr>
      <w:tr w:rsidR="00BF1BAB" w:rsidRPr="00D10F77" w:rsidTr="00D10F77">
        <w:trPr>
          <w:trHeight w:val="353"/>
        </w:trPr>
        <w:tc>
          <w:tcPr>
            <w:tcW w:w="4219" w:type="dxa"/>
          </w:tcPr>
          <w:p w:rsidR="00BF1BAB" w:rsidRPr="009E120D" w:rsidRDefault="00BF1BAB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Из опыта работы: учим детей решать учебно-практические задачи на уроках окружающего мира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BF1BAB" w:rsidRPr="00D10F77" w:rsidRDefault="00BF1BAB" w:rsidP="00BF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BF1BAB" w:rsidRPr="00D10F77" w:rsidRDefault="00BF1BAB" w:rsidP="00BF1B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10.12.2018г.</w:t>
            </w:r>
          </w:p>
        </w:tc>
      </w:tr>
      <w:tr w:rsidR="00BF1BAB" w:rsidRPr="00D10F77" w:rsidTr="00D10F77">
        <w:trPr>
          <w:trHeight w:val="353"/>
        </w:trPr>
        <w:tc>
          <w:tcPr>
            <w:tcW w:w="4219" w:type="dxa"/>
          </w:tcPr>
          <w:p w:rsidR="00BF1BAB" w:rsidRPr="009E120D" w:rsidRDefault="00BF1BAB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Хорошие задания по курсу «Окружающий мир» и «Биология». Это какие?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BF1BAB" w:rsidRPr="00D10F77" w:rsidRDefault="00BF1BAB" w:rsidP="00BF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BF1BAB" w:rsidRPr="00D10F77" w:rsidRDefault="00BF1BAB" w:rsidP="00BF1B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11.12.2018г.</w:t>
            </w:r>
          </w:p>
        </w:tc>
      </w:tr>
      <w:tr w:rsidR="00BF1BAB" w:rsidRPr="00D10F77" w:rsidTr="00D10F77">
        <w:trPr>
          <w:trHeight w:val="353"/>
        </w:trPr>
        <w:tc>
          <w:tcPr>
            <w:tcW w:w="4219" w:type="dxa"/>
          </w:tcPr>
          <w:p w:rsidR="00BF1BAB" w:rsidRPr="000A78A1" w:rsidRDefault="00BF1BAB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Постановка и решение учебной задачи на уроках литературного чтения в начальной школе. Часть 4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BF1BAB" w:rsidRDefault="00BF1BAB" w:rsidP="00BF1BAB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BF1BAB" w:rsidRDefault="00BF1BAB" w:rsidP="00BF1BAB">
            <w:pPr>
              <w:rPr>
                <w:bCs/>
              </w:rPr>
            </w:pPr>
            <w:r>
              <w:rPr>
                <w:bCs/>
              </w:rPr>
              <w:t>12.12.2018г.</w:t>
            </w:r>
          </w:p>
        </w:tc>
      </w:tr>
      <w:tr w:rsidR="00BF1BAB" w:rsidRPr="00D10F77" w:rsidTr="00D10F77">
        <w:trPr>
          <w:trHeight w:val="353"/>
        </w:trPr>
        <w:tc>
          <w:tcPr>
            <w:tcW w:w="4219" w:type="dxa"/>
          </w:tcPr>
          <w:p w:rsidR="00BF1BAB" w:rsidRPr="00C16645" w:rsidRDefault="00BF1BAB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Развитие творческой деятельности младших школьников на уроках литературного чтения (по УМК Матвеевой Е.И.)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BF1BAB" w:rsidRDefault="00BF1BAB" w:rsidP="00BF1BAB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BF1BAB" w:rsidRDefault="00BF1BAB" w:rsidP="00BF1BAB">
            <w:pPr>
              <w:rPr>
                <w:bCs/>
              </w:rPr>
            </w:pPr>
            <w:r>
              <w:rPr>
                <w:bCs/>
              </w:rPr>
              <w:t>14.12.2018г.</w:t>
            </w:r>
          </w:p>
        </w:tc>
      </w:tr>
      <w:tr w:rsidR="00BF1BAB" w:rsidRPr="00D10F77" w:rsidTr="00D10F77">
        <w:trPr>
          <w:trHeight w:val="353"/>
        </w:trPr>
        <w:tc>
          <w:tcPr>
            <w:tcW w:w="4219" w:type="dxa"/>
          </w:tcPr>
          <w:p w:rsidR="00BF1BAB" w:rsidRPr="009E120D" w:rsidRDefault="00BF1BAB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Подготовка к ВПР по математике: раздел «Работа с текстовыми задачами» (УМК «Школа России», «Перспектива»)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BF1BAB" w:rsidRPr="00D10F77" w:rsidRDefault="00BF1BAB" w:rsidP="00BF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BF1BAB" w:rsidRPr="00D10F77" w:rsidRDefault="00BF1BAB" w:rsidP="00BF1B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18.12.2018г.</w:t>
            </w:r>
          </w:p>
        </w:tc>
      </w:tr>
      <w:tr w:rsidR="00BF1BAB" w:rsidRPr="00D10F77" w:rsidTr="00D10F77">
        <w:trPr>
          <w:trHeight w:val="353"/>
        </w:trPr>
        <w:tc>
          <w:tcPr>
            <w:tcW w:w="4219" w:type="dxa"/>
          </w:tcPr>
          <w:p w:rsidR="00BF1BAB" w:rsidRPr="00C16645" w:rsidRDefault="00BF1BAB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Индивидуальный исследовательский проект «Умею ли я воспринимать и передавать информацию»)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BF1BAB" w:rsidRDefault="00BF1BAB" w:rsidP="00BF1BAB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BF1BAB" w:rsidRDefault="00BF1BAB" w:rsidP="00BF1BAB">
            <w:pPr>
              <w:rPr>
                <w:bCs/>
              </w:rPr>
            </w:pPr>
            <w:r>
              <w:rPr>
                <w:bCs/>
              </w:rPr>
              <w:t>19.12.2018г.</w:t>
            </w:r>
          </w:p>
        </w:tc>
      </w:tr>
      <w:tr w:rsidR="00BF1BAB" w:rsidRPr="00D10F77" w:rsidTr="00D10F77">
        <w:trPr>
          <w:trHeight w:val="353"/>
        </w:trPr>
        <w:tc>
          <w:tcPr>
            <w:tcW w:w="4219" w:type="dxa"/>
          </w:tcPr>
          <w:p w:rsidR="00BF1BAB" w:rsidRPr="009E120D" w:rsidRDefault="00BF1BAB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 xml:space="preserve">Отличительные особенности </w:t>
            </w:r>
            <w:r>
              <w:rPr>
                <w:iCs/>
                <w:sz w:val="28"/>
              </w:rPr>
              <w:lastRenderedPageBreak/>
              <w:t>курса математики, позволяющие эффективно решить проблемы организации деятельности детей, формирования УУД и получить качественные метапредметные, предметные и личностные результаты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BF1BAB" w:rsidRDefault="00BF1BAB" w:rsidP="00BF1BAB">
            <w:pPr>
              <w:rPr>
                <w:iCs/>
              </w:rPr>
            </w:pPr>
            <w:r w:rsidRPr="00C16645">
              <w:rPr>
                <w:iCs/>
                <w:sz w:val="28"/>
              </w:rPr>
              <w:lastRenderedPageBreak/>
              <w:t xml:space="preserve">издательства «БИНОМ. </w:t>
            </w:r>
            <w:r w:rsidRPr="00C16645">
              <w:rPr>
                <w:iCs/>
                <w:sz w:val="28"/>
              </w:rPr>
              <w:lastRenderedPageBreak/>
              <w:t>Лаборатория знаний»</w:t>
            </w:r>
          </w:p>
        </w:tc>
        <w:tc>
          <w:tcPr>
            <w:tcW w:w="2551" w:type="dxa"/>
          </w:tcPr>
          <w:p w:rsidR="00BF1BAB" w:rsidRDefault="00BF1BAB" w:rsidP="00BF1BAB">
            <w:pPr>
              <w:rPr>
                <w:bCs/>
              </w:rPr>
            </w:pPr>
            <w:r>
              <w:rPr>
                <w:bCs/>
              </w:rPr>
              <w:lastRenderedPageBreak/>
              <w:t>19.12.2018г.</w:t>
            </w:r>
          </w:p>
        </w:tc>
      </w:tr>
      <w:tr w:rsidR="00BF1BAB" w:rsidRPr="00D10F77" w:rsidTr="00D10F77">
        <w:trPr>
          <w:trHeight w:val="353"/>
        </w:trPr>
        <w:tc>
          <w:tcPr>
            <w:tcW w:w="4219" w:type="dxa"/>
          </w:tcPr>
          <w:p w:rsidR="00BF1BAB" w:rsidRPr="00490E69" w:rsidRDefault="00490E69" w:rsidP="00FE55F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«Эмпатия как профессионально значимое качество современного педагога»</w:t>
            </w:r>
          </w:p>
        </w:tc>
        <w:tc>
          <w:tcPr>
            <w:tcW w:w="3119" w:type="dxa"/>
          </w:tcPr>
          <w:p w:rsidR="00BF1BAB" w:rsidRPr="00C16645" w:rsidRDefault="00490E69" w:rsidP="00BF1BAB">
            <w:pPr>
              <w:rPr>
                <w:iCs/>
              </w:rPr>
            </w:pPr>
            <w:r>
              <w:rPr>
                <w:iCs/>
                <w:sz w:val="28"/>
              </w:rPr>
              <w:t>образовательного портала «ЗНАНИО»</w:t>
            </w:r>
          </w:p>
        </w:tc>
        <w:tc>
          <w:tcPr>
            <w:tcW w:w="2551" w:type="dxa"/>
          </w:tcPr>
          <w:p w:rsidR="00BF1BAB" w:rsidRDefault="00490E69" w:rsidP="00BF1BAB">
            <w:pPr>
              <w:rPr>
                <w:bCs/>
              </w:rPr>
            </w:pPr>
            <w:r>
              <w:rPr>
                <w:bCs/>
              </w:rPr>
              <w:t>05.03.2019г.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490E69" w:rsidRDefault="00490E69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Постановка и решение учебной задачи на уроках литературного чтения в начальной школе. Часть 6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Default="00490E69" w:rsidP="00490E69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90E69" w:rsidRDefault="00490E69" w:rsidP="00490E69">
            <w:pPr>
              <w:rPr>
                <w:bCs/>
              </w:rPr>
            </w:pPr>
            <w:r>
              <w:rPr>
                <w:bCs/>
              </w:rPr>
              <w:t>06.03.2019г.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C16645" w:rsidRDefault="00490E69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Постановка и решение учебной задачи на уроках литературного чтения в начальной школе. Часть 7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Default="00490E69" w:rsidP="00490E69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90E69" w:rsidRDefault="00490E69" w:rsidP="00490E69">
            <w:pPr>
              <w:rPr>
                <w:bCs/>
              </w:rPr>
            </w:pPr>
            <w:r>
              <w:rPr>
                <w:bCs/>
              </w:rPr>
              <w:t>12.03.2019г.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C16645" w:rsidRDefault="00490E69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Постановка и решение учебной задачи на уроках русского языка в начальной школе. Часть 1»</w:t>
            </w:r>
          </w:p>
        </w:tc>
        <w:tc>
          <w:tcPr>
            <w:tcW w:w="3119" w:type="dxa"/>
          </w:tcPr>
          <w:p w:rsidR="00490E69" w:rsidRDefault="00490E69" w:rsidP="00490E69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90E69" w:rsidRDefault="00490E69" w:rsidP="00490E69">
            <w:pPr>
              <w:rPr>
                <w:bCs/>
              </w:rPr>
            </w:pPr>
            <w:r>
              <w:rPr>
                <w:bCs/>
              </w:rPr>
              <w:t>12.03.2019г.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9E120D" w:rsidRDefault="00490E69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Финансовая грамотность в школе. Учебники и учебные пособия Издательства «Просвещение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Pr="00D10F77" w:rsidRDefault="00490E69" w:rsidP="0049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490E69" w:rsidRPr="00D10F77" w:rsidRDefault="00490E69" w:rsidP="00490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C16645" w:rsidRDefault="00490E69" w:rsidP="00FE55F5">
            <w:pPr>
              <w:rPr>
                <w:iCs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Учителю курса «Основы светской этики». Методические рекомендации к уроку «Доброте сопутствует терпение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Pr="00D10F77" w:rsidRDefault="00490E69" w:rsidP="0049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490E69" w:rsidRPr="00D10F77" w:rsidRDefault="00490E69" w:rsidP="00490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9E120D" w:rsidRDefault="00490E69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Простота и уникальность учебного пособия «Финансовая грамотность: современный мир»: как использовать педагогические фишки и приемы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Pr="00D10F77" w:rsidRDefault="00490E69" w:rsidP="0049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490E69" w:rsidRPr="00D10F77" w:rsidRDefault="00490E69" w:rsidP="00490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0A78A1" w:rsidRDefault="00490E69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Психолого-педагогическое сопровождение обучающихся начальной школы в учебной и внеучебной деятельности»</w:t>
            </w:r>
          </w:p>
        </w:tc>
        <w:tc>
          <w:tcPr>
            <w:tcW w:w="3119" w:type="dxa"/>
          </w:tcPr>
          <w:p w:rsidR="00490E69" w:rsidRDefault="00490E69" w:rsidP="00490E69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90E69" w:rsidRDefault="00490E69" w:rsidP="00490E69">
            <w:pPr>
              <w:rPr>
                <w:bCs/>
              </w:rPr>
            </w:pPr>
            <w:r>
              <w:rPr>
                <w:bCs/>
              </w:rPr>
              <w:t>15.03.2019г.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0A78A1" w:rsidRDefault="00490E69" w:rsidP="00FE55F5">
            <w:pPr>
              <w:rPr>
                <w:iCs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Продуктивные задания в курсе окружающего мира и их роль в достижении метапредметных и личностных результатов»</w:t>
            </w:r>
          </w:p>
        </w:tc>
        <w:tc>
          <w:tcPr>
            <w:tcW w:w="3119" w:type="dxa"/>
          </w:tcPr>
          <w:p w:rsidR="00490E69" w:rsidRDefault="00490E69" w:rsidP="00490E69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90E69" w:rsidRDefault="00490E69" w:rsidP="00490E69">
            <w:pPr>
              <w:rPr>
                <w:bCs/>
              </w:rPr>
            </w:pPr>
            <w:r>
              <w:rPr>
                <w:bCs/>
              </w:rPr>
              <w:t>15.03.2019г.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9E120D" w:rsidRDefault="00490E69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Мы выбираем учебники «ПРОсвещение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Pr="00D10F77" w:rsidRDefault="00490E69" w:rsidP="0049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490E69" w:rsidRPr="00D10F77" w:rsidRDefault="00490E69" w:rsidP="00490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9E120D" w:rsidRDefault="00490E69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lastRenderedPageBreak/>
              <w:t>«</w:t>
            </w:r>
            <w:r>
              <w:rPr>
                <w:iCs/>
                <w:sz w:val="28"/>
              </w:rPr>
              <w:t>Учителю курса «Основы светской этики». Методические рекомендации к уроку «Действия с приставкой «СО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Pr="00D10F77" w:rsidRDefault="00490E69" w:rsidP="0049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490E69" w:rsidRPr="00D10F77" w:rsidRDefault="00490E69" w:rsidP="00490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0A78A1" w:rsidRDefault="00490E69" w:rsidP="00FE55F5">
            <w:pPr>
              <w:rPr>
                <w:iCs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Изображение предметного мира в условиях урока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Pr="00D10F77" w:rsidRDefault="00490E69" w:rsidP="0049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490E69" w:rsidRPr="00D10F77" w:rsidRDefault="00490E69" w:rsidP="00490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9E120D" w:rsidRDefault="00490E69" w:rsidP="00FE55F5">
            <w:pPr>
              <w:rPr>
                <w:iCs/>
                <w:sz w:val="28"/>
              </w:rPr>
            </w:pPr>
            <w:r w:rsidRPr="000A78A1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Учебная автономия в начальной школе с УМК «Вундеркинды Плюс</w:t>
            </w:r>
            <w:r w:rsidRPr="000A78A1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Pr="00D10F77" w:rsidRDefault="00490E69" w:rsidP="0049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490E69" w:rsidRPr="00D10F77" w:rsidRDefault="00490E69" w:rsidP="00490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Default="00490E69" w:rsidP="00FE55F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«ВПР в 4-м классе: русский язык, математика, окружающий мир»</w:t>
            </w:r>
          </w:p>
          <w:p w:rsidR="00490E69" w:rsidRPr="000A78A1" w:rsidRDefault="00490E69" w:rsidP="00FE55F5">
            <w:pPr>
              <w:rPr>
                <w:iCs/>
              </w:rPr>
            </w:pPr>
          </w:p>
        </w:tc>
        <w:tc>
          <w:tcPr>
            <w:tcW w:w="3119" w:type="dxa"/>
          </w:tcPr>
          <w:p w:rsidR="00490E69" w:rsidRDefault="00490E69" w:rsidP="00490E69">
            <w:r>
              <w:rPr>
                <w:iCs/>
                <w:sz w:val="28"/>
              </w:rPr>
              <w:t>Автономной некоммерческой организации «Центр независимой оценки качества образования и образовательного аудита Легион»</w:t>
            </w:r>
          </w:p>
        </w:tc>
        <w:tc>
          <w:tcPr>
            <w:tcW w:w="2551" w:type="dxa"/>
          </w:tcPr>
          <w:p w:rsidR="00490E69" w:rsidRDefault="00490E69" w:rsidP="00490E69">
            <w:pPr>
              <w:rPr>
                <w:bCs/>
              </w:rPr>
            </w:pPr>
            <w:r>
              <w:rPr>
                <w:bCs/>
              </w:rPr>
              <w:t>21.03.2019г.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9E120D" w:rsidRDefault="00490E69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Постановка и решение учебной задачи на уроках литературного чтения в начальной школе. Часть 8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Default="00490E69" w:rsidP="00490E69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90E69" w:rsidRDefault="00490E69" w:rsidP="00490E69">
            <w:pPr>
              <w:rPr>
                <w:bCs/>
              </w:rPr>
            </w:pPr>
            <w:r>
              <w:rPr>
                <w:bCs/>
              </w:rPr>
              <w:t>21.03.2019г.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9E120D" w:rsidRDefault="00490E69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Технология деятельностного типа на уроках окружающего мира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Default="00490E69" w:rsidP="00490E69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90E69" w:rsidRDefault="00490E69" w:rsidP="00490E69">
            <w:pPr>
              <w:rPr>
                <w:bCs/>
              </w:rPr>
            </w:pPr>
            <w:r>
              <w:rPr>
                <w:bCs/>
              </w:rPr>
              <w:t>22.03.2019г.</w:t>
            </w:r>
          </w:p>
        </w:tc>
      </w:tr>
      <w:tr w:rsidR="00490E69" w:rsidRPr="00D10F77" w:rsidTr="00D10F77">
        <w:trPr>
          <w:trHeight w:val="353"/>
        </w:trPr>
        <w:tc>
          <w:tcPr>
            <w:tcW w:w="4219" w:type="dxa"/>
          </w:tcPr>
          <w:p w:rsidR="00490E69" w:rsidRPr="009E120D" w:rsidRDefault="00490E69" w:rsidP="00FE55F5">
            <w:pPr>
              <w:rPr>
                <w:iCs/>
                <w:sz w:val="28"/>
              </w:rPr>
            </w:pPr>
            <w:r w:rsidRPr="00C16645">
              <w:rPr>
                <w:iCs/>
                <w:sz w:val="28"/>
              </w:rPr>
              <w:t>«</w:t>
            </w:r>
            <w:r>
              <w:rPr>
                <w:iCs/>
                <w:sz w:val="28"/>
              </w:rPr>
              <w:t>Какой учебник может научить ребенка учитьСЯ?</w:t>
            </w:r>
            <w:r w:rsidRPr="00C16645">
              <w:rPr>
                <w:iCs/>
                <w:sz w:val="28"/>
              </w:rPr>
              <w:t>»</w:t>
            </w:r>
          </w:p>
        </w:tc>
        <w:tc>
          <w:tcPr>
            <w:tcW w:w="3119" w:type="dxa"/>
          </w:tcPr>
          <w:p w:rsidR="00490E69" w:rsidRDefault="00490E69" w:rsidP="00490E69">
            <w:pPr>
              <w:rPr>
                <w:iCs/>
              </w:rPr>
            </w:pPr>
            <w:r w:rsidRPr="00C16645">
              <w:rPr>
                <w:iCs/>
                <w:sz w:val="28"/>
              </w:rPr>
              <w:t>издательства «БИНОМ. Лаборатория знаний»</w:t>
            </w:r>
          </w:p>
        </w:tc>
        <w:tc>
          <w:tcPr>
            <w:tcW w:w="2551" w:type="dxa"/>
          </w:tcPr>
          <w:p w:rsidR="00490E69" w:rsidRDefault="00490E69" w:rsidP="00490E69">
            <w:pPr>
              <w:rPr>
                <w:bCs/>
              </w:rPr>
            </w:pPr>
            <w:r>
              <w:rPr>
                <w:bCs/>
              </w:rPr>
              <w:t>22.03.2019г.</w:t>
            </w:r>
          </w:p>
        </w:tc>
      </w:tr>
    </w:tbl>
    <w:p w:rsidR="00D10F77" w:rsidRDefault="00D10F77" w:rsidP="00FB3C32">
      <w:pPr>
        <w:jc w:val="both"/>
      </w:pPr>
    </w:p>
    <w:p w:rsidR="00F66452" w:rsidRDefault="00F66452" w:rsidP="00FB3C32">
      <w:pPr>
        <w:jc w:val="both"/>
      </w:pPr>
      <w:r>
        <w:t>Источник:</w:t>
      </w:r>
    </w:p>
    <w:p w:rsidR="00F66452" w:rsidRDefault="00F66452" w:rsidP="00FB3C32">
      <w:pPr>
        <w:jc w:val="both"/>
      </w:pPr>
      <w:r>
        <w:t>1. Дипломы учащихся.</w:t>
      </w:r>
    </w:p>
    <w:p w:rsidR="00F66452" w:rsidRPr="005752D1" w:rsidRDefault="00F66452" w:rsidP="00FB3C32">
      <w:pPr>
        <w:jc w:val="both"/>
      </w:pPr>
      <w:r>
        <w:t>2. Дипломы, благодарственные письма, сертификаты учителя.</w:t>
      </w:r>
      <w:bookmarkStart w:id="0" w:name="_GoBack"/>
      <w:bookmarkEnd w:id="0"/>
    </w:p>
    <w:sectPr w:rsidR="00F66452" w:rsidRPr="005752D1" w:rsidSect="0042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2E11"/>
    <w:multiLevelType w:val="hybridMultilevel"/>
    <w:tmpl w:val="9AAA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32"/>
    <w:rsid w:val="0018692C"/>
    <w:rsid w:val="00191F36"/>
    <w:rsid w:val="002A71D5"/>
    <w:rsid w:val="002C178D"/>
    <w:rsid w:val="00420AA1"/>
    <w:rsid w:val="00450F73"/>
    <w:rsid w:val="00490E69"/>
    <w:rsid w:val="004F10F2"/>
    <w:rsid w:val="005752D1"/>
    <w:rsid w:val="00586095"/>
    <w:rsid w:val="007C03D7"/>
    <w:rsid w:val="0086433B"/>
    <w:rsid w:val="008C5A89"/>
    <w:rsid w:val="009E120D"/>
    <w:rsid w:val="00A22151"/>
    <w:rsid w:val="00A5223D"/>
    <w:rsid w:val="00B14E01"/>
    <w:rsid w:val="00B83E12"/>
    <w:rsid w:val="00BE490B"/>
    <w:rsid w:val="00BF1BAB"/>
    <w:rsid w:val="00C91AEC"/>
    <w:rsid w:val="00CB4B7C"/>
    <w:rsid w:val="00D10F77"/>
    <w:rsid w:val="00D14469"/>
    <w:rsid w:val="00E56B55"/>
    <w:rsid w:val="00F0648B"/>
    <w:rsid w:val="00F66452"/>
    <w:rsid w:val="00F84AD5"/>
    <w:rsid w:val="00FB3C32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9D4F"/>
  <w15:docId w15:val="{815667F8-9EB8-4CF3-9A35-76220E2F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AA1"/>
  </w:style>
  <w:style w:type="paragraph" w:styleId="1">
    <w:name w:val="heading 1"/>
    <w:basedOn w:val="a"/>
    <w:next w:val="a"/>
    <w:link w:val="10"/>
    <w:qFormat/>
    <w:rsid w:val="005752D1"/>
    <w:pPr>
      <w:keepNext/>
      <w:spacing w:line="240" w:lineRule="auto"/>
      <w:jc w:val="both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32"/>
    <w:pPr>
      <w:ind w:left="720"/>
      <w:contextualSpacing/>
    </w:pPr>
  </w:style>
  <w:style w:type="paragraph" w:styleId="a4">
    <w:name w:val="Subtitle"/>
    <w:basedOn w:val="a"/>
    <w:link w:val="a5"/>
    <w:qFormat/>
    <w:rsid w:val="00FB3C32"/>
    <w:pPr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B3C32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FB3C32"/>
    <w:pPr>
      <w:spacing w:before="100" w:beforeAutospacing="1" w:after="100" w:afterAutospacing="1" w:line="240" w:lineRule="auto"/>
      <w:ind w:left="87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14E0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14E01"/>
    <w:rPr>
      <w:color w:val="800080" w:themeColor="followedHyperlink"/>
      <w:u w:val="single"/>
    </w:rPr>
  </w:style>
  <w:style w:type="table" w:styleId="a9">
    <w:name w:val="Table Grid"/>
    <w:basedOn w:val="a1"/>
    <w:rsid w:val="005752D1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5752D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752D1"/>
    <w:rPr>
      <w:rFonts w:eastAsia="Times New Roman"/>
      <w:szCs w:val="24"/>
      <w:lang w:eastAsia="ru-RU"/>
    </w:rPr>
  </w:style>
  <w:style w:type="character" w:styleId="aa">
    <w:name w:val="Strong"/>
    <w:uiPriority w:val="22"/>
    <w:qFormat/>
    <w:rsid w:val="00191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User</cp:lastModifiedBy>
  <cp:revision>14</cp:revision>
  <dcterms:created xsi:type="dcterms:W3CDTF">2017-05-10T23:44:00Z</dcterms:created>
  <dcterms:modified xsi:type="dcterms:W3CDTF">2019-06-08T07:47:00Z</dcterms:modified>
</cp:coreProperties>
</file>