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B98" w:rsidRPr="00332ECE" w:rsidRDefault="00A30B98" w:rsidP="00A30B98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32ECE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70F061F" wp14:editId="566A97F8">
            <wp:extent cx="400050" cy="447675"/>
            <wp:effectExtent l="0" t="0" r="0" b="9525"/>
            <wp:docPr id="1" name="Рисунок 1" descr="Описание: C:\Documents and Settings\Надежда\Мои документы\герб\id64092_w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Надежда\Мои документы\герб\id64092_w1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B98" w:rsidRPr="00332ECE" w:rsidRDefault="00A30B98" w:rsidP="00A30B98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C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Магнитогорска</w:t>
      </w:r>
    </w:p>
    <w:p w:rsidR="00A30B98" w:rsidRPr="00332ECE" w:rsidRDefault="00A30B98" w:rsidP="00A30B98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образовательное учреждение </w:t>
      </w:r>
    </w:p>
    <w:p w:rsidR="00A30B98" w:rsidRPr="00332ECE" w:rsidRDefault="00A30B98" w:rsidP="00A30B98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«Специальная (коррекционная) общеобразовательная школа-интернат № 4» </w:t>
      </w:r>
    </w:p>
    <w:p w:rsidR="00A30B98" w:rsidRPr="00332ECE" w:rsidRDefault="00A30B98" w:rsidP="00A30B98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C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Магнитогорска</w:t>
      </w:r>
    </w:p>
    <w:p w:rsidR="00A30B98" w:rsidRPr="00332ECE" w:rsidRDefault="00A30B98" w:rsidP="00A30B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CE">
        <w:rPr>
          <w:rFonts w:ascii="Times New Roman" w:eastAsia="Times New Roman" w:hAnsi="Times New Roman" w:cs="Times New Roman"/>
          <w:sz w:val="24"/>
          <w:szCs w:val="24"/>
          <w:lang w:eastAsia="ru-RU"/>
        </w:rPr>
        <w:t>455026, Челябинская обл., г. Магнитогорск, ул. Суворова, 110</w:t>
      </w:r>
    </w:p>
    <w:p w:rsidR="00FC1236" w:rsidRDefault="00A30B98" w:rsidP="00A30B98">
      <w:pPr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Тел/факс: (3519) 20-25-85, </w:t>
      </w:r>
      <w:r w:rsidRPr="00332EC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332EC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32EC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332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7" w:history="1">
        <w:r w:rsidRPr="00332E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internat</w:t>
        </w:r>
        <w:r w:rsidRPr="00332E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</w:t>
        </w:r>
        <w:r w:rsidRPr="00332E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shunin</w:t>
        </w:r>
        <w:r w:rsidRPr="00332E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332E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mail</w:t>
        </w:r>
        <w:r w:rsidRPr="00332E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332E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332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hyperlink r:id="rId8" w:history="1">
        <w:r w:rsidRPr="00332ECE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</w:t>
        </w:r>
        <w:r w:rsidRPr="00332EC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://74203</w:t>
        </w:r>
        <w:r w:rsidRPr="00332ECE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</w:t>
        </w:r>
        <w:r w:rsidRPr="00332EC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037.</w:t>
        </w:r>
        <w:r w:rsidRPr="00332ECE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edusite</w:t>
        </w:r>
        <w:r w:rsidRPr="00332EC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332ECE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</w:p>
    <w:p w:rsidR="00A30B98" w:rsidRDefault="00A30B98" w:rsidP="00A30B98">
      <w:pPr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B98" w:rsidRDefault="00A30B98" w:rsidP="00A30B98">
      <w:pPr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4FC" w:rsidRDefault="00E814FC" w:rsidP="00A30B98">
      <w:pPr>
        <w:spacing w:after="0"/>
        <w:jc w:val="center"/>
        <w:rPr>
          <w:rStyle w:val="a3"/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none"/>
          <w:lang w:eastAsia="ru-RU"/>
        </w:rPr>
      </w:pPr>
    </w:p>
    <w:p w:rsidR="00E814FC" w:rsidRDefault="00E814FC" w:rsidP="00A30B98">
      <w:pPr>
        <w:spacing w:after="0"/>
        <w:jc w:val="center"/>
        <w:rPr>
          <w:rStyle w:val="a3"/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none"/>
          <w:lang w:eastAsia="ru-RU"/>
        </w:rPr>
      </w:pPr>
    </w:p>
    <w:p w:rsidR="00E814FC" w:rsidRDefault="00E814FC" w:rsidP="00A30B98">
      <w:pPr>
        <w:spacing w:after="0"/>
        <w:jc w:val="center"/>
        <w:rPr>
          <w:rStyle w:val="a3"/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none"/>
          <w:lang w:eastAsia="ru-RU"/>
        </w:rPr>
      </w:pPr>
    </w:p>
    <w:p w:rsidR="00A30B98" w:rsidRPr="00A30B98" w:rsidRDefault="00A30B98" w:rsidP="00A30B98">
      <w:pPr>
        <w:spacing w:after="0"/>
        <w:jc w:val="center"/>
        <w:rPr>
          <w:rStyle w:val="a3"/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none"/>
          <w:lang w:eastAsia="ru-RU"/>
        </w:rPr>
      </w:pPr>
      <w:r w:rsidRPr="00A30B98">
        <w:rPr>
          <w:rStyle w:val="a3"/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none"/>
          <w:lang w:eastAsia="ru-RU"/>
        </w:rPr>
        <w:t xml:space="preserve">Тематическое планирование в рамках </w:t>
      </w:r>
      <w:r w:rsidR="00B62CAF">
        <w:rPr>
          <w:rStyle w:val="a3"/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none"/>
          <w:lang w:eastAsia="ru-RU"/>
        </w:rPr>
        <w:t>направления воспитательной работы</w:t>
      </w:r>
    </w:p>
    <w:p w:rsidR="00A30B98" w:rsidRDefault="00A30B98" w:rsidP="00A30B98">
      <w:pPr>
        <w:spacing w:after="0"/>
        <w:jc w:val="center"/>
        <w:rPr>
          <w:rStyle w:val="a3"/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none"/>
          <w:lang w:eastAsia="ru-RU"/>
        </w:rPr>
      </w:pPr>
      <w:r w:rsidRPr="00A30B98">
        <w:rPr>
          <w:rStyle w:val="a3"/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none"/>
          <w:lang w:eastAsia="ru-RU"/>
        </w:rPr>
        <w:t xml:space="preserve">«Мир познания» </w:t>
      </w:r>
    </w:p>
    <w:p w:rsidR="00E814FC" w:rsidRDefault="00E814FC" w:rsidP="00E814F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814FC" w:rsidRPr="006D4B35" w:rsidRDefault="00E814FC" w:rsidP="00E814F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D4B35">
        <w:rPr>
          <w:rFonts w:ascii="Times New Roman" w:hAnsi="Times New Roman" w:cs="Times New Roman"/>
          <w:b/>
          <w:sz w:val="24"/>
          <w:szCs w:val="24"/>
        </w:rPr>
        <w:t xml:space="preserve">Автор: </w:t>
      </w:r>
      <w:r w:rsidRPr="006D4B35">
        <w:rPr>
          <w:rFonts w:ascii="Times New Roman" w:hAnsi="Times New Roman" w:cs="Times New Roman"/>
          <w:sz w:val="24"/>
          <w:szCs w:val="24"/>
        </w:rPr>
        <w:t xml:space="preserve">Чубаева Наталья Николаевна, </w:t>
      </w:r>
    </w:p>
    <w:p w:rsidR="00E814FC" w:rsidRPr="006D4B35" w:rsidRDefault="00E814FC" w:rsidP="00E814F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D4B35">
        <w:rPr>
          <w:rFonts w:ascii="Times New Roman" w:hAnsi="Times New Roman" w:cs="Times New Roman"/>
          <w:sz w:val="24"/>
          <w:szCs w:val="24"/>
        </w:rPr>
        <w:t xml:space="preserve">воспитатель МОУ «С(К)ОШИ №4» </w:t>
      </w:r>
    </w:p>
    <w:p w:rsidR="00E814FC" w:rsidRPr="006D4B35" w:rsidRDefault="00E814FC" w:rsidP="00E814F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D4B35">
        <w:rPr>
          <w:rFonts w:ascii="Times New Roman" w:hAnsi="Times New Roman" w:cs="Times New Roman"/>
          <w:sz w:val="24"/>
          <w:szCs w:val="24"/>
        </w:rPr>
        <w:t xml:space="preserve">первой квалификационной категории </w:t>
      </w:r>
    </w:p>
    <w:p w:rsidR="00E814FC" w:rsidRPr="006D4B35" w:rsidRDefault="00E814FC" w:rsidP="00E814F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D4B35">
        <w:rPr>
          <w:rFonts w:ascii="Times New Roman" w:hAnsi="Times New Roman" w:cs="Times New Roman"/>
          <w:sz w:val="24"/>
          <w:szCs w:val="24"/>
        </w:rPr>
        <w:t xml:space="preserve">города Магнитогорска, </w:t>
      </w:r>
    </w:p>
    <w:p w:rsidR="00A30B98" w:rsidRDefault="00E814FC" w:rsidP="00E814F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D4B35">
        <w:rPr>
          <w:rFonts w:ascii="Times New Roman" w:hAnsi="Times New Roman" w:cs="Times New Roman"/>
          <w:sz w:val="24"/>
          <w:szCs w:val="24"/>
        </w:rPr>
        <w:t>Челябинской области</w:t>
      </w:r>
    </w:p>
    <w:p w:rsidR="00E814FC" w:rsidRDefault="00E814FC" w:rsidP="00E814F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814FC" w:rsidRDefault="00E814FC" w:rsidP="00E814F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814FC" w:rsidRDefault="00E814FC" w:rsidP="00E814F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814FC" w:rsidRDefault="00E814FC" w:rsidP="00E814F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814FC" w:rsidRDefault="00E814FC" w:rsidP="00E814F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814FC" w:rsidRDefault="00E814FC" w:rsidP="00E814F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814FC" w:rsidRDefault="00E814FC" w:rsidP="00E814F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814FC" w:rsidRDefault="00E814FC" w:rsidP="00E814F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814FC" w:rsidRDefault="00E814FC" w:rsidP="00E814F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814FC" w:rsidRDefault="00E814FC" w:rsidP="00E814F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814FC" w:rsidRDefault="00E814FC" w:rsidP="00E814F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814FC" w:rsidRDefault="00E814FC" w:rsidP="00E814F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814FC" w:rsidRDefault="00E814FC" w:rsidP="00E814F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814FC" w:rsidRDefault="00E814FC" w:rsidP="00E814F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814FC" w:rsidRDefault="00E814FC" w:rsidP="00E814F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814FC" w:rsidRDefault="00E814FC" w:rsidP="00E814F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814FC" w:rsidRDefault="00E814FC" w:rsidP="00E814F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814FC" w:rsidRDefault="00E814FC" w:rsidP="00E814F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814FC" w:rsidRDefault="00E814FC" w:rsidP="00E814F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814FC" w:rsidRDefault="00E814FC" w:rsidP="00E814F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814FC" w:rsidRDefault="00E814FC" w:rsidP="00E814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14FC" w:rsidRDefault="00E814FC" w:rsidP="00E814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Магнитогорск</w:t>
      </w:r>
    </w:p>
    <w:p w:rsidR="00E814FC" w:rsidRDefault="004965B7" w:rsidP="00E814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 / 2018</w:t>
      </w:r>
      <w:r w:rsidR="00E814FC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E814FC" w:rsidRDefault="00E814FC" w:rsidP="00E814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814FC" w:rsidRPr="003C23BD" w:rsidRDefault="00E814FC" w:rsidP="00E814FC">
      <w:pPr>
        <w:pStyle w:val="a6"/>
        <w:numPr>
          <w:ilvl w:val="0"/>
          <w:numId w:val="1"/>
        </w:num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C23BD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E814FC" w:rsidRDefault="00E814FC" w:rsidP="001E3D0B">
      <w:pPr>
        <w:spacing w:after="0"/>
        <w:jc w:val="both"/>
        <w:rPr>
          <w:rStyle w:val="a3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ru-RU"/>
        </w:rPr>
      </w:pPr>
      <w:r>
        <w:rPr>
          <w:rStyle w:val="a3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ru-RU"/>
        </w:rPr>
        <w:t xml:space="preserve">Все занятия данного раздела направлены на формирование представлений у обучающихся воспитанников </w:t>
      </w:r>
      <w:r w:rsidR="001E302F">
        <w:rPr>
          <w:rStyle w:val="a3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ru-RU"/>
        </w:rPr>
        <w:t>1-2 классов</w:t>
      </w:r>
      <w:r w:rsidR="001E3D0B">
        <w:rPr>
          <w:rStyle w:val="a3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ru-RU"/>
        </w:rPr>
        <w:t xml:space="preserve"> с ОВЗ</w:t>
      </w:r>
      <w:r w:rsidR="001E302F">
        <w:rPr>
          <w:rStyle w:val="a3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ru-RU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ru-RU"/>
        </w:rPr>
        <w:t>о связях и взаимозависимости человека, животных и растительного мира, об особенностях общения человека с окружающим миром, а также развивать образное мышление.</w:t>
      </w:r>
    </w:p>
    <w:p w:rsidR="00E814FC" w:rsidRDefault="00E814FC" w:rsidP="00E814FC">
      <w:pPr>
        <w:spacing w:after="0"/>
        <w:rPr>
          <w:rStyle w:val="a3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ru-RU"/>
        </w:rPr>
      </w:pPr>
      <w:r w:rsidRPr="002B06D6">
        <w:rPr>
          <w:rStyle w:val="a3"/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none"/>
          <w:lang w:eastAsia="ru-RU"/>
        </w:rPr>
        <w:t xml:space="preserve">Вырабатываемые </w:t>
      </w:r>
      <w:r w:rsidR="001E302F" w:rsidRPr="002B06D6">
        <w:rPr>
          <w:rStyle w:val="a3"/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none"/>
          <w:lang w:eastAsia="ru-RU"/>
        </w:rPr>
        <w:t>навыки общения.</w:t>
      </w:r>
      <w:r w:rsidR="001E302F">
        <w:rPr>
          <w:rStyle w:val="a3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ru-RU"/>
        </w:rPr>
        <w:t xml:space="preserve"> После выполнения всех заданий этого раздела дети смогут:</w:t>
      </w:r>
    </w:p>
    <w:p w:rsidR="001E302F" w:rsidRDefault="001E302F" w:rsidP="00E814FC">
      <w:pPr>
        <w:spacing w:after="0"/>
        <w:rPr>
          <w:rStyle w:val="a3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ru-RU"/>
        </w:rPr>
      </w:pPr>
      <w:r>
        <w:rPr>
          <w:rStyle w:val="a3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ru-RU"/>
        </w:rPr>
        <w:t>- правильно определять времена года;</w:t>
      </w:r>
    </w:p>
    <w:p w:rsidR="001E302F" w:rsidRDefault="001E302F" w:rsidP="00E814FC">
      <w:pPr>
        <w:spacing w:after="0"/>
        <w:rPr>
          <w:rStyle w:val="a3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ru-RU"/>
        </w:rPr>
      </w:pPr>
      <w:r>
        <w:rPr>
          <w:rStyle w:val="a3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ru-RU"/>
        </w:rPr>
        <w:t>- уметь наблюдать за животными и заботиться о них;</w:t>
      </w:r>
    </w:p>
    <w:p w:rsidR="001E302F" w:rsidRDefault="001E302F" w:rsidP="00E814FC">
      <w:pPr>
        <w:spacing w:after="0"/>
        <w:rPr>
          <w:rStyle w:val="a3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ru-RU"/>
        </w:rPr>
      </w:pPr>
      <w:r>
        <w:rPr>
          <w:rStyle w:val="a3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ru-RU"/>
        </w:rPr>
        <w:t>- уметь наблюдать за растениями и ухаживать за ними;</w:t>
      </w:r>
    </w:p>
    <w:p w:rsidR="001E302F" w:rsidRDefault="001E302F" w:rsidP="00E814FC">
      <w:pPr>
        <w:spacing w:after="0"/>
        <w:rPr>
          <w:rStyle w:val="a3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ru-RU"/>
        </w:rPr>
      </w:pPr>
      <w:r>
        <w:rPr>
          <w:rStyle w:val="a3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ru-RU"/>
        </w:rPr>
        <w:t>- определять по жестам, позе, эмоциями настроение животных</w:t>
      </w:r>
      <w:r w:rsidR="002B06D6">
        <w:rPr>
          <w:rStyle w:val="a3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ru-RU"/>
        </w:rPr>
        <w:t>.</w:t>
      </w:r>
    </w:p>
    <w:p w:rsidR="002B06D6" w:rsidRDefault="002B06D6" w:rsidP="00E814FC">
      <w:pPr>
        <w:spacing w:after="0"/>
        <w:rPr>
          <w:rStyle w:val="a3"/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none"/>
          <w:lang w:eastAsia="ru-RU"/>
        </w:rPr>
      </w:pPr>
      <w:r>
        <w:rPr>
          <w:rStyle w:val="a3"/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none"/>
          <w:lang w:eastAsia="ru-RU"/>
        </w:rPr>
        <w:t>Предполагаемые результаты:</w:t>
      </w:r>
    </w:p>
    <w:p w:rsidR="002B06D6" w:rsidRDefault="002B06D6" w:rsidP="002B06D6">
      <w:pPr>
        <w:spacing w:after="0"/>
        <w:jc w:val="both"/>
        <w:rPr>
          <w:rStyle w:val="a3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ru-RU"/>
        </w:rPr>
      </w:pPr>
      <w:r>
        <w:rPr>
          <w:rStyle w:val="a3"/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none"/>
          <w:lang w:eastAsia="ru-RU"/>
        </w:rPr>
        <w:t xml:space="preserve">- </w:t>
      </w:r>
      <w:r>
        <w:rPr>
          <w:rStyle w:val="a3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ru-RU"/>
        </w:rPr>
        <w:t>дети узнают, чем человек отличается от животного и растений;</w:t>
      </w:r>
    </w:p>
    <w:p w:rsidR="002B06D6" w:rsidRDefault="002B06D6" w:rsidP="002B06D6">
      <w:pPr>
        <w:spacing w:after="0"/>
        <w:jc w:val="both"/>
        <w:rPr>
          <w:rStyle w:val="a3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ru-RU"/>
        </w:rPr>
      </w:pPr>
      <w:r>
        <w:rPr>
          <w:rStyle w:val="a3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ru-RU"/>
        </w:rPr>
        <w:t>- дети научатся чувствовать природу</w:t>
      </w:r>
      <w:r>
        <w:rPr>
          <w:rStyle w:val="a3"/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none"/>
          <w:lang w:eastAsia="ru-RU"/>
        </w:rPr>
        <w:t xml:space="preserve">, </w:t>
      </w:r>
      <w:r>
        <w:rPr>
          <w:rStyle w:val="a3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ru-RU"/>
        </w:rPr>
        <w:t>которая может определять наше настроение, поведение;</w:t>
      </w:r>
    </w:p>
    <w:p w:rsidR="002B06D6" w:rsidRDefault="002B06D6" w:rsidP="002B06D6">
      <w:pPr>
        <w:spacing w:after="0"/>
        <w:jc w:val="both"/>
        <w:rPr>
          <w:rStyle w:val="a3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ru-RU"/>
        </w:rPr>
      </w:pPr>
      <w:r>
        <w:rPr>
          <w:rStyle w:val="a3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ru-RU"/>
        </w:rPr>
        <w:t>- дети смогут наблюдать за животными и растениями;</w:t>
      </w:r>
    </w:p>
    <w:p w:rsidR="002B06D6" w:rsidRPr="002B06D6" w:rsidRDefault="002B06D6" w:rsidP="002B06D6">
      <w:pPr>
        <w:spacing w:after="0"/>
        <w:jc w:val="both"/>
        <w:rPr>
          <w:rStyle w:val="a3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ru-RU"/>
        </w:rPr>
      </w:pPr>
      <w:r>
        <w:rPr>
          <w:rStyle w:val="a3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ru-RU"/>
        </w:rPr>
        <w:t>- дети научатся подражать характерным жестам, движениям, эмоциональным реакциям животных и видеть их аналогии в человеческом поведении.</w:t>
      </w:r>
    </w:p>
    <w:p w:rsidR="00A30B98" w:rsidRDefault="00D44F8D" w:rsidP="002B06D6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Эффективность. Полученные знания позволят подвести ребёнка к пониманию того, как важно любить окружающую среду, чувствовать её, заботиться о ней, учиться у неё доброте, чуткости, бескорыстию, сформируют умение переносить всё хорошее из природы в общение с людьми.</w:t>
      </w:r>
    </w:p>
    <w:p w:rsidR="00D44F8D" w:rsidRDefault="00D44F8D" w:rsidP="00D44F8D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44F8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Тематическое планирование зан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ятий</w:t>
      </w:r>
    </w:p>
    <w:tbl>
      <w:tblPr>
        <w:tblStyle w:val="a7"/>
        <w:tblW w:w="10207" w:type="dxa"/>
        <w:tblInd w:w="-318" w:type="dxa"/>
        <w:tblLook w:val="04A0" w:firstRow="1" w:lastRow="0" w:firstColumn="1" w:lastColumn="0" w:noHBand="0" w:noVBand="1"/>
      </w:tblPr>
      <w:tblGrid>
        <w:gridCol w:w="2641"/>
        <w:gridCol w:w="5298"/>
        <w:gridCol w:w="2268"/>
      </w:tblGrid>
      <w:tr w:rsidR="00D44F8D" w:rsidTr="00D44F8D">
        <w:tc>
          <w:tcPr>
            <w:tcW w:w="2641" w:type="dxa"/>
          </w:tcPr>
          <w:p w:rsidR="00D44F8D" w:rsidRDefault="00D44F8D" w:rsidP="00D44F8D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5298" w:type="dxa"/>
          </w:tcPr>
          <w:p w:rsidR="00D44F8D" w:rsidRDefault="00D44F8D" w:rsidP="00D44F8D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Задачи и краткое содержание занятий</w:t>
            </w:r>
          </w:p>
        </w:tc>
        <w:tc>
          <w:tcPr>
            <w:tcW w:w="2268" w:type="dxa"/>
          </w:tcPr>
          <w:p w:rsidR="00D44F8D" w:rsidRDefault="00D44F8D" w:rsidP="00D44F8D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Сроки реализации</w:t>
            </w:r>
          </w:p>
        </w:tc>
      </w:tr>
      <w:tr w:rsidR="00D44F8D" w:rsidRPr="00D44F8D" w:rsidTr="00D44F8D">
        <w:tc>
          <w:tcPr>
            <w:tcW w:w="2641" w:type="dxa"/>
          </w:tcPr>
          <w:p w:rsidR="00D44F8D" w:rsidRPr="00D44F8D" w:rsidRDefault="00D44F8D" w:rsidP="00D44F8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«Времена года»</w:t>
            </w:r>
            <w:r w:rsidR="003C23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(час общения)</w:t>
            </w:r>
          </w:p>
        </w:tc>
        <w:tc>
          <w:tcPr>
            <w:tcW w:w="5298" w:type="dxa"/>
          </w:tcPr>
          <w:p w:rsidR="00D44F8D" w:rsidRDefault="00571630" w:rsidP="00D44F8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Занятие направлен</w:t>
            </w:r>
            <w:r w:rsidR="000A6D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 на обучение детей умению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различать изменения природы в разные времена года.</w:t>
            </w:r>
            <w:r w:rsidR="000A6D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0A6D6F" w:rsidRDefault="000A6D6F" w:rsidP="00D44F8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Обсуждение времён года и их основных признаков. Рассказ педагога сопровождается показом изображений характерных признаков зимы, весны, лета и осени в презентации.</w:t>
            </w:r>
          </w:p>
          <w:p w:rsidR="000A6D6F" w:rsidRDefault="000A6D6F" w:rsidP="00D44F8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Дидактические игры: «Загадки о лете», «Времена года», </w:t>
            </w:r>
          </w:p>
          <w:p w:rsidR="00571630" w:rsidRPr="00D44F8D" w:rsidRDefault="00571630" w:rsidP="00D44F8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44F8D" w:rsidRPr="00D44F8D" w:rsidRDefault="00571630" w:rsidP="00D44F8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Сентябрь </w:t>
            </w:r>
          </w:p>
        </w:tc>
      </w:tr>
      <w:tr w:rsidR="00D44F8D" w:rsidRPr="00D44F8D" w:rsidTr="00D44F8D">
        <w:tc>
          <w:tcPr>
            <w:tcW w:w="2641" w:type="dxa"/>
          </w:tcPr>
          <w:p w:rsidR="00D44F8D" w:rsidRPr="00D44F8D" w:rsidRDefault="000A6D6F" w:rsidP="00D44F8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«Экскурсия в лес»</w:t>
            </w:r>
            <w:r w:rsidR="00F964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(виртуальная экскурсия)</w:t>
            </w:r>
          </w:p>
        </w:tc>
        <w:tc>
          <w:tcPr>
            <w:tcW w:w="5298" w:type="dxa"/>
          </w:tcPr>
          <w:p w:rsidR="00D44F8D" w:rsidRDefault="000A6D6F" w:rsidP="00D44F8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Во время экскурсионного занятия </w:t>
            </w:r>
            <w:r w:rsidR="000F01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дети учатся видеть красоту окружающей природы, чувствовать, как она влияет на настроение.</w:t>
            </w:r>
          </w:p>
          <w:p w:rsidR="00AD6D46" w:rsidRDefault="000F01B9" w:rsidP="00D44F8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Дидактические игры: «Звуки осеннего леса», «Узнай время года»</w:t>
            </w:r>
          </w:p>
          <w:p w:rsidR="00AD6D46" w:rsidRDefault="00AD6D46" w:rsidP="00D44F8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Работа с иллюстративным материалом: рассматривание картин В. Поленова и А. Остроумова «Золотая осень»</w:t>
            </w:r>
          </w:p>
          <w:p w:rsidR="00AD6D46" w:rsidRPr="00D44F8D" w:rsidRDefault="00AD6D46" w:rsidP="00D44F8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Творческая деятельность: рисование на тему «Осень наступила»</w:t>
            </w:r>
          </w:p>
        </w:tc>
        <w:tc>
          <w:tcPr>
            <w:tcW w:w="2268" w:type="dxa"/>
          </w:tcPr>
          <w:p w:rsidR="00D44F8D" w:rsidRPr="00D44F8D" w:rsidRDefault="00571630" w:rsidP="00D44F8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Октябрь </w:t>
            </w:r>
          </w:p>
        </w:tc>
      </w:tr>
      <w:tr w:rsidR="00D44F8D" w:rsidRPr="00D44F8D" w:rsidTr="00D44F8D">
        <w:tc>
          <w:tcPr>
            <w:tcW w:w="2641" w:type="dxa"/>
          </w:tcPr>
          <w:p w:rsidR="00D44F8D" w:rsidRPr="00D44F8D" w:rsidRDefault="00AD6D46" w:rsidP="00D44F8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«У природы нет плохой погоды»</w:t>
            </w:r>
            <w:r w:rsidR="00F964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(коррекционно- развивающее занятие)</w:t>
            </w:r>
          </w:p>
        </w:tc>
        <w:tc>
          <w:tcPr>
            <w:tcW w:w="5298" w:type="dxa"/>
          </w:tcPr>
          <w:p w:rsidR="001E3D0B" w:rsidRDefault="00AD6D46" w:rsidP="00D44F8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D6D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Занятие направлено на обучение детей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умения понимать и оценивать природные явления, их </w:t>
            </w:r>
            <w:r w:rsidR="00284A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влияние на эмоциональное состояние человека.</w:t>
            </w:r>
          </w:p>
          <w:p w:rsidR="00D44F8D" w:rsidRDefault="001E3D0B" w:rsidP="001E3D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беседы о природных явлениях:</w:t>
            </w:r>
          </w:p>
          <w:p w:rsidR="001E3D0B" w:rsidRDefault="001E3D0B" w:rsidP="001E3D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Для чего светит солнце?</w:t>
            </w:r>
          </w:p>
          <w:p w:rsidR="001E3D0B" w:rsidRDefault="001E3D0B" w:rsidP="001E3D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- Для чего дует ветер?</w:t>
            </w:r>
          </w:p>
          <w:p w:rsidR="001E3D0B" w:rsidRDefault="001E3D0B" w:rsidP="001E3D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Для чего идут дожди?</w:t>
            </w:r>
          </w:p>
          <w:p w:rsidR="001E3D0B" w:rsidRDefault="001E3D0B" w:rsidP="001E3D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Составление рассказа «Про погоду». Обсуждение стихотворения М. Щеловановой «Утро». Рисование придуманного рассказа. </w:t>
            </w:r>
          </w:p>
          <w:p w:rsidR="001E3D0B" w:rsidRDefault="001E3D0B" w:rsidP="001E3D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Дидактическая игра «Загадки про погоду».</w:t>
            </w:r>
          </w:p>
          <w:p w:rsidR="001E3D0B" w:rsidRDefault="001E3D0B" w:rsidP="001E3D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Этюды на имитацию различных явлений природы: «Дует ветерок», «Дождик»</w:t>
            </w:r>
            <w:r w:rsidR="00E429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«Вьюга».</w:t>
            </w:r>
          </w:p>
          <w:p w:rsidR="00E429A4" w:rsidRDefault="00E429A4" w:rsidP="001E3D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Подвижная игра «Живое домино»</w:t>
            </w:r>
          </w:p>
          <w:p w:rsidR="00E429A4" w:rsidRPr="00D44F8D" w:rsidRDefault="00E429A4" w:rsidP="001E3D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Хороводная игра «По солнышку»</w:t>
            </w:r>
          </w:p>
        </w:tc>
        <w:tc>
          <w:tcPr>
            <w:tcW w:w="2268" w:type="dxa"/>
          </w:tcPr>
          <w:p w:rsidR="00571630" w:rsidRPr="00D44F8D" w:rsidRDefault="00571630" w:rsidP="00D44F8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Ноябрь</w:t>
            </w:r>
          </w:p>
        </w:tc>
      </w:tr>
      <w:tr w:rsidR="00D44F8D" w:rsidRPr="00D44F8D" w:rsidTr="00D44F8D">
        <w:tc>
          <w:tcPr>
            <w:tcW w:w="2641" w:type="dxa"/>
          </w:tcPr>
          <w:p w:rsidR="00D44F8D" w:rsidRPr="00D44F8D" w:rsidRDefault="00E429A4" w:rsidP="00D44F8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«Пришла зима – снег и радость принесла» (занятие – инсценировка)</w:t>
            </w:r>
          </w:p>
        </w:tc>
        <w:tc>
          <w:tcPr>
            <w:tcW w:w="5298" w:type="dxa"/>
          </w:tcPr>
          <w:p w:rsidR="00D44F8D" w:rsidRDefault="00E776A2" w:rsidP="00D44F8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Инсценировка  с использованием русского народного фольклора расширяет знания детей об окружающем мире, о зиме, как одном из времён года.</w:t>
            </w:r>
          </w:p>
          <w:p w:rsidR="00E776A2" w:rsidRDefault="00E776A2" w:rsidP="00D44F8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Чтение и обсуждение стихотворения В. Орлова «Добрая зима».</w:t>
            </w:r>
          </w:p>
          <w:p w:rsidR="00E776A2" w:rsidRDefault="00E776A2" w:rsidP="00D44F8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и проведение игры со снежным колобком.</w:t>
            </w:r>
          </w:p>
          <w:p w:rsidR="00E776A2" w:rsidRDefault="00E776A2" w:rsidP="00D44F8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Хоровод «Метелица»</w:t>
            </w:r>
          </w:p>
          <w:p w:rsidR="00E776A2" w:rsidRDefault="00E776A2" w:rsidP="00D44F8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Дидактическая игра «Природные явления зимой»</w:t>
            </w:r>
          </w:p>
          <w:p w:rsidR="00E776A2" w:rsidRPr="00D44F8D" w:rsidRDefault="00E776A2" w:rsidP="00D44F8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44F8D" w:rsidRPr="00D44F8D" w:rsidRDefault="00571630" w:rsidP="00D44F8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Декабрь </w:t>
            </w:r>
          </w:p>
        </w:tc>
      </w:tr>
      <w:tr w:rsidR="00D44F8D" w:rsidRPr="00D44F8D" w:rsidTr="00D44F8D">
        <w:tc>
          <w:tcPr>
            <w:tcW w:w="2641" w:type="dxa"/>
          </w:tcPr>
          <w:p w:rsidR="00D44F8D" w:rsidRPr="00D44F8D" w:rsidRDefault="00E776A2" w:rsidP="00D44F8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«Зимние забавы» (спортивный час)</w:t>
            </w:r>
          </w:p>
        </w:tc>
        <w:tc>
          <w:tcPr>
            <w:tcW w:w="5298" w:type="dxa"/>
          </w:tcPr>
          <w:p w:rsidR="00D44F8D" w:rsidRDefault="004965B7" w:rsidP="00D44F8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Занятие направлено на развитие двигательной активности обучающихся воспитанников 1-2 классов.</w:t>
            </w:r>
          </w:p>
          <w:p w:rsidR="004965B7" w:rsidRDefault="004965B7" w:rsidP="00D44F8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Рассказ воспитателя о зимних забавах на Руси. </w:t>
            </w:r>
          </w:p>
          <w:p w:rsidR="004965B7" w:rsidRDefault="004965B7" w:rsidP="00D44F8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и проведение игр и конкурсов:</w:t>
            </w:r>
          </w:p>
          <w:p w:rsidR="004965B7" w:rsidRDefault="004965B7" w:rsidP="00D44F8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Pr="004965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Конкурс «Король ринга».</w:t>
            </w:r>
          </w:p>
          <w:p w:rsidR="004965B7" w:rsidRDefault="004965B7" w:rsidP="00D44F8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Pr="004965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Конкурс «Метание снежков в мишень».</w:t>
            </w:r>
          </w:p>
          <w:p w:rsidR="004965B7" w:rsidRDefault="004965B7" w:rsidP="00D44F8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Конкурс «Я быстрый ловкий смелый»</w:t>
            </w:r>
            <w:r w:rsidRPr="004965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</w:p>
          <w:p w:rsidR="004965B7" w:rsidRDefault="004965B7" w:rsidP="00D44F8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Конкурс </w:t>
            </w:r>
            <w:r w:rsidRPr="004965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"Перетягивание на снегу", </w:t>
            </w:r>
          </w:p>
          <w:p w:rsidR="004965B7" w:rsidRPr="00D44F8D" w:rsidRDefault="004965B7" w:rsidP="00D44F8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Конкурс </w:t>
            </w:r>
            <w:r w:rsidRPr="004965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"Построй ледяной дом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</w:tcPr>
          <w:p w:rsidR="00D44F8D" w:rsidRPr="00D44F8D" w:rsidRDefault="00571630" w:rsidP="00D44F8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Январь </w:t>
            </w:r>
          </w:p>
        </w:tc>
      </w:tr>
      <w:tr w:rsidR="00D44F8D" w:rsidRPr="00D44F8D" w:rsidTr="00D44F8D">
        <w:tc>
          <w:tcPr>
            <w:tcW w:w="2641" w:type="dxa"/>
          </w:tcPr>
          <w:p w:rsidR="00D44F8D" w:rsidRPr="00D44F8D" w:rsidRDefault="00F9644A" w:rsidP="00D44F8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«Мой ласковый и нежный зверь» (информационный час с элементами игры)</w:t>
            </w:r>
          </w:p>
        </w:tc>
        <w:tc>
          <w:tcPr>
            <w:tcW w:w="5298" w:type="dxa"/>
          </w:tcPr>
          <w:p w:rsidR="00D44F8D" w:rsidRDefault="00F9644A" w:rsidP="00D44F8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Занятие по данной теме направлено на обучение детей гуманно относится к животным; учить детей различать диких и домашних животных</w:t>
            </w:r>
          </w:p>
          <w:p w:rsidR="00F9644A" w:rsidRDefault="00F9644A" w:rsidP="00D44F8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игровой деятельности:</w:t>
            </w:r>
          </w:p>
          <w:p w:rsidR="00F9644A" w:rsidRDefault="00F9644A" w:rsidP="00D44F8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Ролевая игра «Маша обедает»;</w:t>
            </w:r>
          </w:p>
          <w:p w:rsidR="00F9644A" w:rsidRDefault="00F9644A" w:rsidP="00D44F8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="00B62C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Игра – драматизация «На бабушкином дворе»;</w:t>
            </w:r>
          </w:p>
          <w:p w:rsidR="00B62CAF" w:rsidRDefault="00B62CAF" w:rsidP="00D44F8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Подвижная игра «Кот Васька»;</w:t>
            </w:r>
          </w:p>
          <w:p w:rsidR="00B62CAF" w:rsidRDefault="00B62CAF" w:rsidP="00D44F8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Подвижная игра «На птичьем дворе»;</w:t>
            </w:r>
          </w:p>
          <w:p w:rsidR="00B62CAF" w:rsidRDefault="00B62CAF" w:rsidP="00D44F8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Игра – имитация «Заяц»</w:t>
            </w:r>
          </w:p>
          <w:p w:rsidR="00F9644A" w:rsidRPr="00D44F8D" w:rsidRDefault="00B62CAF" w:rsidP="00D44F8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Игра – имитация «Медведь»</w:t>
            </w:r>
          </w:p>
        </w:tc>
        <w:tc>
          <w:tcPr>
            <w:tcW w:w="2268" w:type="dxa"/>
          </w:tcPr>
          <w:p w:rsidR="00D44F8D" w:rsidRPr="00D44F8D" w:rsidRDefault="00571630" w:rsidP="00D44F8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Февраль</w:t>
            </w:r>
          </w:p>
        </w:tc>
      </w:tr>
      <w:tr w:rsidR="00D44F8D" w:rsidRPr="00D44F8D" w:rsidTr="00D44F8D">
        <w:tc>
          <w:tcPr>
            <w:tcW w:w="2641" w:type="dxa"/>
          </w:tcPr>
          <w:p w:rsidR="00D44F8D" w:rsidRPr="00D44F8D" w:rsidRDefault="00B62CAF" w:rsidP="00D44F8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«К нам весна пришла</w:t>
            </w:r>
            <w:r w:rsidR="00E747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открывай ворота»</w:t>
            </w:r>
            <w:r w:rsidR="00E747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(творческое рисование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98" w:type="dxa"/>
          </w:tcPr>
          <w:p w:rsidR="00D44F8D" w:rsidRDefault="00E74702" w:rsidP="00D44F8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 время занятия дети учатся передавать в рисунке настроение весеннего дня, используя средства художественной выразительности.</w:t>
            </w:r>
          </w:p>
          <w:p w:rsidR="00E74702" w:rsidRPr="00D44F8D" w:rsidRDefault="00E74702" w:rsidP="00D44F8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Чтение и обсуждение стихотворения С.Я. Маршака «Снег теперь уже не тот». После прочтения стихотворения предлагается задание «Нарисуй иллюстрацию к стихотворению»</w:t>
            </w:r>
          </w:p>
        </w:tc>
        <w:tc>
          <w:tcPr>
            <w:tcW w:w="2268" w:type="dxa"/>
          </w:tcPr>
          <w:p w:rsidR="00D44F8D" w:rsidRPr="00D44F8D" w:rsidRDefault="00571630" w:rsidP="00D44F8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Март </w:t>
            </w:r>
          </w:p>
        </w:tc>
      </w:tr>
      <w:tr w:rsidR="00571630" w:rsidRPr="00D44F8D" w:rsidTr="00D44F8D">
        <w:tc>
          <w:tcPr>
            <w:tcW w:w="2641" w:type="dxa"/>
          </w:tcPr>
          <w:p w:rsidR="00571630" w:rsidRPr="00D44F8D" w:rsidRDefault="00E74702" w:rsidP="00D44F8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«Наблюдение за таянием снега»</w:t>
            </w:r>
          </w:p>
        </w:tc>
        <w:tc>
          <w:tcPr>
            <w:tcW w:w="5298" w:type="dxa"/>
          </w:tcPr>
          <w:p w:rsidR="00571630" w:rsidRDefault="00E74702" w:rsidP="00D44F8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 время занятия прогулки дети научатся устанавливать взаимосвязи в природе</w:t>
            </w:r>
            <w:r w:rsidR="00CC5B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CC5BE1" w:rsidRDefault="00CC5BE1" w:rsidP="00D44F8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Исследовательская деятельность. Рассматривание снега в сугробах, талого снегаи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воды из луж. Сравнение наста</w:t>
            </w:r>
            <w:r w:rsidR="00F301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образованного в тени, с настом, образованного на солнце.</w:t>
            </w:r>
          </w:p>
          <w:p w:rsidR="00F30137" w:rsidRPr="00D44F8D" w:rsidRDefault="00F30137" w:rsidP="00D44F8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Подвижная игра «Волк и коза»</w:t>
            </w:r>
          </w:p>
        </w:tc>
        <w:tc>
          <w:tcPr>
            <w:tcW w:w="2268" w:type="dxa"/>
          </w:tcPr>
          <w:p w:rsidR="00571630" w:rsidRDefault="00571630" w:rsidP="00D44F8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Апрель </w:t>
            </w:r>
          </w:p>
        </w:tc>
      </w:tr>
      <w:tr w:rsidR="00571630" w:rsidRPr="00D44F8D" w:rsidTr="00D44F8D">
        <w:tc>
          <w:tcPr>
            <w:tcW w:w="2641" w:type="dxa"/>
          </w:tcPr>
          <w:p w:rsidR="00571630" w:rsidRPr="00D44F8D" w:rsidRDefault="00E74702" w:rsidP="00D44F8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47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«Мои зелёные друзья»</w:t>
            </w:r>
            <w:r w:rsidR="00F301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(игровое занятие)</w:t>
            </w:r>
          </w:p>
        </w:tc>
        <w:tc>
          <w:tcPr>
            <w:tcW w:w="5298" w:type="dxa"/>
          </w:tcPr>
          <w:p w:rsidR="00571630" w:rsidRDefault="00F30137" w:rsidP="00D44F8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Занятие по данной теме направлено на обучение детей умению понимать и любить красоту окружающего мира, бережно относиться к растениям, ухаживать за ними.</w:t>
            </w:r>
          </w:p>
          <w:p w:rsidR="00F30137" w:rsidRDefault="00F30137" w:rsidP="00D44F8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игровой деятельности:</w:t>
            </w:r>
          </w:p>
          <w:p w:rsidR="00F30137" w:rsidRDefault="00F30137" w:rsidP="00D44F8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Игра «Посажу я семена»;</w:t>
            </w:r>
          </w:p>
          <w:p w:rsidR="00F30137" w:rsidRDefault="00F30137" w:rsidP="00D44F8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Игра «Знаешь ли ты овощи»;</w:t>
            </w:r>
          </w:p>
          <w:p w:rsidR="00F30137" w:rsidRDefault="00F30137" w:rsidP="00D44F8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Игра- драматизация «Весёлые овощи»;</w:t>
            </w:r>
          </w:p>
          <w:p w:rsidR="00F30137" w:rsidRDefault="00F30137" w:rsidP="00D44F8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Дидактическая игра «Загадки о растениях»</w:t>
            </w:r>
          </w:p>
          <w:p w:rsidR="00F30137" w:rsidRDefault="00F30137" w:rsidP="00D44F8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Обсуждение и рисование стихотворений:</w:t>
            </w:r>
          </w:p>
          <w:p w:rsidR="00F30137" w:rsidRDefault="00463ED3" w:rsidP="00D44F8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Е. Тутнева «Колокольчик»</w:t>
            </w:r>
          </w:p>
          <w:p w:rsidR="00463ED3" w:rsidRDefault="00463ED3" w:rsidP="00D44F8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 Новицкая «Ромашка»</w:t>
            </w:r>
          </w:p>
          <w:p w:rsidR="00463ED3" w:rsidRPr="00D44F8D" w:rsidRDefault="00463ED3" w:rsidP="00D44F8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Л. Квитко «Одуванчик»</w:t>
            </w:r>
          </w:p>
        </w:tc>
        <w:tc>
          <w:tcPr>
            <w:tcW w:w="2268" w:type="dxa"/>
          </w:tcPr>
          <w:p w:rsidR="00571630" w:rsidRDefault="00571630" w:rsidP="00D44F8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Май </w:t>
            </w:r>
          </w:p>
        </w:tc>
      </w:tr>
    </w:tbl>
    <w:p w:rsidR="00D44F8D" w:rsidRDefault="00D44F8D" w:rsidP="00D44F8D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16EE7" w:rsidRDefault="005675D7" w:rsidP="005675D7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Источники:</w:t>
      </w:r>
    </w:p>
    <w:p w:rsidR="00463ED3" w:rsidRDefault="00463ED3" w:rsidP="00463ED3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3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Шипицына Л.М., Защиринская О.В., О.В. Воронова А.П., Нилова Т.А. Азбука общения: развитие личности ребёнка, навыков общения со взрослыми и сверстниками. – «ДЕТСТВО – ПРЕСС», 2001.</w:t>
      </w:r>
    </w:p>
    <w:p w:rsidR="00463ED3" w:rsidRPr="00463ED3" w:rsidRDefault="00463ED3" w:rsidP="00463ED3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Кравч</w:t>
      </w:r>
      <w:r w:rsidR="00B36F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енко И.В., Долгова Т.Л. Прогулки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детском саду. Старшая и подготовительная к школе группы: Методическое пособие / Под ред. Г.М. Киселёвой, Л.М. Пономарёвой</w:t>
      </w:r>
      <w:r w:rsidR="00225C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– М.: ТЦ Сфера, 2012.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5675D7" w:rsidRPr="00463ED3" w:rsidRDefault="005675D7" w:rsidP="00463ED3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3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M</w:t>
      </w:r>
      <w:r w:rsidRPr="00463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etod-kopilka.ru [Электронный ресурс]. Пехотских С.П. Спортивное мероприятие "Зимние забавы" - 07.01.2015, Режим доступа: </w:t>
      </w:r>
      <w:hyperlink r:id="rId9" w:history="1">
        <w:r w:rsidRPr="00463ED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https://www.metod-kopilka.ru/sportivnoe_meropriyatie_quotzimnie_zabavyquot-41197.htm</w:t>
        </w:r>
      </w:hyperlink>
      <w:r w:rsidRPr="00463E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sectPr w:rsidR="005675D7" w:rsidRPr="00463ED3" w:rsidSect="00A30B98">
      <w:pgSz w:w="11906" w:h="16838"/>
      <w:pgMar w:top="851" w:right="850" w:bottom="1134" w:left="1276" w:header="708" w:footer="708" w:gutter="0"/>
      <w:pgBorders w:offsetFrom="page">
        <w:top w:val="twistedLines1" w:sz="14" w:space="24" w:color="C00000"/>
        <w:left w:val="twistedLines1" w:sz="14" w:space="24" w:color="C00000"/>
        <w:bottom w:val="twistedLines1" w:sz="14" w:space="24" w:color="C00000"/>
        <w:right w:val="twistedLines1" w:sz="1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B5B8B"/>
    <w:multiLevelType w:val="hybridMultilevel"/>
    <w:tmpl w:val="1DF22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DB0366"/>
    <w:multiLevelType w:val="hybridMultilevel"/>
    <w:tmpl w:val="99A285DE"/>
    <w:lvl w:ilvl="0" w:tplc="EA1E429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B44"/>
    <w:rsid w:val="00016EE7"/>
    <w:rsid w:val="000A6D6F"/>
    <w:rsid w:val="000F01B9"/>
    <w:rsid w:val="00116B44"/>
    <w:rsid w:val="001E302F"/>
    <w:rsid w:val="001E3D0B"/>
    <w:rsid w:val="00225CF0"/>
    <w:rsid w:val="00284A6D"/>
    <w:rsid w:val="002B06D6"/>
    <w:rsid w:val="003C23BD"/>
    <w:rsid w:val="00463ED3"/>
    <w:rsid w:val="004965B7"/>
    <w:rsid w:val="004C3F03"/>
    <w:rsid w:val="005675D7"/>
    <w:rsid w:val="00571630"/>
    <w:rsid w:val="005779C7"/>
    <w:rsid w:val="00606D4A"/>
    <w:rsid w:val="00A30B98"/>
    <w:rsid w:val="00AD6D46"/>
    <w:rsid w:val="00B36F2B"/>
    <w:rsid w:val="00B62CAF"/>
    <w:rsid w:val="00CC5BE1"/>
    <w:rsid w:val="00D44F8D"/>
    <w:rsid w:val="00E429A4"/>
    <w:rsid w:val="00E74702"/>
    <w:rsid w:val="00E776A2"/>
    <w:rsid w:val="00E814FC"/>
    <w:rsid w:val="00F30137"/>
    <w:rsid w:val="00F9644A"/>
    <w:rsid w:val="00FC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B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0B9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30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0B9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814FC"/>
    <w:pPr>
      <w:ind w:left="720"/>
      <w:contextualSpacing/>
    </w:pPr>
  </w:style>
  <w:style w:type="table" w:styleId="a7">
    <w:name w:val="Table Grid"/>
    <w:basedOn w:val="a1"/>
    <w:uiPriority w:val="59"/>
    <w:rsid w:val="00D44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B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0B9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30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0B9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814FC"/>
    <w:pPr>
      <w:ind w:left="720"/>
      <w:contextualSpacing/>
    </w:pPr>
  </w:style>
  <w:style w:type="table" w:styleId="a7">
    <w:name w:val="Table Grid"/>
    <w:basedOn w:val="a1"/>
    <w:uiPriority w:val="59"/>
    <w:rsid w:val="00D44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74203s037.edusite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ternat4shunin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metod-kopilka.ru/sportivnoe_meropriyatie_quotzimnie_zabavyquot-41197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4</Pages>
  <Words>961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2019-06-09T16:06:00Z</dcterms:created>
  <dcterms:modified xsi:type="dcterms:W3CDTF">2019-06-10T18:20:00Z</dcterms:modified>
</cp:coreProperties>
</file>