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2C" w:rsidRDefault="00CB5E2C" w:rsidP="00CC3B95">
      <w:pPr>
        <w:rPr>
          <w:sz w:val="24"/>
          <w:szCs w:val="24"/>
        </w:rPr>
      </w:pPr>
    </w:p>
    <w:p w:rsidR="00CB5E2C" w:rsidRPr="00CB5E2C" w:rsidRDefault="00CB5E2C" w:rsidP="00CB5E2C">
      <w:pPr>
        <w:pBdr>
          <w:bottom w:val="single" w:sz="4" w:space="1" w:color="auto"/>
        </w:pBdr>
        <w:jc w:val="center"/>
        <w:rPr>
          <w:sz w:val="24"/>
          <w:szCs w:val="24"/>
        </w:rPr>
      </w:pPr>
      <w:r w:rsidRPr="00CB5E2C">
        <w:rPr>
          <w:noProof/>
          <w:sz w:val="24"/>
          <w:szCs w:val="24"/>
        </w:rPr>
        <w:drawing>
          <wp:inline distT="0" distB="0" distL="0" distR="0" wp14:anchorId="12ABAC5C" wp14:editId="5F001179">
            <wp:extent cx="400050" cy="447675"/>
            <wp:effectExtent l="0" t="0" r="0" b="0"/>
            <wp:docPr id="2" name="Рисунок 2" descr="Описание: C:\Documents and Settings\Надежда\Мои документы\герб\id64092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Надежда\Мои документы\герб\id64092_w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CB5E2C" w:rsidRPr="00CB5E2C" w:rsidRDefault="00CB5E2C" w:rsidP="00CB5E2C">
      <w:pPr>
        <w:pBdr>
          <w:bottom w:val="single" w:sz="4" w:space="1" w:color="auto"/>
        </w:pBdr>
        <w:jc w:val="center"/>
        <w:rPr>
          <w:sz w:val="24"/>
          <w:szCs w:val="24"/>
        </w:rPr>
      </w:pPr>
      <w:r w:rsidRPr="00CB5E2C">
        <w:rPr>
          <w:sz w:val="24"/>
          <w:szCs w:val="24"/>
        </w:rPr>
        <w:t>Администрация города Магнитогорска</w:t>
      </w:r>
    </w:p>
    <w:p w:rsidR="002872CB" w:rsidRDefault="00CB5E2C" w:rsidP="00CB5E2C">
      <w:pPr>
        <w:pBdr>
          <w:bottom w:val="single" w:sz="4" w:space="1" w:color="auto"/>
        </w:pBdr>
        <w:jc w:val="center"/>
        <w:rPr>
          <w:sz w:val="24"/>
          <w:szCs w:val="24"/>
        </w:rPr>
      </w:pPr>
      <w:r w:rsidRPr="00CB5E2C">
        <w:rPr>
          <w:sz w:val="24"/>
          <w:szCs w:val="24"/>
        </w:rPr>
        <w:t xml:space="preserve">Муниципальное общеобразовательное учреждение </w:t>
      </w:r>
    </w:p>
    <w:p w:rsidR="00CB5E2C" w:rsidRPr="00CB5E2C" w:rsidRDefault="00CB5E2C" w:rsidP="00CB5E2C">
      <w:pPr>
        <w:pBdr>
          <w:bottom w:val="single" w:sz="4" w:space="1" w:color="auto"/>
        </w:pBdr>
        <w:jc w:val="center"/>
        <w:rPr>
          <w:sz w:val="24"/>
          <w:szCs w:val="24"/>
        </w:rPr>
      </w:pPr>
      <w:r w:rsidRPr="00CB5E2C">
        <w:rPr>
          <w:sz w:val="24"/>
          <w:szCs w:val="24"/>
        </w:rPr>
        <w:t>«Специальная (коррекционная) общеобразовательная школа-интернат № 4» города Магнитогорска</w:t>
      </w:r>
    </w:p>
    <w:p w:rsidR="00CB5E2C" w:rsidRPr="00CB5E2C" w:rsidRDefault="00CB5E2C" w:rsidP="00CB5E2C">
      <w:pPr>
        <w:jc w:val="center"/>
      </w:pPr>
      <w:r w:rsidRPr="00CB5E2C">
        <w:t>455026, Челябинская обл., г. Магнитогорск, ул. Суворова, 110</w:t>
      </w:r>
    </w:p>
    <w:p w:rsidR="00CB5E2C" w:rsidRPr="00CB5E2C" w:rsidRDefault="00CB5E2C" w:rsidP="00CB5E2C">
      <w:pPr>
        <w:jc w:val="center"/>
        <w:rPr>
          <w:color w:val="0000FF"/>
          <w:u w:val="single"/>
        </w:rPr>
      </w:pPr>
      <w:r w:rsidRPr="00CB5E2C">
        <w:t xml:space="preserve">Тел/факс: (3519) 20-25-85; </w:t>
      </w:r>
      <w:r w:rsidRPr="00CB5E2C">
        <w:rPr>
          <w:lang w:val="en-US"/>
        </w:rPr>
        <w:t>e</w:t>
      </w:r>
      <w:r w:rsidRPr="00CB5E2C">
        <w:t>-</w:t>
      </w:r>
      <w:r w:rsidRPr="00CB5E2C">
        <w:rPr>
          <w:lang w:val="en-US"/>
        </w:rPr>
        <w:t>mail</w:t>
      </w:r>
      <w:r w:rsidRPr="00CB5E2C">
        <w:t xml:space="preserve">: </w:t>
      </w:r>
      <w:hyperlink r:id="rId8" w:history="1">
        <w:r w:rsidRPr="00CB5E2C">
          <w:rPr>
            <w:color w:val="0000FF" w:themeColor="hyperlink"/>
            <w:u w:val="single"/>
            <w:lang w:val="en-US"/>
          </w:rPr>
          <w:t>internat</w:t>
        </w:r>
        <w:r w:rsidRPr="00CB5E2C">
          <w:rPr>
            <w:color w:val="0000FF" w:themeColor="hyperlink"/>
            <w:u w:val="single"/>
          </w:rPr>
          <w:t>4</w:t>
        </w:r>
        <w:r w:rsidRPr="00CB5E2C">
          <w:rPr>
            <w:color w:val="0000FF" w:themeColor="hyperlink"/>
            <w:u w:val="single"/>
            <w:lang w:val="en-US"/>
          </w:rPr>
          <w:t>shunin</w:t>
        </w:r>
        <w:r w:rsidRPr="00CB5E2C">
          <w:rPr>
            <w:color w:val="0000FF" w:themeColor="hyperlink"/>
            <w:u w:val="single"/>
          </w:rPr>
          <w:t>@</w:t>
        </w:r>
        <w:r w:rsidRPr="00CB5E2C">
          <w:rPr>
            <w:color w:val="0000FF" w:themeColor="hyperlink"/>
            <w:u w:val="single"/>
            <w:lang w:val="en-US"/>
          </w:rPr>
          <w:t>mail</w:t>
        </w:r>
        <w:r w:rsidRPr="00CB5E2C">
          <w:rPr>
            <w:color w:val="0000FF" w:themeColor="hyperlink"/>
            <w:u w:val="single"/>
          </w:rPr>
          <w:t>.</w:t>
        </w:r>
        <w:r w:rsidRPr="00CB5E2C">
          <w:rPr>
            <w:color w:val="0000FF" w:themeColor="hyperlink"/>
            <w:u w:val="single"/>
            <w:lang w:val="en-US"/>
          </w:rPr>
          <w:t>ru</w:t>
        </w:r>
      </w:hyperlink>
      <w:r w:rsidRPr="00CB5E2C">
        <w:t xml:space="preserve">; </w:t>
      </w:r>
      <w:hyperlink r:id="rId9" w:history="1">
        <w:r w:rsidRPr="00CB5E2C">
          <w:rPr>
            <w:color w:val="0000FF" w:themeColor="hyperlink"/>
            <w:u w:val="single"/>
            <w:lang w:val="en-US"/>
          </w:rPr>
          <w:t>http</w:t>
        </w:r>
        <w:r w:rsidRPr="00CB5E2C">
          <w:rPr>
            <w:color w:val="0000FF" w:themeColor="hyperlink"/>
            <w:u w:val="single"/>
          </w:rPr>
          <w:t>://74203</w:t>
        </w:r>
        <w:r w:rsidRPr="00CB5E2C">
          <w:rPr>
            <w:color w:val="0000FF" w:themeColor="hyperlink"/>
            <w:u w:val="single"/>
            <w:lang w:val="en-US"/>
          </w:rPr>
          <w:t>s</w:t>
        </w:r>
        <w:r w:rsidRPr="00CB5E2C">
          <w:rPr>
            <w:color w:val="0000FF" w:themeColor="hyperlink"/>
            <w:u w:val="single"/>
          </w:rPr>
          <w:t>037.</w:t>
        </w:r>
        <w:proofErr w:type="spellStart"/>
        <w:r w:rsidRPr="00CB5E2C">
          <w:rPr>
            <w:color w:val="0000FF" w:themeColor="hyperlink"/>
            <w:u w:val="single"/>
            <w:lang w:val="en-US"/>
          </w:rPr>
          <w:t>edusite</w:t>
        </w:r>
        <w:proofErr w:type="spellEnd"/>
        <w:r w:rsidRPr="00CB5E2C">
          <w:rPr>
            <w:color w:val="0000FF" w:themeColor="hyperlink"/>
            <w:u w:val="single"/>
          </w:rPr>
          <w:t>.</w:t>
        </w:r>
        <w:r w:rsidRPr="00CB5E2C">
          <w:rPr>
            <w:color w:val="0000FF" w:themeColor="hyperlink"/>
            <w:u w:val="single"/>
            <w:lang w:val="en-US"/>
          </w:rPr>
          <w:t>ru</w:t>
        </w:r>
      </w:hyperlink>
    </w:p>
    <w:p w:rsidR="002872CB" w:rsidRDefault="002872CB" w:rsidP="00CB5E2C"/>
    <w:p w:rsidR="002872CB" w:rsidRDefault="002872CB" w:rsidP="00CB5E2C"/>
    <w:tbl>
      <w:tblPr>
        <w:tblW w:w="0" w:type="auto"/>
        <w:tblLook w:val="04A0" w:firstRow="1" w:lastRow="0" w:firstColumn="1" w:lastColumn="0" w:noHBand="0" w:noVBand="1"/>
      </w:tblPr>
      <w:tblGrid>
        <w:gridCol w:w="4928"/>
        <w:gridCol w:w="4929"/>
        <w:gridCol w:w="4929"/>
      </w:tblGrid>
      <w:tr w:rsidR="002872CB" w:rsidTr="00422CFC">
        <w:tc>
          <w:tcPr>
            <w:tcW w:w="4928" w:type="dxa"/>
          </w:tcPr>
          <w:p w:rsidR="002872CB" w:rsidRPr="00CB5E2C" w:rsidRDefault="002872CB" w:rsidP="002872CB">
            <w:pPr>
              <w:jc w:val="center"/>
              <w:rPr>
                <w:b/>
              </w:rPr>
            </w:pPr>
            <w:r w:rsidRPr="00CB5E2C">
              <w:rPr>
                <w:b/>
              </w:rPr>
              <w:t>РАССМОТРЕНО</w:t>
            </w:r>
          </w:p>
          <w:p w:rsidR="002872CB" w:rsidRPr="00CB5E2C" w:rsidRDefault="002872CB" w:rsidP="002872CB">
            <w:r w:rsidRPr="00CB5E2C">
              <w:t>на заседании МО воспитателей МОУ «</w:t>
            </w:r>
            <w:proofErr w:type="gramStart"/>
            <w:r w:rsidRPr="00CB5E2C">
              <w:t>С(</w:t>
            </w:r>
            <w:proofErr w:type="gramEnd"/>
            <w:r w:rsidRPr="00CB5E2C">
              <w:t>К)ОШИ №4»</w:t>
            </w:r>
          </w:p>
          <w:p w:rsidR="002872CB" w:rsidRPr="00CB5E2C" w:rsidRDefault="002872CB" w:rsidP="002872CB">
            <w:r w:rsidRPr="00CB5E2C">
              <w:t>Протокол</w:t>
            </w:r>
          </w:p>
          <w:p w:rsidR="002872CB" w:rsidRPr="00CB5E2C" w:rsidRDefault="002872CB" w:rsidP="002872CB">
            <w:r w:rsidRPr="00CB5E2C">
              <w:t>от «__» _____2015 г.№</w:t>
            </w:r>
          </w:p>
          <w:p w:rsidR="002872CB" w:rsidRPr="00CB5E2C" w:rsidRDefault="002872CB" w:rsidP="002872CB">
            <w:r w:rsidRPr="00CB5E2C">
              <w:t>Руководитель МО ____________</w:t>
            </w:r>
          </w:p>
          <w:p w:rsidR="002872CB" w:rsidRDefault="002872CB" w:rsidP="00CB5E2C"/>
        </w:tc>
        <w:tc>
          <w:tcPr>
            <w:tcW w:w="4929" w:type="dxa"/>
          </w:tcPr>
          <w:p w:rsidR="002872CB" w:rsidRPr="002872CB" w:rsidRDefault="002872CB" w:rsidP="002872CB">
            <w:pPr>
              <w:jc w:val="center"/>
              <w:rPr>
                <w:b/>
              </w:rPr>
            </w:pPr>
            <w:r w:rsidRPr="002872CB">
              <w:rPr>
                <w:b/>
              </w:rPr>
              <w:t>СОГЛАСОВАНО</w:t>
            </w:r>
          </w:p>
          <w:p w:rsidR="002872CB" w:rsidRDefault="002872CB" w:rsidP="002872CB">
            <w:r>
              <w:t xml:space="preserve">Заместитель директора по УВР </w:t>
            </w:r>
          </w:p>
          <w:p w:rsidR="002872CB" w:rsidRDefault="002872CB" w:rsidP="002872CB">
            <w:r>
              <w:t>МОУ «</w:t>
            </w:r>
            <w:proofErr w:type="gramStart"/>
            <w:r>
              <w:t>С(</w:t>
            </w:r>
            <w:proofErr w:type="gramEnd"/>
            <w:r>
              <w:t>К)ОШИ №4»</w:t>
            </w:r>
          </w:p>
          <w:p w:rsidR="002872CB" w:rsidRDefault="002872CB" w:rsidP="002872CB">
            <w:r>
              <w:t xml:space="preserve">__________________ </w:t>
            </w:r>
            <w:proofErr w:type="spellStart"/>
            <w:r>
              <w:t>И.А.Донецких</w:t>
            </w:r>
            <w:proofErr w:type="spellEnd"/>
          </w:p>
        </w:tc>
        <w:tc>
          <w:tcPr>
            <w:tcW w:w="4929" w:type="dxa"/>
          </w:tcPr>
          <w:p w:rsidR="00422CFC" w:rsidRPr="00422CFC" w:rsidRDefault="00422CFC" w:rsidP="00422CFC">
            <w:pPr>
              <w:jc w:val="center"/>
              <w:rPr>
                <w:b/>
              </w:rPr>
            </w:pPr>
            <w:r w:rsidRPr="00422CFC">
              <w:rPr>
                <w:b/>
              </w:rPr>
              <w:t>УТВЕРЖДАЮ</w:t>
            </w:r>
          </w:p>
          <w:p w:rsidR="00422CFC" w:rsidRDefault="00422CFC" w:rsidP="00422CFC">
            <w:r>
              <w:t xml:space="preserve">Директор  </w:t>
            </w:r>
          </w:p>
          <w:p w:rsidR="00422CFC" w:rsidRDefault="00422CFC" w:rsidP="00422CFC">
            <w:r>
              <w:t>МОУ «</w:t>
            </w:r>
            <w:proofErr w:type="gramStart"/>
            <w:r>
              <w:t>С(</w:t>
            </w:r>
            <w:proofErr w:type="gramEnd"/>
            <w:r>
              <w:t>К)ОШИ №4»</w:t>
            </w:r>
          </w:p>
          <w:p w:rsidR="00422CFC" w:rsidRDefault="00422CFC" w:rsidP="00422CFC">
            <w:r>
              <w:t xml:space="preserve">______________________ В.И. </w:t>
            </w:r>
            <w:proofErr w:type="spellStart"/>
            <w:r>
              <w:t>Шунин</w:t>
            </w:r>
            <w:proofErr w:type="spellEnd"/>
          </w:p>
          <w:p w:rsidR="00422CFC" w:rsidRDefault="00422CFC" w:rsidP="00422CFC">
            <w:r>
              <w:t xml:space="preserve">              (подпись)</w:t>
            </w:r>
          </w:p>
          <w:p w:rsidR="00422CFC" w:rsidRDefault="00422CFC" w:rsidP="00422CFC">
            <w:r>
              <w:t xml:space="preserve">«__» _________20           г.  № _____ </w:t>
            </w:r>
          </w:p>
          <w:p w:rsidR="002872CB" w:rsidRDefault="002872CB" w:rsidP="00CB5E2C"/>
        </w:tc>
      </w:tr>
    </w:tbl>
    <w:p w:rsidR="002872CB" w:rsidRPr="00CB5E2C" w:rsidRDefault="002872CB" w:rsidP="00CB5E2C"/>
    <w:p w:rsidR="00CB5E2C" w:rsidRPr="00534741" w:rsidRDefault="00CB5E2C" w:rsidP="00534741">
      <w:pPr>
        <w:spacing w:line="276" w:lineRule="auto"/>
        <w:jc w:val="right"/>
        <w:rPr>
          <w:b/>
          <w:i/>
          <w:sz w:val="28"/>
          <w:szCs w:val="28"/>
        </w:rPr>
      </w:pPr>
    </w:p>
    <w:p w:rsidR="00422CFC" w:rsidRPr="00534741" w:rsidRDefault="00422CFC" w:rsidP="00534741">
      <w:pPr>
        <w:spacing w:line="276" w:lineRule="auto"/>
        <w:jc w:val="center"/>
        <w:rPr>
          <w:b/>
          <w:sz w:val="28"/>
          <w:szCs w:val="28"/>
        </w:rPr>
      </w:pPr>
      <w:r w:rsidRPr="00534741">
        <w:rPr>
          <w:b/>
          <w:sz w:val="28"/>
          <w:szCs w:val="28"/>
        </w:rPr>
        <w:t xml:space="preserve">Рабочая программа </w:t>
      </w:r>
      <w:r w:rsidR="00CB5E2C" w:rsidRPr="00534741">
        <w:rPr>
          <w:b/>
          <w:sz w:val="28"/>
          <w:szCs w:val="28"/>
        </w:rPr>
        <w:t xml:space="preserve">воспитательной работы </w:t>
      </w:r>
      <w:r w:rsidRPr="00534741">
        <w:rPr>
          <w:b/>
          <w:sz w:val="28"/>
          <w:szCs w:val="28"/>
        </w:rPr>
        <w:t>на 2018 – 2019 учебный год</w:t>
      </w:r>
    </w:p>
    <w:p w:rsidR="00CB5E2C" w:rsidRPr="00534741" w:rsidRDefault="00422CFC" w:rsidP="00534741">
      <w:pPr>
        <w:spacing w:line="276" w:lineRule="auto"/>
        <w:jc w:val="center"/>
        <w:rPr>
          <w:b/>
          <w:sz w:val="28"/>
          <w:szCs w:val="28"/>
        </w:rPr>
      </w:pPr>
      <w:r w:rsidRPr="00534741">
        <w:rPr>
          <w:b/>
          <w:sz w:val="28"/>
          <w:szCs w:val="28"/>
        </w:rPr>
        <w:t>Класс: 3 «Г»</w:t>
      </w:r>
    </w:p>
    <w:p w:rsidR="00011A4C" w:rsidRPr="00422CFC" w:rsidRDefault="00CC3B95" w:rsidP="00422CFC">
      <w:pPr>
        <w:widowControl/>
        <w:tabs>
          <w:tab w:val="left" w:leader="underscore" w:pos="8681"/>
        </w:tabs>
        <w:autoSpaceDE/>
        <w:autoSpaceDN/>
        <w:adjustRightInd/>
        <w:spacing w:after="10" w:line="276" w:lineRule="auto"/>
        <w:jc w:val="right"/>
        <w:rPr>
          <w:b/>
          <w:sz w:val="24"/>
          <w:szCs w:val="24"/>
          <w:lang w:eastAsia="en-US"/>
        </w:rPr>
      </w:pPr>
      <w:r w:rsidRPr="00422CFC">
        <w:rPr>
          <w:b/>
          <w:sz w:val="24"/>
          <w:szCs w:val="24"/>
          <w:lang w:eastAsia="en-US"/>
        </w:rPr>
        <w:t>Составитель:</w:t>
      </w:r>
      <w:r w:rsidR="00011A4C" w:rsidRPr="00422CFC">
        <w:rPr>
          <w:b/>
          <w:sz w:val="24"/>
          <w:szCs w:val="24"/>
          <w:lang w:eastAsia="en-US"/>
        </w:rPr>
        <w:t xml:space="preserve"> </w:t>
      </w:r>
    </w:p>
    <w:p w:rsidR="00CB5E2C" w:rsidRPr="00CB5E2C" w:rsidRDefault="00011A4C" w:rsidP="00422CFC">
      <w:pPr>
        <w:widowControl/>
        <w:tabs>
          <w:tab w:val="left" w:leader="underscore" w:pos="8681"/>
        </w:tabs>
        <w:autoSpaceDE/>
        <w:autoSpaceDN/>
        <w:adjustRightInd/>
        <w:spacing w:after="10" w:line="276" w:lineRule="auto"/>
        <w:ind w:left="5160"/>
        <w:jc w:val="right"/>
        <w:rPr>
          <w:sz w:val="24"/>
          <w:szCs w:val="24"/>
          <w:lang w:eastAsia="en-US"/>
        </w:rPr>
      </w:pPr>
      <w:r>
        <w:rPr>
          <w:sz w:val="24"/>
          <w:szCs w:val="24"/>
          <w:lang w:eastAsia="en-US"/>
        </w:rPr>
        <w:t>Чубаева Наталья Николаевна</w:t>
      </w:r>
    </w:p>
    <w:p w:rsidR="006A1F8D" w:rsidRDefault="006A1F8D" w:rsidP="006A1F8D">
      <w:pPr>
        <w:widowControl/>
        <w:autoSpaceDE/>
        <w:autoSpaceDN/>
        <w:adjustRightInd/>
        <w:spacing w:line="276" w:lineRule="auto"/>
        <w:ind w:left="5160"/>
        <w:jc w:val="right"/>
        <w:rPr>
          <w:sz w:val="24"/>
          <w:szCs w:val="24"/>
          <w:lang w:eastAsia="en-US"/>
        </w:rPr>
      </w:pPr>
      <w:r>
        <w:rPr>
          <w:sz w:val="24"/>
          <w:szCs w:val="24"/>
          <w:lang w:eastAsia="en-US"/>
        </w:rPr>
        <w:t>в</w:t>
      </w:r>
      <w:r w:rsidR="00CB5E2C" w:rsidRPr="00CB5E2C">
        <w:rPr>
          <w:sz w:val="24"/>
          <w:szCs w:val="24"/>
          <w:lang w:eastAsia="en-US"/>
        </w:rPr>
        <w:t>оспитатель</w:t>
      </w:r>
      <w:r>
        <w:rPr>
          <w:sz w:val="24"/>
          <w:szCs w:val="24"/>
          <w:lang w:eastAsia="en-US"/>
        </w:rPr>
        <w:t xml:space="preserve"> первой квалификационной категории</w:t>
      </w:r>
      <w:r w:rsidR="00CB5E2C" w:rsidRPr="00CB5E2C">
        <w:rPr>
          <w:sz w:val="24"/>
          <w:szCs w:val="24"/>
          <w:lang w:eastAsia="en-US"/>
        </w:rPr>
        <w:t xml:space="preserve"> </w:t>
      </w:r>
    </w:p>
    <w:p w:rsidR="00CB5E2C" w:rsidRPr="00CB5E2C" w:rsidRDefault="00CB5E2C" w:rsidP="006A1F8D">
      <w:pPr>
        <w:widowControl/>
        <w:autoSpaceDE/>
        <w:autoSpaceDN/>
        <w:adjustRightInd/>
        <w:spacing w:line="276" w:lineRule="auto"/>
        <w:ind w:left="5160"/>
        <w:jc w:val="right"/>
        <w:rPr>
          <w:sz w:val="24"/>
          <w:szCs w:val="24"/>
          <w:lang w:eastAsia="en-US"/>
        </w:rPr>
      </w:pPr>
      <w:r w:rsidRPr="00CB5E2C">
        <w:rPr>
          <w:sz w:val="24"/>
          <w:szCs w:val="24"/>
          <w:lang w:eastAsia="en-US"/>
        </w:rPr>
        <w:t xml:space="preserve">МОУ </w:t>
      </w:r>
      <w:proofErr w:type="gramStart"/>
      <w:r w:rsidRPr="00CB5E2C">
        <w:rPr>
          <w:sz w:val="24"/>
          <w:szCs w:val="24"/>
          <w:lang w:eastAsia="en-US"/>
        </w:rPr>
        <w:t>С(</w:t>
      </w:r>
      <w:proofErr w:type="gramEnd"/>
      <w:r w:rsidRPr="00CB5E2C">
        <w:rPr>
          <w:sz w:val="24"/>
          <w:szCs w:val="24"/>
          <w:lang w:eastAsia="en-US"/>
        </w:rPr>
        <w:t>К)ОШИ №4</w:t>
      </w:r>
      <w:r w:rsidR="00422CFC">
        <w:rPr>
          <w:sz w:val="24"/>
          <w:szCs w:val="24"/>
          <w:lang w:eastAsia="en-US"/>
        </w:rPr>
        <w:t xml:space="preserve"> </w:t>
      </w:r>
      <w:r w:rsidRPr="00CB5E2C">
        <w:rPr>
          <w:sz w:val="24"/>
          <w:szCs w:val="24"/>
          <w:lang w:eastAsia="en-US"/>
        </w:rPr>
        <w:t xml:space="preserve"> </w:t>
      </w: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6A1F8D" w:rsidRDefault="006A1F8D" w:rsidP="00422CFC">
      <w:pPr>
        <w:jc w:val="center"/>
      </w:pPr>
    </w:p>
    <w:p w:rsidR="00CB5E2C" w:rsidRPr="00CB5E2C" w:rsidRDefault="00CB5E2C" w:rsidP="00422CFC">
      <w:pPr>
        <w:jc w:val="center"/>
      </w:pPr>
      <w:bookmarkStart w:id="0" w:name="_GoBack"/>
      <w:bookmarkEnd w:id="0"/>
      <w:r w:rsidRPr="00CB5E2C">
        <w:t>г. Магнитогорск</w:t>
      </w:r>
    </w:p>
    <w:p w:rsidR="00CB5E2C" w:rsidRPr="00011A4C" w:rsidRDefault="00422CFC" w:rsidP="00011A4C">
      <w:pPr>
        <w:spacing w:line="276" w:lineRule="auto"/>
        <w:jc w:val="center"/>
        <w:rPr>
          <w:sz w:val="24"/>
          <w:szCs w:val="24"/>
        </w:rPr>
      </w:pPr>
      <w:r>
        <w:rPr>
          <w:sz w:val="24"/>
          <w:szCs w:val="24"/>
        </w:rPr>
        <w:t>2018/2019</w:t>
      </w:r>
    </w:p>
    <w:p w:rsidR="00422CFC" w:rsidRDefault="00422CFC" w:rsidP="007C2E9C">
      <w:pPr>
        <w:spacing w:line="276" w:lineRule="auto"/>
        <w:ind w:firstLine="709"/>
        <w:jc w:val="center"/>
        <w:rPr>
          <w:b/>
          <w:sz w:val="24"/>
          <w:szCs w:val="24"/>
        </w:rPr>
      </w:pPr>
    </w:p>
    <w:p w:rsidR="007C2E9C" w:rsidRDefault="007C2E9C" w:rsidP="00534741">
      <w:pPr>
        <w:spacing w:line="276" w:lineRule="auto"/>
        <w:ind w:firstLine="709"/>
        <w:jc w:val="center"/>
        <w:rPr>
          <w:b/>
          <w:sz w:val="24"/>
          <w:szCs w:val="24"/>
        </w:rPr>
      </w:pPr>
      <w:r>
        <w:rPr>
          <w:b/>
          <w:sz w:val="24"/>
          <w:szCs w:val="24"/>
        </w:rPr>
        <w:lastRenderedPageBreak/>
        <w:t>Содержание</w:t>
      </w:r>
    </w:p>
    <w:p w:rsidR="007C2E9C" w:rsidRPr="00F22944" w:rsidRDefault="007C2E9C" w:rsidP="00534741">
      <w:pPr>
        <w:pStyle w:val="a7"/>
        <w:numPr>
          <w:ilvl w:val="0"/>
          <w:numId w:val="4"/>
        </w:numPr>
        <w:spacing w:line="276" w:lineRule="auto"/>
        <w:rPr>
          <w:sz w:val="24"/>
          <w:szCs w:val="24"/>
        </w:rPr>
      </w:pPr>
      <w:r w:rsidRPr="00F22944">
        <w:rPr>
          <w:sz w:val="24"/>
          <w:szCs w:val="24"/>
        </w:rPr>
        <w:t>Пояснительная записка.</w:t>
      </w:r>
    </w:p>
    <w:p w:rsidR="00CC45AE" w:rsidRPr="00F22944" w:rsidRDefault="00CC45AE" w:rsidP="00534741">
      <w:pPr>
        <w:pStyle w:val="a7"/>
        <w:numPr>
          <w:ilvl w:val="0"/>
          <w:numId w:val="4"/>
        </w:numPr>
        <w:spacing w:line="276" w:lineRule="auto"/>
        <w:rPr>
          <w:b/>
          <w:i/>
          <w:sz w:val="24"/>
          <w:szCs w:val="24"/>
        </w:rPr>
      </w:pPr>
      <w:r w:rsidRPr="00F22944">
        <w:rPr>
          <w:sz w:val="24"/>
          <w:szCs w:val="24"/>
        </w:rPr>
        <w:t>Психолого-педагогическая характеристика классного коллектива</w:t>
      </w:r>
    </w:p>
    <w:p w:rsidR="00F22944" w:rsidRPr="00F22944" w:rsidRDefault="00F22944" w:rsidP="00534741">
      <w:pPr>
        <w:pStyle w:val="a7"/>
        <w:numPr>
          <w:ilvl w:val="0"/>
          <w:numId w:val="4"/>
        </w:numPr>
        <w:spacing w:line="276" w:lineRule="auto"/>
        <w:rPr>
          <w:b/>
          <w:i/>
          <w:sz w:val="24"/>
          <w:szCs w:val="24"/>
        </w:rPr>
      </w:pPr>
      <w:r>
        <w:rPr>
          <w:sz w:val="24"/>
          <w:szCs w:val="24"/>
        </w:rPr>
        <w:t>Список классного коллектива</w:t>
      </w:r>
    </w:p>
    <w:p w:rsidR="00F22944" w:rsidRPr="00F22944" w:rsidRDefault="00F22944" w:rsidP="00534741">
      <w:pPr>
        <w:pStyle w:val="a7"/>
        <w:numPr>
          <w:ilvl w:val="0"/>
          <w:numId w:val="4"/>
        </w:numPr>
        <w:spacing w:line="276" w:lineRule="auto"/>
        <w:rPr>
          <w:sz w:val="24"/>
          <w:szCs w:val="24"/>
        </w:rPr>
      </w:pPr>
      <w:r w:rsidRPr="00F22944">
        <w:rPr>
          <w:sz w:val="24"/>
          <w:szCs w:val="24"/>
        </w:rPr>
        <w:t>Самоуправление в классном коллективе.</w:t>
      </w:r>
    </w:p>
    <w:p w:rsidR="00F22944" w:rsidRPr="00F22944" w:rsidRDefault="00CC45AE" w:rsidP="00534741">
      <w:pPr>
        <w:pStyle w:val="a7"/>
        <w:numPr>
          <w:ilvl w:val="0"/>
          <w:numId w:val="4"/>
        </w:numPr>
        <w:spacing w:line="276" w:lineRule="auto"/>
        <w:rPr>
          <w:b/>
          <w:i/>
          <w:sz w:val="24"/>
          <w:szCs w:val="24"/>
        </w:rPr>
      </w:pPr>
      <w:r w:rsidRPr="00F22944">
        <w:rPr>
          <w:sz w:val="24"/>
          <w:szCs w:val="24"/>
        </w:rPr>
        <w:t>Анализ воспитательной работы за предыдущий учебный год</w:t>
      </w:r>
    </w:p>
    <w:p w:rsidR="00F22944" w:rsidRPr="00F22944" w:rsidRDefault="00F9743E" w:rsidP="00534741">
      <w:pPr>
        <w:pStyle w:val="a7"/>
        <w:numPr>
          <w:ilvl w:val="0"/>
          <w:numId w:val="4"/>
        </w:numPr>
        <w:spacing w:line="276" w:lineRule="auto"/>
        <w:rPr>
          <w:b/>
          <w:i/>
          <w:sz w:val="24"/>
          <w:szCs w:val="24"/>
        </w:rPr>
      </w:pPr>
      <w:r w:rsidRPr="00F22944">
        <w:rPr>
          <w:sz w:val="24"/>
          <w:szCs w:val="24"/>
        </w:rPr>
        <w:t>Цель и задачи воспитательной работы на учебный год</w:t>
      </w:r>
    </w:p>
    <w:p w:rsidR="00F22944" w:rsidRPr="00F22944" w:rsidRDefault="00D705D9" w:rsidP="00534741">
      <w:pPr>
        <w:pStyle w:val="a7"/>
        <w:numPr>
          <w:ilvl w:val="0"/>
          <w:numId w:val="4"/>
        </w:numPr>
        <w:spacing w:line="276" w:lineRule="auto"/>
        <w:rPr>
          <w:b/>
          <w:i/>
          <w:sz w:val="24"/>
          <w:szCs w:val="24"/>
        </w:rPr>
      </w:pPr>
      <w:r w:rsidRPr="00F22944">
        <w:rPr>
          <w:sz w:val="24"/>
          <w:szCs w:val="24"/>
        </w:rPr>
        <w:t>Список учителей, работающих в классе</w:t>
      </w:r>
    </w:p>
    <w:p w:rsidR="00F22944" w:rsidRPr="00F22944" w:rsidRDefault="00F22944" w:rsidP="00534741">
      <w:pPr>
        <w:pStyle w:val="a7"/>
        <w:numPr>
          <w:ilvl w:val="0"/>
          <w:numId w:val="4"/>
        </w:numPr>
        <w:spacing w:line="276" w:lineRule="auto"/>
        <w:rPr>
          <w:b/>
          <w:i/>
          <w:sz w:val="24"/>
          <w:szCs w:val="24"/>
        </w:rPr>
      </w:pPr>
      <w:r w:rsidRPr="00F22944">
        <w:rPr>
          <w:sz w:val="24"/>
          <w:szCs w:val="24"/>
        </w:rPr>
        <w:t>Графики дежурства в классе и по столовой.</w:t>
      </w:r>
    </w:p>
    <w:p w:rsidR="00F22944" w:rsidRPr="00F22944" w:rsidRDefault="00F22944" w:rsidP="00534741">
      <w:pPr>
        <w:pStyle w:val="a7"/>
        <w:numPr>
          <w:ilvl w:val="0"/>
          <w:numId w:val="4"/>
        </w:numPr>
        <w:spacing w:line="276" w:lineRule="auto"/>
        <w:rPr>
          <w:b/>
          <w:i/>
          <w:sz w:val="24"/>
          <w:szCs w:val="24"/>
        </w:rPr>
      </w:pPr>
      <w:r w:rsidRPr="00F22944">
        <w:rPr>
          <w:sz w:val="24"/>
          <w:szCs w:val="24"/>
        </w:rPr>
        <w:t>Расписание уроков, кружков и внеурочной деятельности</w:t>
      </w:r>
    </w:p>
    <w:p w:rsidR="00F22944" w:rsidRPr="00F22944" w:rsidRDefault="00F22944" w:rsidP="00534741">
      <w:pPr>
        <w:pStyle w:val="a7"/>
        <w:numPr>
          <w:ilvl w:val="0"/>
          <w:numId w:val="4"/>
        </w:numPr>
        <w:spacing w:line="276" w:lineRule="auto"/>
        <w:rPr>
          <w:b/>
          <w:i/>
          <w:sz w:val="24"/>
          <w:szCs w:val="24"/>
        </w:rPr>
      </w:pPr>
      <w:r>
        <w:rPr>
          <w:sz w:val="24"/>
          <w:szCs w:val="24"/>
        </w:rPr>
        <w:t>Недельная циклограмма воспитателя</w:t>
      </w:r>
    </w:p>
    <w:p w:rsidR="00F22944" w:rsidRPr="00F22944" w:rsidRDefault="00F22944" w:rsidP="00534741">
      <w:pPr>
        <w:pStyle w:val="a7"/>
        <w:numPr>
          <w:ilvl w:val="0"/>
          <w:numId w:val="4"/>
        </w:numPr>
        <w:spacing w:line="276" w:lineRule="auto"/>
        <w:rPr>
          <w:b/>
          <w:i/>
          <w:sz w:val="24"/>
          <w:szCs w:val="24"/>
        </w:rPr>
      </w:pPr>
      <w:r w:rsidRPr="00F22944">
        <w:rPr>
          <w:sz w:val="24"/>
          <w:szCs w:val="24"/>
        </w:rPr>
        <w:t xml:space="preserve">План – сетка </w:t>
      </w:r>
      <w:r>
        <w:rPr>
          <w:sz w:val="24"/>
          <w:szCs w:val="24"/>
        </w:rPr>
        <w:t>воспитательной работы с классом</w:t>
      </w:r>
    </w:p>
    <w:p w:rsidR="00F22944" w:rsidRPr="00EB1F0E" w:rsidRDefault="00F22944" w:rsidP="00534741">
      <w:pPr>
        <w:pStyle w:val="a7"/>
        <w:numPr>
          <w:ilvl w:val="0"/>
          <w:numId w:val="4"/>
        </w:numPr>
        <w:spacing w:line="276" w:lineRule="auto"/>
        <w:rPr>
          <w:b/>
          <w:i/>
          <w:sz w:val="24"/>
          <w:szCs w:val="24"/>
        </w:rPr>
      </w:pPr>
      <w:r>
        <w:rPr>
          <w:sz w:val="24"/>
          <w:szCs w:val="24"/>
        </w:rPr>
        <w:t>План воспитательной работы с родителями</w:t>
      </w:r>
    </w:p>
    <w:p w:rsidR="00EB1F0E" w:rsidRPr="00EB1F0E" w:rsidRDefault="00EB1F0E" w:rsidP="00534741">
      <w:pPr>
        <w:pStyle w:val="a7"/>
        <w:numPr>
          <w:ilvl w:val="0"/>
          <w:numId w:val="4"/>
        </w:numPr>
        <w:spacing w:line="276" w:lineRule="auto"/>
        <w:rPr>
          <w:b/>
          <w:i/>
          <w:sz w:val="24"/>
          <w:szCs w:val="24"/>
        </w:rPr>
      </w:pPr>
      <w:r>
        <w:rPr>
          <w:sz w:val="24"/>
          <w:szCs w:val="24"/>
        </w:rPr>
        <w:t>План работы воспитателя по направлению «Добрая Дорога Детства»</w:t>
      </w:r>
    </w:p>
    <w:p w:rsidR="00EB1F0E" w:rsidRPr="00F22944" w:rsidRDefault="00EB1F0E" w:rsidP="00534741">
      <w:pPr>
        <w:pStyle w:val="a7"/>
        <w:numPr>
          <w:ilvl w:val="0"/>
          <w:numId w:val="4"/>
        </w:numPr>
        <w:spacing w:line="276" w:lineRule="auto"/>
        <w:rPr>
          <w:b/>
          <w:i/>
          <w:sz w:val="24"/>
          <w:szCs w:val="24"/>
        </w:rPr>
      </w:pPr>
      <w:r>
        <w:rPr>
          <w:sz w:val="24"/>
          <w:szCs w:val="24"/>
        </w:rPr>
        <w:t>Приложения (аналитические материалы, отчёты, методическая копилка)</w:t>
      </w:r>
    </w:p>
    <w:p w:rsidR="00D705D9" w:rsidRPr="00D705D9" w:rsidRDefault="00D705D9" w:rsidP="00534741">
      <w:pPr>
        <w:spacing w:line="276" w:lineRule="auto"/>
        <w:ind w:left="720"/>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7C2E9C" w:rsidRDefault="007C2E9C" w:rsidP="00011A4C">
      <w:pPr>
        <w:spacing w:line="276" w:lineRule="auto"/>
        <w:ind w:firstLine="709"/>
        <w:jc w:val="both"/>
        <w:rPr>
          <w:sz w:val="24"/>
          <w:szCs w:val="24"/>
        </w:rPr>
      </w:pPr>
    </w:p>
    <w:p w:rsidR="00534741" w:rsidRDefault="00534741" w:rsidP="00011A4C">
      <w:pPr>
        <w:spacing w:line="276" w:lineRule="auto"/>
        <w:ind w:firstLine="709"/>
        <w:jc w:val="both"/>
        <w:rPr>
          <w:sz w:val="24"/>
          <w:szCs w:val="24"/>
        </w:rPr>
      </w:pPr>
    </w:p>
    <w:p w:rsidR="00534741" w:rsidRDefault="00534741" w:rsidP="00011A4C">
      <w:pPr>
        <w:spacing w:line="276" w:lineRule="auto"/>
        <w:ind w:firstLine="709"/>
        <w:jc w:val="both"/>
        <w:rPr>
          <w:sz w:val="24"/>
          <w:szCs w:val="24"/>
        </w:rPr>
      </w:pPr>
    </w:p>
    <w:p w:rsidR="00534741" w:rsidRDefault="00534741" w:rsidP="00011A4C">
      <w:pPr>
        <w:spacing w:line="276" w:lineRule="auto"/>
        <w:ind w:firstLine="709"/>
        <w:jc w:val="both"/>
        <w:rPr>
          <w:sz w:val="24"/>
          <w:szCs w:val="24"/>
        </w:rPr>
      </w:pPr>
    </w:p>
    <w:p w:rsidR="007C2E9C" w:rsidRDefault="007C2E9C" w:rsidP="00EB1F0E">
      <w:pPr>
        <w:spacing w:line="276" w:lineRule="auto"/>
        <w:jc w:val="both"/>
        <w:rPr>
          <w:sz w:val="24"/>
          <w:szCs w:val="24"/>
        </w:rPr>
      </w:pPr>
    </w:p>
    <w:p w:rsidR="00EB1F0E" w:rsidRPr="00EB1F0E" w:rsidRDefault="00EB1F0E" w:rsidP="000A6F79">
      <w:pPr>
        <w:pStyle w:val="a7"/>
        <w:numPr>
          <w:ilvl w:val="0"/>
          <w:numId w:val="5"/>
        </w:numPr>
        <w:spacing w:line="360" w:lineRule="auto"/>
        <w:jc w:val="center"/>
        <w:rPr>
          <w:b/>
          <w:sz w:val="24"/>
          <w:szCs w:val="24"/>
        </w:rPr>
      </w:pPr>
      <w:r w:rsidRPr="00EB1F0E">
        <w:rPr>
          <w:b/>
          <w:sz w:val="24"/>
          <w:szCs w:val="24"/>
        </w:rPr>
        <w:lastRenderedPageBreak/>
        <w:t>Пояснительная записка</w:t>
      </w:r>
    </w:p>
    <w:p w:rsidR="00011A4C" w:rsidRDefault="00011A4C" w:rsidP="00534741">
      <w:pPr>
        <w:spacing w:line="276" w:lineRule="auto"/>
        <w:ind w:firstLine="709"/>
        <w:jc w:val="both"/>
        <w:rPr>
          <w:sz w:val="24"/>
          <w:szCs w:val="24"/>
        </w:rPr>
      </w:pPr>
      <w:r>
        <w:rPr>
          <w:sz w:val="24"/>
          <w:szCs w:val="24"/>
        </w:rPr>
        <w:t xml:space="preserve">Рабочая программа воспитательной работы </w:t>
      </w:r>
      <w:r w:rsidR="002872CB">
        <w:rPr>
          <w:sz w:val="24"/>
          <w:szCs w:val="24"/>
        </w:rPr>
        <w:t>направлена</w:t>
      </w:r>
      <w:r>
        <w:rPr>
          <w:sz w:val="24"/>
          <w:szCs w:val="24"/>
        </w:rPr>
        <w:t xml:space="preserve"> на реализацию ФГОС начального общего образования второго поколения, на достижение планируемых </w:t>
      </w:r>
      <w:r w:rsidRPr="00387BBC">
        <w:rPr>
          <w:sz w:val="24"/>
          <w:szCs w:val="24"/>
        </w:rPr>
        <w:t>личностных, метапредметных и</w:t>
      </w:r>
      <w:r w:rsidR="00D2463A">
        <w:rPr>
          <w:sz w:val="24"/>
          <w:szCs w:val="24"/>
        </w:rPr>
        <w:t xml:space="preserve"> предметных результатов обучающихся</w:t>
      </w:r>
      <w:r w:rsidRPr="00387BBC">
        <w:rPr>
          <w:sz w:val="24"/>
          <w:szCs w:val="24"/>
        </w:rPr>
        <w:t xml:space="preserve">, посещающих </w:t>
      </w:r>
      <w:r>
        <w:rPr>
          <w:sz w:val="24"/>
          <w:szCs w:val="24"/>
        </w:rPr>
        <w:t>МОУ «</w:t>
      </w:r>
      <w:proofErr w:type="gramStart"/>
      <w:r>
        <w:rPr>
          <w:sz w:val="24"/>
          <w:szCs w:val="24"/>
        </w:rPr>
        <w:t>С(</w:t>
      </w:r>
      <w:proofErr w:type="gramEnd"/>
      <w:r>
        <w:rPr>
          <w:sz w:val="24"/>
          <w:szCs w:val="24"/>
        </w:rPr>
        <w:t>К)ОШИ №4»</w:t>
      </w:r>
    </w:p>
    <w:p w:rsidR="00011A4C" w:rsidRDefault="00011A4C" w:rsidP="00534741">
      <w:pPr>
        <w:spacing w:line="276" w:lineRule="auto"/>
        <w:ind w:firstLine="709"/>
        <w:jc w:val="both"/>
        <w:rPr>
          <w:sz w:val="24"/>
          <w:szCs w:val="24"/>
        </w:rPr>
      </w:pPr>
      <w:r>
        <w:rPr>
          <w:sz w:val="24"/>
          <w:szCs w:val="24"/>
        </w:rPr>
        <w:t xml:space="preserve">Нормативно – правовой базой для составления и реализации программы являются: </w:t>
      </w:r>
    </w:p>
    <w:p w:rsidR="00011A4C" w:rsidRDefault="00011A4C" w:rsidP="00534741">
      <w:pPr>
        <w:spacing w:line="276" w:lineRule="auto"/>
        <w:jc w:val="both"/>
        <w:rPr>
          <w:sz w:val="24"/>
          <w:szCs w:val="24"/>
        </w:rPr>
      </w:pPr>
      <w:r>
        <w:rPr>
          <w:sz w:val="24"/>
          <w:szCs w:val="24"/>
        </w:rPr>
        <w:t>- Закон</w:t>
      </w:r>
      <w:r w:rsidRPr="00065CE1">
        <w:rPr>
          <w:sz w:val="24"/>
          <w:szCs w:val="24"/>
        </w:rPr>
        <w:t xml:space="preserve"> Россий</w:t>
      </w:r>
      <w:r>
        <w:rPr>
          <w:sz w:val="24"/>
          <w:szCs w:val="24"/>
        </w:rPr>
        <w:t>ской Федерации «Об образовании»;</w:t>
      </w:r>
      <w:r w:rsidRPr="00065CE1">
        <w:rPr>
          <w:sz w:val="24"/>
          <w:szCs w:val="24"/>
        </w:rPr>
        <w:t xml:space="preserve"> </w:t>
      </w:r>
    </w:p>
    <w:p w:rsidR="00011A4C" w:rsidRDefault="00011A4C" w:rsidP="00534741">
      <w:pPr>
        <w:spacing w:line="276" w:lineRule="auto"/>
        <w:jc w:val="both"/>
        <w:rPr>
          <w:sz w:val="24"/>
          <w:szCs w:val="24"/>
        </w:rPr>
      </w:pPr>
      <w:r>
        <w:rPr>
          <w:sz w:val="24"/>
          <w:szCs w:val="24"/>
        </w:rPr>
        <w:t>-Типовое положение</w:t>
      </w:r>
      <w:r w:rsidRPr="00065CE1">
        <w:rPr>
          <w:sz w:val="24"/>
          <w:szCs w:val="24"/>
        </w:rPr>
        <w:t xml:space="preserve"> об общеобразовательном учреждении, </w:t>
      </w:r>
    </w:p>
    <w:p w:rsidR="00011A4C" w:rsidRDefault="00011A4C" w:rsidP="00534741">
      <w:pPr>
        <w:spacing w:line="276" w:lineRule="auto"/>
        <w:jc w:val="both"/>
        <w:rPr>
          <w:sz w:val="24"/>
          <w:szCs w:val="24"/>
        </w:rPr>
      </w:pPr>
      <w:r>
        <w:rPr>
          <w:sz w:val="24"/>
          <w:szCs w:val="24"/>
        </w:rPr>
        <w:t>- «Гигиенические</w:t>
      </w:r>
      <w:r w:rsidRPr="00065CE1">
        <w:rPr>
          <w:sz w:val="24"/>
          <w:szCs w:val="24"/>
        </w:rPr>
        <w:t xml:space="preserve"> требования к условиям обучения в общеобразовательных учреждениях СанПиН 2.4.2.1178-02», </w:t>
      </w:r>
    </w:p>
    <w:p w:rsidR="00011A4C" w:rsidRDefault="00011A4C" w:rsidP="00534741">
      <w:pPr>
        <w:spacing w:line="276" w:lineRule="auto"/>
        <w:jc w:val="both"/>
        <w:rPr>
          <w:sz w:val="24"/>
          <w:szCs w:val="24"/>
        </w:rPr>
      </w:pPr>
      <w:r>
        <w:rPr>
          <w:sz w:val="24"/>
          <w:szCs w:val="24"/>
        </w:rPr>
        <w:t>- У</w:t>
      </w:r>
      <w:r w:rsidRPr="00065CE1">
        <w:rPr>
          <w:sz w:val="24"/>
          <w:szCs w:val="24"/>
        </w:rPr>
        <w:t xml:space="preserve">ставом  МОУ </w:t>
      </w:r>
      <w:proofErr w:type="gramStart"/>
      <w:r w:rsidRPr="00065CE1">
        <w:rPr>
          <w:sz w:val="24"/>
          <w:szCs w:val="24"/>
        </w:rPr>
        <w:t>С(</w:t>
      </w:r>
      <w:proofErr w:type="gramEnd"/>
      <w:r w:rsidRPr="00065CE1">
        <w:rPr>
          <w:sz w:val="24"/>
          <w:szCs w:val="24"/>
        </w:rPr>
        <w:t xml:space="preserve">К)ОШИ №4 г. Магнитогорска, </w:t>
      </w:r>
    </w:p>
    <w:p w:rsidR="00011A4C" w:rsidRDefault="00011A4C" w:rsidP="00534741">
      <w:pPr>
        <w:spacing w:line="276" w:lineRule="auto"/>
        <w:jc w:val="both"/>
        <w:rPr>
          <w:sz w:val="24"/>
          <w:szCs w:val="24"/>
        </w:rPr>
      </w:pPr>
      <w:r>
        <w:rPr>
          <w:sz w:val="24"/>
          <w:szCs w:val="24"/>
        </w:rPr>
        <w:t>- Положение о воспитателе</w:t>
      </w:r>
      <w:r w:rsidRPr="00065CE1">
        <w:rPr>
          <w:sz w:val="24"/>
          <w:szCs w:val="24"/>
        </w:rPr>
        <w:t xml:space="preserve">, </w:t>
      </w:r>
    </w:p>
    <w:p w:rsidR="00011A4C" w:rsidRDefault="00011A4C" w:rsidP="00534741">
      <w:pPr>
        <w:spacing w:line="276" w:lineRule="auto"/>
        <w:jc w:val="both"/>
        <w:rPr>
          <w:sz w:val="24"/>
          <w:szCs w:val="24"/>
        </w:rPr>
      </w:pPr>
      <w:r>
        <w:rPr>
          <w:sz w:val="24"/>
          <w:szCs w:val="24"/>
        </w:rPr>
        <w:t xml:space="preserve">- </w:t>
      </w:r>
      <w:r w:rsidR="002872CB">
        <w:rPr>
          <w:sz w:val="24"/>
          <w:szCs w:val="24"/>
        </w:rPr>
        <w:t>Положение</w:t>
      </w:r>
      <w:r w:rsidRPr="00065CE1">
        <w:rPr>
          <w:sz w:val="24"/>
          <w:szCs w:val="24"/>
        </w:rPr>
        <w:t xml:space="preserve"> о МО воспитателей.</w:t>
      </w:r>
    </w:p>
    <w:p w:rsidR="00011A4C" w:rsidRDefault="00011A4C" w:rsidP="00534741">
      <w:pPr>
        <w:spacing w:line="276" w:lineRule="auto"/>
        <w:jc w:val="both"/>
        <w:rPr>
          <w:sz w:val="24"/>
          <w:szCs w:val="24"/>
        </w:rPr>
      </w:pPr>
      <w:r>
        <w:rPr>
          <w:sz w:val="24"/>
          <w:szCs w:val="24"/>
        </w:rPr>
        <w:t xml:space="preserve">- Положение о рабочей программе воспитательной работы от </w:t>
      </w:r>
      <w:r w:rsidR="002872CB">
        <w:rPr>
          <w:sz w:val="24"/>
          <w:szCs w:val="24"/>
        </w:rPr>
        <w:t>30.08.2014</w:t>
      </w:r>
    </w:p>
    <w:p w:rsidR="00011A4C" w:rsidRPr="005A22B6" w:rsidRDefault="00011A4C" w:rsidP="00534741">
      <w:pPr>
        <w:spacing w:line="276" w:lineRule="auto"/>
        <w:ind w:firstLine="709"/>
        <w:jc w:val="both"/>
        <w:rPr>
          <w:sz w:val="24"/>
          <w:szCs w:val="24"/>
        </w:rPr>
      </w:pPr>
      <w:r w:rsidRPr="005A22B6">
        <w:rPr>
          <w:sz w:val="24"/>
          <w:szCs w:val="24"/>
          <w:u w:val="single"/>
        </w:rPr>
        <w:t>Актуальность</w:t>
      </w:r>
      <w:r w:rsidRPr="005A22B6">
        <w:rPr>
          <w:sz w:val="24"/>
          <w:szCs w:val="24"/>
        </w:rPr>
        <w:t xml:space="preserve"> </w:t>
      </w:r>
      <w:r w:rsidR="002872CB">
        <w:rPr>
          <w:sz w:val="24"/>
          <w:szCs w:val="24"/>
        </w:rPr>
        <w:t xml:space="preserve">реализации </w:t>
      </w:r>
      <w:r w:rsidRPr="005A22B6">
        <w:rPr>
          <w:sz w:val="24"/>
          <w:szCs w:val="24"/>
        </w:rPr>
        <w:t xml:space="preserve">рабочей программы воспитательной работы в школе обусловлена ведущей тенденцией современного образования, заключающейся в переходе к реализации нового закона об образовании, в котором говорится о качественном обновлении содержания воспитательной работы, повышении требований со стороны общества и родителей  к воспитанию детей, их социализации, культуры жизни. Мы должны подготовить детей  с </w:t>
      </w:r>
      <w:r>
        <w:rPr>
          <w:sz w:val="24"/>
          <w:szCs w:val="24"/>
        </w:rPr>
        <w:t xml:space="preserve">особыми образовательными потребностями </w:t>
      </w:r>
      <w:r w:rsidRPr="005A22B6">
        <w:rPr>
          <w:sz w:val="24"/>
          <w:szCs w:val="24"/>
        </w:rPr>
        <w:t xml:space="preserve">к самостоятельной, продуктивной жизни в современном обществе, научить их обеспечивать свои потребности в соответствии с нормами морали, нравственности и Государственными законами РФ.  </w:t>
      </w:r>
    </w:p>
    <w:p w:rsidR="00011A4C" w:rsidRDefault="00011A4C" w:rsidP="00534741">
      <w:pPr>
        <w:spacing w:line="276" w:lineRule="auto"/>
        <w:ind w:firstLine="709"/>
        <w:jc w:val="both"/>
        <w:rPr>
          <w:sz w:val="24"/>
          <w:szCs w:val="24"/>
        </w:rPr>
      </w:pPr>
      <w:r w:rsidRPr="005A22B6">
        <w:rPr>
          <w:sz w:val="24"/>
          <w:szCs w:val="24"/>
          <w:u w:val="single"/>
        </w:rPr>
        <w:t xml:space="preserve">Новизна </w:t>
      </w:r>
      <w:r w:rsidRPr="005A22B6">
        <w:rPr>
          <w:sz w:val="24"/>
          <w:szCs w:val="24"/>
        </w:rPr>
        <w:t>программы заключается в том, что в процессе её реализации создаются усл</w:t>
      </w:r>
      <w:r>
        <w:rPr>
          <w:sz w:val="24"/>
          <w:szCs w:val="24"/>
        </w:rPr>
        <w:t>овия для понимания воспитанниками</w:t>
      </w:r>
      <w:r w:rsidRPr="005A22B6">
        <w:rPr>
          <w:sz w:val="24"/>
          <w:szCs w:val="24"/>
        </w:rPr>
        <w:t xml:space="preserve"> того, что жизнь человека, его ум и здоровье - это превеликая ценность на земле, и, что счастье его самого, род</w:t>
      </w:r>
      <w:r>
        <w:rPr>
          <w:sz w:val="24"/>
          <w:szCs w:val="24"/>
        </w:rPr>
        <w:t xml:space="preserve">ных, близких и окружающих людей, </w:t>
      </w:r>
      <w:r w:rsidRPr="005A22B6">
        <w:rPr>
          <w:sz w:val="24"/>
          <w:szCs w:val="24"/>
        </w:rPr>
        <w:t>в первую очередь</w:t>
      </w:r>
      <w:r>
        <w:rPr>
          <w:sz w:val="24"/>
          <w:szCs w:val="24"/>
        </w:rPr>
        <w:t>,</w:t>
      </w:r>
      <w:r w:rsidRPr="005A22B6">
        <w:rPr>
          <w:sz w:val="24"/>
          <w:szCs w:val="24"/>
        </w:rPr>
        <w:t xml:space="preserve"> зависит от желания стать </w:t>
      </w:r>
      <w:r>
        <w:rPr>
          <w:sz w:val="24"/>
          <w:szCs w:val="24"/>
        </w:rPr>
        <w:t>полноправным членом социума.</w:t>
      </w:r>
    </w:p>
    <w:p w:rsidR="00011A4C" w:rsidRDefault="00011A4C" w:rsidP="00534741">
      <w:pPr>
        <w:spacing w:line="276" w:lineRule="auto"/>
        <w:ind w:firstLine="709"/>
        <w:jc w:val="both"/>
        <w:rPr>
          <w:sz w:val="24"/>
          <w:szCs w:val="24"/>
        </w:rPr>
      </w:pPr>
      <w:r w:rsidRPr="00387BBC">
        <w:rPr>
          <w:sz w:val="24"/>
          <w:szCs w:val="24"/>
        </w:rPr>
        <w:t xml:space="preserve">В программе раскрываются основные аспекты деятельности воспитанников группы продленного дня (ГПД) с обучающихся 1-4 классов в условиях </w:t>
      </w:r>
      <w:r>
        <w:rPr>
          <w:sz w:val="24"/>
          <w:szCs w:val="24"/>
        </w:rPr>
        <w:t xml:space="preserve">специального (коррекционного) </w:t>
      </w:r>
      <w:r w:rsidRPr="00387BBC">
        <w:rPr>
          <w:sz w:val="24"/>
          <w:szCs w:val="24"/>
        </w:rPr>
        <w:t>общеобразовательного учреждения. Она определяет приоритеты дальнейшего развития, содержит конкретные мероприятия по достижению поставленных целей. Программа содержит теоретические положения по формированию целостной воспитательной среды развития младшего школьника. Определяет уклад школьной жизни (прогулки, подвижные игры,  литературное чтение, развивающие игры и упражнения, самоподготовка).</w:t>
      </w:r>
    </w:p>
    <w:p w:rsidR="00011A4C" w:rsidRPr="00011A4C" w:rsidRDefault="00011A4C" w:rsidP="00534741">
      <w:pPr>
        <w:spacing w:line="276" w:lineRule="auto"/>
        <w:ind w:firstLine="709"/>
        <w:jc w:val="center"/>
        <w:rPr>
          <w:b/>
          <w:sz w:val="24"/>
          <w:szCs w:val="24"/>
        </w:rPr>
      </w:pPr>
      <w:r w:rsidRPr="00011A4C">
        <w:rPr>
          <w:b/>
          <w:sz w:val="24"/>
          <w:szCs w:val="24"/>
        </w:rPr>
        <w:t>Цель и задачи программы</w:t>
      </w:r>
    </w:p>
    <w:p w:rsidR="00011A4C" w:rsidRPr="005A22B6" w:rsidRDefault="00011A4C" w:rsidP="00534741">
      <w:pPr>
        <w:spacing w:line="276" w:lineRule="auto"/>
        <w:ind w:firstLine="709"/>
        <w:jc w:val="both"/>
        <w:rPr>
          <w:sz w:val="24"/>
          <w:szCs w:val="24"/>
        </w:rPr>
      </w:pPr>
      <w:r w:rsidRPr="00387BBC">
        <w:rPr>
          <w:sz w:val="24"/>
          <w:szCs w:val="24"/>
        </w:rPr>
        <w:t xml:space="preserve">    </w:t>
      </w:r>
      <w:r w:rsidRPr="005A22B6">
        <w:rPr>
          <w:sz w:val="24"/>
          <w:szCs w:val="24"/>
          <w:u w:val="single"/>
        </w:rPr>
        <w:t>Цель программы:</w:t>
      </w:r>
      <w:r w:rsidRPr="005A22B6">
        <w:rPr>
          <w:sz w:val="24"/>
          <w:szCs w:val="24"/>
        </w:rPr>
        <w:t xml:space="preserve"> формирование инициативной личности, владеющей системой знаний и умений, идейно-нравственных, культурных и этических принципов, норм поведения, которые складываются в ходе воспитательного процесса и готовят её к активной деятельности и непрерывному образованию в современном обществе, формирование социального опыта школьника, осознание им необходимости уметь принять полученные знания в жизненной ситуации. Освоение учащимися норм нравственного отношения к миру, людям, самим себе.</w:t>
      </w:r>
    </w:p>
    <w:p w:rsidR="00011A4C" w:rsidRPr="005A22B6" w:rsidRDefault="00011A4C" w:rsidP="00534741">
      <w:pPr>
        <w:spacing w:line="276" w:lineRule="auto"/>
        <w:jc w:val="both"/>
        <w:rPr>
          <w:sz w:val="24"/>
          <w:szCs w:val="24"/>
          <w:u w:val="single"/>
        </w:rPr>
      </w:pPr>
      <w:r w:rsidRPr="005A22B6">
        <w:rPr>
          <w:sz w:val="24"/>
          <w:szCs w:val="24"/>
          <w:u w:val="single"/>
        </w:rPr>
        <w:lastRenderedPageBreak/>
        <w:t>Задачи программы:</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 xml:space="preserve">Воспитание духовного единства между детьми и воспитателем, </w:t>
      </w:r>
      <w:proofErr w:type="spellStart"/>
      <w:r w:rsidRPr="005A22B6">
        <w:rPr>
          <w:sz w:val="24"/>
          <w:szCs w:val="24"/>
        </w:rPr>
        <w:t>устанавление</w:t>
      </w:r>
      <w:proofErr w:type="spellEnd"/>
      <w:r w:rsidRPr="005A22B6">
        <w:rPr>
          <w:sz w:val="24"/>
          <w:szCs w:val="24"/>
        </w:rPr>
        <w:t xml:space="preserve"> взаимного доверия;</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Предоставление   возможности</w:t>
      </w:r>
      <w:r w:rsidRPr="005A22B6">
        <w:rPr>
          <w:sz w:val="24"/>
          <w:szCs w:val="24"/>
        </w:rPr>
        <w:tab/>
        <w:t>ребёнку   проявить</w:t>
      </w:r>
      <w:r w:rsidRPr="005A22B6">
        <w:rPr>
          <w:sz w:val="24"/>
          <w:szCs w:val="24"/>
        </w:rPr>
        <w:tab/>
        <w:t>себя и своё отношение к окружающему миру;</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Изучение устройства социума, сотрудничество со структурами социума при организации деятельности, социальное проектирование.</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Воспитание</w:t>
      </w:r>
      <w:r w:rsidRPr="005A22B6">
        <w:rPr>
          <w:sz w:val="24"/>
          <w:szCs w:val="24"/>
        </w:rPr>
        <w:tab/>
        <w:t>коллективно</w:t>
      </w:r>
      <w:r w:rsidR="002872CB">
        <w:rPr>
          <w:sz w:val="24"/>
          <w:szCs w:val="24"/>
        </w:rPr>
        <w:t>-групповой</w:t>
      </w:r>
      <w:r w:rsidR="002872CB">
        <w:rPr>
          <w:sz w:val="24"/>
          <w:szCs w:val="24"/>
        </w:rPr>
        <w:tab/>
        <w:t>деятельности:</w:t>
      </w:r>
      <w:r w:rsidR="002872CB">
        <w:rPr>
          <w:sz w:val="24"/>
          <w:szCs w:val="24"/>
        </w:rPr>
        <w:tab/>
        <w:t xml:space="preserve">основы </w:t>
      </w:r>
      <w:r w:rsidRPr="005A22B6">
        <w:rPr>
          <w:sz w:val="24"/>
          <w:szCs w:val="24"/>
        </w:rPr>
        <w:t>общения</w:t>
      </w:r>
      <w:r w:rsidRPr="005A22B6">
        <w:rPr>
          <w:sz w:val="24"/>
          <w:szCs w:val="24"/>
        </w:rPr>
        <w:tab/>
        <w:t>и взаимоотношений в группе, самоуправление и самоорганизация.</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Реализация интересов и прав каждого воспитанника на социально-значимую и разнообразную деятельность.</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Развитие у детей чувства ответственности за свое поведение,</w:t>
      </w:r>
    </w:p>
    <w:p w:rsidR="00011A4C" w:rsidRPr="005A22B6" w:rsidRDefault="00011A4C" w:rsidP="00534741">
      <w:pPr>
        <w:pStyle w:val="a7"/>
        <w:numPr>
          <w:ilvl w:val="0"/>
          <w:numId w:val="1"/>
        </w:numPr>
        <w:spacing w:line="276" w:lineRule="auto"/>
        <w:jc w:val="both"/>
        <w:rPr>
          <w:sz w:val="24"/>
          <w:szCs w:val="24"/>
        </w:rPr>
      </w:pPr>
      <w:r w:rsidRPr="005A22B6">
        <w:rPr>
          <w:sz w:val="24"/>
          <w:szCs w:val="24"/>
        </w:rPr>
        <w:t>Воспитание бережного отношения к своему здоровью и здоровью окружающих;</w:t>
      </w:r>
    </w:p>
    <w:p w:rsidR="00011A4C" w:rsidRDefault="00011A4C" w:rsidP="00534741">
      <w:pPr>
        <w:pStyle w:val="a7"/>
        <w:numPr>
          <w:ilvl w:val="0"/>
          <w:numId w:val="1"/>
        </w:numPr>
        <w:spacing w:line="276" w:lineRule="auto"/>
        <w:jc w:val="both"/>
        <w:rPr>
          <w:sz w:val="24"/>
          <w:szCs w:val="24"/>
        </w:rPr>
      </w:pPr>
      <w:r w:rsidRPr="005A22B6">
        <w:rPr>
          <w:sz w:val="24"/>
          <w:szCs w:val="24"/>
        </w:rPr>
        <w:t>Стимулирование у ребенка самостоятельности в принятии решений; выработка умений и навыков безопасного поведения в реальной жизни.</w:t>
      </w:r>
    </w:p>
    <w:p w:rsidR="00011A4C" w:rsidRPr="005A22B6" w:rsidRDefault="00011A4C" w:rsidP="00534741">
      <w:pPr>
        <w:spacing w:line="276" w:lineRule="auto"/>
        <w:ind w:firstLine="709"/>
        <w:jc w:val="both"/>
        <w:rPr>
          <w:sz w:val="24"/>
          <w:szCs w:val="24"/>
        </w:rPr>
      </w:pPr>
      <w:r w:rsidRPr="005A22B6">
        <w:rPr>
          <w:sz w:val="24"/>
          <w:szCs w:val="24"/>
        </w:rPr>
        <w:t>Данная программа адаптирована для каждодневной воспитательной деятельности, причём все материалы соотнесены с актуальными требованиями общества и школы, с реалиями сегодняшнего дня</w:t>
      </w:r>
      <w:r>
        <w:rPr>
          <w:sz w:val="24"/>
          <w:szCs w:val="24"/>
        </w:rPr>
        <w:t xml:space="preserve"> в требованиях ФГОС НОО</w:t>
      </w:r>
      <w:r w:rsidRPr="005A22B6">
        <w:rPr>
          <w:sz w:val="24"/>
          <w:szCs w:val="24"/>
        </w:rPr>
        <w:t>.</w:t>
      </w:r>
    </w:p>
    <w:p w:rsidR="00011A4C" w:rsidRDefault="00011A4C" w:rsidP="00534741">
      <w:pPr>
        <w:spacing w:line="276" w:lineRule="auto"/>
        <w:ind w:firstLine="709"/>
        <w:jc w:val="both"/>
        <w:rPr>
          <w:sz w:val="24"/>
          <w:szCs w:val="24"/>
        </w:rPr>
      </w:pPr>
      <w:r w:rsidRPr="005A22B6">
        <w:rPr>
          <w:sz w:val="24"/>
          <w:szCs w:val="24"/>
        </w:rPr>
        <w:t xml:space="preserve">Программа воспитательной работы является частью основной образовательной программы школы-интерната. Работа осуществляется во вторую половину дня, после возвращения детей с уроков, с учетом их индивидуальных возможностей, опорой на зону ближайшего </w:t>
      </w:r>
      <w:r>
        <w:rPr>
          <w:sz w:val="24"/>
          <w:szCs w:val="24"/>
        </w:rPr>
        <w:t xml:space="preserve">развития каждого воспитанника. </w:t>
      </w:r>
    </w:p>
    <w:p w:rsidR="00011A4C" w:rsidRPr="00011A4C" w:rsidRDefault="00011A4C" w:rsidP="00534741">
      <w:pPr>
        <w:spacing w:line="276" w:lineRule="auto"/>
        <w:jc w:val="center"/>
        <w:rPr>
          <w:b/>
          <w:sz w:val="24"/>
          <w:szCs w:val="24"/>
        </w:rPr>
      </w:pPr>
      <w:r w:rsidRPr="00011A4C">
        <w:rPr>
          <w:b/>
          <w:sz w:val="24"/>
          <w:szCs w:val="24"/>
        </w:rPr>
        <w:t>Планируемые результаты.</w:t>
      </w:r>
    </w:p>
    <w:p w:rsidR="00011A4C" w:rsidRPr="00794251" w:rsidRDefault="00011A4C" w:rsidP="00534741">
      <w:pPr>
        <w:spacing w:line="276" w:lineRule="auto"/>
        <w:jc w:val="both"/>
        <w:rPr>
          <w:sz w:val="24"/>
          <w:szCs w:val="24"/>
          <w:u w:val="single"/>
        </w:rPr>
      </w:pPr>
      <w:r>
        <w:rPr>
          <w:sz w:val="24"/>
          <w:szCs w:val="24"/>
        </w:rPr>
        <w:t>Вся воспитательная работа</w:t>
      </w:r>
      <w:r w:rsidRPr="00D67F9D">
        <w:rPr>
          <w:sz w:val="24"/>
          <w:szCs w:val="24"/>
        </w:rPr>
        <w:t xml:space="preserve">, как и весь </w:t>
      </w:r>
      <w:r>
        <w:rPr>
          <w:sz w:val="24"/>
          <w:szCs w:val="24"/>
        </w:rPr>
        <w:t xml:space="preserve">образовательный </w:t>
      </w:r>
      <w:r w:rsidRPr="00D67F9D">
        <w:rPr>
          <w:sz w:val="24"/>
          <w:szCs w:val="24"/>
        </w:rPr>
        <w:t xml:space="preserve">процесс в начальной школе, направлена на достижение </w:t>
      </w:r>
      <w:r w:rsidRPr="00F9025D">
        <w:rPr>
          <w:sz w:val="24"/>
          <w:szCs w:val="24"/>
          <w:u w:val="single"/>
        </w:rPr>
        <w:t>планируемых результатов.</w:t>
      </w:r>
    </w:p>
    <w:p w:rsidR="00011A4C" w:rsidRPr="00D67F9D" w:rsidRDefault="00011A4C" w:rsidP="00534741">
      <w:pPr>
        <w:spacing w:line="276" w:lineRule="auto"/>
        <w:jc w:val="both"/>
        <w:rPr>
          <w:sz w:val="24"/>
          <w:szCs w:val="24"/>
        </w:rPr>
      </w:pPr>
      <w:r w:rsidRPr="00F41A6D">
        <w:rPr>
          <w:b/>
          <w:sz w:val="24"/>
          <w:szCs w:val="24"/>
        </w:rPr>
        <w:t>Личностные результаты</w:t>
      </w:r>
      <w:r w:rsidRPr="00D67F9D">
        <w:rPr>
          <w:sz w:val="24"/>
          <w:szCs w:val="24"/>
        </w:rPr>
        <w:t xml:space="preserve"> </w:t>
      </w:r>
      <w:r>
        <w:rPr>
          <w:sz w:val="24"/>
          <w:szCs w:val="24"/>
        </w:rPr>
        <w:t>отражают</w:t>
      </w:r>
      <w:r w:rsidRPr="00D67F9D">
        <w:rPr>
          <w:sz w:val="24"/>
          <w:szCs w:val="24"/>
        </w:rPr>
        <w:t xml:space="preserve">: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формирование уважительного отношения к иному мнению, истории  и культуре других народов;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овладение начальными навыками адаптации в динамично изменяющемся и развивающемся мире;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формирование эстетических потребностей, ценностей и чувств;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развитие этических чувств, доброжелательности и эмоционально-нравственной отзывчивости, понимания и сопереживания чувствам </w:t>
      </w:r>
      <w:r w:rsidRPr="00F41A6D">
        <w:rPr>
          <w:sz w:val="24"/>
          <w:szCs w:val="24"/>
        </w:rPr>
        <w:lastRenderedPageBreak/>
        <w:t xml:space="preserve">других людей; </w:t>
      </w:r>
    </w:p>
    <w:p w:rsidR="00011A4C" w:rsidRDefault="00011A4C" w:rsidP="00534741">
      <w:pPr>
        <w:pStyle w:val="a7"/>
        <w:numPr>
          <w:ilvl w:val="0"/>
          <w:numId w:val="2"/>
        </w:numPr>
        <w:spacing w:line="276" w:lineRule="auto"/>
        <w:jc w:val="both"/>
        <w:rPr>
          <w:sz w:val="24"/>
          <w:szCs w:val="24"/>
        </w:rPr>
      </w:pPr>
      <w:r w:rsidRPr="00F41A6D">
        <w:rPr>
          <w:sz w:val="24"/>
          <w:szCs w:val="24"/>
        </w:rPr>
        <w:t xml:space="preserve">развитие навыков сотрудничества </w:t>
      </w:r>
      <w:proofErr w:type="gramStart"/>
      <w:r w:rsidRPr="00F41A6D">
        <w:rPr>
          <w:sz w:val="24"/>
          <w:szCs w:val="24"/>
        </w:rPr>
        <w:t>со</w:t>
      </w:r>
      <w:proofErr w:type="gramEnd"/>
      <w:r w:rsidRPr="00F41A6D">
        <w:rPr>
          <w:sz w:val="24"/>
          <w:szCs w:val="24"/>
        </w:rPr>
        <w:t xml:space="preserve"> взрослыми и сверстниками в          разных социальных ситуациях, умений не создавать конфликтов и находить выходы из спорных ситуаций; </w:t>
      </w:r>
    </w:p>
    <w:p w:rsidR="00011A4C" w:rsidRPr="00F41A6D" w:rsidRDefault="00011A4C" w:rsidP="00534741">
      <w:pPr>
        <w:pStyle w:val="a7"/>
        <w:numPr>
          <w:ilvl w:val="0"/>
          <w:numId w:val="2"/>
        </w:numPr>
        <w:spacing w:line="276" w:lineRule="auto"/>
        <w:jc w:val="both"/>
        <w:rPr>
          <w:sz w:val="24"/>
          <w:szCs w:val="24"/>
        </w:rPr>
      </w:pPr>
      <w:r w:rsidRPr="00F41A6D">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A4C" w:rsidRPr="00D67F9D" w:rsidRDefault="00011A4C" w:rsidP="00534741">
      <w:pPr>
        <w:spacing w:line="276" w:lineRule="auto"/>
        <w:jc w:val="both"/>
        <w:rPr>
          <w:sz w:val="24"/>
          <w:szCs w:val="24"/>
        </w:rPr>
      </w:pPr>
      <w:r w:rsidRPr="00F41A6D">
        <w:rPr>
          <w:b/>
          <w:sz w:val="24"/>
          <w:szCs w:val="24"/>
        </w:rPr>
        <w:t>Метапредметные результаты</w:t>
      </w:r>
      <w:r w:rsidRPr="00D67F9D">
        <w:rPr>
          <w:sz w:val="24"/>
          <w:szCs w:val="24"/>
        </w:rPr>
        <w:t xml:space="preserve"> </w:t>
      </w:r>
      <w:r>
        <w:rPr>
          <w:sz w:val="24"/>
          <w:szCs w:val="24"/>
        </w:rPr>
        <w:t>от</w:t>
      </w:r>
      <w:r w:rsidRPr="00D67F9D">
        <w:rPr>
          <w:sz w:val="24"/>
          <w:szCs w:val="24"/>
        </w:rPr>
        <w:t>ража</w:t>
      </w:r>
      <w:r w:rsidR="007C2E9C">
        <w:rPr>
          <w:sz w:val="24"/>
          <w:szCs w:val="24"/>
        </w:rPr>
        <w:t>ют</w:t>
      </w:r>
      <w:r w:rsidRPr="00D67F9D">
        <w:rPr>
          <w:sz w:val="24"/>
          <w:szCs w:val="24"/>
        </w:rPr>
        <w:t xml:space="preserve">: </w:t>
      </w:r>
    </w:p>
    <w:p w:rsidR="00011A4C" w:rsidRPr="007C2E9C" w:rsidRDefault="00011A4C" w:rsidP="00534741">
      <w:pPr>
        <w:pStyle w:val="a7"/>
        <w:numPr>
          <w:ilvl w:val="0"/>
          <w:numId w:val="3"/>
        </w:numPr>
        <w:spacing w:line="276" w:lineRule="auto"/>
        <w:jc w:val="both"/>
        <w:rPr>
          <w:sz w:val="24"/>
          <w:szCs w:val="24"/>
        </w:rPr>
      </w:pPr>
      <w:r w:rsidRPr="007C2E9C">
        <w:rPr>
          <w:sz w:val="24"/>
          <w:szCs w:val="24"/>
        </w:rPr>
        <w:t xml:space="preserve">овладение способностью принимать и сохранять цели и задачи внеучебной деятельности, поиска средств ее осуществления;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освоение способов реш</w:t>
      </w:r>
      <w:r>
        <w:rPr>
          <w:sz w:val="24"/>
          <w:szCs w:val="24"/>
        </w:rPr>
        <w:t>ения проблем творческого и поис</w:t>
      </w:r>
      <w:r w:rsidRPr="00D67F9D">
        <w:rPr>
          <w:sz w:val="24"/>
          <w:szCs w:val="24"/>
        </w:rPr>
        <w:t xml:space="preserve">кового характера;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формирование умений пл</w:t>
      </w:r>
      <w:r>
        <w:rPr>
          <w:sz w:val="24"/>
          <w:szCs w:val="24"/>
        </w:rPr>
        <w:t>анировать, контролировать и оце</w:t>
      </w:r>
      <w:r w:rsidRPr="00D67F9D">
        <w:rPr>
          <w:sz w:val="24"/>
          <w:szCs w:val="24"/>
        </w:rPr>
        <w:t xml:space="preserve">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формирование умения понимать причины успеха/неуспеха учебной деятельности </w:t>
      </w:r>
      <w:r>
        <w:rPr>
          <w:sz w:val="24"/>
          <w:szCs w:val="24"/>
        </w:rPr>
        <w:t>и способности конструктивно дей</w:t>
      </w:r>
      <w:r w:rsidRPr="00D67F9D">
        <w:rPr>
          <w:sz w:val="24"/>
          <w:szCs w:val="24"/>
        </w:rPr>
        <w:t xml:space="preserve">ствовать даже в ситуациях неуспеха;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 xml:space="preserve">освоение начальных форм познавательной и личностной рефлексии;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 xml:space="preserve">активное использование </w:t>
      </w:r>
      <w:r>
        <w:rPr>
          <w:sz w:val="24"/>
          <w:szCs w:val="24"/>
        </w:rPr>
        <w:t>речевых средств и средств инфор</w:t>
      </w:r>
      <w:r w:rsidRPr="00D67F9D">
        <w:rPr>
          <w:sz w:val="24"/>
          <w:szCs w:val="24"/>
        </w:rPr>
        <w:t xml:space="preserve">мационных и коммуникационных технологий для решения коммуникативных и познавательных задач;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использование разли</w:t>
      </w:r>
      <w:r>
        <w:rPr>
          <w:sz w:val="24"/>
          <w:szCs w:val="24"/>
        </w:rPr>
        <w:t>чных способов поиска (в справоч</w:t>
      </w:r>
      <w:r w:rsidRPr="00D67F9D">
        <w:rPr>
          <w:sz w:val="24"/>
          <w:szCs w:val="24"/>
        </w:rPr>
        <w:t>ных источниках и открытом учебном информационном пространстве сети Инт</w:t>
      </w:r>
      <w:r>
        <w:rPr>
          <w:sz w:val="24"/>
          <w:szCs w:val="24"/>
        </w:rPr>
        <w:t>ернет), сбора, обработки, анали</w:t>
      </w:r>
      <w:r w:rsidRPr="00D67F9D">
        <w:rPr>
          <w:sz w:val="24"/>
          <w:szCs w:val="24"/>
        </w:rPr>
        <w:t>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w:t>
      </w:r>
      <w:r>
        <w:rPr>
          <w:sz w:val="24"/>
          <w:szCs w:val="24"/>
        </w:rPr>
        <w:t>ксиро</w:t>
      </w:r>
      <w:r w:rsidRPr="00D67F9D">
        <w:rPr>
          <w:sz w:val="24"/>
          <w:szCs w:val="24"/>
        </w:rPr>
        <w:t>вать (записывать) в</w:t>
      </w:r>
      <w:r>
        <w:rPr>
          <w:sz w:val="24"/>
          <w:szCs w:val="24"/>
        </w:rPr>
        <w:t xml:space="preserve"> цифровой форме измеряемые вели</w:t>
      </w:r>
      <w:r w:rsidRPr="00D67F9D">
        <w:rPr>
          <w:sz w:val="24"/>
          <w:szCs w:val="24"/>
        </w:rPr>
        <w:t>чины и анализировать изображения, звуки, готовить свое выступление и выступать с аудио-, виде</w:t>
      </w:r>
      <w:proofErr w:type="gramStart"/>
      <w:r w:rsidRPr="00D67F9D">
        <w:rPr>
          <w:sz w:val="24"/>
          <w:szCs w:val="24"/>
        </w:rPr>
        <w:t>о-</w:t>
      </w:r>
      <w:proofErr w:type="gramEnd"/>
      <w:r w:rsidRPr="00D67F9D">
        <w:rPr>
          <w:sz w:val="24"/>
          <w:szCs w:val="24"/>
        </w:rPr>
        <w:t xml:space="preserve"> и графическим сопровождением; со</w:t>
      </w:r>
      <w:r>
        <w:rPr>
          <w:sz w:val="24"/>
          <w:szCs w:val="24"/>
        </w:rPr>
        <w:t>блюдать нормы информационной из</w:t>
      </w:r>
      <w:r w:rsidRPr="00D67F9D">
        <w:rPr>
          <w:sz w:val="24"/>
          <w:szCs w:val="24"/>
        </w:rPr>
        <w:t xml:space="preserve">бирательности, этики и этикета;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определение общей цели и путей ее достижения; умение договариваться о расп</w:t>
      </w:r>
      <w:r>
        <w:rPr>
          <w:sz w:val="24"/>
          <w:szCs w:val="24"/>
        </w:rPr>
        <w:t>ределении функций и ролей в сов</w:t>
      </w:r>
      <w:r w:rsidRPr="00D67F9D">
        <w:rPr>
          <w:sz w:val="24"/>
          <w:szCs w:val="24"/>
        </w:rPr>
        <w:t>местной деятельности; осуществлять</w:t>
      </w:r>
      <w:proofErr w:type="gramStart"/>
      <w:r w:rsidRPr="00D67F9D">
        <w:rPr>
          <w:sz w:val="24"/>
          <w:szCs w:val="24"/>
        </w:rPr>
        <w:t>.</w:t>
      </w:r>
      <w:proofErr w:type="gramEnd"/>
      <w:r w:rsidRPr="00D67F9D">
        <w:rPr>
          <w:sz w:val="24"/>
          <w:szCs w:val="24"/>
        </w:rPr>
        <w:t xml:space="preserve"> </w:t>
      </w:r>
      <w:proofErr w:type="gramStart"/>
      <w:r w:rsidRPr="00D67F9D">
        <w:rPr>
          <w:sz w:val="24"/>
          <w:szCs w:val="24"/>
        </w:rPr>
        <w:t>в</w:t>
      </w:r>
      <w:proofErr w:type="gramEnd"/>
      <w:r w:rsidRPr="00D67F9D">
        <w:rPr>
          <w:sz w:val="24"/>
          <w:szCs w:val="24"/>
        </w:rPr>
        <w:t xml:space="preserve">заимный контроль в совместной деятельности, адекватно оценивать </w:t>
      </w:r>
      <w:proofErr w:type="spellStart"/>
      <w:r w:rsidRPr="00D67F9D">
        <w:rPr>
          <w:sz w:val="24"/>
          <w:szCs w:val="24"/>
        </w:rPr>
        <w:t>собствен-ное</w:t>
      </w:r>
      <w:proofErr w:type="spellEnd"/>
      <w:r w:rsidRPr="00D67F9D">
        <w:rPr>
          <w:sz w:val="24"/>
          <w:szCs w:val="24"/>
        </w:rPr>
        <w:t xml:space="preserve"> поведение и поведение окружающих; </w:t>
      </w:r>
    </w:p>
    <w:p w:rsidR="00011A4C" w:rsidRPr="00D67F9D" w:rsidRDefault="00011A4C" w:rsidP="00534741">
      <w:pPr>
        <w:spacing w:line="276" w:lineRule="auto"/>
        <w:ind w:left="360"/>
        <w:jc w:val="both"/>
        <w:rPr>
          <w:sz w:val="24"/>
          <w:szCs w:val="24"/>
        </w:rPr>
      </w:pPr>
      <w:r w:rsidRPr="00D67F9D">
        <w:rPr>
          <w:sz w:val="24"/>
          <w:szCs w:val="24"/>
        </w:rPr>
        <w:t xml:space="preserve">•       готовность конструктивно разрешать конфликты посредством учета    интересов сторон и сотрудничества; </w:t>
      </w:r>
    </w:p>
    <w:p w:rsidR="00011A4C" w:rsidRPr="00D67F9D" w:rsidRDefault="00011A4C" w:rsidP="00534741">
      <w:pPr>
        <w:spacing w:line="276" w:lineRule="auto"/>
        <w:ind w:left="360"/>
        <w:jc w:val="both"/>
        <w:rPr>
          <w:sz w:val="24"/>
          <w:szCs w:val="24"/>
        </w:rPr>
      </w:pPr>
      <w:r w:rsidRPr="00D67F9D">
        <w:rPr>
          <w:sz w:val="24"/>
          <w:szCs w:val="24"/>
        </w:rPr>
        <w:t>•</w:t>
      </w:r>
      <w:r w:rsidRPr="00D67F9D">
        <w:rPr>
          <w:sz w:val="24"/>
          <w:szCs w:val="24"/>
        </w:rPr>
        <w:tab/>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011A4C" w:rsidRPr="005A22B6" w:rsidRDefault="00011A4C" w:rsidP="00534741">
      <w:pPr>
        <w:spacing w:line="276" w:lineRule="auto"/>
        <w:ind w:left="357" w:firstLine="709"/>
        <w:jc w:val="both"/>
        <w:rPr>
          <w:sz w:val="24"/>
          <w:szCs w:val="24"/>
        </w:rPr>
      </w:pPr>
      <w:r>
        <w:rPr>
          <w:sz w:val="24"/>
          <w:szCs w:val="24"/>
        </w:rPr>
        <w:t>В специальной (коррекционной) школе – интернате №4</w:t>
      </w:r>
      <w:r w:rsidRPr="00D67F9D">
        <w:rPr>
          <w:sz w:val="24"/>
          <w:szCs w:val="24"/>
        </w:rPr>
        <w:t xml:space="preserve"> достижение дан</w:t>
      </w:r>
      <w:r>
        <w:rPr>
          <w:sz w:val="24"/>
          <w:szCs w:val="24"/>
        </w:rPr>
        <w:t>ных планируемых результатов осу</w:t>
      </w:r>
      <w:r w:rsidRPr="00D67F9D">
        <w:rPr>
          <w:sz w:val="24"/>
          <w:szCs w:val="24"/>
        </w:rPr>
        <w:t>ществляется</w:t>
      </w:r>
      <w:r>
        <w:rPr>
          <w:sz w:val="24"/>
          <w:szCs w:val="24"/>
        </w:rPr>
        <w:t xml:space="preserve"> </w:t>
      </w:r>
      <w:r w:rsidRPr="00D67F9D">
        <w:rPr>
          <w:sz w:val="24"/>
          <w:szCs w:val="24"/>
        </w:rPr>
        <w:t>через следующие формы внеурочной деятельности: беседу, экс</w:t>
      </w:r>
      <w:r>
        <w:rPr>
          <w:sz w:val="24"/>
          <w:szCs w:val="24"/>
        </w:rPr>
        <w:t>курсию, игру, конкурс, викторины и т.д. Формы деятельно</w:t>
      </w:r>
      <w:r w:rsidRPr="00D67F9D">
        <w:rPr>
          <w:sz w:val="24"/>
          <w:szCs w:val="24"/>
        </w:rPr>
        <w:t>сти: индивидуальная (результат работы одного ребенка), работа в малых группах (результат работы 2-4 учеников), коллективная деятельность.</w:t>
      </w:r>
    </w:p>
    <w:p w:rsidR="00011A4C" w:rsidRDefault="00011A4C" w:rsidP="00534741">
      <w:pPr>
        <w:spacing w:line="276" w:lineRule="auto"/>
        <w:ind w:left="360"/>
        <w:rPr>
          <w:sz w:val="24"/>
          <w:szCs w:val="24"/>
        </w:rPr>
      </w:pPr>
    </w:p>
    <w:p w:rsidR="007C2E9C" w:rsidRDefault="007C2E9C" w:rsidP="00534741">
      <w:pPr>
        <w:spacing w:line="276" w:lineRule="auto"/>
        <w:ind w:left="360"/>
        <w:rPr>
          <w:sz w:val="24"/>
          <w:szCs w:val="24"/>
        </w:rPr>
      </w:pPr>
    </w:p>
    <w:p w:rsidR="002872CB" w:rsidRDefault="002872CB" w:rsidP="00534741">
      <w:pPr>
        <w:spacing w:line="276" w:lineRule="auto"/>
        <w:rPr>
          <w:sz w:val="24"/>
          <w:szCs w:val="24"/>
        </w:rPr>
      </w:pPr>
    </w:p>
    <w:p w:rsidR="00EB1F0E" w:rsidRPr="00EB1F0E" w:rsidRDefault="009A01FE" w:rsidP="00534741">
      <w:pPr>
        <w:widowControl/>
        <w:autoSpaceDE/>
        <w:autoSpaceDN/>
        <w:adjustRightInd/>
        <w:spacing w:line="276" w:lineRule="auto"/>
        <w:jc w:val="center"/>
        <w:rPr>
          <w:b/>
          <w:sz w:val="24"/>
          <w:szCs w:val="24"/>
        </w:rPr>
      </w:pPr>
      <w:r>
        <w:rPr>
          <w:b/>
          <w:sz w:val="24"/>
          <w:szCs w:val="24"/>
        </w:rPr>
        <w:t>2</w:t>
      </w:r>
      <w:r w:rsidR="00EB1F0E" w:rsidRPr="00EB1F0E">
        <w:rPr>
          <w:b/>
          <w:sz w:val="24"/>
          <w:szCs w:val="24"/>
        </w:rPr>
        <w:t>. Психолого-педагогическая характеристика класса.</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1. Ф</w:t>
      </w:r>
      <w:r w:rsidR="00CD2EDA">
        <w:rPr>
          <w:sz w:val="24"/>
          <w:szCs w:val="24"/>
          <w:u w:val="single"/>
        </w:rPr>
        <w:t>ормирование детского коллектива.</w:t>
      </w:r>
    </w:p>
    <w:p w:rsidR="00EB1F0E" w:rsidRPr="00EB1F0E" w:rsidRDefault="009A01FE" w:rsidP="00534741">
      <w:pPr>
        <w:widowControl/>
        <w:autoSpaceDE/>
        <w:autoSpaceDN/>
        <w:adjustRightInd/>
        <w:spacing w:line="276" w:lineRule="auto"/>
        <w:ind w:firstLine="709"/>
        <w:jc w:val="both"/>
        <w:rPr>
          <w:sz w:val="24"/>
          <w:szCs w:val="24"/>
        </w:rPr>
      </w:pPr>
      <w:r>
        <w:rPr>
          <w:sz w:val="24"/>
          <w:szCs w:val="24"/>
        </w:rPr>
        <w:t>Детский коллектив создан в 2018 учебном году. Ребята пришли обучаться в интернат с разных школ. В классе 15 человек. Из них: 11</w:t>
      </w:r>
      <w:r w:rsidR="00EB1F0E" w:rsidRPr="00EB1F0E">
        <w:rPr>
          <w:sz w:val="24"/>
          <w:szCs w:val="24"/>
        </w:rPr>
        <w:t xml:space="preserve"> мальчиков и 4 девочки. Практически все дети одного возраста. </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2.Анализ психофизического здоровья учащихся.</w:t>
      </w:r>
    </w:p>
    <w:p w:rsidR="00EB1F0E" w:rsidRPr="00EB1F0E" w:rsidRDefault="00EB1F0E" w:rsidP="00534741">
      <w:pPr>
        <w:widowControl/>
        <w:autoSpaceDE/>
        <w:autoSpaceDN/>
        <w:adjustRightInd/>
        <w:spacing w:line="276" w:lineRule="auto"/>
        <w:ind w:firstLine="709"/>
        <w:jc w:val="both"/>
        <w:rPr>
          <w:sz w:val="24"/>
          <w:szCs w:val="24"/>
        </w:rPr>
      </w:pPr>
      <w:r w:rsidRPr="00EB1F0E">
        <w:rPr>
          <w:sz w:val="24"/>
          <w:szCs w:val="24"/>
        </w:rPr>
        <w:t>По результататам проведённого медицинского обследо</w:t>
      </w:r>
      <w:r w:rsidR="009A01FE">
        <w:rPr>
          <w:sz w:val="24"/>
          <w:szCs w:val="24"/>
        </w:rPr>
        <w:t>вания 1 группу здоровья имеют 12 человек и 3</w:t>
      </w:r>
      <w:r w:rsidRPr="00EB1F0E">
        <w:rPr>
          <w:sz w:val="24"/>
          <w:szCs w:val="24"/>
        </w:rPr>
        <w:t xml:space="preserve"> человек со 2 группой здоровья</w:t>
      </w:r>
      <w:proofErr w:type="gramStart"/>
      <w:r w:rsidRPr="00EB1F0E">
        <w:rPr>
          <w:sz w:val="24"/>
          <w:szCs w:val="24"/>
        </w:rPr>
        <w:t xml:space="preserve"> В</w:t>
      </w:r>
      <w:proofErr w:type="gramEnd"/>
      <w:r w:rsidRPr="00EB1F0E">
        <w:rPr>
          <w:sz w:val="24"/>
          <w:szCs w:val="24"/>
        </w:rPr>
        <w:t>се ребята класса посещают уроки физкультуры, спортивные секции, принимают участия в спортивных состязаниях и соревнования. Однако среди детей имеются двое ребят с ослабленным здоровьем, которые нуждаются в особом индивидуальном подходе со стороны педагогов и взрослых. У этих детей повышена утомляемость, они малоподвижны, часто жалуются на головные боли и на различные недомогания.</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3.Характеристика интересов учащихся</w:t>
      </w:r>
    </w:p>
    <w:p w:rsidR="00EB1F0E" w:rsidRPr="00EB1F0E" w:rsidRDefault="00EB1F0E" w:rsidP="00534741">
      <w:pPr>
        <w:widowControl/>
        <w:autoSpaceDE/>
        <w:autoSpaceDN/>
        <w:adjustRightInd/>
        <w:spacing w:line="276" w:lineRule="auto"/>
        <w:ind w:firstLine="709"/>
        <w:jc w:val="both"/>
        <w:rPr>
          <w:sz w:val="24"/>
          <w:szCs w:val="24"/>
        </w:rPr>
      </w:pPr>
      <w:r w:rsidRPr="00EB1F0E">
        <w:rPr>
          <w:sz w:val="24"/>
          <w:szCs w:val="24"/>
        </w:rPr>
        <w:t>У обучающихся воспитанников класса в основном уровень учебной мотивации на среднем уровне</w:t>
      </w:r>
      <w:r w:rsidR="00160A56">
        <w:rPr>
          <w:sz w:val="24"/>
          <w:szCs w:val="24"/>
        </w:rPr>
        <w:t>, но имеются дети, у которых</w:t>
      </w:r>
      <w:r w:rsidRPr="00EB1F0E">
        <w:rPr>
          <w:sz w:val="24"/>
          <w:szCs w:val="24"/>
        </w:rPr>
        <w:t xml:space="preserve"> уровень учебной мотивации выше среднего. Уровень познавательной мотивации обучающихся воспитанников ниже среднего. Учащиеся класса испытывают особый интерес и отдают предпочтение занятиям по следующим предметам: окружающий мир, технология, </w:t>
      </w:r>
      <w:r w:rsidR="009A01FE">
        <w:rPr>
          <w:sz w:val="24"/>
          <w:szCs w:val="24"/>
        </w:rPr>
        <w:t xml:space="preserve">физическая культура, искусство, </w:t>
      </w:r>
      <w:r w:rsidRPr="00EB1F0E">
        <w:rPr>
          <w:sz w:val="24"/>
          <w:szCs w:val="24"/>
        </w:rPr>
        <w:t xml:space="preserve">музыка. Меньший интерес проявлен к изучению предметов таких, как: русский язык и математика. </w:t>
      </w:r>
      <w:r w:rsidR="009A01FE">
        <w:rPr>
          <w:sz w:val="24"/>
          <w:szCs w:val="24"/>
        </w:rPr>
        <w:t>Особенно трудным предметом является английский язык.</w:t>
      </w:r>
    </w:p>
    <w:p w:rsidR="00EB1F0E" w:rsidRPr="00EB1F0E" w:rsidRDefault="00EB1F0E" w:rsidP="00534741">
      <w:pPr>
        <w:widowControl/>
        <w:autoSpaceDE/>
        <w:autoSpaceDN/>
        <w:adjustRightInd/>
        <w:spacing w:line="276" w:lineRule="auto"/>
        <w:ind w:firstLine="709"/>
        <w:jc w:val="both"/>
        <w:rPr>
          <w:sz w:val="24"/>
          <w:szCs w:val="24"/>
        </w:rPr>
      </w:pPr>
      <w:r w:rsidRPr="00EB1F0E">
        <w:rPr>
          <w:sz w:val="24"/>
          <w:szCs w:val="24"/>
        </w:rPr>
        <w:t xml:space="preserve"> Все ребята класса посещают кружки, программы которых реализуются во внеурочное время. Дети посещают занятия </w:t>
      </w:r>
      <w:r w:rsidR="00BB0A6A">
        <w:rPr>
          <w:sz w:val="24"/>
          <w:szCs w:val="24"/>
        </w:rPr>
        <w:t xml:space="preserve">внеурочной деятельности с </w:t>
      </w:r>
      <w:r w:rsidRPr="00EB1F0E">
        <w:rPr>
          <w:sz w:val="24"/>
          <w:szCs w:val="24"/>
        </w:rPr>
        <w:t>большим желанием.</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4. Характеристика интеллектуальных умений учащихся.</w:t>
      </w:r>
    </w:p>
    <w:p w:rsidR="00EB1F0E" w:rsidRPr="00EB1F0E" w:rsidRDefault="00EB1F0E" w:rsidP="00534741">
      <w:pPr>
        <w:widowControl/>
        <w:autoSpaceDE/>
        <w:autoSpaceDN/>
        <w:adjustRightInd/>
        <w:spacing w:line="276" w:lineRule="auto"/>
        <w:ind w:firstLine="709"/>
        <w:jc w:val="both"/>
        <w:rPr>
          <w:sz w:val="24"/>
          <w:szCs w:val="24"/>
        </w:rPr>
      </w:pPr>
      <w:r w:rsidRPr="00EB1F0E">
        <w:rPr>
          <w:sz w:val="24"/>
          <w:szCs w:val="24"/>
        </w:rPr>
        <w:t xml:space="preserve">Уровень работоспособности и активности учащихся – выше среднего, уровень самостоятельности – ниже среднего. Дети стремятся к получению новых знаний, но нуждаются в индивидуальной помощи со стороны педагогов.  </w:t>
      </w:r>
      <w:r w:rsidR="00BB0A6A">
        <w:rPr>
          <w:sz w:val="24"/>
          <w:szCs w:val="24"/>
        </w:rPr>
        <w:t>Однако среди них имеются ученики, которые пришли с низким уровнем сформированности учебных навыков</w:t>
      </w:r>
      <w:r w:rsidR="00160A56">
        <w:rPr>
          <w:sz w:val="24"/>
          <w:szCs w:val="24"/>
        </w:rPr>
        <w:t>. Они с большим трудом</w:t>
      </w:r>
      <w:r w:rsidRPr="00EB1F0E">
        <w:rPr>
          <w:sz w:val="24"/>
          <w:szCs w:val="24"/>
        </w:rPr>
        <w:t xml:space="preserve"> которые усваивают программу, </w:t>
      </w:r>
      <w:r w:rsidR="00160A56">
        <w:rPr>
          <w:sz w:val="24"/>
          <w:szCs w:val="24"/>
        </w:rPr>
        <w:t xml:space="preserve">нуждаются в </w:t>
      </w:r>
      <w:r w:rsidRPr="00EB1F0E">
        <w:rPr>
          <w:sz w:val="24"/>
          <w:szCs w:val="24"/>
        </w:rPr>
        <w:t xml:space="preserve">систематическом контроле и  внимании со стороны учителя и воспитателя. </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rPr>
        <w:t>Несмотря на недостаточный уровень сформированности интеллектуальных и познавательных способностей у большей части ребят имеется желание заниматься проектной и исследовательской деятельностью,</w:t>
      </w:r>
      <w:r w:rsidR="00D2463A">
        <w:rPr>
          <w:sz w:val="24"/>
          <w:szCs w:val="24"/>
        </w:rPr>
        <w:t xml:space="preserve"> получать новые знания</w:t>
      </w:r>
      <w:r w:rsidR="00160A56">
        <w:rPr>
          <w:sz w:val="24"/>
          <w:szCs w:val="24"/>
        </w:rPr>
        <w:t>.</w:t>
      </w:r>
      <w:r w:rsidRPr="00EB1F0E">
        <w:rPr>
          <w:sz w:val="24"/>
          <w:szCs w:val="24"/>
        </w:rPr>
        <w:t xml:space="preserve"> </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5. Характеристика сформированности классного коллектива.</w:t>
      </w:r>
    </w:p>
    <w:p w:rsidR="00EB1F0E" w:rsidRPr="00EB1F0E" w:rsidRDefault="00EB1F0E" w:rsidP="00534741">
      <w:pPr>
        <w:widowControl/>
        <w:autoSpaceDE/>
        <w:autoSpaceDN/>
        <w:adjustRightInd/>
        <w:spacing w:line="276" w:lineRule="auto"/>
        <w:ind w:firstLine="709"/>
        <w:jc w:val="both"/>
        <w:rPr>
          <w:sz w:val="24"/>
          <w:szCs w:val="24"/>
        </w:rPr>
      </w:pPr>
      <w:r w:rsidRPr="00EB1F0E">
        <w:rPr>
          <w:sz w:val="24"/>
          <w:szCs w:val="24"/>
        </w:rPr>
        <w:t xml:space="preserve">Классный коллектив находиться на </w:t>
      </w:r>
      <w:r w:rsidR="000A6F79">
        <w:rPr>
          <w:sz w:val="24"/>
          <w:szCs w:val="24"/>
        </w:rPr>
        <w:t xml:space="preserve">первом </w:t>
      </w:r>
      <w:r w:rsidRPr="00EB1F0E">
        <w:rPr>
          <w:sz w:val="24"/>
          <w:szCs w:val="24"/>
        </w:rPr>
        <w:t xml:space="preserve">этапе его формирования, на </w:t>
      </w:r>
      <w:r w:rsidR="000A6F79">
        <w:rPr>
          <w:sz w:val="24"/>
          <w:szCs w:val="24"/>
        </w:rPr>
        <w:t>первой условной лестницы «Песчаная россыпь</w:t>
      </w:r>
      <w:r w:rsidRPr="00EB1F0E">
        <w:rPr>
          <w:sz w:val="24"/>
          <w:szCs w:val="24"/>
        </w:rPr>
        <w:t>»</w:t>
      </w:r>
      <w:r w:rsidR="000A6F79">
        <w:rPr>
          <w:sz w:val="24"/>
          <w:szCs w:val="24"/>
        </w:rPr>
        <w:t xml:space="preserve"> (по Лутошкину</w:t>
      </w:r>
      <w:r w:rsidR="000A6F79" w:rsidRPr="000A6F79">
        <w:t xml:space="preserve"> </w:t>
      </w:r>
      <w:r w:rsidR="000A6F79" w:rsidRPr="000A6F79">
        <w:rPr>
          <w:sz w:val="24"/>
          <w:szCs w:val="24"/>
        </w:rPr>
        <w:t>А.Н.</w:t>
      </w:r>
      <w:r w:rsidR="000A6F79">
        <w:rPr>
          <w:sz w:val="24"/>
          <w:szCs w:val="24"/>
        </w:rPr>
        <w:t>)</w:t>
      </w:r>
      <w:r w:rsidRPr="00EB1F0E">
        <w:rPr>
          <w:sz w:val="24"/>
          <w:szCs w:val="24"/>
        </w:rPr>
        <w:t xml:space="preserve">. </w:t>
      </w:r>
      <w:r w:rsidR="000A6F79">
        <w:rPr>
          <w:sz w:val="24"/>
          <w:szCs w:val="24"/>
        </w:rPr>
        <w:t>На данной стадии пока не наблюдается особого взаимодействия ребят друг с другом. В од</w:t>
      </w:r>
      <w:r w:rsidR="000A6F79" w:rsidRPr="000A6F79">
        <w:rPr>
          <w:sz w:val="24"/>
          <w:szCs w:val="24"/>
        </w:rPr>
        <w:t xml:space="preserve">ном случае они не стремятся пойти друг другу навстречу, в другом </w:t>
      </w:r>
      <w:proofErr w:type="gramStart"/>
      <w:r w:rsidR="000A6F79" w:rsidRPr="000A6F79">
        <w:rPr>
          <w:sz w:val="24"/>
          <w:szCs w:val="24"/>
        </w:rPr>
        <w:t>–н</w:t>
      </w:r>
      <w:proofErr w:type="gramEnd"/>
      <w:r w:rsidR="000A6F79" w:rsidRPr="000A6F79">
        <w:rPr>
          <w:sz w:val="24"/>
          <w:szCs w:val="24"/>
        </w:rPr>
        <w:t>е желают находить общих интересов, общего языка. Нет здесь того стержня, авторитетного центра, вокруг которого происходило</w:t>
      </w:r>
      <w:r w:rsidR="000A6F79">
        <w:rPr>
          <w:sz w:val="24"/>
          <w:szCs w:val="24"/>
        </w:rPr>
        <w:t xml:space="preserve"> бы объединение, сплочение детей</w:t>
      </w:r>
      <w:r w:rsidR="000A6F79" w:rsidRPr="000A6F79">
        <w:rPr>
          <w:sz w:val="24"/>
          <w:szCs w:val="24"/>
        </w:rPr>
        <w:t xml:space="preserve">, где бы каждый чувствовал, что он нужен </w:t>
      </w:r>
      <w:proofErr w:type="gramStart"/>
      <w:r w:rsidR="000A6F79" w:rsidRPr="000A6F79">
        <w:rPr>
          <w:sz w:val="24"/>
          <w:szCs w:val="24"/>
        </w:rPr>
        <w:t>другому</w:t>
      </w:r>
      <w:proofErr w:type="gramEnd"/>
      <w:r w:rsidR="000A6F79" w:rsidRPr="000A6F79">
        <w:rPr>
          <w:sz w:val="24"/>
          <w:szCs w:val="24"/>
        </w:rPr>
        <w:t xml:space="preserve"> и сам нуждается во внимании других.</w:t>
      </w:r>
    </w:p>
    <w:p w:rsidR="00EB1F0E" w:rsidRPr="00EB1F0E" w:rsidRDefault="00EB1F0E" w:rsidP="00534741">
      <w:pPr>
        <w:widowControl/>
        <w:autoSpaceDE/>
        <w:autoSpaceDN/>
        <w:adjustRightInd/>
        <w:spacing w:line="276" w:lineRule="auto"/>
        <w:ind w:firstLine="709"/>
        <w:jc w:val="both"/>
        <w:rPr>
          <w:sz w:val="24"/>
          <w:szCs w:val="24"/>
          <w:u w:val="single"/>
        </w:rPr>
      </w:pPr>
      <w:r w:rsidRPr="00EB1F0E">
        <w:rPr>
          <w:sz w:val="24"/>
          <w:szCs w:val="24"/>
          <w:u w:val="single"/>
        </w:rPr>
        <w:t>6. Характеристика нравственных качеств учащихся, эмоционального состояния детского коллектива.</w:t>
      </w:r>
    </w:p>
    <w:p w:rsidR="00EB1F0E" w:rsidRPr="00EB1F0E" w:rsidRDefault="000A6F79" w:rsidP="00534741">
      <w:pPr>
        <w:widowControl/>
        <w:autoSpaceDE/>
        <w:autoSpaceDN/>
        <w:adjustRightInd/>
        <w:spacing w:line="276" w:lineRule="auto"/>
        <w:ind w:firstLine="709"/>
        <w:jc w:val="both"/>
        <w:rPr>
          <w:sz w:val="24"/>
          <w:szCs w:val="24"/>
          <w:u w:val="single"/>
        </w:rPr>
      </w:pPr>
      <w:r>
        <w:rPr>
          <w:sz w:val="24"/>
          <w:szCs w:val="24"/>
        </w:rPr>
        <w:lastRenderedPageBreak/>
        <w:t>Ребята</w:t>
      </w:r>
      <w:r w:rsidR="00EB1F0E" w:rsidRPr="00EB1F0E">
        <w:rPr>
          <w:sz w:val="24"/>
          <w:szCs w:val="24"/>
        </w:rPr>
        <w:t xml:space="preserve"> открыты, доброжелательны, присутствует чувство сопереживания и ответствен</w:t>
      </w:r>
      <w:r>
        <w:rPr>
          <w:sz w:val="24"/>
          <w:szCs w:val="24"/>
        </w:rPr>
        <w:t xml:space="preserve">ности за своих товарищей. Они проявляют желание </w:t>
      </w:r>
      <w:r w:rsidR="00EB1F0E" w:rsidRPr="00EB1F0E">
        <w:rPr>
          <w:sz w:val="24"/>
          <w:szCs w:val="24"/>
        </w:rPr>
        <w:t xml:space="preserve"> взаимодействовать с одноклассниками и сверстни</w:t>
      </w:r>
      <w:r>
        <w:rPr>
          <w:sz w:val="24"/>
          <w:szCs w:val="24"/>
        </w:rPr>
        <w:t>ками, сотрудничать с педагогами, но не всегда это им удается.</w:t>
      </w:r>
    </w:p>
    <w:p w:rsidR="00D2463A" w:rsidRDefault="00D2463A" w:rsidP="00534741">
      <w:pPr>
        <w:widowControl/>
        <w:autoSpaceDE/>
        <w:autoSpaceDN/>
        <w:adjustRightInd/>
        <w:spacing w:line="276" w:lineRule="auto"/>
        <w:rPr>
          <w:b/>
          <w:sz w:val="24"/>
          <w:szCs w:val="24"/>
        </w:rPr>
      </w:pPr>
    </w:p>
    <w:p w:rsidR="00D059C9" w:rsidRPr="00D059C9" w:rsidRDefault="000A6F79" w:rsidP="00534741">
      <w:pPr>
        <w:widowControl/>
        <w:autoSpaceDE/>
        <w:autoSpaceDN/>
        <w:adjustRightInd/>
        <w:spacing w:line="276" w:lineRule="auto"/>
        <w:jc w:val="center"/>
        <w:rPr>
          <w:b/>
          <w:sz w:val="24"/>
          <w:szCs w:val="24"/>
        </w:rPr>
      </w:pPr>
      <w:r>
        <w:rPr>
          <w:b/>
          <w:sz w:val="24"/>
          <w:szCs w:val="24"/>
        </w:rPr>
        <w:t>3</w:t>
      </w:r>
      <w:r w:rsidR="00D059C9" w:rsidRPr="00D059C9">
        <w:rPr>
          <w:b/>
          <w:sz w:val="24"/>
          <w:szCs w:val="24"/>
        </w:rPr>
        <w:t>. Самоуправление в классном коллективе.</w:t>
      </w:r>
    </w:p>
    <w:p w:rsidR="00D059C9" w:rsidRPr="00D059C9" w:rsidRDefault="00D059C9" w:rsidP="00534741">
      <w:pPr>
        <w:widowControl/>
        <w:autoSpaceDE/>
        <w:autoSpaceDN/>
        <w:adjustRightInd/>
        <w:spacing w:line="276" w:lineRule="auto"/>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6662"/>
      </w:tblGrid>
      <w:tr w:rsidR="00D059C9" w:rsidRPr="00534741" w:rsidTr="00E637AD">
        <w:tc>
          <w:tcPr>
            <w:tcW w:w="7763" w:type="dxa"/>
          </w:tcPr>
          <w:p w:rsidR="00D059C9" w:rsidRPr="00534741" w:rsidRDefault="00D059C9" w:rsidP="00D059C9">
            <w:pPr>
              <w:widowControl/>
              <w:autoSpaceDE/>
              <w:autoSpaceDN/>
              <w:adjustRightInd/>
              <w:jc w:val="center"/>
              <w:rPr>
                <w:b/>
                <w:sz w:val="28"/>
                <w:szCs w:val="28"/>
              </w:rPr>
            </w:pPr>
            <w:r w:rsidRPr="00534741">
              <w:rPr>
                <w:b/>
                <w:sz w:val="28"/>
                <w:szCs w:val="28"/>
              </w:rPr>
              <w:t>Поручение</w:t>
            </w:r>
          </w:p>
        </w:tc>
        <w:tc>
          <w:tcPr>
            <w:tcW w:w="6662" w:type="dxa"/>
          </w:tcPr>
          <w:p w:rsidR="00D059C9" w:rsidRPr="00534741" w:rsidRDefault="00D059C9" w:rsidP="00D059C9">
            <w:pPr>
              <w:widowControl/>
              <w:autoSpaceDE/>
              <w:autoSpaceDN/>
              <w:adjustRightInd/>
              <w:jc w:val="center"/>
              <w:rPr>
                <w:b/>
                <w:sz w:val="28"/>
                <w:szCs w:val="28"/>
              </w:rPr>
            </w:pPr>
            <w:r w:rsidRPr="00534741">
              <w:rPr>
                <w:b/>
                <w:sz w:val="28"/>
                <w:szCs w:val="28"/>
              </w:rPr>
              <w:t>Ф.И.О. ученика</w:t>
            </w: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 xml:space="preserve">Староста </w:t>
            </w:r>
          </w:p>
        </w:tc>
        <w:tc>
          <w:tcPr>
            <w:tcW w:w="6662" w:type="dxa"/>
          </w:tcPr>
          <w:p w:rsidR="00D059C9" w:rsidRPr="00534741" w:rsidRDefault="0080097F" w:rsidP="00D059C9">
            <w:pPr>
              <w:widowControl/>
              <w:autoSpaceDE/>
              <w:autoSpaceDN/>
              <w:adjustRightInd/>
              <w:rPr>
                <w:sz w:val="28"/>
                <w:szCs w:val="28"/>
              </w:rPr>
            </w:pPr>
            <w:r w:rsidRPr="00534741">
              <w:rPr>
                <w:sz w:val="28"/>
                <w:szCs w:val="28"/>
              </w:rPr>
              <w:t>Дьяконов Владислав</w:t>
            </w: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Сектор культуры</w:t>
            </w:r>
          </w:p>
        </w:tc>
        <w:tc>
          <w:tcPr>
            <w:tcW w:w="6662" w:type="dxa"/>
          </w:tcPr>
          <w:p w:rsidR="00D059C9" w:rsidRPr="00534741" w:rsidRDefault="0080097F" w:rsidP="00D059C9">
            <w:pPr>
              <w:widowControl/>
              <w:autoSpaceDE/>
              <w:autoSpaceDN/>
              <w:adjustRightInd/>
              <w:rPr>
                <w:sz w:val="28"/>
                <w:szCs w:val="28"/>
              </w:rPr>
            </w:pPr>
            <w:r w:rsidRPr="00534741">
              <w:rPr>
                <w:sz w:val="28"/>
                <w:szCs w:val="28"/>
              </w:rPr>
              <w:t>Володькина Вера</w:t>
            </w: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Сектор учебы</w:t>
            </w:r>
          </w:p>
        </w:tc>
        <w:tc>
          <w:tcPr>
            <w:tcW w:w="6662" w:type="dxa"/>
          </w:tcPr>
          <w:p w:rsidR="00D059C9" w:rsidRPr="00534741" w:rsidRDefault="0080097F" w:rsidP="00D059C9">
            <w:pPr>
              <w:widowControl/>
              <w:autoSpaceDE/>
              <w:autoSpaceDN/>
              <w:adjustRightInd/>
              <w:rPr>
                <w:sz w:val="28"/>
                <w:szCs w:val="28"/>
              </w:rPr>
            </w:pPr>
            <w:proofErr w:type="spellStart"/>
            <w:r w:rsidRPr="00534741">
              <w:rPr>
                <w:sz w:val="28"/>
                <w:szCs w:val="28"/>
              </w:rPr>
              <w:t>Тремасов</w:t>
            </w:r>
            <w:proofErr w:type="spellEnd"/>
            <w:r w:rsidRPr="00534741">
              <w:rPr>
                <w:sz w:val="28"/>
                <w:szCs w:val="28"/>
              </w:rPr>
              <w:t xml:space="preserve"> Артём</w:t>
            </w: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Сектор спорта</w:t>
            </w:r>
          </w:p>
        </w:tc>
        <w:tc>
          <w:tcPr>
            <w:tcW w:w="6662" w:type="dxa"/>
          </w:tcPr>
          <w:p w:rsidR="00D059C9" w:rsidRPr="00534741" w:rsidRDefault="0080097F" w:rsidP="00D059C9">
            <w:pPr>
              <w:widowControl/>
              <w:autoSpaceDE/>
              <w:autoSpaceDN/>
              <w:adjustRightInd/>
              <w:rPr>
                <w:sz w:val="28"/>
                <w:szCs w:val="28"/>
              </w:rPr>
            </w:pPr>
            <w:r w:rsidRPr="00534741">
              <w:rPr>
                <w:sz w:val="28"/>
                <w:szCs w:val="28"/>
              </w:rPr>
              <w:t>Батурин Дмитрий</w:t>
            </w: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Сектор милосердия</w:t>
            </w:r>
          </w:p>
        </w:tc>
        <w:tc>
          <w:tcPr>
            <w:tcW w:w="6662" w:type="dxa"/>
          </w:tcPr>
          <w:p w:rsidR="00D059C9" w:rsidRPr="00534741" w:rsidRDefault="00D059C9" w:rsidP="00D059C9">
            <w:pPr>
              <w:widowControl/>
              <w:autoSpaceDE/>
              <w:autoSpaceDN/>
              <w:adjustRightInd/>
              <w:rPr>
                <w:sz w:val="28"/>
                <w:szCs w:val="28"/>
              </w:rPr>
            </w:pP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Сектор правопорядка</w:t>
            </w:r>
          </w:p>
        </w:tc>
        <w:tc>
          <w:tcPr>
            <w:tcW w:w="6662" w:type="dxa"/>
          </w:tcPr>
          <w:p w:rsidR="00D059C9" w:rsidRPr="00534741" w:rsidRDefault="00D059C9" w:rsidP="00D059C9">
            <w:pPr>
              <w:widowControl/>
              <w:autoSpaceDE/>
              <w:autoSpaceDN/>
              <w:adjustRightInd/>
              <w:rPr>
                <w:sz w:val="28"/>
                <w:szCs w:val="28"/>
              </w:rPr>
            </w:pP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Пресс-центр</w:t>
            </w:r>
          </w:p>
        </w:tc>
        <w:tc>
          <w:tcPr>
            <w:tcW w:w="6662" w:type="dxa"/>
          </w:tcPr>
          <w:p w:rsidR="00D059C9" w:rsidRPr="00534741" w:rsidRDefault="00D059C9" w:rsidP="00D059C9">
            <w:pPr>
              <w:widowControl/>
              <w:autoSpaceDE/>
              <w:autoSpaceDN/>
              <w:adjustRightInd/>
              <w:rPr>
                <w:sz w:val="28"/>
                <w:szCs w:val="28"/>
              </w:rPr>
            </w:pPr>
          </w:p>
        </w:tc>
      </w:tr>
      <w:tr w:rsidR="00D059C9" w:rsidRPr="00534741" w:rsidTr="00E637AD">
        <w:tc>
          <w:tcPr>
            <w:tcW w:w="7763" w:type="dxa"/>
          </w:tcPr>
          <w:p w:rsidR="00D059C9" w:rsidRPr="00534741" w:rsidRDefault="00D059C9" w:rsidP="00D059C9">
            <w:pPr>
              <w:widowControl/>
              <w:autoSpaceDE/>
              <w:autoSpaceDN/>
              <w:adjustRightInd/>
              <w:rPr>
                <w:sz w:val="28"/>
                <w:szCs w:val="28"/>
              </w:rPr>
            </w:pPr>
            <w:r w:rsidRPr="00534741">
              <w:rPr>
                <w:sz w:val="28"/>
                <w:szCs w:val="28"/>
              </w:rPr>
              <w:t>Трудовой сектор</w:t>
            </w:r>
          </w:p>
        </w:tc>
        <w:tc>
          <w:tcPr>
            <w:tcW w:w="6662" w:type="dxa"/>
          </w:tcPr>
          <w:p w:rsidR="00D059C9" w:rsidRPr="00534741" w:rsidRDefault="00D059C9" w:rsidP="00D059C9">
            <w:pPr>
              <w:widowControl/>
              <w:autoSpaceDE/>
              <w:autoSpaceDN/>
              <w:adjustRightInd/>
              <w:rPr>
                <w:sz w:val="28"/>
                <w:szCs w:val="28"/>
              </w:rPr>
            </w:pPr>
          </w:p>
        </w:tc>
      </w:tr>
    </w:tbl>
    <w:p w:rsidR="00D059C9" w:rsidRPr="00534741" w:rsidRDefault="00E637AD" w:rsidP="00E637AD">
      <w:pPr>
        <w:widowControl/>
        <w:autoSpaceDE/>
        <w:autoSpaceDN/>
        <w:adjustRightInd/>
        <w:jc w:val="center"/>
        <w:rPr>
          <w:b/>
          <w:sz w:val="28"/>
          <w:szCs w:val="28"/>
        </w:rPr>
      </w:pPr>
      <w:r w:rsidRPr="00534741">
        <w:rPr>
          <w:b/>
          <w:sz w:val="28"/>
          <w:szCs w:val="28"/>
        </w:rPr>
        <w:t xml:space="preserve">6. </w:t>
      </w:r>
      <w:r w:rsidR="00D059C9" w:rsidRPr="00534741">
        <w:rPr>
          <w:b/>
          <w:sz w:val="28"/>
          <w:szCs w:val="28"/>
        </w:rPr>
        <w:t>Анализ воспитательной работы за предыдущий учебный год</w:t>
      </w:r>
    </w:p>
    <w:p w:rsidR="00E637AD" w:rsidRPr="00534741" w:rsidRDefault="00E637AD" w:rsidP="00E637AD">
      <w:pPr>
        <w:widowControl/>
        <w:jc w:val="center"/>
        <w:rPr>
          <w:rFonts w:eastAsia="Calibri"/>
          <w:b/>
          <w:bCs/>
          <w:i/>
          <w:sz w:val="28"/>
          <w:szCs w:val="28"/>
          <w:lang w:eastAsia="en-US"/>
        </w:rPr>
      </w:pPr>
      <w:r w:rsidRPr="00534741">
        <w:rPr>
          <w:rFonts w:eastAsia="Calibri"/>
          <w:b/>
          <w:bCs/>
          <w:i/>
          <w:sz w:val="28"/>
          <w:szCs w:val="28"/>
          <w:lang w:eastAsia="en-US"/>
        </w:rPr>
        <w:t>1.Реализация воспитательных задач, поставленных в учебном году</w:t>
      </w:r>
    </w:p>
    <w:p w:rsidR="00E637AD" w:rsidRPr="00534741" w:rsidRDefault="00E637AD" w:rsidP="00E637AD">
      <w:pPr>
        <w:widowControl/>
        <w:autoSpaceDE/>
        <w:autoSpaceDN/>
        <w:adjustRightInd/>
        <w:jc w:val="both"/>
        <w:rPr>
          <w:sz w:val="28"/>
          <w:szCs w:val="28"/>
        </w:rPr>
      </w:pPr>
      <w:r w:rsidRPr="00534741">
        <w:rPr>
          <w:sz w:val="28"/>
          <w:szCs w:val="28"/>
        </w:rPr>
        <w:t>На 2016 -2017 учебный год была определена цель и поставлены следующие задачи:</w:t>
      </w:r>
    </w:p>
    <w:p w:rsidR="00E637AD" w:rsidRPr="00534741" w:rsidRDefault="00E637AD" w:rsidP="00E637AD">
      <w:pPr>
        <w:widowControl/>
        <w:autoSpaceDE/>
        <w:autoSpaceDN/>
        <w:adjustRightInd/>
        <w:jc w:val="both"/>
        <w:rPr>
          <w:sz w:val="28"/>
          <w:szCs w:val="28"/>
        </w:rPr>
      </w:pPr>
      <w:r w:rsidRPr="00534741">
        <w:rPr>
          <w:sz w:val="28"/>
          <w:szCs w:val="28"/>
          <w:u w:val="single"/>
        </w:rPr>
        <w:t>Цель:</w:t>
      </w:r>
      <w:r w:rsidRPr="00534741">
        <w:rPr>
          <w:sz w:val="28"/>
          <w:szCs w:val="28"/>
        </w:rPr>
        <w:t xml:space="preserve"> создание оптимальных условий, способствующих   формированию и сплочению детского коллектива,  а также  развитию творческого потенциала каждого ребёнка с ОВЗ через внедрение инновационных воспитательных технологий в свете реализации ФГОС НОО.</w:t>
      </w:r>
    </w:p>
    <w:p w:rsidR="00E637AD" w:rsidRPr="00534741" w:rsidRDefault="00E637AD" w:rsidP="00E637AD">
      <w:pPr>
        <w:widowControl/>
        <w:autoSpaceDE/>
        <w:autoSpaceDN/>
        <w:adjustRightInd/>
        <w:jc w:val="both"/>
        <w:rPr>
          <w:sz w:val="28"/>
          <w:szCs w:val="28"/>
          <w:u w:val="single"/>
        </w:rPr>
      </w:pPr>
      <w:r w:rsidRPr="00534741">
        <w:rPr>
          <w:sz w:val="28"/>
          <w:szCs w:val="28"/>
          <w:u w:val="single"/>
        </w:rPr>
        <w:t>Задачи:</w:t>
      </w:r>
    </w:p>
    <w:p w:rsidR="00E637AD" w:rsidRPr="00534741" w:rsidRDefault="00E637AD" w:rsidP="00E637AD">
      <w:pPr>
        <w:widowControl/>
        <w:autoSpaceDE/>
        <w:autoSpaceDN/>
        <w:adjustRightInd/>
        <w:jc w:val="both"/>
        <w:rPr>
          <w:sz w:val="28"/>
          <w:szCs w:val="28"/>
        </w:rPr>
      </w:pPr>
      <w:r w:rsidRPr="00534741">
        <w:rPr>
          <w:sz w:val="28"/>
          <w:szCs w:val="28"/>
        </w:rPr>
        <w:t>- Способствовать формированию и сплочению детского коллектива через игровые, проектные и здоровьесберегающие технологии;</w:t>
      </w:r>
    </w:p>
    <w:p w:rsidR="00E637AD" w:rsidRPr="00534741" w:rsidRDefault="00E637AD" w:rsidP="00E637AD">
      <w:pPr>
        <w:widowControl/>
        <w:autoSpaceDE/>
        <w:autoSpaceDN/>
        <w:adjustRightInd/>
        <w:jc w:val="both"/>
        <w:rPr>
          <w:sz w:val="28"/>
          <w:szCs w:val="28"/>
        </w:rPr>
      </w:pPr>
      <w:r w:rsidRPr="00534741">
        <w:rPr>
          <w:sz w:val="28"/>
          <w:szCs w:val="28"/>
        </w:rPr>
        <w:t>- Создавать ситуацию успеха у каждого ребёнка посредством вовлечение в коллективно-творческую деятельность, через участие в классных делах и общешкольных мероприятиях;</w:t>
      </w:r>
    </w:p>
    <w:p w:rsidR="00E637AD" w:rsidRPr="00534741" w:rsidRDefault="00E637AD" w:rsidP="00E637AD">
      <w:pPr>
        <w:widowControl/>
        <w:autoSpaceDE/>
        <w:autoSpaceDN/>
        <w:adjustRightInd/>
        <w:jc w:val="both"/>
        <w:rPr>
          <w:sz w:val="28"/>
          <w:szCs w:val="28"/>
        </w:rPr>
      </w:pPr>
      <w:r w:rsidRPr="00534741">
        <w:rPr>
          <w:sz w:val="28"/>
          <w:szCs w:val="28"/>
        </w:rPr>
        <w:t>- Формировать положительные привычки у детей с ОВЗ, потребность в здоровом образе жизни через организацию и проведение прогулок, спортивных часов и состязаний.</w:t>
      </w:r>
    </w:p>
    <w:p w:rsidR="00E637AD" w:rsidRPr="00534741" w:rsidRDefault="00E637AD" w:rsidP="00E637AD">
      <w:pPr>
        <w:widowControl/>
        <w:autoSpaceDE/>
        <w:autoSpaceDN/>
        <w:adjustRightInd/>
        <w:jc w:val="both"/>
        <w:rPr>
          <w:sz w:val="28"/>
          <w:szCs w:val="28"/>
        </w:rPr>
      </w:pPr>
      <w:r w:rsidRPr="00534741">
        <w:rPr>
          <w:sz w:val="28"/>
          <w:szCs w:val="28"/>
        </w:rPr>
        <w:t>- Воспитывать потребность в безопасном образе жизни через организацию и проведение мероприятий по профилактике ДДТТ, пожарной безопасности;</w:t>
      </w:r>
    </w:p>
    <w:p w:rsidR="00E637AD" w:rsidRPr="00534741" w:rsidRDefault="00E637AD" w:rsidP="00E637AD">
      <w:pPr>
        <w:widowControl/>
        <w:autoSpaceDE/>
        <w:autoSpaceDN/>
        <w:adjustRightInd/>
        <w:jc w:val="both"/>
        <w:rPr>
          <w:sz w:val="28"/>
          <w:szCs w:val="28"/>
        </w:rPr>
      </w:pPr>
      <w:r w:rsidRPr="00534741">
        <w:rPr>
          <w:sz w:val="28"/>
          <w:szCs w:val="28"/>
        </w:rPr>
        <w:t>- Воспитывать гражданина и патриота своей страны, своего края, области, города;</w:t>
      </w:r>
    </w:p>
    <w:p w:rsidR="00E637AD" w:rsidRPr="00534741" w:rsidRDefault="00E637AD" w:rsidP="00E637AD">
      <w:pPr>
        <w:widowControl/>
        <w:autoSpaceDE/>
        <w:autoSpaceDN/>
        <w:adjustRightInd/>
        <w:jc w:val="both"/>
        <w:rPr>
          <w:sz w:val="28"/>
          <w:szCs w:val="28"/>
        </w:rPr>
      </w:pPr>
      <w:r w:rsidRPr="00534741">
        <w:rPr>
          <w:sz w:val="28"/>
          <w:szCs w:val="28"/>
        </w:rPr>
        <w:lastRenderedPageBreak/>
        <w:t>- Повышать уровень воспитанности через реализацию программ «Я – Человек с большой буквы», «Добра дорога детства», «Здоровое поколение», «Ступени творчества», «Дети страны Россия»</w:t>
      </w:r>
    </w:p>
    <w:p w:rsidR="00E637AD" w:rsidRPr="00534741" w:rsidRDefault="00E637AD" w:rsidP="00E637AD">
      <w:pPr>
        <w:widowControl/>
        <w:autoSpaceDE/>
        <w:autoSpaceDN/>
        <w:adjustRightInd/>
        <w:jc w:val="both"/>
        <w:rPr>
          <w:sz w:val="28"/>
          <w:szCs w:val="28"/>
        </w:rPr>
      </w:pPr>
      <w:r w:rsidRPr="00534741">
        <w:rPr>
          <w:sz w:val="28"/>
          <w:szCs w:val="28"/>
        </w:rPr>
        <w:t xml:space="preserve">           Вышеперечисленные задачи решались в тесном сотрудничестве с социально – психологической службой, педагогами – логопедами и педагогами дополнительного образования. Воспитательная работа в классе строилась на основе личностно-ориентированного подхода к обучающимся  по трём основным направлениям: </w:t>
      </w:r>
    </w:p>
    <w:p w:rsidR="00E637AD" w:rsidRPr="00534741" w:rsidRDefault="00E637AD" w:rsidP="00E637AD">
      <w:pPr>
        <w:widowControl/>
        <w:autoSpaceDE/>
        <w:autoSpaceDN/>
        <w:adjustRightInd/>
        <w:jc w:val="both"/>
        <w:rPr>
          <w:sz w:val="28"/>
          <w:szCs w:val="28"/>
        </w:rPr>
      </w:pPr>
      <w:r w:rsidRPr="00534741">
        <w:rPr>
          <w:sz w:val="28"/>
          <w:szCs w:val="28"/>
        </w:rPr>
        <w:t xml:space="preserve">«Добрая дорога детства», </w:t>
      </w:r>
    </w:p>
    <w:p w:rsidR="00E637AD" w:rsidRPr="00534741" w:rsidRDefault="00E637AD" w:rsidP="00E637AD">
      <w:pPr>
        <w:widowControl/>
        <w:autoSpaceDE/>
        <w:autoSpaceDN/>
        <w:adjustRightInd/>
        <w:jc w:val="both"/>
        <w:rPr>
          <w:sz w:val="28"/>
          <w:szCs w:val="28"/>
        </w:rPr>
      </w:pPr>
      <w:r w:rsidRPr="00534741">
        <w:rPr>
          <w:sz w:val="28"/>
          <w:szCs w:val="28"/>
        </w:rPr>
        <w:t xml:space="preserve">«Здоровое поколение», </w:t>
      </w:r>
    </w:p>
    <w:p w:rsidR="00E637AD" w:rsidRPr="00534741" w:rsidRDefault="00E637AD" w:rsidP="00E637AD">
      <w:pPr>
        <w:widowControl/>
        <w:autoSpaceDE/>
        <w:autoSpaceDN/>
        <w:adjustRightInd/>
        <w:jc w:val="both"/>
        <w:rPr>
          <w:sz w:val="28"/>
          <w:szCs w:val="28"/>
        </w:rPr>
      </w:pPr>
      <w:r w:rsidRPr="00534741">
        <w:rPr>
          <w:sz w:val="28"/>
          <w:szCs w:val="28"/>
        </w:rPr>
        <w:t xml:space="preserve">«Я – человек с большой буквы». </w:t>
      </w:r>
    </w:p>
    <w:p w:rsidR="00E637AD" w:rsidRPr="00534741" w:rsidRDefault="00E637AD" w:rsidP="00E637AD">
      <w:pPr>
        <w:widowControl/>
        <w:autoSpaceDE/>
        <w:autoSpaceDN/>
        <w:adjustRightInd/>
        <w:jc w:val="both"/>
        <w:rPr>
          <w:sz w:val="28"/>
          <w:szCs w:val="28"/>
        </w:rPr>
      </w:pPr>
      <w:r w:rsidRPr="00534741">
        <w:rPr>
          <w:sz w:val="28"/>
          <w:szCs w:val="28"/>
        </w:rPr>
        <w:t>Формы, методы и средства педагогического влияния соответствовали возрастным особенностям выпускника начальной школы.</w:t>
      </w:r>
    </w:p>
    <w:p w:rsidR="00E637AD" w:rsidRPr="00534741" w:rsidRDefault="00E637AD" w:rsidP="00E637AD">
      <w:pPr>
        <w:widowControl/>
        <w:autoSpaceDE/>
        <w:autoSpaceDN/>
        <w:adjustRightInd/>
        <w:jc w:val="center"/>
        <w:rPr>
          <w:b/>
          <w:i/>
          <w:sz w:val="28"/>
          <w:szCs w:val="28"/>
        </w:rPr>
      </w:pPr>
      <w:r w:rsidRPr="00534741">
        <w:rPr>
          <w:b/>
          <w:i/>
          <w:sz w:val="28"/>
          <w:szCs w:val="28"/>
        </w:rPr>
        <w:t>2. Анализ организации, результативности  и эффективности воспитательного процесса.</w:t>
      </w:r>
    </w:p>
    <w:p w:rsidR="00E637AD" w:rsidRPr="00534741" w:rsidRDefault="00E637AD" w:rsidP="00E637AD">
      <w:pPr>
        <w:widowControl/>
        <w:autoSpaceDE/>
        <w:autoSpaceDN/>
        <w:adjustRightInd/>
        <w:jc w:val="both"/>
        <w:rPr>
          <w:sz w:val="28"/>
          <w:szCs w:val="28"/>
        </w:rPr>
      </w:pPr>
      <w:r w:rsidRPr="00534741">
        <w:rPr>
          <w:sz w:val="28"/>
          <w:szCs w:val="28"/>
        </w:rPr>
        <w:t xml:space="preserve">    Воспитательный процесс в классе осуществлялся в соответствии с программой воспитательной системы школ</w:t>
      </w:r>
      <w:proofErr w:type="gramStart"/>
      <w:r w:rsidRPr="00534741">
        <w:rPr>
          <w:sz w:val="28"/>
          <w:szCs w:val="28"/>
        </w:rPr>
        <w:t>ы-</w:t>
      </w:r>
      <w:proofErr w:type="gramEnd"/>
      <w:r w:rsidRPr="00534741">
        <w:rPr>
          <w:sz w:val="28"/>
          <w:szCs w:val="28"/>
        </w:rPr>
        <w:t xml:space="preserve"> интерната №4, целями и задачами, стоящими перед администрацией учреждения. </w:t>
      </w:r>
    </w:p>
    <w:p w:rsidR="00E637AD" w:rsidRPr="00534741" w:rsidRDefault="00E637AD" w:rsidP="00E637AD">
      <w:pPr>
        <w:widowControl/>
        <w:autoSpaceDE/>
        <w:autoSpaceDN/>
        <w:adjustRightInd/>
        <w:jc w:val="both"/>
        <w:rPr>
          <w:sz w:val="28"/>
          <w:szCs w:val="28"/>
        </w:rPr>
      </w:pPr>
      <w:r w:rsidRPr="00534741">
        <w:rPr>
          <w:sz w:val="28"/>
          <w:szCs w:val="28"/>
        </w:rPr>
        <w:t xml:space="preserve">     Воспитательная работа строилась  по тематическим периодам и видам деятельности: познавательная, трудовая, общественная, художественная, спортивно-оздоровительная и ценностно - ориентированная. Приоритетными направлениями воспитательной работы являются духовно-нравственное,  </w:t>
      </w:r>
      <w:proofErr w:type="spellStart"/>
      <w:r w:rsidRPr="00534741">
        <w:rPr>
          <w:sz w:val="28"/>
          <w:szCs w:val="28"/>
        </w:rPr>
        <w:t>здоровьесберегающее</w:t>
      </w:r>
      <w:proofErr w:type="spellEnd"/>
      <w:r w:rsidRPr="00534741">
        <w:rPr>
          <w:sz w:val="28"/>
          <w:szCs w:val="28"/>
        </w:rPr>
        <w:t>, гражданско – патриотическое, предупреждение дорожно-транспортного травматизма, организация работы с семьёй в рамках реализации подпрограмм воспитания: «Здоровое поколение», «Добрая дорога детства», «</w:t>
      </w:r>
      <w:proofErr w:type="gramStart"/>
      <w:r w:rsidRPr="00534741">
        <w:rPr>
          <w:sz w:val="28"/>
          <w:szCs w:val="28"/>
        </w:rPr>
        <w:t>Я-</w:t>
      </w:r>
      <w:proofErr w:type="gramEnd"/>
      <w:r w:rsidRPr="00534741">
        <w:rPr>
          <w:sz w:val="28"/>
          <w:szCs w:val="28"/>
        </w:rPr>
        <w:t xml:space="preserve"> человек с большой буквы».</w:t>
      </w:r>
    </w:p>
    <w:p w:rsidR="00E637AD" w:rsidRPr="00534741" w:rsidRDefault="00E637AD" w:rsidP="00E637AD">
      <w:pPr>
        <w:widowControl/>
        <w:autoSpaceDE/>
        <w:autoSpaceDN/>
        <w:adjustRightInd/>
        <w:jc w:val="both"/>
        <w:rPr>
          <w:sz w:val="28"/>
          <w:szCs w:val="28"/>
        </w:rPr>
      </w:pPr>
      <w:r w:rsidRPr="00534741">
        <w:rPr>
          <w:sz w:val="28"/>
          <w:szCs w:val="28"/>
        </w:rPr>
        <w:t xml:space="preserve">   В рамках реализации подпрограммы воспитания </w:t>
      </w:r>
      <w:r w:rsidRPr="00534741">
        <w:rPr>
          <w:sz w:val="28"/>
          <w:szCs w:val="28"/>
          <w:u w:val="single"/>
        </w:rPr>
        <w:t xml:space="preserve">«Я - человек с большой буквы» </w:t>
      </w:r>
      <w:r w:rsidRPr="00534741">
        <w:rPr>
          <w:sz w:val="28"/>
          <w:szCs w:val="28"/>
        </w:rPr>
        <w:t>было организовано и</w:t>
      </w:r>
      <w:r w:rsidRPr="00534741">
        <w:rPr>
          <w:sz w:val="28"/>
          <w:szCs w:val="28"/>
          <w:u w:val="single"/>
        </w:rPr>
        <w:t xml:space="preserve"> </w:t>
      </w:r>
      <w:r w:rsidRPr="00534741">
        <w:rPr>
          <w:sz w:val="28"/>
          <w:szCs w:val="28"/>
        </w:rPr>
        <w:t>проведено множество различных  мероприятий. Но самыми эффективными, результативными и запоминающимися явились следующие:</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«Мы – коллектив, мы – экипаж одного корабля</w:t>
      </w:r>
      <w:proofErr w:type="gramStart"/>
      <w:r w:rsidRPr="00534741">
        <w:rPr>
          <w:sz w:val="28"/>
          <w:szCs w:val="28"/>
        </w:rPr>
        <w:t>»(</w:t>
      </w:r>
      <w:proofErr w:type="gramEnd"/>
      <w:r w:rsidRPr="00534741">
        <w:rPr>
          <w:sz w:val="28"/>
          <w:szCs w:val="28"/>
        </w:rPr>
        <w:t xml:space="preserve"> классный час – практикум);</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«Что такое традиции и обычаи. Обычаи и традиции русского народа и стран ближнего зарубежья» (час общения);</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«Права и обязанности школьника» (классное собрание)</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«Что значит быть гражданином своей страны?» (дискуссия)</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«Правила жизни и Кодекс чести классного коллектива» (Классный час с использованием проектной технологии)</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 xml:space="preserve">«Пришла Коляда, открывай ворота» </w:t>
      </w:r>
      <w:proofErr w:type="gramStart"/>
      <w:r w:rsidRPr="00534741">
        <w:rPr>
          <w:sz w:val="28"/>
          <w:szCs w:val="28"/>
        </w:rPr>
        <w:t xml:space="preserve">( </w:t>
      </w:r>
      <w:proofErr w:type="gramEnd"/>
      <w:r w:rsidRPr="00534741">
        <w:rPr>
          <w:sz w:val="28"/>
          <w:szCs w:val="28"/>
        </w:rPr>
        <w:t>классный час)</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«Школа молодого бойца – будущего защитника Отечества» (конкурсная программа)</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Проект «Необыкновенное путешествие по Челябинской области» (в рамках реализации проектной деятельности по индивидуальному плану)</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lastRenderedPageBreak/>
        <w:t>Проект «Загадки Южно – Уральской земли» (в рамках реализации проектной деятельности по индивидуальному плану)</w:t>
      </w:r>
    </w:p>
    <w:p w:rsidR="00E637AD" w:rsidRPr="00534741" w:rsidRDefault="00E637AD" w:rsidP="00E637AD">
      <w:pPr>
        <w:widowControl/>
        <w:numPr>
          <w:ilvl w:val="0"/>
          <w:numId w:val="7"/>
        </w:numPr>
        <w:autoSpaceDE/>
        <w:autoSpaceDN/>
        <w:adjustRightInd/>
        <w:spacing w:after="200"/>
        <w:contextualSpacing/>
        <w:jc w:val="both"/>
        <w:rPr>
          <w:sz w:val="28"/>
          <w:szCs w:val="28"/>
        </w:rPr>
      </w:pPr>
      <w:r w:rsidRPr="00534741">
        <w:rPr>
          <w:sz w:val="28"/>
          <w:szCs w:val="28"/>
        </w:rPr>
        <w:t>«Нам не нужна война» (дискуссия)</w:t>
      </w:r>
    </w:p>
    <w:p w:rsidR="00E637AD" w:rsidRPr="00534741" w:rsidRDefault="00E637AD" w:rsidP="00E637AD">
      <w:pPr>
        <w:widowControl/>
        <w:autoSpaceDE/>
        <w:autoSpaceDN/>
        <w:adjustRightInd/>
        <w:jc w:val="both"/>
        <w:rPr>
          <w:sz w:val="28"/>
          <w:szCs w:val="28"/>
        </w:rPr>
      </w:pPr>
      <w:r w:rsidRPr="00534741">
        <w:rPr>
          <w:sz w:val="28"/>
          <w:szCs w:val="28"/>
        </w:rPr>
        <w:t>Перечисленные мероприятия были направлены на формирование устойчивой нравственн</w:t>
      </w:r>
      <w:proofErr w:type="gramStart"/>
      <w:r w:rsidRPr="00534741">
        <w:rPr>
          <w:sz w:val="28"/>
          <w:szCs w:val="28"/>
        </w:rPr>
        <w:t>о-</w:t>
      </w:r>
      <w:proofErr w:type="gramEnd"/>
      <w:r w:rsidRPr="00534741">
        <w:rPr>
          <w:sz w:val="28"/>
          <w:szCs w:val="28"/>
        </w:rPr>
        <w:t xml:space="preserve"> гражданской позиции учащихся, способствующих проявлению у них нравственных и патриотических чувств в свете реализации ФГОС.</w:t>
      </w:r>
    </w:p>
    <w:p w:rsidR="00E637AD" w:rsidRPr="00534741" w:rsidRDefault="00E637AD" w:rsidP="00E637AD">
      <w:pPr>
        <w:widowControl/>
        <w:autoSpaceDE/>
        <w:autoSpaceDN/>
        <w:adjustRightInd/>
        <w:ind w:firstLine="709"/>
        <w:jc w:val="both"/>
        <w:rPr>
          <w:sz w:val="28"/>
          <w:szCs w:val="28"/>
        </w:rPr>
      </w:pPr>
      <w:r w:rsidRPr="00534741">
        <w:rPr>
          <w:sz w:val="28"/>
          <w:szCs w:val="28"/>
        </w:rPr>
        <w:t xml:space="preserve">Особое внимание уделялось формированию здорового образа   жизни  у воспитанников в рамках реализации </w:t>
      </w:r>
      <w:r w:rsidRPr="00534741">
        <w:rPr>
          <w:sz w:val="28"/>
          <w:szCs w:val="28"/>
          <w:u w:val="single"/>
        </w:rPr>
        <w:t>подпрограммы «Здоровое поколение».</w:t>
      </w:r>
      <w:r w:rsidRPr="00534741">
        <w:rPr>
          <w:sz w:val="28"/>
          <w:szCs w:val="28"/>
        </w:rPr>
        <w:t xml:space="preserve"> Работа по данному направлению осуществлялась системно, целенаправленно, велась антиалкогольная и антинаркотическая пропаганда. Наиболее интересными, запоминающимися и эффективными мероприятиями для учащихся явились:</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«Наше поколение выбирает ЗОЖ</w:t>
      </w:r>
      <w:proofErr w:type="gramStart"/>
      <w:r w:rsidRPr="00534741">
        <w:rPr>
          <w:sz w:val="28"/>
          <w:szCs w:val="28"/>
        </w:rPr>
        <w:t>»(</w:t>
      </w:r>
      <w:proofErr w:type="gramEnd"/>
      <w:r w:rsidRPr="00534741">
        <w:rPr>
          <w:sz w:val="28"/>
          <w:szCs w:val="28"/>
        </w:rPr>
        <w:t>конкурс рисунков);</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«Человек и его здоровье. Что ты знаешь о своём здоровье?</w:t>
      </w:r>
      <w:proofErr w:type="gramStart"/>
      <w:r w:rsidRPr="00534741">
        <w:rPr>
          <w:sz w:val="28"/>
          <w:szCs w:val="28"/>
        </w:rPr>
        <w:t>»(</w:t>
      </w:r>
      <w:proofErr w:type="gramEnd"/>
      <w:r w:rsidRPr="00534741">
        <w:rPr>
          <w:sz w:val="28"/>
          <w:szCs w:val="28"/>
        </w:rPr>
        <w:t>беседа- практикум);</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«Нам час здоровья нужен в мороз и зимнюю стужу</w:t>
      </w:r>
      <w:proofErr w:type="gramStart"/>
      <w:r w:rsidRPr="00534741">
        <w:rPr>
          <w:sz w:val="28"/>
          <w:szCs w:val="28"/>
        </w:rPr>
        <w:t>»(</w:t>
      </w:r>
      <w:proofErr w:type="gramEnd"/>
      <w:r w:rsidRPr="00534741">
        <w:rPr>
          <w:sz w:val="28"/>
          <w:szCs w:val="28"/>
        </w:rPr>
        <w:t>спортивные состязания на свежем воздухе);</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«Необычное путешествие в Страну чипсов и сухариков» (игра - путешествие)</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«Витаминный поединок» (конкурсная программа);</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Где найти витамины весной (игра-путешествие по станциям);</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 xml:space="preserve">«Поликлиника Доктора </w:t>
      </w:r>
      <w:proofErr w:type="spellStart"/>
      <w:r w:rsidRPr="00534741">
        <w:rPr>
          <w:sz w:val="28"/>
          <w:szCs w:val="28"/>
        </w:rPr>
        <w:t>Нехворайки</w:t>
      </w:r>
      <w:proofErr w:type="spellEnd"/>
      <w:r w:rsidRPr="00534741">
        <w:rPr>
          <w:sz w:val="28"/>
          <w:szCs w:val="28"/>
        </w:rPr>
        <w:t>» (час развлечения к неделе здоровья);</w:t>
      </w:r>
    </w:p>
    <w:p w:rsidR="00E637AD" w:rsidRPr="00534741" w:rsidRDefault="00E637AD" w:rsidP="00E637AD">
      <w:pPr>
        <w:widowControl/>
        <w:numPr>
          <w:ilvl w:val="0"/>
          <w:numId w:val="8"/>
        </w:numPr>
        <w:autoSpaceDE/>
        <w:autoSpaceDN/>
        <w:adjustRightInd/>
        <w:spacing w:after="200"/>
        <w:contextualSpacing/>
        <w:jc w:val="both"/>
        <w:rPr>
          <w:sz w:val="28"/>
          <w:szCs w:val="28"/>
        </w:rPr>
      </w:pPr>
      <w:r w:rsidRPr="00534741">
        <w:rPr>
          <w:sz w:val="28"/>
          <w:szCs w:val="28"/>
        </w:rPr>
        <w:t xml:space="preserve">«Если хочешь быть здоров </w:t>
      </w:r>
      <w:proofErr w:type="gramStart"/>
      <w:r w:rsidRPr="00534741">
        <w:rPr>
          <w:sz w:val="28"/>
          <w:szCs w:val="28"/>
        </w:rPr>
        <w:t>-з</w:t>
      </w:r>
      <w:proofErr w:type="gramEnd"/>
      <w:r w:rsidRPr="00534741">
        <w:rPr>
          <w:sz w:val="28"/>
          <w:szCs w:val="28"/>
        </w:rPr>
        <w:t>акаляйся» (час развлечения)</w:t>
      </w:r>
    </w:p>
    <w:p w:rsidR="00E637AD" w:rsidRPr="00534741" w:rsidRDefault="00E637AD" w:rsidP="00E637AD">
      <w:pPr>
        <w:widowControl/>
        <w:autoSpaceDE/>
        <w:autoSpaceDN/>
        <w:adjustRightInd/>
        <w:ind w:firstLine="709"/>
        <w:jc w:val="both"/>
        <w:rPr>
          <w:sz w:val="28"/>
          <w:szCs w:val="28"/>
        </w:rPr>
      </w:pPr>
      <w:r w:rsidRPr="00534741">
        <w:rPr>
          <w:sz w:val="28"/>
          <w:szCs w:val="28"/>
        </w:rPr>
        <w:t>С целью социализации в обществе воспитанников с ограниченными возможностями здоровья большое внимание уделялось предупреждению дорожно – транспортного травматизма в рамках реализации подпрограммы «Добрая дорога детства». Были подготовлены и проведены мероприятия:</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«Дорога, транспорт, пешеход» (викторина);</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«Движение пешеходов по улицам тротуарам и обочинам</w:t>
      </w:r>
      <w:proofErr w:type="gramStart"/>
      <w:r w:rsidRPr="00534741">
        <w:rPr>
          <w:sz w:val="28"/>
          <w:szCs w:val="28"/>
        </w:rPr>
        <w:t>»(</w:t>
      </w:r>
      <w:proofErr w:type="gramEnd"/>
      <w:r w:rsidRPr="00534741">
        <w:rPr>
          <w:sz w:val="28"/>
          <w:szCs w:val="28"/>
        </w:rPr>
        <w:t>информационный час);</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«Движение транспортных средств и пешеходов» (бесед</w:t>
      </w:r>
      <w:proofErr w:type="gramStart"/>
      <w:r w:rsidRPr="00534741">
        <w:rPr>
          <w:sz w:val="28"/>
          <w:szCs w:val="28"/>
        </w:rPr>
        <w:t>а-</w:t>
      </w:r>
      <w:proofErr w:type="gramEnd"/>
      <w:r w:rsidRPr="00534741">
        <w:rPr>
          <w:sz w:val="28"/>
          <w:szCs w:val="28"/>
        </w:rPr>
        <w:t xml:space="preserve"> показ)</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«Светофор – наш верный друг» (конкурсная программа);</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«Путешествие в страну дорожных знаков» (КВН)</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«Знай правила движения, как таблицу умножение</w:t>
      </w:r>
      <w:proofErr w:type="gramStart"/>
      <w:r w:rsidRPr="00534741">
        <w:rPr>
          <w:sz w:val="28"/>
          <w:szCs w:val="28"/>
        </w:rPr>
        <w:t>»(</w:t>
      </w:r>
      <w:proofErr w:type="gramEnd"/>
      <w:r w:rsidRPr="00534741">
        <w:rPr>
          <w:sz w:val="28"/>
          <w:szCs w:val="28"/>
        </w:rPr>
        <w:t>конкурсная программа)</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«Автомобили, буквально всё заполонили» (блиц – турнир викторина)</w:t>
      </w:r>
    </w:p>
    <w:p w:rsidR="00E637AD" w:rsidRPr="00534741" w:rsidRDefault="00E637AD" w:rsidP="00E637AD">
      <w:pPr>
        <w:widowControl/>
        <w:numPr>
          <w:ilvl w:val="0"/>
          <w:numId w:val="9"/>
        </w:numPr>
        <w:autoSpaceDE/>
        <w:autoSpaceDN/>
        <w:adjustRightInd/>
        <w:spacing w:after="200"/>
        <w:contextualSpacing/>
        <w:jc w:val="both"/>
        <w:rPr>
          <w:sz w:val="28"/>
          <w:szCs w:val="28"/>
        </w:rPr>
      </w:pPr>
      <w:r w:rsidRPr="00534741">
        <w:rPr>
          <w:sz w:val="28"/>
          <w:szCs w:val="28"/>
        </w:rPr>
        <w:t>«Экзамен в школе пешеходных наук» (КВН)</w:t>
      </w:r>
    </w:p>
    <w:p w:rsidR="00E637AD" w:rsidRPr="00534741" w:rsidRDefault="00E637AD" w:rsidP="00E637AD">
      <w:pPr>
        <w:widowControl/>
        <w:autoSpaceDE/>
        <w:autoSpaceDN/>
        <w:adjustRightInd/>
        <w:jc w:val="both"/>
        <w:rPr>
          <w:sz w:val="28"/>
          <w:szCs w:val="28"/>
        </w:rPr>
      </w:pPr>
      <w:r w:rsidRPr="00534741">
        <w:rPr>
          <w:sz w:val="28"/>
          <w:szCs w:val="28"/>
        </w:rPr>
        <w:t xml:space="preserve">    В нашем классе в рамках реализации направления «Досуг и творчество»,  свой годовой круг важных  традиционных праздников. И все они наполнены своим неповторимым содержанием, которое придает им взаимоотношение между детьми и родителями. Это праздники:</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lastRenderedPageBreak/>
        <w:t>«Путешествие в страну знаний. Ты и твоя будущая профессия»;</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«Золотая осень в гости  к нам пришла» (конкурсная программа для учащихся 3-4 классов)</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«Снова праздник настаёт – идёт в гости Новый год</w:t>
      </w:r>
      <w:proofErr w:type="gramStart"/>
      <w:r w:rsidRPr="00534741">
        <w:rPr>
          <w:sz w:val="28"/>
          <w:szCs w:val="28"/>
        </w:rPr>
        <w:t>»(</w:t>
      </w:r>
      <w:proofErr w:type="gramEnd"/>
      <w:r w:rsidRPr="00534741">
        <w:rPr>
          <w:sz w:val="28"/>
          <w:szCs w:val="28"/>
        </w:rPr>
        <w:t>развлечение для детей и родителей)</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«Здравствуй, гость</w:t>
      </w:r>
      <w:proofErr w:type="gramStart"/>
      <w:r w:rsidRPr="00534741">
        <w:rPr>
          <w:sz w:val="28"/>
          <w:szCs w:val="28"/>
        </w:rPr>
        <w:t>я-</w:t>
      </w:r>
      <w:proofErr w:type="gramEnd"/>
      <w:r w:rsidRPr="00534741">
        <w:rPr>
          <w:sz w:val="28"/>
          <w:szCs w:val="28"/>
        </w:rPr>
        <w:t xml:space="preserve"> Зима» (игровая театрализованная программа для учащихся параллелей 3-4 классов)</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«Армейские забавы» (конкурсная программа)</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Международный день птиц» (КВН)</w:t>
      </w:r>
    </w:p>
    <w:p w:rsidR="00E637AD" w:rsidRPr="00534741" w:rsidRDefault="00E637AD" w:rsidP="00E637AD">
      <w:pPr>
        <w:widowControl/>
        <w:numPr>
          <w:ilvl w:val="0"/>
          <w:numId w:val="10"/>
        </w:numPr>
        <w:autoSpaceDE/>
        <w:autoSpaceDN/>
        <w:adjustRightInd/>
        <w:spacing w:after="200"/>
        <w:contextualSpacing/>
        <w:jc w:val="both"/>
        <w:rPr>
          <w:sz w:val="28"/>
          <w:szCs w:val="28"/>
        </w:rPr>
      </w:pPr>
      <w:r w:rsidRPr="00534741">
        <w:rPr>
          <w:sz w:val="28"/>
          <w:szCs w:val="28"/>
        </w:rPr>
        <w:t>«В нашем классе выпускной: репортаж о нашем классе» (КТД)</w:t>
      </w:r>
    </w:p>
    <w:p w:rsidR="00E637AD" w:rsidRPr="00534741" w:rsidRDefault="00E637AD" w:rsidP="00E637AD">
      <w:pPr>
        <w:widowControl/>
        <w:autoSpaceDE/>
        <w:autoSpaceDN/>
        <w:adjustRightInd/>
        <w:jc w:val="both"/>
        <w:rPr>
          <w:sz w:val="28"/>
          <w:szCs w:val="28"/>
        </w:rPr>
      </w:pPr>
      <w:r w:rsidRPr="00534741">
        <w:rPr>
          <w:sz w:val="28"/>
          <w:szCs w:val="28"/>
        </w:rPr>
        <w:t xml:space="preserve">    Вовлечение в создание праздничной атмосферы, включение в различные виды деятельности при подготовке к проведению праздника, радостное ожидание в жизни коллектива события – это очень важные воспитательные моменты, общение, которые духовно обогащают и сближают как детей, так и их родителей.</w:t>
      </w:r>
    </w:p>
    <w:p w:rsidR="00E637AD" w:rsidRPr="00534741" w:rsidRDefault="00E637AD" w:rsidP="00E637AD">
      <w:pPr>
        <w:widowControl/>
        <w:autoSpaceDE/>
        <w:autoSpaceDN/>
        <w:adjustRightInd/>
        <w:jc w:val="both"/>
        <w:rPr>
          <w:sz w:val="28"/>
          <w:szCs w:val="28"/>
        </w:rPr>
      </w:pPr>
      <w:r w:rsidRPr="00534741">
        <w:rPr>
          <w:sz w:val="28"/>
          <w:szCs w:val="28"/>
        </w:rPr>
        <w:t>В классных делах принимали участие все учащиеся класса. При их проведении функции организатора и координатора были возложены на воспитателя, так как ребята ещё не в полной мере могли самостоятельно создать совет любого дела, организовать и проконтролировать его выполнение, хотя я, как воспитатель старалась провести дело так, как – будто придумали всё сами дети, а воспитатель их поддержал.</w:t>
      </w:r>
    </w:p>
    <w:p w:rsidR="00E637AD" w:rsidRPr="00534741" w:rsidRDefault="00E637AD" w:rsidP="00E637AD">
      <w:pPr>
        <w:widowControl/>
        <w:autoSpaceDE/>
        <w:autoSpaceDN/>
        <w:adjustRightInd/>
        <w:jc w:val="both"/>
        <w:rPr>
          <w:sz w:val="28"/>
          <w:szCs w:val="28"/>
        </w:rPr>
      </w:pPr>
      <w:r w:rsidRPr="00534741">
        <w:rPr>
          <w:sz w:val="28"/>
          <w:szCs w:val="28"/>
        </w:rPr>
        <w:t>Результаты и эффективность организации  воспитательного процесса с классным коллективом отражены в участии детей класса в различных мероприятиях, в том числе и организованных воспитателем мероприятиях на Всероссийском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69"/>
        <w:gridCol w:w="2416"/>
        <w:gridCol w:w="2517"/>
      </w:tblGrid>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w:t>
            </w:r>
            <w:proofErr w:type="gramStart"/>
            <w:r w:rsidRPr="00534741">
              <w:rPr>
                <w:sz w:val="28"/>
                <w:szCs w:val="28"/>
                <w:lang w:eastAsia="en-US"/>
              </w:rPr>
              <w:t>п</w:t>
            </w:r>
            <w:proofErr w:type="gramEnd"/>
            <w:r w:rsidRPr="00534741">
              <w:rPr>
                <w:sz w:val="28"/>
                <w:szCs w:val="28"/>
                <w:lang w:eastAsia="en-US"/>
              </w:rPr>
              <w:t>/п</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Мероприятие</w:t>
            </w:r>
          </w:p>
        </w:tc>
        <w:tc>
          <w:tcPr>
            <w:tcW w:w="2416"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Участники</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Результат</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Всероссийская викторина "Наш друг – светофор»</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Сайфутдинов</w:t>
            </w:r>
            <w:proofErr w:type="spellEnd"/>
            <w:r w:rsidRPr="00534741">
              <w:rPr>
                <w:sz w:val="28"/>
                <w:szCs w:val="28"/>
                <w:lang w:eastAsia="en-US"/>
              </w:rPr>
              <w:t xml:space="preserve"> М</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2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Всероссийская викторина "У ПДД каникул нет"</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Камолов Ё.</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2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3.</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Всероссийская викторина "Знаток правил безопасности"</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Мартынов Р.</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4.</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Всероссийский конкурс "Педагогика 21 век", работа: "В чём секреты успешной </w:t>
            </w:r>
            <w:r w:rsidRPr="00534741">
              <w:rPr>
                <w:sz w:val="28"/>
                <w:szCs w:val="28"/>
                <w:lang w:eastAsia="en-US"/>
              </w:rPr>
              <w:lastRenderedPageBreak/>
              <w:t>учёбы" в номинации: "Исследовательские работы и проекты"</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lastRenderedPageBreak/>
              <w:t>Денисов В.</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Диплом победителя, 1 </w:t>
            </w:r>
            <w:r w:rsidRPr="00534741">
              <w:rPr>
                <w:sz w:val="28"/>
                <w:szCs w:val="28"/>
                <w:lang w:eastAsia="en-US"/>
              </w:rPr>
              <w:lastRenderedPageBreak/>
              <w:t>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lastRenderedPageBreak/>
              <w:t>5.</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Конкурс "Твори! Участвуй! Побеждай!", номинации: "Исследовательские работы и проекты", работа: "Шокола</w:t>
            </w:r>
            <w:proofErr w:type="gramStart"/>
            <w:r w:rsidRPr="00534741">
              <w:rPr>
                <w:sz w:val="28"/>
                <w:szCs w:val="28"/>
                <w:lang w:eastAsia="en-US"/>
              </w:rPr>
              <w:t>д-</w:t>
            </w:r>
            <w:proofErr w:type="gramEnd"/>
            <w:r w:rsidRPr="00534741">
              <w:rPr>
                <w:sz w:val="28"/>
                <w:szCs w:val="28"/>
                <w:lang w:eastAsia="en-US"/>
              </w:rPr>
              <w:t xml:space="preserve"> вред для организма или полезное лакомство",</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Галиуллин Т.</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2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6.</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Бесплатная всероссийская олимпиада "Дорогами открытий", посвящённая 300 - летию со Дня Рождения Михайло Ломоносова</w:t>
            </w:r>
            <w:proofErr w:type="gramStart"/>
            <w:r w:rsidRPr="00534741">
              <w:rPr>
                <w:sz w:val="28"/>
                <w:szCs w:val="28"/>
                <w:lang w:eastAsia="en-US"/>
              </w:rPr>
              <w:t xml:space="preserve"> ,</w:t>
            </w:r>
            <w:proofErr w:type="gramEnd"/>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Ганиев Ш.</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7.</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Бесплатная всероссийская олимпиада "Эти забавные животные",</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Нозипов</w:t>
            </w:r>
            <w:proofErr w:type="spellEnd"/>
            <w:r w:rsidRPr="00534741">
              <w:rPr>
                <w:sz w:val="28"/>
                <w:szCs w:val="28"/>
                <w:lang w:eastAsia="en-US"/>
              </w:rPr>
              <w:t xml:space="preserve"> А.</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8.</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викторина "Юный гений"</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Галиуллин Т.</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1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9.</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викторина "Юный гений"</w:t>
            </w:r>
          </w:p>
        </w:tc>
        <w:tc>
          <w:tcPr>
            <w:tcW w:w="2416" w:type="dxa"/>
            <w:shd w:val="clear" w:color="auto" w:fill="auto"/>
          </w:tcPr>
          <w:p w:rsidR="00E637AD" w:rsidRPr="00534741" w:rsidRDefault="00E637AD" w:rsidP="00E637AD">
            <w:pPr>
              <w:widowControl/>
              <w:autoSpaceDE/>
              <w:autoSpaceDN/>
              <w:adjustRightInd/>
              <w:spacing w:after="200"/>
              <w:jc w:val="both"/>
              <w:rPr>
                <w:sz w:val="28"/>
                <w:szCs w:val="28"/>
                <w:lang w:eastAsia="en-US"/>
              </w:rPr>
            </w:pPr>
            <w:proofErr w:type="spellStart"/>
            <w:r w:rsidRPr="00534741">
              <w:rPr>
                <w:sz w:val="28"/>
                <w:szCs w:val="28"/>
                <w:lang w:eastAsia="en-US"/>
              </w:rPr>
              <w:t>Сайфутинов</w:t>
            </w:r>
            <w:proofErr w:type="spellEnd"/>
            <w:r w:rsidR="00A25A25" w:rsidRPr="00534741">
              <w:rPr>
                <w:sz w:val="28"/>
                <w:szCs w:val="28"/>
                <w:lang w:eastAsia="en-US"/>
              </w:rPr>
              <w:t xml:space="preserve"> М.</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1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10</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викторина "Юный гений"</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Мозгин</w:t>
            </w:r>
            <w:proofErr w:type="spellEnd"/>
            <w:r w:rsidRPr="00534741">
              <w:rPr>
                <w:sz w:val="28"/>
                <w:szCs w:val="28"/>
                <w:lang w:eastAsia="en-US"/>
              </w:rPr>
              <w:t xml:space="preserve"> В.</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lastRenderedPageBreak/>
              <w:t>11</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викторина "Юный гений"</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Камолов Ё.</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12</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викторина "Юный гений"</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Ганиев Ш.</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13</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proofErr w:type="gramStart"/>
            <w:r w:rsidRPr="00534741">
              <w:rPr>
                <w:sz w:val="28"/>
                <w:szCs w:val="28"/>
                <w:lang w:eastAsia="en-US"/>
              </w:rPr>
              <w:t>Всероссийская</w:t>
            </w:r>
            <w:proofErr w:type="gramEnd"/>
            <w:r w:rsidRPr="00534741">
              <w:rPr>
                <w:sz w:val="28"/>
                <w:szCs w:val="28"/>
                <w:lang w:eastAsia="en-US"/>
              </w:rPr>
              <w:t xml:space="preserve"> </w:t>
            </w:r>
            <w:proofErr w:type="spellStart"/>
            <w:r w:rsidRPr="00534741">
              <w:rPr>
                <w:sz w:val="28"/>
                <w:szCs w:val="28"/>
                <w:lang w:eastAsia="en-US"/>
              </w:rPr>
              <w:t>мультиолимпиада</w:t>
            </w:r>
            <w:proofErr w:type="spellEnd"/>
            <w:r w:rsidRPr="00534741">
              <w:rPr>
                <w:sz w:val="28"/>
                <w:szCs w:val="28"/>
                <w:lang w:eastAsia="en-US"/>
              </w:rPr>
              <w:t xml:space="preserve"> "Муравейник", 1 и 2 туры </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Бузин Н.</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14</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proofErr w:type="gramStart"/>
            <w:r w:rsidRPr="00534741">
              <w:rPr>
                <w:sz w:val="28"/>
                <w:szCs w:val="28"/>
                <w:lang w:eastAsia="en-US"/>
              </w:rPr>
              <w:t>Всероссийская</w:t>
            </w:r>
            <w:proofErr w:type="gramEnd"/>
            <w:r w:rsidRPr="00534741">
              <w:rPr>
                <w:sz w:val="28"/>
                <w:szCs w:val="28"/>
                <w:lang w:eastAsia="en-US"/>
              </w:rPr>
              <w:t xml:space="preserve"> </w:t>
            </w:r>
            <w:proofErr w:type="spellStart"/>
            <w:r w:rsidRPr="00534741">
              <w:rPr>
                <w:sz w:val="28"/>
                <w:szCs w:val="28"/>
                <w:lang w:eastAsia="en-US"/>
              </w:rPr>
              <w:t>мультиолимпиада</w:t>
            </w:r>
            <w:proofErr w:type="spellEnd"/>
            <w:r w:rsidRPr="00534741">
              <w:rPr>
                <w:sz w:val="28"/>
                <w:szCs w:val="28"/>
                <w:lang w:eastAsia="en-US"/>
              </w:rPr>
              <w:t xml:space="preserve"> "Муравейник", 1 и 2 туры</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Мозгин</w:t>
            </w:r>
            <w:proofErr w:type="spellEnd"/>
            <w:r w:rsidRPr="00534741">
              <w:rPr>
                <w:sz w:val="28"/>
                <w:szCs w:val="28"/>
                <w:lang w:eastAsia="en-US"/>
              </w:rPr>
              <w:t xml:space="preserve"> В.</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15</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Абдумуталипов А.</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16</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Корноухов М.</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17</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Мухитдинов Д.</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18</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w:t>
            </w:r>
            <w:r w:rsidRPr="00534741">
              <w:rPr>
                <w:sz w:val="28"/>
                <w:szCs w:val="28"/>
                <w:lang w:eastAsia="en-US"/>
              </w:rPr>
              <w:lastRenderedPageBreak/>
              <w:t>«Горжусь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lastRenderedPageBreak/>
              <w:t>Расули</w:t>
            </w:r>
            <w:proofErr w:type="spellEnd"/>
            <w:r w:rsidRPr="00534741">
              <w:rPr>
                <w:sz w:val="28"/>
                <w:szCs w:val="28"/>
                <w:lang w:eastAsia="en-US"/>
              </w:rPr>
              <w:t xml:space="preserve"> Х.</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Диплом победителя, 3 </w:t>
            </w:r>
            <w:r w:rsidRPr="00534741">
              <w:rPr>
                <w:sz w:val="28"/>
                <w:szCs w:val="28"/>
                <w:lang w:eastAsia="en-US"/>
              </w:rPr>
              <w:lastRenderedPageBreak/>
              <w:t>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lastRenderedPageBreak/>
              <w:t>19</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Мозгин</w:t>
            </w:r>
            <w:proofErr w:type="spellEnd"/>
            <w:r w:rsidRPr="00534741">
              <w:rPr>
                <w:sz w:val="28"/>
                <w:szCs w:val="28"/>
                <w:lang w:eastAsia="en-US"/>
              </w:rPr>
              <w:t xml:space="preserve"> В.</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20</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Зыков К.</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21</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proofErr w:type="spellStart"/>
            <w:r w:rsidRPr="00534741">
              <w:rPr>
                <w:sz w:val="28"/>
                <w:szCs w:val="28"/>
                <w:lang w:eastAsia="en-US"/>
              </w:rPr>
              <w:t>Сайфутдинов</w:t>
            </w:r>
            <w:proofErr w:type="spellEnd"/>
            <w:r w:rsidRPr="00534741">
              <w:rPr>
                <w:sz w:val="28"/>
                <w:szCs w:val="28"/>
                <w:lang w:eastAsia="en-US"/>
              </w:rPr>
              <w:t xml:space="preserve"> М.</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22</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Ганиев Ш.</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23</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Галиуллин Т.</w:t>
            </w:r>
            <w:r w:rsidR="00E637AD" w:rsidRPr="00534741">
              <w:rPr>
                <w:sz w:val="28"/>
                <w:szCs w:val="28"/>
                <w:lang w:eastAsia="en-US"/>
              </w:rPr>
              <w:t xml:space="preserve"> </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Сертификат участника</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24</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w:t>
            </w:r>
            <w:proofErr w:type="spellStart"/>
            <w:r w:rsidRPr="00534741">
              <w:rPr>
                <w:sz w:val="28"/>
                <w:szCs w:val="28"/>
                <w:lang w:eastAsia="en-US"/>
              </w:rPr>
              <w:t>межпредметная</w:t>
            </w:r>
            <w:proofErr w:type="spellEnd"/>
            <w:r w:rsidRPr="00534741">
              <w:rPr>
                <w:sz w:val="28"/>
                <w:szCs w:val="28"/>
                <w:lang w:eastAsia="en-US"/>
              </w:rPr>
              <w:t xml:space="preserve"> Олимпиада от проекта «Инфоурок»: «Горжусь тобой, моя земля»</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t>Камолов Ё.</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победителя, 3 место</w:t>
            </w:r>
          </w:p>
        </w:tc>
      </w:tr>
      <w:tr w:rsidR="00E637AD" w:rsidRPr="00534741" w:rsidTr="00E637AD">
        <w:tc>
          <w:tcPr>
            <w:tcW w:w="7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25. </w:t>
            </w:r>
          </w:p>
        </w:tc>
        <w:tc>
          <w:tcPr>
            <w:tcW w:w="3869"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 xml:space="preserve">Всероссийская олимпиада "Подари знание" по теме: </w:t>
            </w:r>
            <w:r w:rsidRPr="00534741">
              <w:rPr>
                <w:sz w:val="28"/>
                <w:szCs w:val="28"/>
                <w:lang w:eastAsia="en-US"/>
              </w:rPr>
              <w:lastRenderedPageBreak/>
              <w:t>"Великая Отечественная Война (для учащихся 1-5 классов),</w:t>
            </w:r>
          </w:p>
        </w:tc>
        <w:tc>
          <w:tcPr>
            <w:tcW w:w="2416" w:type="dxa"/>
            <w:shd w:val="clear" w:color="auto" w:fill="auto"/>
          </w:tcPr>
          <w:p w:rsidR="00E637AD" w:rsidRPr="00534741" w:rsidRDefault="00A25A25" w:rsidP="00E637AD">
            <w:pPr>
              <w:widowControl/>
              <w:autoSpaceDE/>
              <w:autoSpaceDN/>
              <w:adjustRightInd/>
              <w:spacing w:after="200"/>
              <w:jc w:val="both"/>
              <w:rPr>
                <w:sz w:val="28"/>
                <w:szCs w:val="28"/>
                <w:lang w:eastAsia="en-US"/>
              </w:rPr>
            </w:pPr>
            <w:r w:rsidRPr="00534741">
              <w:rPr>
                <w:sz w:val="28"/>
                <w:szCs w:val="28"/>
                <w:lang w:eastAsia="en-US"/>
              </w:rPr>
              <w:lastRenderedPageBreak/>
              <w:t>Мартынов Р.</w:t>
            </w:r>
          </w:p>
        </w:tc>
        <w:tc>
          <w:tcPr>
            <w:tcW w:w="2517" w:type="dxa"/>
            <w:shd w:val="clear" w:color="auto" w:fill="auto"/>
          </w:tcPr>
          <w:p w:rsidR="00E637AD" w:rsidRPr="00534741" w:rsidRDefault="00E637AD" w:rsidP="00E637AD">
            <w:pPr>
              <w:widowControl/>
              <w:autoSpaceDE/>
              <w:autoSpaceDN/>
              <w:adjustRightInd/>
              <w:spacing w:after="200"/>
              <w:jc w:val="both"/>
              <w:rPr>
                <w:sz w:val="28"/>
                <w:szCs w:val="28"/>
                <w:lang w:eastAsia="en-US"/>
              </w:rPr>
            </w:pPr>
            <w:r w:rsidRPr="00534741">
              <w:rPr>
                <w:sz w:val="28"/>
                <w:szCs w:val="28"/>
                <w:lang w:eastAsia="en-US"/>
              </w:rPr>
              <w:t>Диплом участника</w:t>
            </w:r>
          </w:p>
        </w:tc>
      </w:tr>
    </w:tbl>
    <w:p w:rsidR="00E637AD" w:rsidRPr="00534741" w:rsidRDefault="00E637AD" w:rsidP="00E637AD">
      <w:pPr>
        <w:widowControl/>
        <w:autoSpaceDE/>
        <w:autoSpaceDN/>
        <w:adjustRightInd/>
        <w:jc w:val="both"/>
        <w:rPr>
          <w:sz w:val="28"/>
          <w:szCs w:val="28"/>
        </w:rPr>
      </w:pPr>
    </w:p>
    <w:p w:rsidR="00E637AD" w:rsidRPr="00534741" w:rsidRDefault="00E637AD" w:rsidP="00E637AD">
      <w:pPr>
        <w:widowControl/>
        <w:autoSpaceDE/>
        <w:autoSpaceDN/>
        <w:adjustRightInd/>
        <w:ind w:firstLine="709"/>
        <w:jc w:val="both"/>
        <w:rPr>
          <w:sz w:val="28"/>
          <w:szCs w:val="28"/>
        </w:rPr>
      </w:pPr>
      <w:r w:rsidRPr="00534741">
        <w:rPr>
          <w:sz w:val="28"/>
          <w:szCs w:val="28"/>
        </w:rPr>
        <w:t xml:space="preserve">Участие детей в различных видах деятельности и мероприятиях  позволило значительно повысить уровень воспитанности. Если на начало учебного года рейтинг уровня воспитанности показал низкий уровень, то на конец учебного года </w:t>
      </w:r>
      <w:proofErr w:type="spellStart"/>
      <w:r w:rsidRPr="00534741">
        <w:rPr>
          <w:sz w:val="28"/>
          <w:szCs w:val="28"/>
        </w:rPr>
        <w:t>рейгинг</w:t>
      </w:r>
      <w:proofErr w:type="spellEnd"/>
      <w:r w:rsidRPr="00534741">
        <w:rPr>
          <w:sz w:val="28"/>
          <w:szCs w:val="28"/>
        </w:rPr>
        <w:t xml:space="preserve"> уровня воспитанности - уровень выше среднего (достаточный уровень). </w:t>
      </w:r>
    </w:p>
    <w:p w:rsidR="00E637AD" w:rsidRPr="00534741" w:rsidRDefault="00E637AD" w:rsidP="00E637AD">
      <w:pPr>
        <w:widowControl/>
        <w:autoSpaceDE/>
        <w:autoSpaceDN/>
        <w:adjustRightInd/>
        <w:ind w:firstLine="709"/>
        <w:jc w:val="both"/>
        <w:rPr>
          <w:sz w:val="28"/>
          <w:szCs w:val="28"/>
        </w:rPr>
      </w:pPr>
      <w:proofErr w:type="gramStart"/>
      <w:r w:rsidRPr="00534741">
        <w:rPr>
          <w:sz w:val="28"/>
          <w:szCs w:val="28"/>
        </w:rPr>
        <w:t>Исходя из выше проведённого анализа воспитательного процесса за период 2016-2017 учебного года можно считать</w:t>
      </w:r>
      <w:proofErr w:type="gramEnd"/>
      <w:r w:rsidRPr="00534741">
        <w:rPr>
          <w:sz w:val="28"/>
          <w:szCs w:val="28"/>
        </w:rPr>
        <w:t>, что организация воспитательной работы была осуществлена на достаточно – хорошем профессиональном уровне, поставленные цели и задачи успешно реализованы и достигнуты.</w:t>
      </w:r>
    </w:p>
    <w:p w:rsidR="00E637AD" w:rsidRPr="00534741" w:rsidRDefault="00E637AD" w:rsidP="00E637AD">
      <w:pPr>
        <w:widowControl/>
        <w:autoSpaceDE/>
        <w:autoSpaceDN/>
        <w:adjustRightInd/>
        <w:rPr>
          <w:sz w:val="28"/>
          <w:szCs w:val="28"/>
        </w:rPr>
      </w:pPr>
    </w:p>
    <w:p w:rsidR="00E637AD" w:rsidRPr="00534741" w:rsidRDefault="00E637AD" w:rsidP="00E637AD">
      <w:pPr>
        <w:widowControl/>
        <w:autoSpaceDE/>
        <w:autoSpaceDN/>
        <w:adjustRightInd/>
        <w:jc w:val="center"/>
        <w:rPr>
          <w:b/>
          <w:sz w:val="28"/>
          <w:szCs w:val="28"/>
        </w:rPr>
      </w:pPr>
    </w:p>
    <w:p w:rsidR="00422CFC" w:rsidRPr="00E637AD" w:rsidRDefault="00422CFC" w:rsidP="00E637AD">
      <w:pPr>
        <w:widowControl/>
        <w:autoSpaceDE/>
        <w:autoSpaceDN/>
        <w:adjustRightInd/>
        <w:jc w:val="center"/>
        <w:rPr>
          <w:b/>
          <w:sz w:val="24"/>
          <w:szCs w:val="24"/>
        </w:rPr>
      </w:pPr>
    </w:p>
    <w:p w:rsidR="00E637AD" w:rsidRPr="00E637AD" w:rsidRDefault="00D059C9" w:rsidP="00E637AD">
      <w:pPr>
        <w:pStyle w:val="a7"/>
        <w:widowControl/>
        <w:numPr>
          <w:ilvl w:val="0"/>
          <w:numId w:val="11"/>
        </w:numPr>
        <w:autoSpaceDE/>
        <w:autoSpaceDN/>
        <w:adjustRightInd/>
        <w:jc w:val="center"/>
        <w:rPr>
          <w:b/>
          <w:sz w:val="24"/>
          <w:szCs w:val="24"/>
        </w:rPr>
      </w:pPr>
      <w:r w:rsidRPr="00E637AD">
        <w:rPr>
          <w:b/>
          <w:sz w:val="24"/>
          <w:szCs w:val="24"/>
        </w:rPr>
        <w:t>Цель и задачи воспитательной работы на учебный год</w:t>
      </w:r>
    </w:p>
    <w:p w:rsidR="00E637AD" w:rsidRPr="00E637AD" w:rsidRDefault="00E637AD" w:rsidP="00E637AD">
      <w:pPr>
        <w:widowControl/>
        <w:autoSpaceDE/>
        <w:autoSpaceDN/>
        <w:adjustRightInd/>
        <w:ind w:firstLine="709"/>
        <w:jc w:val="both"/>
        <w:rPr>
          <w:sz w:val="24"/>
          <w:szCs w:val="24"/>
        </w:rPr>
      </w:pPr>
      <w:r w:rsidRPr="00E637AD">
        <w:rPr>
          <w:sz w:val="24"/>
          <w:szCs w:val="24"/>
        </w:rPr>
        <w:t>Цель:  создание гуманистического воспитательного пространства в классном коллективе, обеспечивающего формирование разносторонне развитой  личности, о</w:t>
      </w:r>
      <w:r w:rsidR="005C30B3">
        <w:rPr>
          <w:sz w:val="24"/>
          <w:szCs w:val="24"/>
        </w:rPr>
        <w:t>бладающей высоким уровнем воспи</w:t>
      </w:r>
      <w:r w:rsidRPr="00E637AD">
        <w:rPr>
          <w:sz w:val="24"/>
          <w:szCs w:val="24"/>
        </w:rPr>
        <w:t>тания, интеллектуальными, гражданскими, нравственными качествами, культурой физического здоровья, способной к творческой самореализации, профессиональному самоопределению.</w:t>
      </w:r>
    </w:p>
    <w:p w:rsidR="00E637AD" w:rsidRPr="00E637AD" w:rsidRDefault="00E637AD" w:rsidP="00534741">
      <w:pPr>
        <w:widowControl/>
        <w:tabs>
          <w:tab w:val="left" w:pos="4673"/>
        </w:tabs>
        <w:autoSpaceDE/>
        <w:autoSpaceDN/>
        <w:adjustRightInd/>
        <w:ind w:firstLine="709"/>
        <w:jc w:val="both"/>
        <w:rPr>
          <w:sz w:val="24"/>
          <w:szCs w:val="24"/>
        </w:rPr>
      </w:pPr>
      <w:r w:rsidRPr="00E637AD">
        <w:rPr>
          <w:sz w:val="24"/>
          <w:szCs w:val="24"/>
        </w:rPr>
        <w:t xml:space="preserve">Задачи: </w:t>
      </w:r>
      <w:r w:rsidR="00534741">
        <w:rPr>
          <w:sz w:val="24"/>
          <w:szCs w:val="24"/>
        </w:rPr>
        <w:tab/>
      </w:r>
    </w:p>
    <w:p w:rsidR="00E637AD" w:rsidRPr="00E637AD" w:rsidRDefault="00E637AD" w:rsidP="00E637AD">
      <w:pPr>
        <w:widowControl/>
        <w:autoSpaceDE/>
        <w:autoSpaceDN/>
        <w:adjustRightInd/>
        <w:ind w:firstLine="709"/>
        <w:jc w:val="both"/>
        <w:rPr>
          <w:sz w:val="24"/>
          <w:szCs w:val="24"/>
        </w:rPr>
      </w:pPr>
      <w:r w:rsidRPr="00E637AD">
        <w:rPr>
          <w:sz w:val="24"/>
          <w:szCs w:val="24"/>
        </w:rPr>
        <w:t xml:space="preserve"> - формирование личности, обладающей интеллектуальным и нравственным потенциалом, необходимым для любого вида деятельности, умеющей выстроить себя в современных условиях, социально адаптированной к окружающему миру через систему взаимодействия урочной и внеурочной деятельности;</w:t>
      </w:r>
    </w:p>
    <w:p w:rsidR="00E637AD" w:rsidRPr="00E637AD" w:rsidRDefault="00E637AD" w:rsidP="00E637AD">
      <w:pPr>
        <w:widowControl/>
        <w:autoSpaceDE/>
        <w:autoSpaceDN/>
        <w:adjustRightInd/>
        <w:ind w:firstLine="709"/>
        <w:jc w:val="both"/>
        <w:rPr>
          <w:sz w:val="24"/>
          <w:szCs w:val="24"/>
        </w:rPr>
      </w:pPr>
      <w:r w:rsidRPr="00E637AD">
        <w:rPr>
          <w:sz w:val="24"/>
          <w:szCs w:val="24"/>
        </w:rPr>
        <w:t>- повышение социальной активности учащихся, их самостоятельности и ответственности в организации жизни детского коллектива и социума;</w:t>
      </w:r>
    </w:p>
    <w:p w:rsidR="00E637AD" w:rsidRPr="00E637AD" w:rsidRDefault="00E637AD" w:rsidP="00E637AD">
      <w:pPr>
        <w:widowControl/>
        <w:autoSpaceDE/>
        <w:autoSpaceDN/>
        <w:adjustRightInd/>
        <w:ind w:firstLine="709"/>
        <w:jc w:val="both"/>
        <w:rPr>
          <w:sz w:val="24"/>
          <w:szCs w:val="24"/>
        </w:rPr>
      </w:pPr>
      <w:r w:rsidRPr="00E637AD">
        <w:rPr>
          <w:sz w:val="24"/>
          <w:szCs w:val="24"/>
        </w:rPr>
        <w:t xml:space="preserve">- формирование активной жизненной позиции и общей культуры личности учащихся; </w:t>
      </w:r>
    </w:p>
    <w:p w:rsidR="00E637AD" w:rsidRPr="00E637AD" w:rsidRDefault="00E637AD" w:rsidP="00E637AD">
      <w:pPr>
        <w:widowControl/>
        <w:autoSpaceDE/>
        <w:autoSpaceDN/>
        <w:adjustRightInd/>
        <w:ind w:firstLine="709"/>
        <w:jc w:val="both"/>
        <w:rPr>
          <w:sz w:val="24"/>
          <w:szCs w:val="24"/>
        </w:rPr>
      </w:pPr>
      <w:r w:rsidRPr="00E637AD">
        <w:rPr>
          <w:sz w:val="24"/>
          <w:szCs w:val="24"/>
        </w:rPr>
        <w:t>- развитие стремления к непрерывному самосовершенствованию, саморазвитию, к тем качествам личности, которые необходимы для последующего успешного обучения;</w:t>
      </w:r>
    </w:p>
    <w:p w:rsidR="00E637AD" w:rsidRPr="00E637AD" w:rsidRDefault="00E637AD" w:rsidP="00E637AD">
      <w:pPr>
        <w:widowControl/>
        <w:autoSpaceDE/>
        <w:autoSpaceDN/>
        <w:adjustRightInd/>
        <w:ind w:firstLine="709"/>
        <w:jc w:val="both"/>
        <w:rPr>
          <w:sz w:val="24"/>
          <w:szCs w:val="24"/>
        </w:rPr>
      </w:pPr>
      <w:r w:rsidRPr="00E637AD">
        <w:rPr>
          <w:sz w:val="24"/>
          <w:szCs w:val="24"/>
        </w:rPr>
        <w:t>- организация учебно-исследовательской деятельности учащихся;</w:t>
      </w:r>
    </w:p>
    <w:p w:rsidR="00E637AD" w:rsidRPr="00E637AD" w:rsidRDefault="00E637AD" w:rsidP="00E637AD">
      <w:pPr>
        <w:widowControl/>
        <w:autoSpaceDE/>
        <w:autoSpaceDN/>
        <w:adjustRightInd/>
        <w:ind w:firstLine="709"/>
        <w:jc w:val="both"/>
        <w:rPr>
          <w:sz w:val="24"/>
          <w:szCs w:val="24"/>
        </w:rPr>
      </w:pPr>
      <w:r w:rsidRPr="00E637AD">
        <w:rPr>
          <w:sz w:val="24"/>
          <w:szCs w:val="24"/>
        </w:rPr>
        <w:t>- совершенствование системы самоуправления в классном коллективе.</w:t>
      </w:r>
    </w:p>
    <w:p w:rsidR="00E637AD" w:rsidRDefault="00E637AD" w:rsidP="00E637AD">
      <w:pPr>
        <w:widowControl/>
        <w:autoSpaceDE/>
        <w:autoSpaceDN/>
        <w:adjustRightInd/>
        <w:ind w:firstLine="709"/>
        <w:jc w:val="both"/>
        <w:rPr>
          <w:sz w:val="24"/>
          <w:szCs w:val="24"/>
        </w:rPr>
      </w:pPr>
    </w:p>
    <w:p w:rsidR="00D059C9" w:rsidRPr="00E637AD" w:rsidRDefault="00D059C9" w:rsidP="00E637AD">
      <w:pPr>
        <w:pStyle w:val="a7"/>
        <w:widowControl/>
        <w:numPr>
          <w:ilvl w:val="0"/>
          <w:numId w:val="11"/>
        </w:numPr>
        <w:autoSpaceDE/>
        <w:autoSpaceDN/>
        <w:adjustRightInd/>
        <w:jc w:val="center"/>
        <w:rPr>
          <w:b/>
          <w:sz w:val="24"/>
          <w:szCs w:val="24"/>
        </w:rPr>
      </w:pPr>
      <w:r w:rsidRPr="00E637AD">
        <w:rPr>
          <w:b/>
          <w:sz w:val="24"/>
          <w:szCs w:val="24"/>
        </w:rPr>
        <w:t>Список учителей, работающих в классе</w:t>
      </w:r>
    </w:p>
    <w:p w:rsidR="00E637AD" w:rsidRDefault="00E637AD" w:rsidP="00E637AD">
      <w:pPr>
        <w:widowControl/>
        <w:autoSpaceDE/>
        <w:autoSpaceDN/>
        <w:adjustRightInd/>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9667"/>
      </w:tblGrid>
      <w:tr w:rsidR="00E637AD" w:rsidRPr="00E637AD" w:rsidTr="00E637AD">
        <w:tc>
          <w:tcPr>
            <w:tcW w:w="4972" w:type="dxa"/>
            <w:shd w:val="clear" w:color="auto" w:fill="auto"/>
            <w:vAlign w:val="center"/>
          </w:tcPr>
          <w:p w:rsidR="00E637AD" w:rsidRPr="00E637AD" w:rsidRDefault="00E637AD" w:rsidP="00E637AD">
            <w:pPr>
              <w:widowControl/>
              <w:autoSpaceDE/>
              <w:autoSpaceDN/>
              <w:adjustRightInd/>
              <w:jc w:val="center"/>
              <w:rPr>
                <w:sz w:val="24"/>
                <w:szCs w:val="24"/>
              </w:rPr>
            </w:pPr>
            <w:r w:rsidRPr="00E637AD">
              <w:rPr>
                <w:sz w:val="24"/>
                <w:szCs w:val="24"/>
              </w:rPr>
              <w:t>Предмет</w:t>
            </w:r>
          </w:p>
        </w:tc>
        <w:tc>
          <w:tcPr>
            <w:tcW w:w="9912" w:type="dxa"/>
            <w:shd w:val="clear" w:color="auto" w:fill="auto"/>
            <w:vAlign w:val="center"/>
          </w:tcPr>
          <w:p w:rsidR="00E637AD" w:rsidRPr="00E637AD" w:rsidRDefault="00E637AD" w:rsidP="00E637AD">
            <w:pPr>
              <w:widowControl/>
              <w:autoSpaceDE/>
              <w:autoSpaceDN/>
              <w:adjustRightInd/>
              <w:jc w:val="center"/>
              <w:rPr>
                <w:sz w:val="24"/>
                <w:szCs w:val="24"/>
              </w:rPr>
            </w:pPr>
            <w:r w:rsidRPr="00E637AD">
              <w:rPr>
                <w:sz w:val="24"/>
                <w:szCs w:val="24"/>
              </w:rPr>
              <w:t>ФИО педагога</w:t>
            </w:r>
          </w:p>
        </w:tc>
      </w:tr>
      <w:tr w:rsidR="00E637AD" w:rsidRPr="00E637AD" w:rsidTr="00E637AD">
        <w:tc>
          <w:tcPr>
            <w:tcW w:w="497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Английский язык</w:t>
            </w:r>
          </w:p>
        </w:tc>
        <w:tc>
          <w:tcPr>
            <w:tcW w:w="991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Емельянова Дарья Олеговна, Никифорова Лилия Ильдусовна</w:t>
            </w:r>
          </w:p>
        </w:tc>
      </w:tr>
      <w:tr w:rsidR="00E637AD" w:rsidRPr="00E637AD" w:rsidTr="00E637AD">
        <w:tc>
          <w:tcPr>
            <w:tcW w:w="497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Физкультура</w:t>
            </w:r>
          </w:p>
        </w:tc>
        <w:tc>
          <w:tcPr>
            <w:tcW w:w="9912" w:type="dxa"/>
            <w:shd w:val="clear" w:color="auto" w:fill="auto"/>
          </w:tcPr>
          <w:p w:rsidR="00E637AD" w:rsidRPr="00E637AD" w:rsidRDefault="00E637AD" w:rsidP="00E637AD">
            <w:pPr>
              <w:widowControl/>
              <w:autoSpaceDE/>
              <w:autoSpaceDN/>
              <w:adjustRightInd/>
              <w:jc w:val="both"/>
              <w:rPr>
                <w:sz w:val="24"/>
                <w:szCs w:val="24"/>
              </w:rPr>
            </w:pPr>
            <w:proofErr w:type="spellStart"/>
            <w:r w:rsidRPr="00E637AD">
              <w:rPr>
                <w:sz w:val="24"/>
                <w:szCs w:val="24"/>
              </w:rPr>
              <w:t>Нежинцев</w:t>
            </w:r>
            <w:proofErr w:type="spellEnd"/>
            <w:r w:rsidRPr="00E637AD">
              <w:rPr>
                <w:sz w:val="24"/>
                <w:szCs w:val="24"/>
              </w:rPr>
              <w:t xml:space="preserve"> Михаил Иванович </w:t>
            </w:r>
          </w:p>
        </w:tc>
      </w:tr>
      <w:tr w:rsidR="00E637AD" w:rsidRPr="00E637AD" w:rsidTr="00E637AD">
        <w:tc>
          <w:tcPr>
            <w:tcW w:w="497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lastRenderedPageBreak/>
              <w:t>Музыка</w:t>
            </w:r>
          </w:p>
        </w:tc>
        <w:tc>
          <w:tcPr>
            <w:tcW w:w="991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Гребенщикова Оксана Николаевна</w:t>
            </w:r>
          </w:p>
        </w:tc>
      </w:tr>
      <w:tr w:rsidR="00E637AD" w:rsidRPr="00E637AD" w:rsidTr="00E637AD">
        <w:tc>
          <w:tcPr>
            <w:tcW w:w="497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ИЗО</w:t>
            </w:r>
          </w:p>
        </w:tc>
        <w:tc>
          <w:tcPr>
            <w:tcW w:w="9912" w:type="dxa"/>
            <w:shd w:val="clear" w:color="auto" w:fill="auto"/>
          </w:tcPr>
          <w:p w:rsidR="00E637AD" w:rsidRPr="00E637AD" w:rsidRDefault="00E637AD" w:rsidP="00E637AD">
            <w:pPr>
              <w:widowControl/>
              <w:autoSpaceDE/>
              <w:autoSpaceDN/>
              <w:adjustRightInd/>
              <w:jc w:val="both"/>
              <w:rPr>
                <w:sz w:val="24"/>
                <w:szCs w:val="24"/>
              </w:rPr>
            </w:pPr>
            <w:proofErr w:type="spellStart"/>
            <w:r w:rsidRPr="00E637AD">
              <w:rPr>
                <w:sz w:val="24"/>
                <w:szCs w:val="24"/>
              </w:rPr>
              <w:t>Канаева</w:t>
            </w:r>
            <w:proofErr w:type="spellEnd"/>
            <w:r w:rsidRPr="00E637AD">
              <w:rPr>
                <w:sz w:val="24"/>
                <w:szCs w:val="24"/>
              </w:rPr>
              <w:t xml:space="preserve"> Ольга Сергеевна</w:t>
            </w:r>
          </w:p>
        </w:tc>
      </w:tr>
      <w:tr w:rsidR="00E637AD" w:rsidRPr="00E637AD" w:rsidTr="00E637AD">
        <w:tc>
          <w:tcPr>
            <w:tcW w:w="497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ОРКЭС</w:t>
            </w:r>
          </w:p>
        </w:tc>
        <w:tc>
          <w:tcPr>
            <w:tcW w:w="9912" w:type="dxa"/>
            <w:shd w:val="clear" w:color="auto" w:fill="auto"/>
          </w:tcPr>
          <w:p w:rsidR="00E637AD" w:rsidRPr="00E637AD" w:rsidRDefault="00E637AD" w:rsidP="00E637AD">
            <w:pPr>
              <w:widowControl/>
              <w:autoSpaceDE/>
              <w:autoSpaceDN/>
              <w:adjustRightInd/>
              <w:jc w:val="both"/>
              <w:rPr>
                <w:sz w:val="24"/>
                <w:szCs w:val="24"/>
              </w:rPr>
            </w:pPr>
            <w:r w:rsidRPr="00E637AD">
              <w:rPr>
                <w:sz w:val="24"/>
                <w:szCs w:val="24"/>
              </w:rPr>
              <w:t>Вершинина Ольга Николаевна</w:t>
            </w:r>
          </w:p>
        </w:tc>
      </w:tr>
    </w:tbl>
    <w:p w:rsidR="00E637AD" w:rsidRDefault="00E637AD" w:rsidP="00C86B7E">
      <w:pPr>
        <w:widowControl/>
        <w:autoSpaceDE/>
        <w:autoSpaceDN/>
        <w:adjustRightInd/>
        <w:rPr>
          <w:sz w:val="24"/>
          <w:szCs w:val="24"/>
        </w:rPr>
      </w:pPr>
    </w:p>
    <w:p w:rsidR="00D059C9" w:rsidRPr="00C86B7E" w:rsidRDefault="00D059C9" w:rsidP="00C86B7E">
      <w:pPr>
        <w:pStyle w:val="a7"/>
        <w:widowControl/>
        <w:numPr>
          <w:ilvl w:val="0"/>
          <w:numId w:val="11"/>
        </w:numPr>
        <w:autoSpaceDE/>
        <w:autoSpaceDN/>
        <w:adjustRightInd/>
        <w:jc w:val="center"/>
        <w:rPr>
          <w:b/>
          <w:sz w:val="24"/>
          <w:szCs w:val="24"/>
        </w:rPr>
      </w:pPr>
      <w:r w:rsidRPr="00C86B7E">
        <w:rPr>
          <w:b/>
          <w:sz w:val="24"/>
          <w:szCs w:val="24"/>
        </w:rPr>
        <w:t>Графики дежурства в классе и по столовой.</w:t>
      </w:r>
    </w:p>
    <w:p w:rsidR="00C86B7E" w:rsidRDefault="00C86B7E" w:rsidP="00C86B7E">
      <w:pPr>
        <w:widowControl/>
        <w:autoSpaceDE/>
        <w:autoSpaceDN/>
        <w:adjustRightInd/>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9663"/>
      </w:tblGrid>
      <w:tr w:rsidR="00C86B7E" w:rsidRPr="00C86B7E" w:rsidTr="0070120D">
        <w:tc>
          <w:tcPr>
            <w:tcW w:w="4972" w:type="dxa"/>
            <w:shd w:val="clear" w:color="auto" w:fill="auto"/>
            <w:vAlign w:val="center"/>
          </w:tcPr>
          <w:p w:rsidR="00C86B7E" w:rsidRPr="00C86B7E" w:rsidRDefault="00C86B7E" w:rsidP="00C86B7E">
            <w:pPr>
              <w:widowControl/>
              <w:autoSpaceDE/>
              <w:autoSpaceDN/>
              <w:adjustRightInd/>
              <w:jc w:val="center"/>
              <w:rPr>
                <w:sz w:val="24"/>
                <w:szCs w:val="24"/>
              </w:rPr>
            </w:pPr>
            <w:r w:rsidRPr="00C86B7E">
              <w:rPr>
                <w:sz w:val="24"/>
                <w:szCs w:val="24"/>
              </w:rPr>
              <w:t>День недели</w:t>
            </w:r>
          </w:p>
        </w:tc>
        <w:tc>
          <w:tcPr>
            <w:tcW w:w="9912" w:type="dxa"/>
            <w:shd w:val="clear" w:color="auto" w:fill="auto"/>
            <w:vAlign w:val="center"/>
          </w:tcPr>
          <w:p w:rsidR="00C86B7E" w:rsidRPr="00C86B7E" w:rsidRDefault="00C86B7E" w:rsidP="00C86B7E">
            <w:pPr>
              <w:widowControl/>
              <w:autoSpaceDE/>
              <w:autoSpaceDN/>
              <w:adjustRightInd/>
              <w:jc w:val="center"/>
              <w:rPr>
                <w:sz w:val="24"/>
                <w:szCs w:val="24"/>
              </w:rPr>
            </w:pPr>
            <w:r w:rsidRPr="00C86B7E">
              <w:rPr>
                <w:sz w:val="24"/>
                <w:szCs w:val="24"/>
              </w:rPr>
              <w:t>ФИО учащегося</w:t>
            </w:r>
          </w:p>
        </w:tc>
      </w:tr>
      <w:tr w:rsidR="00C86B7E" w:rsidRPr="00C86B7E" w:rsidTr="0070120D">
        <w:tc>
          <w:tcPr>
            <w:tcW w:w="4972" w:type="dxa"/>
            <w:shd w:val="clear" w:color="auto" w:fill="auto"/>
          </w:tcPr>
          <w:p w:rsidR="00C86B7E" w:rsidRPr="00C86B7E" w:rsidRDefault="00C86B7E" w:rsidP="00C86B7E">
            <w:pPr>
              <w:widowControl/>
              <w:autoSpaceDE/>
              <w:autoSpaceDN/>
              <w:adjustRightInd/>
              <w:jc w:val="both"/>
              <w:rPr>
                <w:i/>
                <w:sz w:val="24"/>
                <w:szCs w:val="24"/>
              </w:rPr>
            </w:pPr>
            <w:r w:rsidRPr="00C86B7E">
              <w:rPr>
                <w:i/>
                <w:sz w:val="24"/>
                <w:szCs w:val="24"/>
              </w:rPr>
              <w:t>Понедельник</w:t>
            </w:r>
          </w:p>
        </w:tc>
        <w:tc>
          <w:tcPr>
            <w:tcW w:w="9912" w:type="dxa"/>
            <w:shd w:val="clear" w:color="auto" w:fill="auto"/>
          </w:tcPr>
          <w:p w:rsidR="00C86B7E" w:rsidRPr="00C86B7E" w:rsidRDefault="00C86B7E" w:rsidP="00C86B7E">
            <w:pPr>
              <w:widowControl/>
              <w:autoSpaceDE/>
              <w:autoSpaceDN/>
              <w:adjustRightInd/>
              <w:jc w:val="both"/>
              <w:rPr>
                <w:sz w:val="24"/>
                <w:szCs w:val="24"/>
              </w:rPr>
            </w:pPr>
          </w:p>
        </w:tc>
      </w:tr>
      <w:tr w:rsidR="00C86B7E" w:rsidRPr="00C86B7E" w:rsidTr="0070120D">
        <w:tc>
          <w:tcPr>
            <w:tcW w:w="4972" w:type="dxa"/>
            <w:shd w:val="clear" w:color="auto" w:fill="auto"/>
          </w:tcPr>
          <w:p w:rsidR="00C86B7E" w:rsidRPr="00C86B7E" w:rsidRDefault="00C86B7E" w:rsidP="00C86B7E">
            <w:pPr>
              <w:widowControl/>
              <w:autoSpaceDE/>
              <w:autoSpaceDN/>
              <w:adjustRightInd/>
              <w:jc w:val="both"/>
              <w:rPr>
                <w:i/>
                <w:sz w:val="24"/>
                <w:szCs w:val="24"/>
              </w:rPr>
            </w:pPr>
            <w:r w:rsidRPr="00C86B7E">
              <w:rPr>
                <w:i/>
                <w:sz w:val="24"/>
                <w:szCs w:val="24"/>
              </w:rPr>
              <w:t>Вторник</w:t>
            </w:r>
          </w:p>
        </w:tc>
        <w:tc>
          <w:tcPr>
            <w:tcW w:w="9912" w:type="dxa"/>
            <w:shd w:val="clear" w:color="auto" w:fill="auto"/>
          </w:tcPr>
          <w:p w:rsidR="00C86B7E" w:rsidRPr="00C86B7E" w:rsidRDefault="00C86B7E" w:rsidP="00C86B7E">
            <w:pPr>
              <w:widowControl/>
              <w:autoSpaceDE/>
              <w:autoSpaceDN/>
              <w:adjustRightInd/>
              <w:jc w:val="both"/>
              <w:rPr>
                <w:sz w:val="24"/>
                <w:szCs w:val="24"/>
              </w:rPr>
            </w:pPr>
          </w:p>
        </w:tc>
      </w:tr>
      <w:tr w:rsidR="00C86B7E" w:rsidRPr="00C86B7E" w:rsidTr="0070120D">
        <w:tc>
          <w:tcPr>
            <w:tcW w:w="4972" w:type="dxa"/>
            <w:shd w:val="clear" w:color="auto" w:fill="auto"/>
          </w:tcPr>
          <w:p w:rsidR="00C86B7E" w:rsidRPr="00C86B7E" w:rsidRDefault="00C86B7E" w:rsidP="00C86B7E">
            <w:pPr>
              <w:widowControl/>
              <w:autoSpaceDE/>
              <w:autoSpaceDN/>
              <w:adjustRightInd/>
              <w:jc w:val="both"/>
              <w:rPr>
                <w:i/>
                <w:sz w:val="24"/>
                <w:szCs w:val="24"/>
              </w:rPr>
            </w:pPr>
            <w:r w:rsidRPr="00C86B7E">
              <w:rPr>
                <w:i/>
                <w:sz w:val="24"/>
                <w:szCs w:val="24"/>
              </w:rPr>
              <w:t>Среда</w:t>
            </w:r>
          </w:p>
        </w:tc>
        <w:tc>
          <w:tcPr>
            <w:tcW w:w="9912" w:type="dxa"/>
            <w:shd w:val="clear" w:color="auto" w:fill="auto"/>
          </w:tcPr>
          <w:p w:rsidR="00C86B7E" w:rsidRPr="00C86B7E" w:rsidRDefault="00C86B7E" w:rsidP="00C86B7E">
            <w:pPr>
              <w:widowControl/>
              <w:autoSpaceDE/>
              <w:autoSpaceDN/>
              <w:adjustRightInd/>
              <w:jc w:val="both"/>
              <w:rPr>
                <w:sz w:val="24"/>
                <w:szCs w:val="24"/>
              </w:rPr>
            </w:pPr>
          </w:p>
        </w:tc>
      </w:tr>
      <w:tr w:rsidR="00C86B7E" w:rsidRPr="00C86B7E" w:rsidTr="0070120D">
        <w:tc>
          <w:tcPr>
            <w:tcW w:w="4972" w:type="dxa"/>
            <w:shd w:val="clear" w:color="auto" w:fill="auto"/>
          </w:tcPr>
          <w:p w:rsidR="00C86B7E" w:rsidRPr="00C86B7E" w:rsidRDefault="00C86B7E" w:rsidP="00C86B7E">
            <w:pPr>
              <w:widowControl/>
              <w:autoSpaceDE/>
              <w:autoSpaceDN/>
              <w:adjustRightInd/>
              <w:jc w:val="both"/>
              <w:rPr>
                <w:i/>
                <w:sz w:val="24"/>
                <w:szCs w:val="24"/>
              </w:rPr>
            </w:pPr>
            <w:r w:rsidRPr="00C86B7E">
              <w:rPr>
                <w:i/>
                <w:sz w:val="24"/>
                <w:szCs w:val="24"/>
              </w:rPr>
              <w:t>Четверг</w:t>
            </w:r>
          </w:p>
        </w:tc>
        <w:tc>
          <w:tcPr>
            <w:tcW w:w="9912" w:type="dxa"/>
            <w:shd w:val="clear" w:color="auto" w:fill="auto"/>
          </w:tcPr>
          <w:p w:rsidR="00C86B7E" w:rsidRPr="00C86B7E" w:rsidRDefault="00C86B7E" w:rsidP="00C86B7E">
            <w:pPr>
              <w:widowControl/>
              <w:autoSpaceDE/>
              <w:autoSpaceDN/>
              <w:adjustRightInd/>
              <w:jc w:val="both"/>
              <w:rPr>
                <w:sz w:val="24"/>
                <w:szCs w:val="24"/>
              </w:rPr>
            </w:pPr>
          </w:p>
        </w:tc>
      </w:tr>
      <w:tr w:rsidR="00C86B7E" w:rsidRPr="00C86B7E" w:rsidTr="0070120D">
        <w:tc>
          <w:tcPr>
            <w:tcW w:w="4972" w:type="dxa"/>
            <w:shd w:val="clear" w:color="auto" w:fill="auto"/>
          </w:tcPr>
          <w:p w:rsidR="00C86B7E" w:rsidRPr="00C86B7E" w:rsidRDefault="00C86B7E" w:rsidP="00C86B7E">
            <w:pPr>
              <w:widowControl/>
              <w:autoSpaceDE/>
              <w:autoSpaceDN/>
              <w:adjustRightInd/>
              <w:jc w:val="both"/>
              <w:rPr>
                <w:i/>
                <w:sz w:val="24"/>
                <w:szCs w:val="24"/>
              </w:rPr>
            </w:pPr>
            <w:r w:rsidRPr="00C86B7E">
              <w:rPr>
                <w:i/>
                <w:sz w:val="24"/>
                <w:szCs w:val="24"/>
              </w:rPr>
              <w:t xml:space="preserve">Пятница </w:t>
            </w:r>
          </w:p>
        </w:tc>
        <w:tc>
          <w:tcPr>
            <w:tcW w:w="9912" w:type="dxa"/>
            <w:shd w:val="clear" w:color="auto" w:fill="auto"/>
          </w:tcPr>
          <w:p w:rsidR="00C86B7E" w:rsidRPr="00C86B7E" w:rsidRDefault="00C86B7E" w:rsidP="00C86B7E">
            <w:pPr>
              <w:widowControl/>
              <w:autoSpaceDE/>
              <w:autoSpaceDN/>
              <w:adjustRightInd/>
              <w:jc w:val="both"/>
              <w:rPr>
                <w:sz w:val="24"/>
                <w:szCs w:val="24"/>
              </w:rPr>
            </w:pPr>
          </w:p>
        </w:tc>
      </w:tr>
    </w:tbl>
    <w:p w:rsidR="00C86B7E" w:rsidRPr="00C86B7E" w:rsidRDefault="00C86B7E" w:rsidP="00C86B7E">
      <w:pPr>
        <w:widowControl/>
        <w:autoSpaceDE/>
        <w:autoSpaceDN/>
        <w:adjustRightInd/>
        <w:ind w:firstLine="709"/>
        <w:jc w:val="both"/>
        <w:rPr>
          <w:b/>
          <w:i/>
          <w:sz w:val="24"/>
          <w:szCs w:val="24"/>
        </w:rPr>
      </w:pPr>
    </w:p>
    <w:p w:rsidR="00C86B7E" w:rsidRDefault="00C86B7E" w:rsidP="00D059C9">
      <w:pPr>
        <w:widowControl/>
        <w:autoSpaceDE/>
        <w:autoSpaceDN/>
        <w:adjustRightInd/>
        <w:ind w:firstLine="709"/>
        <w:rPr>
          <w:sz w:val="24"/>
          <w:szCs w:val="24"/>
        </w:rPr>
      </w:pPr>
    </w:p>
    <w:p w:rsidR="00D059C9" w:rsidRPr="00157A43" w:rsidRDefault="00D059C9" w:rsidP="00C86B7E">
      <w:pPr>
        <w:pStyle w:val="a7"/>
        <w:widowControl/>
        <w:numPr>
          <w:ilvl w:val="0"/>
          <w:numId w:val="11"/>
        </w:numPr>
        <w:autoSpaceDE/>
        <w:autoSpaceDN/>
        <w:adjustRightInd/>
        <w:jc w:val="center"/>
        <w:rPr>
          <w:b/>
          <w:sz w:val="24"/>
          <w:szCs w:val="24"/>
        </w:rPr>
      </w:pPr>
      <w:r w:rsidRPr="00157A43">
        <w:rPr>
          <w:b/>
          <w:sz w:val="24"/>
          <w:szCs w:val="24"/>
        </w:rPr>
        <w:t>Расписание уроков, кружков и внеурочной деятельности</w:t>
      </w:r>
    </w:p>
    <w:p w:rsidR="00157A43" w:rsidRPr="00157A43" w:rsidRDefault="00157A43" w:rsidP="00157A43">
      <w:pPr>
        <w:ind w:left="360"/>
        <w:jc w:val="center"/>
        <w:rPr>
          <w:b/>
          <w:i/>
          <w:sz w:val="24"/>
          <w:szCs w:val="24"/>
        </w:rPr>
      </w:pPr>
      <w:r w:rsidRPr="00157A43">
        <w:rPr>
          <w:b/>
          <w:i/>
          <w:sz w:val="24"/>
          <w:szCs w:val="24"/>
        </w:rPr>
        <w:t>Расписание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60"/>
        <w:gridCol w:w="2976"/>
        <w:gridCol w:w="2960"/>
        <w:gridCol w:w="2957"/>
      </w:tblGrid>
      <w:tr w:rsidR="00157A43" w:rsidTr="0070120D">
        <w:tc>
          <w:tcPr>
            <w:tcW w:w="3105" w:type="dxa"/>
            <w:shd w:val="clear" w:color="auto" w:fill="auto"/>
          </w:tcPr>
          <w:p w:rsidR="00157A43" w:rsidRPr="00157A43" w:rsidRDefault="00157A43" w:rsidP="0070120D">
            <w:pPr>
              <w:jc w:val="center"/>
              <w:rPr>
                <w:rFonts w:eastAsia="Calibri"/>
                <w:b/>
                <w:sz w:val="24"/>
                <w:szCs w:val="24"/>
                <w:lang w:eastAsia="en-US"/>
              </w:rPr>
            </w:pPr>
            <w:proofErr w:type="spellStart"/>
            <w:proofErr w:type="gramStart"/>
            <w:r w:rsidRPr="00157A43">
              <w:rPr>
                <w:rFonts w:eastAsia="Calibri"/>
                <w:b/>
                <w:sz w:val="24"/>
                <w:szCs w:val="24"/>
                <w:lang w:eastAsia="en-US"/>
              </w:rPr>
              <w:t>Пн</w:t>
            </w:r>
            <w:proofErr w:type="spellEnd"/>
            <w:proofErr w:type="gramEnd"/>
          </w:p>
        </w:tc>
        <w:tc>
          <w:tcPr>
            <w:tcW w:w="3105" w:type="dxa"/>
            <w:shd w:val="clear" w:color="auto" w:fill="auto"/>
          </w:tcPr>
          <w:p w:rsidR="00157A43" w:rsidRPr="00157A43" w:rsidRDefault="00157A43" w:rsidP="0070120D">
            <w:pPr>
              <w:jc w:val="center"/>
              <w:rPr>
                <w:rFonts w:eastAsia="Calibri"/>
                <w:b/>
                <w:sz w:val="24"/>
                <w:szCs w:val="24"/>
                <w:lang w:eastAsia="en-US"/>
              </w:rPr>
            </w:pPr>
            <w:r w:rsidRPr="00157A43">
              <w:rPr>
                <w:rFonts w:eastAsia="Calibri"/>
                <w:b/>
                <w:sz w:val="24"/>
                <w:szCs w:val="24"/>
                <w:lang w:eastAsia="en-US"/>
              </w:rPr>
              <w:t>Вт</w:t>
            </w:r>
          </w:p>
        </w:tc>
        <w:tc>
          <w:tcPr>
            <w:tcW w:w="3105" w:type="dxa"/>
            <w:shd w:val="clear" w:color="auto" w:fill="auto"/>
          </w:tcPr>
          <w:p w:rsidR="00157A43" w:rsidRPr="00157A43" w:rsidRDefault="00157A43" w:rsidP="0070120D">
            <w:pPr>
              <w:jc w:val="center"/>
              <w:rPr>
                <w:rFonts w:eastAsia="Calibri"/>
                <w:b/>
                <w:sz w:val="24"/>
                <w:szCs w:val="24"/>
                <w:lang w:eastAsia="en-US"/>
              </w:rPr>
            </w:pPr>
            <w:r w:rsidRPr="00157A43">
              <w:rPr>
                <w:rFonts w:eastAsia="Calibri"/>
                <w:b/>
                <w:sz w:val="24"/>
                <w:szCs w:val="24"/>
                <w:lang w:eastAsia="en-US"/>
              </w:rPr>
              <w:t>Ср</w:t>
            </w:r>
          </w:p>
        </w:tc>
        <w:tc>
          <w:tcPr>
            <w:tcW w:w="3105" w:type="dxa"/>
            <w:shd w:val="clear" w:color="auto" w:fill="auto"/>
          </w:tcPr>
          <w:p w:rsidR="00157A43" w:rsidRPr="00157A43" w:rsidRDefault="00157A43" w:rsidP="0070120D">
            <w:pPr>
              <w:jc w:val="center"/>
              <w:rPr>
                <w:rFonts w:eastAsia="Calibri"/>
                <w:b/>
                <w:sz w:val="24"/>
                <w:szCs w:val="24"/>
                <w:lang w:eastAsia="en-US"/>
              </w:rPr>
            </w:pPr>
            <w:proofErr w:type="spellStart"/>
            <w:r w:rsidRPr="00157A43">
              <w:rPr>
                <w:rFonts w:eastAsia="Calibri"/>
                <w:b/>
                <w:sz w:val="24"/>
                <w:szCs w:val="24"/>
                <w:lang w:eastAsia="en-US"/>
              </w:rPr>
              <w:t>Чт</w:t>
            </w:r>
            <w:proofErr w:type="spellEnd"/>
          </w:p>
        </w:tc>
        <w:tc>
          <w:tcPr>
            <w:tcW w:w="3105" w:type="dxa"/>
            <w:shd w:val="clear" w:color="auto" w:fill="auto"/>
          </w:tcPr>
          <w:p w:rsidR="00157A43" w:rsidRPr="00157A43" w:rsidRDefault="00157A43" w:rsidP="0070120D">
            <w:pPr>
              <w:jc w:val="center"/>
              <w:rPr>
                <w:rFonts w:eastAsia="Calibri"/>
                <w:b/>
                <w:sz w:val="24"/>
                <w:szCs w:val="24"/>
                <w:lang w:eastAsia="en-US"/>
              </w:rPr>
            </w:pPr>
            <w:proofErr w:type="spellStart"/>
            <w:r w:rsidRPr="00157A43">
              <w:rPr>
                <w:rFonts w:eastAsia="Calibri"/>
                <w:b/>
                <w:sz w:val="24"/>
                <w:szCs w:val="24"/>
                <w:lang w:eastAsia="en-US"/>
              </w:rPr>
              <w:t>Пт</w:t>
            </w:r>
            <w:proofErr w:type="spellEnd"/>
          </w:p>
        </w:tc>
      </w:tr>
      <w:tr w:rsidR="00157A43" w:rsidTr="0070120D">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Англ. язык</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 xml:space="preserve">Математика </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 xml:space="preserve">Математика </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Математика</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Русский язык</w:t>
            </w:r>
          </w:p>
        </w:tc>
      </w:tr>
      <w:tr w:rsidR="00157A43" w:rsidTr="0070120D">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ОРКСЭ</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Музыка</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Русский язык</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Физическая  культура</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Физическая  культура</w:t>
            </w:r>
          </w:p>
        </w:tc>
      </w:tr>
      <w:tr w:rsidR="00157A43" w:rsidTr="0070120D">
        <w:tc>
          <w:tcPr>
            <w:tcW w:w="3105" w:type="dxa"/>
            <w:shd w:val="clear" w:color="auto" w:fill="auto"/>
          </w:tcPr>
          <w:p w:rsidR="00157A43" w:rsidRPr="00157A43" w:rsidRDefault="00157A43" w:rsidP="0070120D">
            <w:pPr>
              <w:rPr>
                <w:rFonts w:eastAsia="Calibri"/>
                <w:sz w:val="24"/>
                <w:szCs w:val="24"/>
                <w:lang w:eastAsia="en-US"/>
              </w:rPr>
            </w:pPr>
            <w:proofErr w:type="spellStart"/>
            <w:r w:rsidRPr="00157A43">
              <w:rPr>
                <w:rFonts w:eastAsia="Calibri"/>
                <w:sz w:val="24"/>
                <w:szCs w:val="24"/>
                <w:lang w:eastAsia="en-US"/>
              </w:rPr>
              <w:t>Математ</w:t>
            </w:r>
            <w:proofErr w:type="spellEnd"/>
            <w:r w:rsidRPr="00157A43">
              <w:rPr>
                <w:rFonts w:eastAsia="Calibri"/>
                <w:sz w:val="24"/>
                <w:szCs w:val="24"/>
                <w:lang w:eastAsia="en-US"/>
              </w:rPr>
              <w:t>.</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 xml:space="preserve">Чтение </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Англ. язык</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Рус</w:t>
            </w:r>
            <w:proofErr w:type="gramStart"/>
            <w:r w:rsidRPr="00157A43">
              <w:rPr>
                <w:rFonts w:eastAsia="Calibri"/>
                <w:sz w:val="24"/>
                <w:szCs w:val="24"/>
                <w:lang w:eastAsia="en-US"/>
              </w:rPr>
              <w:t>.</w:t>
            </w:r>
            <w:proofErr w:type="gramEnd"/>
            <w:r w:rsidRPr="00157A43">
              <w:rPr>
                <w:rFonts w:eastAsia="Calibri"/>
                <w:sz w:val="24"/>
                <w:szCs w:val="24"/>
                <w:lang w:eastAsia="en-US"/>
              </w:rPr>
              <w:t xml:space="preserve"> </w:t>
            </w:r>
            <w:proofErr w:type="spellStart"/>
            <w:proofErr w:type="gramStart"/>
            <w:r w:rsidRPr="00157A43">
              <w:rPr>
                <w:rFonts w:eastAsia="Calibri"/>
                <w:sz w:val="24"/>
                <w:szCs w:val="24"/>
                <w:lang w:eastAsia="en-US"/>
              </w:rPr>
              <w:t>я</w:t>
            </w:r>
            <w:proofErr w:type="gramEnd"/>
            <w:r w:rsidRPr="00157A43">
              <w:rPr>
                <w:rFonts w:eastAsia="Calibri"/>
                <w:sz w:val="24"/>
                <w:szCs w:val="24"/>
                <w:lang w:eastAsia="en-US"/>
              </w:rPr>
              <w:t>з</w:t>
            </w:r>
            <w:proofErr w:type="spellEnd"/>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Чтение</w:t>
            </w:r>
          </w:p>
        </w:tc>
      </w:tr>
      <w:tr w:rsidR="00157A43" w:rsidTr="0070120D">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Русский язык</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Русский язык</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 xml:space="preserve">Физ. </w:t>
            </w:r>
            <w:proofErr w:type="spellStart"/>
            <w:r w:rsidRPr="00157A43">
              <w:rPr>
                <w:rFonts w:eastAsia="Calibri"/>
                <w:sz w:val="24"/>
                <w:szCs w:val="24"/>
                <w:lang w:eastAsia="en-US"/>
              </w:rPr>
              <w:t>ра</w:t>
            </w:r>
            <w:proofErr w:type="spellEnd"/>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Чтение</w:t>
            </w:r>
          </w:p>
        </w:tc>
        <w:tc>
          <w:tcPr>
            <w:tcW w:w="3105" w:type="dxa"/>
            <w:shd w:val="clear" w:color="auto" w:fill="auto"/>
          </w:tcPr>
          <w:p w:rsidR="00157A43" w:rsidRPr="00157A43" w:rsidRDefault="00157A43" w:rsidP="0070120D">
            <w:pPr>
              <w:rPr>
                <w:rFonts w:eastAsia="Calibri"/>
                <w:sz w:val="24"/>
                <w:szCs w:val="24"/>
                <w:lang w:eastAsia="en-US"/>
              </w:rPr>
            </w:pPr>
            <w:proofErr w:type="spellStart"/>
            <w:r w:rsidRPr="00157A43">
              <w:rPr>
                <w:rFonts w:eastAsia="Calibri"/>
                <w:sz w:val="24"/>
                <w:szCs w:val="24"/>
                <w:lang w:eastAsia="en-US"/>
              </w:rPr>
              <w:t>Окр</w:t>
            </w:r>
            <w:proofErr w:type="spellEnd"/>
            <w:r w:rsidRPr="00157A43">
              <w:rPr>
                <w:rFonts w:eastAsia="Calibri"/>
                <w:sz w:val="24"/>
                <w:szCs w:val="24"/>
                <w:lang w:eastAsia="en-US"/>
              </w:rPr>
              <w:t>. мир</w:t>
            </w:r>
          </w:p>
        </w:tc>
      </w:tr>
      <w:tr w:rsidR="00157A43" w:rsidTr="0070120D">
        <w:tc>
          <w:tcPr>
            <w:tcW w:w="3105" w:type="dxa"/>
            <w:shd w:val="clear" w:color="auto" w:fill="auto"/>
          </w:tcPr>
          <w:p w:rsidR="00157A43" w:rsidRPr="00157A43" w:rsidRDefault="00157A43" w:rsidP="0070120D">
            <w:pPr>
              <w:rPr>
                <w:rFonts w:eastAsia="Calibri"/>
                <w:sz w:val="24"/>
                <w:szCs w:val="24"/>
                <w:lang w:eastAsia="en-US"/>
              </w:rPr>
            </w:pP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ИЗО</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Окружающий мир</w:t>
            </w:r>
          </w:p>
        </w:tc>
        <w:tc>
          <w:tcPr>
            <w:tcW w:w="3105" w:type="dxa"/>
            <w:shd w:val="clear" w:color="auto" w:fill="auto"/>
          </w:tcPr>
          <w:p w:rsidR="00157A43" w:rsidRPr="00157A43" w:rsidRDefault="00157A43" w:rsidP="0070120D">
            <w:pPr>
              <w:rPr>
                <w:rFonts w:eastAsia="Calibri"/>
                <w:sz w:val="24"/>
                <w:szCs w:val="24"/>
                <w:lang w:eastAsia="en-US"/>
              </w:rPr>
            </w:pPr>
            <w:r w:rsidRPr="00157A43">
              <w:rPr>
                <w:rFonts w:eastAsia="Calibri"/>
                <w:sz w:val="24"/>
                <w:szCs w:val="24"/>
                <w:lang w:eastAsia="en-US"/>
              </w:rPr>
              <w:t>Технология</w:t>
            </w:r>
          </w:p>
        </w:tc>
        <w:tc>
          <w:tcPr>
            <w:tcW w:w="3105" w:type="dxa"/>
            <w:shd w:val="clear" w:color="auto" w:fill="auto"/>
          </w:tcPr>
          <w:p w:rsidR="00157A43" w:rsidRPr="00157A43" w:rsidRDefault="00157A43" w:rsidP="0070120D">
            <w:pPr>
              <w:rPr>
                <w:rFonts w:eastAsia="Calibri"/>
                <w:sz w:val="24"/>
                <w:szCs w:val="24"/>
                <w:lang w:eastAsia="en-US"/>
              </w:rPr>
            </w:pPr>
          </w:p>
        </w:tc>
      </w:tr>
    </w:tbl>
    <w:p w:rsidR="00157A43" w:rsidRDefault="00157A43" w:rsidP="00157A43"/>
    <w:p w:rsidR="00E133FD" w:rsidRPr="00157A43" w:rsidRDefault="00E133FD" w:rsidP="00E133FD">
      <w:pPr>
        <w:widowControl/>
        <w:autoSpaceDE/>
        <w:autoSpaceDN/>
        <w:adjustRightInd/>
        <w:jc w:val="center"/>
        <w:rPr>
          <w:b/>
          <w:i/>
          <w:sz w:val="24"/>
          <w:szCs w:val="24"/>
        </w:rPr>
      </w:pPr>
      <w:r w:rsidRPr="00157A43">
        <w:rPr>
          <w:b/>
          <w:i/>
          <w:sz w:val="24"/>
          <w:szCs w:val="24"/>
        </w:rPr>
        <w:t>Занятость учащихся в кружках, секциях, факультативах.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86"/>
        <w:gridCol w:w="5674"/>
        <w:gridCol w:w="5486"/>
      </w:tblGrid>
      <w:tr w:rsidR="00E133FD" w:rsidRPr="00157A43" w:rsidTr="0070120D">
        <w:tc>
          <w:tcPr>
            <w:tcW w:w="540" w:type="dxa"/>
            <w:shd w:val="clear" w:color="auto" w:fill="auto"/>
            <w:vAlign w:val="center"/>
          </w:tcPr>
          <w:p w:rsidR="00E133FD" w:rsidRPr="00157A43" w:rsidRDefault="00E133FD" w:rsidP="0070120D">
            <w:pPr>
              <w:widowControl/>
              <w:autoSpaceDE/>
              <w:autoSpaceDN/>
              <w:adjustRightInd/>
              <w:jc w:val="center"/>
              <w:rPr>
                <w:sz w:val="24"/>
                <w:szCs w:val="24"/>
              </w:rPr>
            </w:pPr>
            <w:r w:rsidRPr="00157A43">
              <w:rPr>
                <w:sz w:val="24"/>
                <w:szCs w:val="24"/>
              </w:rPr>
              <w:t>№</w:t>
            </w:r>
          </w:p>
          <w:p w:rsidR="00E133FD" w:rsidRPr="00157A43" w:rsidRDefault="00E133FD" w:rsidP="0070120D">
            <w:pPr>
              <w:widowControl/>
              <w:autoSpaceDE/>
              <w:autoSpaceDN/>
              <w:adjustRightInd/>
              <w:jc w:val="center"/>
              <w:rPr>
                <w:sz w:val="24"/>
                <w:szCs w:val="24"/>
              </w:rPr>
            </w:pPr>
            <w:r w:rsidRPr="00157A43">
              <w:rPr>
                <w:sz w:val="24"/>
                <w:szCs w:val="24"/>
              </w:rPr>
              <w:t>п\</w:t>
            </w:r>
            <w:proofErr w:type="gramStart"/>
            <w:r w:rsidRPr="00157A43">
              <w:rPr>
                <w:sz w:val="24"/>
                <w:szCs w:val="24"/>
              </w:rPr>
              <w:t>п</w:t>
            </w:r>
            <w:proofErr w:type="gramEnd"/>
          </w:p>
        </w:tc>
        <w:tc>
          <w:tcPr>
            <w:tcW w:w="3221" w:type="dxa"/>
            <w:shd w:val="clear" w:color="auto" w:fill="auto"/>
            <w:vAlign w:val="center"/>
          </w:tcPr>
          <w:p w:rsidR="00E133FD" w:rsidRPr="00157A43" w:rsidRDefault="00E133FD" w:rsidP="0070120D">
            <w:pPr>
              <w:widowControl/>
              <w:autoSpaceDE/>
              <w:autoSpaceDN/>
              <w:adjustRightInd/>
              <w:jc w:val="center"/>
              <w:rPr>
                <w:sz w:val="24"/>
                <w:szCs w:val="24"/>
              </w:rPr>
            </w:pPr>
            <w:r w:rsidRPr="00157A43">
              <w:rPr>
                <w:sz w:val="24"/>
                <w:szCs w:val="24"/>
              </w:rPr>
              <w:t>ФИО</w:t>
            </w:r>
          </w:p>
        </w:tc>
        <w:tc>
          <w:tcPr>
            <w:tcW w:w="5986" w:type="dxa"/>
            <w:shd w:val="clear" w:color="auto" w:fill="auto"/>
            <w:vAlign w:val="center"/>
          </w:tcPr>
          <w:p w:rsidR="00E133FD" w:rsidRPr="00157A43" w:rsidRDefault="00E133FD" w:rsidP="0070120D">
            <w:pPr>
              <w:widowControl/>
              <w:autoSpaceDE/>
              <w:autoSpaceDN/>
              <w:adjustRightInd/>
              <w:jc w:val="center"/>
              <w:rPr>
                <w:sz w:val="24"/>
                <w:szCs w:val="24"/>
              </w:rPr>
            </w:pPr>
            <w:r w:rsidRPr="00157A43">
              <w:rPr>
                <w:sz w:val="24"/>
                <w:szCs w:val="24"/>
              </w:rPr>
              <w:t>Кружки, секции, факультативы в школе</w:t>
            </w:r>
          </w:p>
        </w:tc>
        <w:tc>
          <w:tcPr>
            <w:tcW w:w="5778" w:type="dxa"/>
            <w:shd w:val="clear" w:color="auto" w:fill="auto"/>
            <w:vAlign w:val="center"/>
          </w:tcPr>
          <w:p w:rsidR="00E133FD" w:rsidRPr="00157A43" w:rsidRDefault="00E133FD" w:rsidP="0070120D">
            <w:pPr>
              <w:widowControl/>
              <w:autoSpaceDE/>
              <w:autoSpaceDN/>
              <w:adjustRightInd/>
              <w:jc w:val="center"/>
              <w:rPr>
                <w:sz w:val="24"/>
                <w:szCs w:val="24"/>
              </w:rPr>
            </w:pPr>
            <w:r w:rsidRPr="00157A43">
              <w:rPr>
                <w:sz w:val="24"/>
                <w:szCs w:val="24"/>
              </w:rPr>
              <w:t>Внешкольные формы дополнительного образования</w:t>
            </w: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Ахмедьянов</w:t>
            </w:r>
            <w:proofErr w:type="spellEnd"/>
            <w:r w:rsidRPr="00157A43">
              <w:rPr>
                <w:sz w:val="24"/>
                <w:szCs w:val="24"/>
              </w:rPr>
              <w:t xml:space="preserve"> Никита</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2</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Исмаилов </w:t>
            </w:r>
            <w:proofErr w:type="spellStart"/>
            <w:r w:rsidRPr="00157A43">
              <w:rPr>
                <w:sz w:val="24"/>
                <w:szCs w:val="24"/>
              </w:rPr>
              <w:t>Эльзбар</w:t>
            </w:r>
            <w:proofErr w:type="spellEnd"/>
            <w:r w:rsidRPr="00157A43">
              <w:rPr>
                <w:sz w:val="24"/>
                <w:szCs w:val="24"/>
              </w:rPr>
              <w:t xml:space="preserve">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3</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Исянбаев </w:t>
            </w:r>
            <w:proofErr w:type="spellStart"/>
            <w:r w:rsidRPr="00157A43">
              <w:rPr>
                <w:sz w:val="24"/>
                <w:szCs w:val="24"/>
              </w:rPr>
              <w:t>Айгиз</w:t>
            </w:r>
            <w:proofErr w:type="spellEnd"/>
            <w:r w:rsidRPr="00157A43">
              <w:rPr>
                <w:sz w:val="24"/>
                <w:szCs w:val="24"/>
              </w:rPr>
              <w:t xml:space="preserve">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4</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Кирьянова Виктория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5</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Кунакбаев</w:t>
            </w:r>
            <w:proofErr w:type="spellEnd"/>
            <w:r w:rsidRPr="00157A43">
              <w:rPr>
                <w:sz w:val="24"/>
                <w:szCs w:val="24"/>
              </w:rPr>
              <w:t xml:space="preserve"> Садам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На индивидуальном обучении</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6</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Леонова Виктория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Мир знаний, ПДД, Ручной труд, Школа Мудрости, </w:t>
            </w:r>
            <w:r w:rsidRPr="00157A43">
              <w:rPr>
                <w:sz w:val="24"/>
                <w:szCs w:val="24"/>
              </w:rPr>
              <w:lastRenderedPageBreak/>
              <w:t>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r w:rsidRPr="00157A43">
              <w:rPr>
                <w:sz w:val="24"/>
                <w:szCs w:val="24"/>
              </w:rPr>
              <w:lastRenderedPageBreak/>
              <w:t>Художественная школа</w:t>
            </w: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lastRenderedPageBreak/>
              <w:t>7</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Любимов Леонид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8</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Танчук</w:t>
            </w:r>
            <w:proofErr w:type="spellEnd"/>
            <w:r w:rsidRPr="00157A43">
              <w:rPr>
                <w:sz w:val="24"/>
                <w:szCs w:val="24"/>
              </w:rPr>
              <w:t xml:space="preserve"> Евгения Андреевна</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9</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Рытов Максим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10</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Сорокин Андрей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11</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Цатурян</w:t>
            </w:r>
            <w:proofErr w:type="spellEnd"/>
            <w:r w:rsidRPr="00157A43">
              <w:rPr>
                <w:sz w:val="24"/>
                <w:szCs w:val="24"/>
              </w:rPr>
              <w:t xml:space="preserve"> Никита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12</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Унгер Марк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13</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Юсупова </w:t>
            </w:r>
            <w:proofErr w:type="spellStart"/>
            <w:r w:rsidRPr="00157A43">
              <w:rPr>
                <w:sz w:val="24"/>
                <w:szCs w:val="24"/>
              </w:rPr>
              <w:t>Айзада</w:t>
            </w:r>
            <w:proofErr w:type="spellEnd"/>
            <w:r w:rsidRPr="00157A43">
              <w:rPr>
                <w:sz w:val="24"/>
                <w:szCs w:val="24"/>
              </w:rPr>
              <w:t xml:space="preserve">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14</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Веселова Ольга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Художественная школа</w:t>
            </w: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15</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Гурьянов Валерий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16</w:t>
            </w:r>
          </w:p>
        </w:tc>
        <w:tc>
          <w:tcPr>
            <w:tcW w:w="3221"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 xml:space="preserve">Леонтьев Сергей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17</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Михнёв</w:t>
            </w:r>
            <w:proofErr w:type="spellEnd"/>
            <w:r w:rsidRPr="00157A43">
              <w:rPr>
                <w:sz w:val="24"/>
                <w:szCs w:val="24"/>
              </w:rPr>
              <w:t xml:space="preserve"> Вадим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r w:rsidR="00E133FD" w:rsidRPr="00157A43" w:rsidTr="0070120D">
        <w:tc>
          <w:tcPr>
            <w:tcW w:w="540" w:type="dxa"/>
            <w:shd w:val="clear" w:color="auto" w:fill="auto"/>
          </w:tcPr>
          <w:p w:rsidR="00E133FD" w:rsidRPr="00157A43" w:rsidRDefault="00E133FD" w:rsidP="0070120D">
            <w:pPr>
              <w:widowControl/>
              <w:autoSpaceDE/>
              <w:autoSpaceDN/>
              <w:adjustRightInd/>
              <w:jc w:val="center"/>
              <w:rPr>
                <w:sz w:val="24"/>
                <w:szCs w:val="24"/>
              </w:rPr>
            </w:pPr>
            <w:r w:rsidRPr="00157A43">
              <w:rPr>
                <w:sz w:val="24"/>
                <w:szCs w:val="24"/>
              </w:rPr>
              <w:t>18</w:t>
            </w:r>
          </w:p>
        </w:tc>
        <w:tc>
          <w:tcPr>
            <w:tcW w:w="3221" w:type="dxa"/>
            <w:shd w:val="clear" w:color="auto" w:fill="auto"/>
          </w:tcPr>
          <w:p w:rsidR="00E133FD" w:rsidRPr="00157A43" w:rsidRDefault="00E133FD" w:rsidP="0070120D">
            <w:pPr>
              <w:widowControl/>
              <w:autoSpaceDE/>
              <w:autoSpaceDN/>
              <w:adjustRightInd/>
              <w:rPr>
                <w:sz w:val="24"/>
                <w:szCs w:val="24"/>
              </w:rPr>
            </w:pPr>
            <w:proofErr w:type="spellStart"/>
            <w:r w:rsidRPr="00157A43">
              <w:rPr>
                <w:sz w:val="24"/>
                <w:szCs w:val="24"/>
              </w:rPr>
              <w:t>Загитов</w:t>
            </w:r>
            <w:proofErr w:type="spellEnd"/>
            <w:r w:rsidRPr="00157A43">
              <w:rPr>
                <w:sz w:val="24"/>
                <w:szCs w:val="24"/>
              </w:rPr>
              <w:t xml:space="preserve"> Данил </w:t>
            </w:r>
          </w:p>
        </w:tc>
        <w:tc>
          <w:tcPr>
            <w:tcW w:w="5986" w:type="dxa"/>
            <w:shd w:val="clear" w:color="auto" w:fill="auto"/>
          </w:tcPr>
          <w:p w:rsidR="00E133FD" w:rsidRPr="00157A43" w:rsidRDefault="00E133FD" w:rsidP="0070120D">
            <w:pPr>
              <w:widowControl/>
              <w:autoSpaceDE/>
              <w:autoSpaceDN/>
              <w:adjustRightInd/>
              <w:rPr>
                <w:sz w:val="24"/>
                <w:szCs w:val="24"/>
              </w:rPr>
            </w:pPr>
            <w:r w:rsidRPr="00157A43">
              <w:rPr>
                <w:sz w:val="24"/>
                <w:szCs w:val="24"/>
              </w:rPr>
              <w:t>Мир знаний, ПДД, Ручной труд, Школа Мудрости, Детский фитнес, Ритмика,  Логопедия</w:t>
            </w:r>
          </w:p>
        </w:tc>
        <w:tc>
          <w:tcPr>
            <w:tcW w:w="5778" w:type="dxa"/>
            <w:shd w:val="clear" w:color="auto" w:fill="auto"/>
          </w:tcPr>
          <w:p w:rsidR="00E133FD" w:rsidRPr="00157A43" w:rsidRDefault="00E133FD" w:rsidP="0070120D">
            <w:pPr>
              <w:widowControl/>
              <w:autoSpaceDE/>
              <w:autoSpaceDN/>
              <w:adjustRightInd/>
              <w:rPr>
                <w:sz w:val="24"/>
                <w:szCs w:val="24"/>
              </w:rPr>
            </w:pPr>
          </w:p>
        </w:tc>
      </w:tr>
    </w:tbl>
    <w:p w:rsidR="00E133FD" w:rsidRDefault="00E133FD" w:rsidP="00A25A25">
      <w:pPr>
        <w:spacing w:line="276" w:lineRule="auto"/>
        <w:rPr>
          <w:rFonts w:eastAsia="Calibri"/>
          <w:b/>
          <w:i/>
          <w:sz w:val="24"/>
          <w:szCs w:val="24"/>
          <w:lang w:eastAsia="en-US"/>
        </w:rPr>
      </w:pPr>
    </w:p>
    <w:p w:rsidR="00157A43" w:rsidRPr="00157A43" w:rsidRDefault="00157A43" w:rsidP="00157A43">
      <w:pPr>
        <w:spacing w:line="276" w:lineRule="auto"/>
        <w:ind w:left="360"/>
        <w:jc w:val="center"/>
        <w:rPr>
          <w:rFonts w:eastAsia="Calibri"/>
          <w:b/>
          <w:i/>
          <w:sz w:val="24"/>
          <w:szCs w:val="24"/>
          <w:lang w:eastAsia="en-US"/>
        </w:rPr>
      </w:pPr>
      <w:r w:rsidRPr="00157A43">
        <w:rPr>
          <w:rFonts w:eastAsia="Calibri"/>
          <w:b/>
          <w:i/>
          <w:sz w:val="24"/>
          <w:szCs w:val="24"/>
          <w:lang w:eastAsia="en-US"/>
        </w:rPr>
        <w:t>Занятость учащихся во внеурочное время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34"/>
        <w:gridCol w:w="1615"/>
        <w:gridCol w:w="1506"/>
        <w:gridCol w:w="1567"/>
        <w:gridCol w:w="1745"/>
      </w:tblGrid>
      <w:tr w:rsidR="00E133FD" w:rsidRPr="00FC6CA4" w:rsidTr="00E133FD">
        <w:tc>
          <w:tcPr>
            <w:tcW w:w="1431"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Время </w:t>
            </w:r>
          </w:p>
        </w:tc>
        <w:tc>
          <w:tcPr>
            <w:tcW w:w="1934"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Понедельник </w:t>
            </w:r>
          </w:p>
        </w:tc>
        <w:tc>
          <w:tcPr>
            <w:tcW w:w="1615"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Вторник </w:t>
            </w:r>
          </w:p>
        </w:tc>
        <w:tc>
          <w:tcPr>
            <w:tcW w:w="1441"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Среда </w:t>
            </w:r>
          </w:p>
        </w:tc>
        <w:tc>
          <w:tcPr>
            <w:tcW w:w="1567"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Четверг </w:t>
            </w:r>
          </w:p>
        </w:tc>
        <w:tc>
          <w:tcPr>
            <w:tcW w:w="1617" w:type="dxa"/>
            <w:shd w:val="clear" w:color="auto" w:fill="auto"/>
          </w:tcPr>
          <w:p w:rsidR="00157A43" w:rsidRPr="00157A43" w:rsidRDefault="00157A43" w:rsidP="0070120D">
            <w:pPr>
              <w:jc w:val="center"/>
              <w:rPr>
                <w:rFonts w:eastAsia="Calibri"/>
                <w:sz w:val="24"/>
                <w:szCs w:val="24"/>
                <w:lang w:eastAsia="en-US"/>
              </w:rPr>
            </w:pPr>
            <w:r w:rsidRPr="00157A43">
              <w:rPr>
                <w:rFonts w:eastAsia="Calibri"/>
                <w:sz w:val="24"/>
                <w:szCs w:val="24"/>
                <w:lang w:eastAsia="en-US"/>
              </w:rPr>
              <w:t xml:space="preserve">Пятница </w:t>
            </w:r>
          </w:p>
        </w:tc>
      </w:tr>
      <w:tr w:rsidR="00E133FD" w:rsidRPr="00FC6CA4" w:rsidTr="00E133FD">
        <w:trPr>
          <w:trHeight w:val="191"/>
        </w:trPr>
        <w:tc>
          <w:tcPr>
            <w:tcW w:w="1431" w:type="dxa"/>
            <w:shd w:val="clear" w:color="auto" w:fill="auto"/>
          </w:tcPr>
          <w:p w:rsidR="00157A43" w:rsidRPr="00E133FD" w:rsidRDefault="00E133FD" w:rsidP="0070120D">
            <w:pPr>
              <w:rPr>
                <w:rFonts w:eastAsia="Calibri"/>
                <w:sz w:val="24"/>
                <w:szCs w:val="24"/>
                <w:vertAlign w:val="superscript"/>
                <w:lang w:eastAsia="en-US"/>
              </w:rPr>
            </w:pPr>
            <w:r>
              <w:rPr>
                <w:rFonts w:eastAsia="Calibri"/>
                <w:sz w:val="24"/>
                <w:szCs w:val="24"/>
                <w:lang w:eastAsia="en-US"/>
              </w:rPr>
              <w:t>13</w:t>
            </w:r>
            <w:r>
              <w:rPr>
                <w:rFonts w:eastAsia="Calibri"/>
                <w:sz w:val="24"/>
                <w:szCs w:val="24"/>
                <w:vertAlign w:val="superscript"/>
                <w:lang w:eastAsia="en-US"/>
              </w:rPr>
              <w:t xml:space="preserve">15 </w:t>
            </w:r>
            <w:r>
              <w:rPr>
                <w:rFonts w:eastAsia="Calibri"/>
                <w:sz w:val="24"/>
                <w:szCs w:val="24"/>
                <w:lang w:eastAsia="en-US"/>
              </w:rPr>
              <w:t>– 13</w:t>
            </w:r>
            <w:r>
              <w:rPr>
                <w:rFonts w:eastAsia="Calibri"/>
                <w:sz w:val="24"/>
                <w:szCs w:val="24"/>
                <w:vertAlign w:val="superscript"/>
                <w:lang w:eastAsia="en-US"/>
              </w:rPr>
              <w:t>55</w:t>
            </w:r>
          </w:p>
        </w:tc>
        <w:tc>
          <w:tcPr>
            <w:tcW w:w="1934" w:type="dxa"/>
            <w:shd w:val="clear" w:color="auto" w:fill="auto"/>
          </w:tcPr>
          <w:p w:rsidR="00157A43" w:rsidRPr="00157A43" w:rsidRDefault="00157A43" w:rsidP="0070120D">
            <w:pPr>
              <w:rPr>
                <w:rFonts w:eastAsia="Calibri"/>
                <w:sz w:val="24"/>
                <w:szCs w:val="24"/>
                <w:lang w:eastAsia="en-US"/>
              </w:rPr>
            </w:pPr>
          </w:p>
        </w:tc>
        <w:tc>
          <w:tcPr>
            <w:tcW w:w="1615" w:type="dxa"/>
            <w:shd w:val="clear" w:color="auto" w:fill="auto"/>
          </w:tcPr>
          <w:p w:rsidR="00157A43" w:rsidRDefault="00E133FD" w:rsidP="0070120D">
            <w:pPr>
              <w:jc w:val="center"/>
              <w:rPr>
                <w:rFonts w:eastAsia="Calibri"/>
                <w:sz w:val="24"/>
                <w:szCs w:val="24"/>
                <w:lang w:eastAsia="en-US"/>
              </w:rPr>
            </w:pPr>
            <w:r>
              <w:rPr>
                <w:rFonts w:eastAsia="Calibri"/>
                <w:sz w:val="24"/>
                <w:szCs w:val="24"/>
                <w:lang w:eastAsia="en-US"/>
              </w:rPr>
              <w:t>Логопедия</w:t>
            </w:r>
          </w:p>
          <w:p w:rsidR="00E82C52" w:rsidRPr="00157A43" w:rsidRDefault="00E82C52" w:rsidP="0070120D">
            <w:pPr>
              <w:jc w:val="center"/>
              <w:rPr>
                <w:rFonts w:eastAsia="Calibri"/>
                <w:sz w:val="24"/>
                <w:szCs w:val="24"/>
                <w:lang w:eastAsia="en-US"/>
              </w:rPr>
            </w:pPr>
          </w:p>
        </w:tc>
        <w:tc>
          <w:tcPr>
            <w:tcW w:w="1441"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Логопедия</w:t>
            </w:r>
          </w:p>
        </w:tc>
        <w:tc>
          <w:tcPr>
            <w:tcW w:w="1567" w:type="dxa"/>
            <w:shd w:val="clear" w:color="auto" w:fill="auto"/>
          </w:tcPr>
          <w:p w:rsidR="00157A43" w:rsidRPr="00157A43" w:rsidRDefault="00157A43" w:rsidP="0070120D">
            <w:pPr>
              <w:jc w:val="center"/>
              <w:rPr>
                <w:rFonts w:eastAsia="Calibri"/>
                <w:sz w:val="24"/>
                <w:szCs w:val="24"/>
                <w:lang w:eastAsia="en-US"/>
              </w:rPr>
            </w:pPr>
          </w:p>
        </w:tc>
        <w:tc>
          <w:tcPr>
            <w:tcW w:w="1617"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Краеведение</w:t>
            </w:r>
          </w:p>
        </w:tc>
      </w:tr>
      <w:tr w:rsidR="00E133FD" w:rsidRPr="00FC6CA4" w:rsidTr="00E133FD">
        <w:tc>
          <w:tcPr>
            <w:tcW w:w="1431" w:type="dxa"/>
            <w:shd w:val="clear" w:color="auto" w:fill="auto"/>
          </w:tcPr>
          <w:p w:rsidR="00157A43" w:rsidRPr="00E133FD" w:rsidRDefault="00E133FD" w:rsidP="0070120D">
            <w:pPr>
              <w:rPr>
                <w:rFonts w:eastAsia="Calibri"/>
                <w:sz w:val="24"/>
                <w:szCs w:val="24"/>
                <w:vertAlign w:val="superscript"/>
                <w:lang w:eastAsia="en-US"/>
              </w:rPr>
            </w:pPr>
            <w:r>
              <w:rPr>
                <w:rFonts w:eastAsia="Calibri"/>
                <w:sz w:val="24"/>
                <w:szCs w:val="24"/>
                <w:lang w:eastAsia="en-US"/>
              </w:rPr>
              <w:t>14</w:t>
            </w:r>
            <w:r>
              <w:rPr>
                <w:rFonts w:eastAsia="Calibri"/>
                <w:sz w:val="24"/>
                <w:szCs w:val="24"/>
                <w:vertAlign w:val="superscript"/>
                <w:lang w:eastAsia="en-US"/>
              </w:rPr>
              <w:t>15</w:t>
            </w:r>
            <w:r>
              <w:rPr>
                <w:rFonts w:eastAsia="Calibri"/>
                <w:sz w:val="24"/>
                <w:szCs w:val="24"/>
                <w:lang w:eastAsia="en-US"/>
              </w:rPr>
              <w:t>- 14</w:t>
            </w:r>
            <w:r>
              <w:rPr>
                <w:rFonts w:eastAsia="Calibri"/>
                <w:sz w:val="24"/>
                <w:szCs w:val="24"/>
                <w:vertAlign w:val="superscript"/>
                <w:lang w:eastAsia="en-US"/>
              </w:rPr>
              <w:t>55</w:t>
            </w:r>
          </w:p>
        </w:tc>
        <w:tc>
          <w:tcPr>
            <w:tcW w:w="1934" w:type="dxa"/>
            <w:shd w:val="clear" w:color="auto" w:fill="auto"/>
          </w:tcPr>
          <w:p w:rsidR="00157A43" w:rsidRPr="00157A43" w:rsidRDefault="00157A43" w:rsidP="0070120D">
            <w:pPr>
              <w:rPr>
                <w:rFonts w:eastAsia="Calibri"/>
                <w:sz w:val="24"/>
                <w:szCs w:val="24"/>
                <w:lang w:eastAsia="en-US"/>
              </w:rPr>
            </w:pPr>
          </w:p>
        </w:tc>
        <w:tc>
          <w:tcPr>
            <w:tcW w:w="1615" w:type="dxa"/>
            <w:shd w:val="clear" w:color="auto" w:fill="auto"/>
          </w:tcPr>
          <w:p w:rsidR="00157A43" w:rsidRPr="00157A43" w:rsidRDefault="00E133FD" w:rsidP="00E133FD">
            <w:pPr>
              <w:jc w:val="center"/>
              <w:rPr>
                <w:rFonts w:eastAsia="Calibri"/>
                <w:sz w:val="24"/>
                <w:szCs w:val="24"/>
                <w:lang w:eastAsia="en-US"/>
              </w:rPr>
            </w:pPr>
            <w:r>
              <w:rPr>
                <w:rFonts w:eastAsia="Calibri"/>
                <w:sz w:val="24"/>
                <w:szCs w:val="24"/>
                <w:lang w:eastAsia="en-US"/>
              </w:rPr>
              <w:t>ДДД</w:t>
            </w:r>
          </w:p>
        </w:tc>
        <w:tc>
          <w:tcPr>
            <w:tcW w:w="1441"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Логопедия</w:t>
            </w:r>
          </w:p>
        </w:tc>
        <w:tc>
          <w:tcPr>
            <w:tcW w:w="1567"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Детский Фитнес</w:t>
            </w:r>
          </w:p>
        </w:tc>
        <w:tc>
          <w:tcPr>
            <w:tcW w:w="1617"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Волшебная кисточка</w:t>
            </w:r>
          </w:p>
        </w:tc>
      </w:tr>
      <w:tr w:rsidR="00E133FD" w:rsidRPr="00FC6CA4" w:rsidTr="00E133FD">
        <w:tc>
          <w:tcPr>
            <w:tcW w:w="1431" w:type="dxa"/>
            <w:shd w:val="clear" w:color="auto" w:fill="auto"/>
          </w:tcPr>
          <w:p w:rsidR="00157A43" w:rsidRPr="00E133FD" w:rsidRDefault="00E133FD" w:rsidP="0070120D">
            <w:pPr>
              <w:rPr>
                <w:rFonts w:eastAsia="Calibri"/>
                <w:sz w:val="24"/>
                <w:szCs w:val="24"/>
                <w:vertAlign w:val="superscript"/>
                <w:lang w:eastAsia="en-US"/>
              </w:rPr>
            </w:pPr>
            <w:r>
              <w:rPr>
                <w:rFonts w:eastAsia="Calibri"/>
                <w:sz w:val="24"/>
                <w:szCs w:val="24"/>
                <w:lang w:eastAsia="en-US"/>
              </w:rPr>
              <w:t>15</w:t>
            </w:r>
            <w:r>
              <w:rPr>
                <w:rFonts w:eastAsia="Calibri"/>
                <w:sz w:val="24"/>
                <w:szCs w:val="24"/>
                <w:vertAlign w:val="superscript"/>
                <w:lang w:eastAsia="en-US"/>
              </w:rPr>
              <w:t>10</w:t>
            </w:r>
            <w:r>
              <w:rPr>
                <w:rFonts w:eastAsia="Calibri"/>
                <w:sz w:val="24"/>
                <w:szCs w:val="24"/>
                <w:lang w:eastAsia="en-US"/>
              </w:rPr>
              <w:t xml:space="preserve"> - 15</w:t>
            </w:r>
            <w:r>
              <w:rPr>
                <w:rFonts w:eastAsia="Calibri"/>
                <w:sz w:val="24"/>
                <w:szCs w:val="24"/>
                <w:vertAlign w:val="superscript"/>
                <w:lang w:eastAsia="en-US"/>
              </w:rPr>
              <w:t>50</w:t>
            </w:r>
          </w:p>
        </w:tc>
        <w:tc>
          <w:tcPr>
            <w:tcW w:w="1934" w:type="dxa"/>
            <w:shd w:val="clear" w:color="auto" w:fill="auto"/>
          </w:tcPr>
          <w:p w:rsidR="00157A43" w:rsidRDefault="00E133FD" w:rsidP="0070120D">
            <w:pPr>
              <w:rPr>
                <w:rFonts w:eastAsia="Calibri"/>
                <w:sz w:val="24"/>
                <w:szCs w:val="24"/>
                <w:lang w:eastAsia="en-US"/>
              </w:rPr>
            </w:pPr>
            <w:r>
              <w:rPr>
                <w:rFonts w:eastAsia="Calibri"/>
                <w:sz w:val="24"/>
                <w:szCs w:val="24"/>
                <w:lang w:eastAsia="en-US"/>
              </w:rPr>
              <w:t xml:space="preserve">Ритмика </w:t>
            </w:r>
          </w:p>
          <w:p w:rsidR="00E82C52" w:rsidRPr="00157A43" w:rsidRDefault="00E82C52" w:rsidP="0070120D">
            <w:pPr>
              <w:rPr>
                <w:rFonts w:eastAsia="Calibri"/>
                <w:sz w:val="24"/>
                <w:szCs w:val="24"/>
                <w:lang w:eastAsia="en-US"/>
              </w:rPr>
            </w:pPr>
          </w:p>
        </w:tc>
        <w:tc>
          <w:tcPr>
            <w:tcW w:w="1615" w:type="dxa"/>
            <w:shd w:val="clear" w:color="auto" w:fill="auto"/>
          </w:tcPr>
          <w:p w:rsidR="00157A43" w:rsidRPr="00157A43" w:rsidRDefault="00E133FD" w:rsidP="0070120D">
            <w:pPr>
              <w:jc w:val="center"/>
              <w:rPr>
                <w:rFonts w:eastAsia="Calibri"/>
                <w:sz w:val="24"/>
                <w:szCs w:val="24"/>
                <w:lang w:eastAsia="en-US"/>
              </w:rPr>
            </w:pPr>
            <w:r w:rsidRPr="00E133FD">
              <w:rPr>
                <w:rFonts w:eastAsia="Calibri"/>
                <w:sz w:val="24"/>
                <w:szCs w:val="24"/>
                <w:lang w:eastAsia="en-US"/>
              </w:rPr>
              <w:t>Логопедия</w:t>
            </w:r>
          </w:p>
        </w:tc>
        <w:tc>
          <w:tcPr>
            <w:tcW w:w="1441" w:type="dxa"/>
            <w:shd w:val="clear" w:color="auto" w:fill="auto"/>
          </w:tcPr>
          <w:p w:rsidR="00157A43" w:rsidRPr="00157A43" w:rsidRDefault="00157A43" w:rsidP="0070120D">
            <w:pPr>
              <w:jc w:val="center"/>
              <w:rPr>
                <w:rFonts w:eastAsia="Calibri"/>
                <w:sz w:val="24"/>
                <w:szCs w:val="24"/>
                <w:lang w:eastAsia="en-US"/>
              </w:rPr>
            </w:pPr>
          </w:p>
        </w:tc>
        <w:tc>
          <w:tcPr>
            <w:tcW w:w="1567" w:type="dxa"/>
            <w:shd w:val="clear" w:color="auto" w:fill="auto"/>
          </w:tcPr>
          <w:p w:rsidR="00157A43" w:rsidRPr="00157A43" w:rsidRDefault="00157A43" w:rsidP="0070120D">
            <w:pPr>
              <w:jc w:val="center"/>
              <w:rPr>
                <w:rFonts w:eastAsia="Calibri"/>
                <w:sz w:val="24"/>
                <w:szCs w:val="24"/>
                <w:lang w:eastAsia="en-US"/>
              </w:rPr>
            </w:pPr>
          </w:p>
        </w:tc>
        <w:tc>
          <w:tcPr>
            <w:tcW w:w="1617" w:type="dxa"/>
            <w:shd w:val="clear" w:color="auto" w:fill="auto"/>
          </w:tcPr>
          <w:p w:rsidR="00157A43" w:rsidRPr="00157A43" w:rsidRDefault="00157A43" w:rsidP="0070120D">
            <w:pPr>
              <w:jc w:val="center"/>
              <w:rPr>
                <w:rFonts w:eastAsia="Calibri"/>
                <w:sz w:val="24"/>
                <w:szCs w:val="24"/>
                <w:lang w:eastAsia="en-US"/>
              </w:rPr>
            </w:pPr>
          </w:p>
        </w:tc>
      </w:tr>
      <w:tr w:rsidR="00E133FD" w:rsidRPr="00FC6CA4" w:rsidTr="00E133FD">
        <w:tc>
          <w:tcPr>
            <w:tcW w:w="1431" w:type="dxa"/>
            <w:shd w:val="clear" w:color="auto" w:fill="auto"/>
          </w:tcPr>
          <w:p w:rsidR="00157A43" w:rsidRPr="00E133FD" w:rsidRDefault="00E133FD" w:rsidP="0070120D">
            <w:pPr>
              <w:rPr>
                <w:rFonts w:eastAsia="Calibri"/>
                <w:sz w:val="24"/>
                <w:szCs w:val="24"/>
                <w:vertAlign w:val="superscript"/>
                <w:lang w:eastAsia="en-US"/>
              </w:rPr>
            </w:pPr>
            <w:r>
              <w:rPr>
                <w:rFonts w:eastAsia="Calibri"/>
                <w:sz w:val="24"/>
                <w:szCs w:val="24"/>
                <w:lang w:eastAsia="en-US"/>
              </w:rPr>
              <w:t>16</w:t>
            </w:r>
            <w:r>
              <w:rPr>
                <w:rFonts w:eastAsia="Calibri"/>
                <w:sz w:val="24"/>
                <w:szCs w:val="24"/>
                <w:vertAlign w:val="superscript"/>
                <w:lang w:eastAsia="en-US"/>
              </w:rPr>
              <w:t>00</w:t>
            </w:r>
            <w:r>
              <w:rPr>
                <w:rFonts w:eastAsia="Calibri"/>
                <w:sz w:val="24"/>
                <w:szCs w:val="24"/>
                <w:lang w:eastAsia="en-US"/>
              </w:rPr>
              <w:t xml:space="preserve"> - 16</w:t>
            </w:r>
            <w:r>
              <w:rPr>
                <w:rFonts w:eastAsia="Calibri"/>
                <w:sz w:val="24"/>
                <w:szCs w:val="24"/>
                <w:vertAlign w:val="superscript"/>
                <w:lang w:eastAsia="en-US"/>
              </w:rPr>
              <w:t>40</w:t>
            </w:r>
          </w:p>
        </w:tc>
        <w:tc>
          <w:tcPr>
            <w:tcW w:w="1934" w:type="dxa"/>
            <w:shd w:val="clear" w:color="auto" w:fill="auto"/>
          </w:tcPr>
          <w:p w:rsidR="00157A43" w:rsidRPr="00157A43" w:rsidRDefault="00E133FD" w:rsidP="0070120D">
            <w:pPr>
              <w:rPr>
                <w:rFonts w:eastAsia="Calibri"/>
                <w:sz w:val="24"/>
                <w:szCs w:val="24"/>
                <w:lang w:eastAsia="en-US"/>
              </w:rPr>
            </w:pPr>
            <w:r>
              <w:rPr>
                <w:rFonts w:eastAsia="Calibri"/>
                <w:sz w:val="24"/>
                <w:szCs w:val="24"/>
                <w:lang w:eastAsia="en-US"/>
              </w:rPr>
              <w:t>В мире книг</w:t>
            </w:r>
          </w:p>
        </w:tc>
        <w:tc>
          <w:tcPr>
            <w:tcW w:w="1615" w:type="dxa"/>
            <w:shd w:val="clear" w:color="auto" w:fill="auto"/>
          </w:tcPr>
          <w:p w:rsidR="00157A43" w:rsidRPr="00157A43" w:rsidRDefault="00157A43" w:rsidP="0070120D">
            <w:pPr>
              <w:jc w:val="center"/>
              <w:rPr>
                <w:rFonts w:eastAsia="Calibri"/>
                <w:sz w:val="24"/>
                <w:szCs w:val="24"/>
                <w:lang w:eastAsia="en-US"/>
              </w:rPr>
            </w:pPr>
          </w:p>
        </w:tc>
        <w:tc>
          <w:tcPr>
            <w:tcW w:w="1441" w:type="dxa"/>
            <w:shd w:val="clear" w:color="auto" w:fill="auto"/>
          </w:tcPr>
          <w:p w:rsidR="00157A43" w:rsidRPr="00157A43" w:rsidRDefault="00157A43" w:rsidP="0070120D">
            <w:pPr>
              <w:jc w:val="center"/>
              <w:rPr>
                <w:rFonts w:eastAsia="Calibri"/>
                <w:sz w:val="24"/>
                <w:szCs w:val="24"/>
                <w:lang w:eastAsia="en-US"/>
              </w:rPr>
            </w:pPr>
          </w:p>
        </w:tc>
        <w:tc>
          <w:tcPr>
            <w:tcW w:w="1567"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 xml:space="preserve">В мире </w:t>
            </w:r>
            <w:r>
              <w:rPr>
                <w:rFonts w:eastAsia="Calibri"/>
                <w:sz w:val="24"/>
                <w:szCs w:val="24"/>
                <w:lang w:eastAsia="en-US"/>
              </w:rPr>
              <w:lastRenderedPageBreak/>
              <w:t>знаний</w:t>
            </w:r>
          </w:p>
        </w:tc>
        <w:tc>
          <w:tcPr>
            <w:tcW w:w="1617" w:type="dxa"/>
            <w:shd w:val="clear" w:color="auto" w:fill="auto"/>
          </w:tcPr>
          <w:p w:rsidR="00157A43" w:rsidRPr="00157A43" w:rsidRDefault="00157A43" w:rsidP="0070120D">
            <w:pPr>
              <w:jc w:val="center"/>
              <w:rPr>
                <w:rFonts w:eastAsia="Calibri"/>
                <w:sz w:val="24"/>
                <w:szCs w:val="24"/>
                <w:lang w:eastAsia="en-US"/>
              </w:rPr>
            </w:pPr>
          </w:p>
        </w:tc>
      </w:tr>
      <w:tr w:rsidR="00E133FD" w:rsidRPr="00FC6CA4" w:rsidTr="00E133FD">
        <w:tc>
          <w:tcPr>
            <w:tcW w:w="1431" w:type="dxa"/>
            <w:shd w:val="clear" w:color="auto" w:fill="auto"/>
          </w:tcPr>
          <w:p w:rsidR="00157A43" w:rsidRPr="00E133FD" w:rsidRDefault="00E133FD" w:rsidP="0070120D">
            <w:pPr>
              <w:rPr>
                <w:rFonts w:eastAsia="Calibri"/>
                <w:sz w:val="24"/>
                <w:szCs w:val="24"/>
                <w:vertAlign w:val="superscript"/>
                <w:lang w:eastAsia="en-US"/>
              </w:rPr>
            </w:pPr>
            <w:r>
              <w:rPr>
                <w:rFonts w:eastAsia="Calibri"/>
                <w:sz w:val="24"/>
                <w:szCs w:val="24"/>
                <w:lang w:eastAsia="en-US"/>
              </w:rPr>
              <w:lastRenderedPageBreak/>
              <w:t>16</w:t>
            </w:r>
            <w:r>
              <w:rPr>
                <w:rFonts w:eastAsia="Calibri"/>
                <w:sz w:val="24"/>
                <w:szCs w:val="24"/>
                <w:vertAlign w:val="superscript"/>
                <w:lang w:eastAsia="en-US"/>
              </w:rPr>
              <w:t>50</w:t>
            </w:r>
            <w:r>
              <w:rPr>
                <w:rFonts w:eastAsia="Calibri"/>
                <w:sz w:val="24"/>
                <w:szCs w:val="24"/>
                <w:lang w:eastAsia="en-US"/>
              </w:rPr>
              <w:t xml:space="preserve"> – 17</w:t>
            </w:r>
            <w:r>
              <w:rPr>
                <w:rFonts w:eastAsia="Calibri"/>
                <w:sz w:val="24"/>
                <w:szCs w:val="24"/>
                <w:vertAlign w:val="superscript"/>
                <w:lang w:eastAsia="en-US"/>
              </w:rPr>
              <w:t>30</w:t>
            </w:r>
          </w:p>
        </w:tc>
        <w:tc>
          <w:tcPr>
            <w:tcW w:w="1934" w:type="dxa"/>
            <w:shd w:val="clear" w:color="auto" w:fill="auto"/>
          </w:tcPr>
          <w:p w:rsidR="00157A43" w:rsidRPr="00157A43" w:rsidRDefault="00157A43" w:rsidP="0070120D">
            <w:pPr>
              <w:rPr>
                <w:rFonts w:eastAsia="Calibri"/>
                <w:sz w:val="24"/>
                <w:szCs w:val="24"/>
                <w:lang w:eastAsia="en-US"/>
              </w:rPr>
            </w:pPr>
          </w:p>
        </w:tc>
        <w:tc>
          <w:tcPr>
            <w:tcW w:w="1615" w:type="dxa"/>
            <w:shd w:val="clear" w:color="auto" w:fill="auto"/>
          </w:tcPr>
          <w:p w:rsidR="00157A43" w:rsidRPr="00157A43" w:rsidRDefault="00E133FD" w:rsidP="00E133FD">
            <w:pPr>
              <w:jc w:val="center"/>
              <w:rPr>
                <w:rFonts w:eastAsia="Calibri"/>
                <w:sz w:val="24"/>
                <w:szCs w:val="24"/>
                <w:lang w:eastAsia="en-US"/>
              </w:rPr>
            </w:pPr>
            <w:r>
              <w:rPr>
                <w:rFonts w:eastAsia="Calibri"/>
                <w:sz w:val="24"/>
                <w:szCs w:val="24"/>
                <w:lang w:eastAsia="en-US"/>
              </w:rPr>
              <w:t>Школа мудрости</w:t>
            </w:r>
          </w:p>
        </w:tc>
        <w:tc>
          <w:tcPr>
            <w:tcW w:w="1441" w:type="dxa"/>
            <w:shd w:val="clear" w:color="auto" w:fill="auto"/>
          </w:tcPr>
          <w:p w:rsidR="00157A43" w:rsidRPr="00157A43" w:rsidRDefault="00E133FD" w:rsidP="0070120D">
            <w:pPr>
              <w:jc w:val="center"/>
              <w:rPr>
                <w:rFonts w:eastAsia="Calibri"/>
                <w:sz w:val="24"/>
                <w:szCs w:val="24"/>
                <w:lang w:eastAsia="en-US"/>
              </w:rPr>
            </w:pPr>
            <w:r>
              <w:rPr>
                <w:rFonts w:eastAsia="Calibri"/>
                <w:sz w:val="24"/>
                <w:szCs w:val="24"/>
                <w:lang w:eastAsia="en-US"/>
              </w:rPr>
              <w:t>Урок грамотности</w:t>
            </w:r>
          </w:p>
        </w:tc>
        <w:tc>
          <w:tcPr>
            <w:tcW w:w="1567" w:type="dxa"/>
            <w:shd w:val="clear" w:color="auto" w:fill="auto"/>
          </w:tcPr>
          <w:p w:rsidR="00157A43" w:rsidRPr="00157A43" w:rsidRDefault="00157A43" w:rsidP="0070120D">
            <w:pPr>
              <w:jc w:val="center"/>
              <w:rPr>
                <w:rFonts w:eastAsia="Calibri"/>
                <w:sz w:val="24"/>
                <w:szCs w:val="24"/>
                <w:lang w:eastAsia="en-US"/>
              </w:rPr>
            </w:pPr>
          </w:p>
        </w:tc>
        <w:tc>
          <w:tcPr>
            <w:tcW w:w="1617" w:type="dxa"/>
            <w:shd w:val="clear" w:color="auto" w:fill="auto"/>
          </w:tcPr>
          <w:p w:rsidR="00157A43" w:rsidRPr="00157A43" w:rsidRDefault="00E133FD" w:rsidP="00E133FD">
            <w:pPr>
              <w:jc w:val="center"/>
              <w:rPr>
                <w:rFonts w:eastAsia="Calibri"/>
                <w:sz w:val="24"/>
                <w:szCs w:val="24"/>
                <w:lang w:eastAsia="en-US"/>
              </w:rPr>
            </w:pPr>
            <w:r>
              <w:rPr>
                <w:rFonts w:eastAsia="Calibri"/>
                <w:sz w:val="24"/>
                <w:szCs w:val="24"/>
                <w:lang w:eastAsia="en-US"/>
              </w:rPr>
              <w:t>Занимательная математика</w:t>
            </w:r>
          </w:p>
        </w:tc>
      </w:tr>
    </w:tbl>
    <w:p w:rsidR="005D6CC2" w:rsidRDefault="005D6CC2" w:rsidP="00D059C9">
      <w:pPr>
        <w:widowControl/>
        <w:autoSpaceDE/>
        <w:autoSpaceDN/>
        <w:adjustRightInd/>
        <w:ind w:firstLine="709"/>
        <w:rPr>
          <w:sz w:val="24"/>
          <w:szCs w:val="24"/>
        </w:rPr>
      </w:pPr>
    </w:p>
    <w:p w:rsidR="005D6CC2" w:rsidRDefault="005D6CC2"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A25A25">
      <w:pPr>
        <w:widowControl/>
        <w:autoSpaceDE/>
        <w:autoSpaceDN/>
        <w:adjustRightInd/>
        <w:rPr>
          <w:sz w:val="24"/>
          <w:szCs w:val="24"/>
        </w:rPr>
      </w:pPr>
    </w:p>
    <w:p w:rsidR="00D059C9" w:rsidRDefault="00D059C9" w:rsidP="00157A43">
      <w:pPr>
        <w:pStyle w:val="a7"/>
        <w:widowControl/>
        <w:numPr>
          <w:ilvl w:val="0"/>
          <w:numId w:val="11"/>
        </w:numPr>
        <w:autoSpaceDE/>
        <w:autoSpaceDN/>
        <w:adjustRightInd/>
        <w:jc w:val="center"/>
        <w:rPr>
          <w:b/>
          <w:sz w:val="24"/>
          <w:szCs w:val="24"/>
        </w:rPr>
      </w:pPr>
      <w:r w:rsidRPr="00157A43">
        <w:rPr>
          <w:b/>
          <w:sz w:val="24"/>
          <w:szCs w:val="24"/>
        </w:rPr>
        <w:t xml:space="preserve">Недельная циклограмма </w:t>
      </w:r>
      <w:r w:rsidR="005D6CC2">
        <w:rPr>
          <w:b/>
          <w:sz w:val="24"/>
          <w:szCs w:val="24"/>
        </w:rPr>
        <w:t>занятости воспитанников</w:t>
      </w:r>
    </w:p>
    <w:p w:rsidR="005D6CC2" w:rsidRPr="005D6CC2" w:rsidRDefault="005D6CC2" w:rsidP="005D6CC2">
      <w:pPr>
        <w:spacing w:line="276" w:lineRule="auto"/>
        <w:ind w:left="360"/>
        <w:rPr>
          <w:i/>
          <w:sz w:val="24"/>
          <w:szCs w:val="24"/>
        </w:rPr>
      </w:pPr>
    </w:p>
    <w:tbl>
      <w:tblPr>
        <w:tblStyle w:val="a8"/>
        <w:tblW w:w="0" w:type="auto"/>
        <w:tblInd w:w="-459" w:type="dxa"/>
        <w:tblLayout w:type="fixed"/>
        <w:tblLook w:val="04A0" w:firstRow="1" w:lastRow="0" w:firstColumn="1" w:lastColumn="0" w:noHBand="0" w:noVBand="1"/>
      </w:tblPr>
      <w:tblGrid>
        <w:gridCol w:w="993"/>
        <w:gridCol w:w="1807"/>
        <w:gridCol w:w="1807"/>
        <w:gridCol w:w="1808"/>
        <w:gridCol w:w="1807"/>
        <w:gridCol w:w="1808"/>
      </w:tblGrid>
      <w:tr w:rsidR="005D6CC2" w:rsidRPr="00B84900" w:rsidTr="0070120D">
        <w:tc>
          <w:tcPr>
            <w:tcW w:w="993" w:type="dxa"/>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Временной отрезок</w:t>
            </w:r>
          </w:p>
        </w:tc>
        <w:tc>
          <w:tcPr>
            <w:tcW w:w="1807" w:type="dxa"/>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Понедельник</w:t>
            </w:r>
          </w:p>
        </w:tc>
        <w:tc>
          <w:tcPr>
            <w:tcW w:w="1807" w:type="dxa"/>
          </w:tcPr>
          <w:p w:rsidR="005D6CC2" w:rsidRPr="0070120D" w:rsidRDefault="002732B4"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Втор</w:t>
            </w:r>
            <w:r w:rsidR="005D6CC2" w:rsidRPr="0070120D">
              <w:rPr>
                <w:rFonts w:eastAsiaTheme="minorHAnsi"/>
                <w:b/>
                <w:sz w:val="22"/>
                <w:szCs w:val="22"/>
                <w:lang w:eastAsia="en-US"/>
              </w:rPr>
              <w:t>н</w:t>
            </w:r>
            <w:r w:rsidRPr="0070120D">
              <w:rPr>
                <w:rFonts w:eastAsiaTheme="minorHAnsi"/>
                <w:b/>
                <w:sz w:val="22"/>
                <w:szCs w:val="22"/>
                <w:lang w:eastAsia="en-US"/>
              </w:rPr>
              <w:t>и</w:t>
            </w:r>
            <w:r w:rsidR="005D6CC2" w:rsidRPr="0070120D">
              <w:rPr>
                <w:rFonts w:eastAsiaTheme="minorHAnsi"/>
                <w:b/>
                <w:sz w:val="22"/>
                <w:szCs w:val="22"/>
                <w:lang w:eastAsia="en-US"/>
              </w:rPr>
              <w:t xml:space="preserve">к </w:t>
            </w:r>
          </w:p>
        </w:tc>
        <w:tc>
          <w:tcPr>
            <w:tcW w:w="1808" w:type="dxa"/>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 xml:space="preserve">Среда </w:t>
            </w:r>
          </w:p>
        </w:tc>
        <w:tc>
          <w:tcPr>
            <w:tcW w:w="1807" w:type="dxa"/>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Четверг</w:t>
            </w:r>
          </w:p>
        </w:tc>
        <w:tc>
          <w:tcPr>
            <w:tcW w:w="1808" w:type="dxa"/>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Пятница</w:t>
            </w:r>
          </w:p>
        </w:tc>
      </w:tr>
      <w:tr w:rsidR="005D6CC2" w:rsidRPr="00B84900" w:rsidTr="0070120D">
        <w:tc>
          <w:tcPr>
            <w:tcW w:w="993" w:type="dxa"/>
          </w:tcPr>
          <w:p w:rsidR="005D6CC2" w:rsidRPr="0070120D" w:rsidRDefault="002732B4" w:rsidP="0070120D">
            <w:pPr>
              <w:widowControl/>
              <w:autoSpaceDE/>
              <w:autoSpaceDN/>
              <w:adjustRightInd/>
              <w:spacing w:line="276" w:lineRule="auto"/>
              <w:jc w:val="center"/>
              <w:rPr>
                <w:rFonts w:eastAsiaTheme="minorHAnsi"/>
                <w:sz w:val="22"/>
                <w:szCs w:val="22"/>
                <w:lang w:eastAsia="en-US"/>
              </w:rPr>
            </w:pPr>
            <w:r w:rsidRPr="0070120D">
              <w:rPr>
                <w:rFonts w:eastAsiaTheme="minorHAnsi"/>
                <w:sz w:val="22"/>
                <w:szCs w:val="22"/>
                <w:lang w:eastAsia="en-US"/>
              </w:rPr>
              <w:t>12.15.</w:t>
            </w:r>
            <w:r w:rsidR="00836473" w:rsidRPr="0070120D">
              <w:rPr>
                <w:rFonts w:eastAsiaTheme="minorHAnsi"/>
                <w:sz w:val="22"/>
                <w:szCs w:val="22"/>
                <w:lang w:eastAsia="en-US"/>
              </w:rPr>
              <w:t>- 14.55</w:t>
            </w:r>
          </w:p>
        </w:tc>
        <w:tc>
          <w:tcPr>
            <w:tcW w:w="1807" w:type="dxa"/>
          </w:tcPr>
          <w:p w:rsidR="005D6CC2" w:rsidRPr="0070120D" w:rsidRDefault="005D6CC2" w:rsidP="0070120D">
            <w:pPr>
              <w:rPr>
                <w:sz w:val="22"/>
                <w:szCs w:val="22"/>
              </w:rPr>
            </w:pPr>
            <w:r w:rsidRPr="0070120D">
              <w:rPr>
                <w:sz w:val="22"/>
                <w:szCs w:val="22"/>
              </w:rPr>
              <w:t xml:space="preserve">Обед </w:t>
            </w:r>
          </w:p>
        </w:tc>
        <w:tc>
          <w:tcPr>
            <w:tcW w:w="1807" w:type="dxa"/>
          </w:tcPr>
          <w:p w:rsidR="005D6CC2" w:rsidRPr="0070120D" w:rsidRDefault="005D6CC2" w:rsidP="0070120D">
            <w:pPr>
              <w:rPr>
                <w:sz w:val="22"/>
                <w:szCs w:val="22"/>
              </w:rPr>
            </w:pPr>
            <w:r w:rsidRPr="0070120D">
              <w:rPr>
                <w:sz w:val="22"/>
                <w:szCs w:val="22"/>
              </w:rPr>
              <w:t>Обед</w:t>
            </w:r>
          </w:p>
          <w:p w:rsidR="002732B4" w:rsidRPr="0070120D" w:rsidRDefault="002732B4" w:rsidP="0070120D">
            <w:pPr>
              <w:rPr>
                <w:sz w:val="22"/>
                <w:szCs w:val="22"/>
              </w:rPr>
            </w:pPr>
          </w:p>
        </w:tc>
        <w:tc>
          <w:tcPr>
            <w:tcW w:w="1808" w:type="dxa"/>
          </w:tcPr>
          <w:p w:rsidR="005D6CC2" w:rsidRPr="0070120D" w:rsidRDefault="005D6CC2" w:rsidP="0070120D">
            <w:pPr>
              <w:rPr>
                <w:sz w:val="22"/>
                <w:szCs w:val="22"/>
              </w:rPr>
            </w:pPr>
            <w:r w:rsidRPr="0070120D">
              <w:rPr>
                <w:sz w:val="22"/>
                <w:szCs w:val="22"/>
              </w:rPr>
              <w:t>Обед</w:t>
            </w:r>
          </w:p>
        </w:tc>
        <w:tc>
          <w:tcPr>
            <w:tcW w:w="1807" w:type="dxa"/>
          </w:tcPr>
          <w:p w:rsidR="005D6CC2" w:rsidRPr="0070120D" w:rsidRDefault="005D6CC2" w:rsidP="0070120D">
            <w:pPr>
              <w:rPr>
                <w:sz w:val="22"/>
                <w:szCs w:val="22"/>
              </w:rPr>
            </w:pPr>
            <w:r w:rsidRPr="0070120D">
              <w:rPr>
                <w:sz w:val="22"/>
                <w:szCs w:val="22"/>
              </w:rPr>
              <w:t>Обед</w:t>
            </w:r>
          </w:p>
          <w:p w:rsidR="005D6CC2" w:rsidRPr="0070120D" w:rsidRDefault="005D6CC2" w:rsidP="0070120D">
            <w:pPr>
              <w:rPr>
                <w:sz w:val="22"/>
                <w:szCs w:val="22"/>
              </w:rPr>
            </w:pPr>
          </w:p>
        </w:tc>
        <w:tc>
          <w:tcPr>
            <w:tcW w:w="1808" w:type="dxa"/>
          </w:tcPr>
          <w:p w:rsidR="005D6CC2" w:rsidRPr="0070120D" w:rsidRDefault="005D6CC2" w:rsidP="0070120D">
            <w:pPr>
              <w:rPr>
                <w:sz w:val="22"/>
                <w:szCs w:val="22"/>
              </w:rPr>
            </w:pPr>
            <w:r w:rsidRPr="0070120D">
              <w:rPr>
                <w:sz w:val="22"/>
                <w:szCs w:val="22"/>
              </w:rPr>
              <w:t>Обед</w:t>
            </w:r>
          </w:p>
        </w:tc>
      </w:tr>
      <w:tr w:rsidR="005D6CC2" w:rsidRPr="00B84900" w:rsidTr="0070120D">
        <w:tc>
          <w:tcPr>
            <w:tcW w:w="10030" w:type="dxa"/>
            <w:gridSpan w:val="6"/>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Первый период внеурочного времени</w:t>
            </w:r>
          </w:p>
        </w:tc>
      </w:tr>
      <w:tr w:rsidR="005D6CC2" w:rsidRPr="00B84900" w:rsidTr="0070120D">
        <w:trPr>
          <w:trHeight w:val="1783"/>
        </w:trPr>
        <w:tc>
          <w:tcPr>
            <w:tcW w:w="993" w:type="dxa"/>
          </w:tcPr>
          <w:p w:rsidR="005D6CC2" w:rsidRPr="0070120D" w:rsidRDefault="002732B4"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13.15.</w:t>
            </w:r>
          </w:p>
        </w:tc>
        <w:tc>
          <w:tcPr>
            <w:tcW w:w="1807" w:type="dxa"/>
          </w:tcPr>
          <w:p w:rsidR="005D6CC2" w:rsidRPr="0070120D" w:rsidRDefault="00836473" w:rsidP="0070120D">
            <w:pPr>
              <w:rPr>
                <w:sz w:val="22"/>
                <w:szCs w:val="22"/>
              </w:rPr>
            </w:pPr>
            <w:r w:rsidRPr="0070120D">
              <w:rPr>
                <w:sz w:val="22"/>
                <w:szCs w:val="22"/>
              </w:rPr>
              <w:t xml:space="preserve">Внеурочная деятельность </w:t>
            </w:r>
            <w:r w:rsidR="005D6CC2" w:rsidRPr="0070120D">
              <w:rPr>
                <w:sz w:val="22"/>
                <w:szCs w:val="22"/>
              </w:rPr>
              <w:t>по расписанию</w:t>
            </w:r>
          </w:p>
          <w:p w:rsidR="005D6CC2" w:rsidRPr="0070120D" w:rsidRDefault="005D6CC2" w:rsidP="0070120D">
            <w:pPr>
              <w:rPr>
                <w:b/>
                <w:i/>
                <w:sz w:val="22"/>
                <w:szCs w:val="22"/>
              </w:rPr>
            </w:pPr>
          </w:p>
          <w:p w:rsidR="00E82C52" w:rsidRDefault="00E82C52" w:rsidP="0070120D">
            <w:pPr>
              <w:rPr>
                <w:sz w:val="22"/>
                <w:szCs w:val="22"/>
              </w:rPr>
            </w:pPr>
          </w:p>
          <w:p w:rsidR="00E82C52" w:rsidRDefault="00E82C52" w:rsidP="0070120D">
            <w:pPr>
              <w:rPr>
                <w:sz w:val="22"/>
                <w:szCs w:val="22"/>
              </w:rPr>
            </w:pPr>
          </w:p>
          <w:p w:rsidR="00E82C52" w:rsidRDefault="00E82C52" w:rsidP="0070120D">
            <w:pPr>
              <w:rPr>
                <w:sz w:val="22"/>
                <w:szCs w:val="22"/>
              </w:rPr>
            </w:pPr>
          </w:p>
          <w:p w:rsidR="005D6CC2" w:rsidRPr="0070120D" w:rsidRDefault="005D6CC2" w:rsidP="0070120D">
            <w:pPr>
              <w:rPr>
                <w:sz w:val="22"/>
                <w:szCs w:val="22"/>
              </w:rPr>
            </w:pPr>
            <w:r w:rsidRPr="0070120D">
              <w:rPr>
                <w:sz w:val="22"/>
                <w:szCs w:val="22"/>
              </w:rPr>
              <w:t>Прогулка, игры на свежем воздухе</w:t>
            </w:r>
          </w:p>
        </w:tc>
        <w:tc>
          <w:tcPr>
            <w:tcW w:w="1807" w:type="dxa"/>
          </w:tcPr>
          <w:p w:rsidR="00836473" w:rsidRPr="0070120D" w:rsidRDefault="00836473" w:rsidP="00836473">
            <w:pPr>
              <w:rPr>
                <w:sz w:val="22"/>
                <w:szCs w:val="22"/>
              </w:rPr>
            </w:pPr>
            <w:r w:rsidRPr="0070120D">
              <w:rPr>
                <w:sz w:val="22"/>
                <w:szCs w:val="22"/>
              </w:rPr>
              <w:t>Внеурочная деятельность по расписанию</w:t>
            </w:r>
          </w:p>
          <w:p w:rsidR="00D030D7" w:rsidRPr="0070120D" w:rsidRDefault="00D030D7" w:rsidP="00D030D7">
            <w:pPr>
              <w:jc w:val="center"/>
              <w:rPr>
                <w:b/>
                <w:sz w:val="22"/>
                <w:szCs w:val="22"/>
              </w:rPr>
            </w:pPr>
            <w:r w:rsidRPr="0070120D">
              <w:rPr>
                <w:b/>
                <w:sz w:val="22"/>
                <w:szCs w:val="22"/>
              </w:rPr>
              <w:t>Логопедия</w:t>
            </w:r>
          </w:p>
          <w:p w:rsidR="005D6CC2" w:rsidRPr="0070120D" w:rsidRDefault="00D030D7" w:rsidP="00D030D7">
            <w:pPr>
              <w:jc w:val="center"/>
              <w:rPr>
                <w:sz w:val="22"/>
                <w:szCs w:val="22"/>
              </w:rPr>
            </w:pPr>
            <w:r w:rsidRPr="0070120D">
              <w:rPr>
                <w:rFonts w:eastAsia="Calibri"/>
                <w:sz w:val="22"/>
                <w:szCs w:val="22"/>
                <w:lang w:eastAsia="en-US"/>
              </w:rPr>
              <w:t>13</w:t>
            </w:r>
            <w:r w:rsidRPr="0070120D">
              <w:rPr>
                <w:rFonts w:eastAsia="Calibri"/>
                <w:sz w:val="22"/>
                <w:szCs w:val="22"/>
                <w:vertAlign w:val="superscript"/>
                <w:lang w:eastAsia="en-US"/>
              </w:rPr>
              <w:t xml:space="preserve">15 </w:t>
            </w:r>
            <w:r w:rsidRPr="0070120D">
              <w:rPr>
                <w:rFonts w:eastAsia="Calibri"/>
                <w:sz w:val="22"/>
                <w:szCs w:val="22"/>
                <w:lang w:eastAsia="en-US"/>
              </w:rPr>
              <w:t>– 13</w:t>
            </w:r>
            <w:r w:rsidRPr="0070120D">
              <w:rPr>
                <w:rFonts w:eastAsia="Calibri"/>
                <w:sz w:val="22"/>
                <w:szCs w:val="22"/>
                <w:vertAlign w:val="superscript"/>
                <w:lang w:eastAsia="en-US"/>
              </w:rPr>
              <w:t>55</w:t>
            </w:r>
          </w:p>
          <w:p w:rsidR="00E82C52" w:rsidRDefault="00D4459E" w:rsidP="00D4459E">
            <w:pPr>
              <w:jc w:val="center"/>
              <w:rPr>
                <w:b/>
                <w:sz w:val="22"/>
                <w:szCs w:val="22"/>
              </w:rPr>
            </w:pPr>
            <w:r>
              <w:rPr>
                <w:b/>
                <w:sz w:val="22"/>
                <w:szCs w:val="22"/>
              </w:rPr>
              <w:t>«</w:t>
            </w:r>
            <w:r w:rsidRPr="00D4459E">
              <w:rPr>
                <w:b/>
                <w:sz w:val="22"/>
                <w:szCs w:val="22"/>
              </w:rPr>
              <w:t>ДДД</w:t>
            </w:r>
            <w:r>
              <w:rPr>
                <w:b/>
                <w:sz w:val="22"/>
                <w:szCs w:val="22"/>
              </w:rPr>
              <w:t>»</w:t>
            </w:r>
          </w:p>
          <w:p w:rsidR="00D4459E" w:rsidRDefault="00D4459E" w:rsidP="00D4459E">
            <w:pPr>
              <w:jc w:val="center"/>
              <w:rPr>
                <w:b/>
                <w:sz w:val="22"/>
                <w:szCs w:val="22"/>
              </w:rPr>
            </w:pPr>
            <w:r>
              <w:rPr>
                <w:rFonts w:eastAsia="Calibri"/>
                <w:sz w:val="24"/>
                <w:szCs w:val="24"/>
                <w:lang w:eastAsia="en-US"/>
              </w:rPr>
              <w:t>14</w:t>
            </w:r>
            <w:r>
              <w:rPr>
                <w:rFonts w:eastAsia="Calibri"/>
                <w:sz w:val="24"/>
                <w:szCs w:val="24"/>
                <w:vertAlign w:val="superscript"/>
                <w:lang w:eastAsia="en-US"/>
              </w:rPr>
              <w:t>15</w:t>
            </w:r>
            <w:r>
              <w:rPr>
                <w:rFonts w:eastAsia="Calibri"/>
                <w:sz w:val="24"/>
                <w:szCs w:val="24"/>
                <w:lang w:eastAsia="en-US"/>
              </w:rPr>
              <w:t>- 14</w:t>
            </w:r>
            <w:r>
              <w:rPr>
                <w:rFonts w:eastAsia="Calibri"/>
                <w:sz w:val="24"/>
                <w:szCs w:val="24"/>
                <w:vertAlign w:val="superscript"/>
                <w:lang w:eastAsia="en-US"/>
              </w:rPr>
              <w:t>55</w:t>
            </w:r>
          </w:p>
          <w:p w:rsidR="005D6CC2" w:rsidRPr="0070120D" w:rsidRDefault="005D6CC2" w:rsidP="0070120D">
            <w:pPr>
              <w:rPr>
                <w:sz w:val="22"/>
                <w:szCs w:val="22"/>
              </w:rPr>
            </w:pPr>
            <w:r w:rsidRPr="0070120D">
              <w:rPr>
                <w:sz w:val="22"/>
                <w:szCs w:val="22"/>
              </w:rPr>
              <w:t>Прогулка, игры на свежем воздухе</w:t>
            </w:r>
          </w:p>
        </w:tc>
        <w:tc>
          <w:tcPr>
            <w:tcW w:w="1808" w:type="dxa"/>
          </w:tcPr>
          <w:p w:rsidR="00836473" w:rsidRPr="0070120D" w:rsidRDefault="00836473" w:rsidP="00836473">
            <w:pPr>
              <w:rPr>
                <w:sz w:val="22"/>
                <w:szCs w:val="22"/>
              </w:rPr>
            </w:pPr>
            <w:r w:rsidRPr="0070120D">
              <w:rPr>
                <w:sz w:val="22"/>
                <w:szCs w:val="22"/>
              </w:rPr>
              <w:t>Внеурочная деятельность по расписанию</w:t>
            </w:r>
          </w:p>
          <w:p w:rsidR="00D030D7" w:rsidRPr="0070120D" w:rsidRDefault="00D030D7" w:rsidP="00D030D7">
            <w:pPr>
              <w:jc w:val="center"/>
              <w:rPr>
                <w:b/>
                <w:sz w:val="22"/>
                <w:szCs w:val="22"/>
              </w:rPr>
            </w:pPr>
            <w:r w:rsidRPr="0070120D">
              <w:rPr>
                <w:b/>
                <w:sz w:val="22"/>
                <w:szCs w:val="22"/>
              </w:rPr>
              <w:t>Логопедия</w:t>
            </w:r>
          </w:p>
          <w:p w:rsidR="00D030D7" w:rsidRPr="0070120D" w:rsidRDefault="00D030D7" w:rsidP="00D030D7">
            <w:pPr>
              <w:jc w:val="center"/>
              <w:rPr>
                <w:rFonts w:eastAsia="Calibri"/>
                <w:sz w:val="22"/>
                <w:szCs w:val="22"/>
                <w:vertAlign w:val="superscript"/>
                <w:lang w:eastAsia="en-US"/>
              </w:rPr>
            </w:pPr>
            <w:r w:rsidRPr="0070120D">
              <w:rPr>
                <w:rFonts w:eastAsia="Calibri"/>
                <w:sz w:val="22"/>
                <w:szCs w:val="22"/>
                <w:lang w:eastAsia="en-US"/>
              </w:rPr>
              <w:t>13</w:t>
            </w:r>
            <w:r w:rsidRPr="0070120D">
              <w:rPr>
                <w:rFonts w:eastAsia="Calibri"/>
                <w:sz w:val="22"/>
                <w:szCs w:val="22"/>
                <w:vertAlign w:val="superscript"/>
                <w:lang w:eastAsia="en-US"/>
              </w:rPr>
              <w:t xml:space="preserve">15 </w:t>
            </w:r>
            <w:r w:rsidRPr="0070120D">
              <w:rPr>
                <w:rFonts w:eastAsia="Calibri"/>
                <w:sz w:val="22"/>
                <w:szCs w:val="22"/>
                <w:lang w:eastAsia="en-US"/>
              </w:rPr>
              <w:t>– 13</w:t>
            </w:r>
            <w:r w:rsidRPr="0070120D">
              <w:rPr>
                <w:rFonts w:eastAsia="Calibri"/>
                <w:sz w:val="22"/>
                <w:szCs w:val="22"/>
                <w:vertAlign w:val="superscript"/>
                <w:lang w:eastAsia="en-US"/>
              </w:rPr>
              <w:t>55</w:t>
            </w:r>
          </w:p>
          <w:p w:rsidR="00D030D7" w:rsidRPr="0070120D" w:rsidRDefault="00D030D7" w:rsidP="00D030D7">
            <w:pPr>
              <w:jc w:val="center"/>
              <w:rPr>
                <w:b/>
                <w:sz w:val="22"/>
                <w:szCs w:val="22"/>
              </w:rPr>
            </w:pPr>
            <w:r w:rsidRPr="0070120D">
              <w:rPr>
                <w:b/>
                <w:sz w:val="22"/>
                <w:szCs w:val="22"/>
              </w:rPr>
              <w:t>Логопедия</w:t>
            </w:r>
          </w:p>
          <w:p w:rsidR="005D6CC2" w:rsidRPr="0070120D" w:rsidRDefault="00D030D7" w:rsidP="00D030D7">
            <w:pPr>
              <w:jc w:val="center"/>
              <w:rPr>
                <w:sz w:val="22"/>
                <w:szCs w:val="22"/>
              </w:rPr>
            </w:pPr>
            <w:r w:rsidRPr="0070120D">
              <w:rPr>
                <w:rFonts w:eastAsia="Calibri"/>
                <w:sz w:val="22"/>
                <w:szCs w:val="22"/>
                <w:lang w:eastAsia="en-US"/>
              </w:rPr>
              <w:t>14</w:t>
            </w:r>
            <w:r w:rsidRPr="0070120D">
              <w:rPr>
                <w:rFonts w:eastAsia="Calibri"/>
                <w:sz w:val="22"/>
                <w:szCs w:val="22"/>
                <w:vertAlign w:val="superscript"/>
                <w:lang w:eastAsia="en-US"/>
              </w:rPr>
              <w:t>15</w:t>
            </w:r>
            <w:r w:rsidRPr="0070120D">
              <w:rPr>
                <w:rFonts w:eastAsia="Calibri"/>
                <w:sz w:val="22"/>
                <w:szCs w:val="22"/>
                <w:lang w:eastAsia="en-US"/>
              </w:rPr>
              <w:t>- 14</w:t>
            </w:r>
            <w:r w:rsidRPr="0070120D">
              <w:rPr>
                <w:rFonts w:eastAsia="Calibri"/>
                <w:sz w:val="22"/>
                <w:szCs w:val="22"/>
                <w:vertAlign w:val="superscript"/>
                <w:lang w:eastAsia="en-US"/>
              </w:rPr>
              <w:t>55</w:t>
            </w:r>
          </w:p>
          <w:p w:rsidR="005D6CC2" w:rsidRPr="0070120D" w:rsidRDefault="005D6CC2" w:rsidP="0070120D">
            <w:pPr>
              <w:rPr>
                <w:sz w:val="22"/>
                <w:szCs w:val="22"/>
              </w:rPr>
            </w:pPr>
            <w:r w:rsidRPr="0070120D">
              <w:rPr>
                <w:sz w:val="22"/>
                <w:szCs w:val="22"/>
              </w:rPr>
              <w:t>Прогулка, игры на свежем воздухе</w:t>
            </w:r>
          </w:p>
        </w:tc>
        <w:tc>
          <w:tcPr>
            <w:tcW w:w="1807" w:type="dxa"/>
          </w:tcPr>
          <w:p w:rsidR="00836473" w:rsidRPr="0070120D" w:rsidRDefault="00836473" w:rsidP="00836473">
            <w:pPr>
              <w:rPr>
                <w:sz w:val="22"/>
                <w:szCs w:val="22"/>
              </w:rPr>
            </w:pPr>
            <w:r w:rsidRPr="0070120D">
              <w:rPr>
                <w:sz w:val="22"/>
                <w:szCs w:val="22"/>
              </w:rPr>
              <w:t>Внеурочная деятельность по расписанию</w:t>
            </w:r>
          </w:p>
          <w:p w:rsidR="005D6CC2" w:rsidRPr="0070120D" w:rsidRDefault="00D030D7" w:rsidP="00D030D7">
            <w:pPr>
              <w:jc w:val="center"/>
              <w:rPr>
                <w:b/>
                <w:sz w:val="22"/>
                <w:szCs w:val="22"/>
              </w:rPr>
            </w:pPr>
            <w:r w:rsidRPr="0070120D">
              <w:rPr>
                <w:b/>
                <w:sz w:val="22"/>
                <w:szCs w:val="22"/>
              </w:rPr>
              <w:t>Детский фитнес</w:t>
            </w:r>
          </w:p>
          <w:p w:rsidR="00D030D7" w:rsidRPr="0070120D" w:rsidRDefault="00D030D7" w:rsidP="00D030D7">
            <w:pPr>
              <w:jc w:val="center"/>
              <w:rPr>
                <w:sz w:val="22"/>
                <w:szCs w:val="22"/>
              </w:rPr>
            </w:pPr>
            <w:r w:rsidRPr="0070120D">
              <w:rPr>
                <w:rFonts w:eastAsia="Calibri"/>
                <w:sz w:val="22"/>
                <w:szCs w:val="22"/>
                <w:lang w:eastAsia="en-US"/>
              </w:rPr>
              <w:t>14</w:t>
            </w:r>
            <w:r w:rsidRPr="0070120D">
              <w:rPr>
                <w:rFonts w:eastAsia="Calibri"/>
                <w:sz w:val="22"/>
                <w:szCs w:val="22"/>
                <w:vertAlign w:val="superscript"/>
                <w:lang w:eastAsia="en-US"/>
              </w:rPr>
              <w:t>15</w:t>
            </w:r>
            <w:r w:rsidRPr="0070120D">
              <w:rPr>
                <w:rFonts w:eastAsia="Calibri"/>
                <w:sz w:val="22"/>
                <w:szCs w:val="22"/>
                <w:lang w:eastAsia="en-US"/>
              </w:rPr>
              <w:t>- 14</w:t>
            </w:r>
            <w:r w:rsidRPr="0070120D">
              <w:rPr>
                <w:rFonts w:eastAsia="Calibri"/>
                <w:sz w:val="22"/>
                <w:szCs w:val="22"/>
                <w:vertAlign w:val="superscript"/>
                <w:lang w:eastAsia="en-US"/>
              </w:rPr>
              <w:t>55</w:t>
            </w:r>
          </w:p>
          <w:p w:rsidR="00D030D7" w:rsidRPr="0070120D" w:rsidRDefault="00D030D7" w:rsidP="00D030D7">
            <w:pPr>
              <w:jc w:val="center"/>
              <w:rPr>
                <w:b/>
                <w:sz w:val="22"/>
                <w:szCs w:val="22"/>
              </w:rPr>
            </w:pPr>
          </w:p>
          <w:p w:rsidR="005D6CC2" w:rsidRPr="0070120D" w:rsidRDefault="005D6CC2" w:rsidP="0070120D">
            <w:pPr>
              <w:rPr>
                <w:sz w:val="22"/>
                <w:szCs w:val="22"/>
              </w:rPr>
            </w:pPr>
            <w:r w:rsidRPr="0070120D">
              <w:rPr>
                <w:sz w:val="22"/>
                <w:szCs w:val="22"/>
              </w:rPr>
              <w:t>Прогулка, игры на свежем воздухе</w:t>
            </w:r>
          </w:p>
        </w:tc>
        <w:tc>
          <w:tcPr>
            <w:tcW w:w="1808" w:type="dxa"/>
          </w:tcPr>
          <w:p w:rsidR="00836473" w:rsidRPr="0070120D" w:rsidRDefault="00836473" w:rsidP="00836473">
            <w:pPr>
              <w:rPr>
                <w:sz w:val="22"/>
                <w:szCs w:val="22"/>
              </w:rPr>
            </w:pPr>
            <w:r w:rsidRPr="0070120D">
              <w:rPr>
                <w:sz w:val="22"/>
                <w:szCs w:val="22"/>
              </w:rPr>
              <w:t>Внеурочная деятельность по расписанию</w:t>
            </w:r>
          </w:p>
          <w:p w:rsidR="0070120D" w:rsidRDefault="0070120D" w:rsidP="0070120D">
            <w:pPr>
              <w:rPr>
                <w:b/>
                <w:sz w:val="22"/>
                <w:szCs w:val="22"/>
              </w:rPr>
            </w:pPr>
            <w:r w:rsidRPr="0070120D">
              <w:rPr>
                <w:b/>
                <w:sz w:val="22"/>
                <w:szCs w:val="22"/>
              </w:rPr>
              <w:t>Краеведение</w:t>
            </w:r>
          </w:p>
          <w:p w:rsidR="0070120D" w:rsidRPr="0070120D" w:rsidRDefault="0070120D" w:rsidP="0070120D">
            <w:pPr>
              <w:jc w:val="center"/>
              <w:rPr>
                <w:sz w:val="22"/>
                <w:szCs w:val="22"/>
              </w:rPr>
            </w:pPr>
            <w:r w:rsidRPr="0070120D">
              <w:rPr>
                <w:rFonts w:eastAsia="Calibri"/>
                <w:sz w:val="22"/>
                <w:szCs w:val="22"/>
                <w:lang w:eastAsia="en-US"/>
              </w:rPr>
              <w:t>13</w:t>
            </w:r>
            <w:r w:rsidRPr="0070120D">
              <w:rPr>
                <w:rFonts w:eastAsia="Calibri"/>
                <w:sz w:val="22"/>
                <w:szCs w:val="22"/>
                <w:vertAlign w:val="superscript"/>
                <w:lang w:eastAsia="en-US"/>
              </w:rPr>
              <w:t xml:space="preserve">15 </w:t>
            </w:r>
            <w:r w:rsidRPr="0070120D">
              <w:rPr>
                <w:rFonts w:eastAsia="Calibri"/>
                <w:sz w:val="22"/>
                <w:szCs w:val="22"/>
                <w:lang w:eastAsia="en-US"/>
              </w:rPr>
              <w:t>– 13</w:t>
            </w:r>
            <w:r w:rsidRPr="0070120D">
              <w:rPr>
                <w:rFonts w:eastAsia="Calibri"/>
                <w:sz w:val="22"/>
                <w:szCs w:val="22"/>
                <w:vertAlign w:val="superscript"/>
                <w:lang w:eastAsia="en-US"/>
              </w:rPr>
              <w:t>55</w:t>
            </w:r>
          </w:p>
          <w:p w:rsidR="0070120D" w:rsidRPr="0070120D" w:rsidRDefault="0070120D" w:rsidP="0070120D">
            <w:pPr>
              <w:rPr>
                <w:b/>
                <w:sz w:val="22"/>
                <w:szCs w:val="22"/>
              </w:rPr>
            </w:pPr>
            <w:r w:rsidRPr="0070120D">
              <w:rPr>
                <w:b/>
                <w:sz w:val="22"/>
                <w:szCs w:val="22"/>
              </w:rPr>
              <w:t>Волшебная кисточка</w:t>
            </w:r>
          </w:p>
          <w:p w:rsidR="0070120D" w:rsidRPr="0070120D" w:rsidRDefault="0070120D" w:rsidP="0070120D">
            <w:pPr>
              <w:jc w:val="center"/>
              <w:rPr>
                <w:sz w:val="22"/>
                <w:szCs w:val="22"/>
              </w:rPr>
            </w:pPr>
            <w:r w:rsidRPr="0070120D">
              <w:rPr>
                <w:rFonts w:eastAsia="Calibri"/>
                <w:sz w:val="22"/>
                <w:szCs w:val="22"/>
                <w:lang w:eastAsia="en-US"/>
              </w:rPr>
              <w:t>14</w:t>
            </w:r>
            <w:r w:rsidRPr="0070120D">
              <w:rPr>
                <w:rFonts w:eastAsia="Calibri"/>
                <w:sz w:val="22"/>
                <w:szCs w:val="22"/>
                <w:vertAlign w:val="superscript"/>
                <w:lang w:eastAsia="en-US"/>
              </w:rPr>
              <w:t>15</w:t>
            </w:r>
            <w:r w:rsidRPr="0070120D">
              <w:rPr>
                <w:rFonts w:eastAsia="Calibri"/>
                <w:sz w:val="22"/>
                <w:szCs w:val="22"/>
                <w:lang w:eastAsia="en-US"/>
              </w:rPr>
              <w:t>- 14</w:t>
            </w:r>
            <w:r w:rsidRPr="0070120D">
              <w:rPr>
                <w:rFonts w:eastAsia="Calibri"/>
                <w:sz w:val="22"/>
                <w:szCs w:val="22"/>
                <w:vertAlign w:val="superscript"/>
                <w:lang w:eastAsia="en-US"/>
              </w:rPr>
              <w:t>55</w:t>
            </w:r>
          </w:p>
          <w:p w:rsidR="005D6CC2" w:rsidRPr="0070120D" w:rsidRDefault="005D6CC2" w:rsidP="0070120D">
            <w:pPr>
              <w:rPr>
                <w:sz w:val="22"/>
                <w:szCs w:val="22"/>
              </w:rPr>
            </w:pPr>
            <w:r w:rsidRPr="0070120D">
              <w:rPr>
                <w:sz w:val="22"/>
                <w:szCs w:val="22"/>
              </w:rPr>
              <w:t>Прогулка, игры на свежем воздухе</w:t>
            </w:r>
          </w:p>
        </w:tc>
      </w:tr>
      <w:tr w:rsidR="005D6CC2" w:rsidRPr="00B84900" w:rsidTr="0070120D">
        <w:tc>
          <w:tcPr>
            <w:tcW w:w="10030" w:type="dxa"/>
            <w:gridSpan w:val="6"/>
          </w:tcPr>
          <w:p w:rsidR="005D6CC2" w:rsidRPr="0070120D" w:rsidRDefault="005D6CC2" w:rsidP="0070120D">
            <w:pPr>
              <w:widowControl/>
              <w:autoSpaceDE/>
              <w:autoSpaceDN/>
              <w:adjustRightInd/>
              <w:spacing w:line="276" w:lineRule="auto"/>
              <w:jc w:val="center"/>
              <w:rPr>
                <w:rFonts w:eastAsiaTheme="minorHAnsi"/>
                <w:b/>
                <w:sz w:val="22"/>
                <w:szCs w:val="22"/>
                <w:lang w:eastAsia="en-US"/>
              </w:rPr>
            </w:pPr>
            <w:r w:rsidRPr="0070120D">
              <w:rPr>
                <w:rFonts w:eastAsiaTheme="minorHAnsi"/>
                <w:b/>
                <w:sz w:val="22"/>
                <w:szCs w:val="22"/>
                <w:lang w:eastAsia="en-US"/>
              </w:rPr>
              <w:t>Второй период внеурочного времени</w:t>
            </w:r>
          </w:p>
        </w:tc>
      </w:tr>
      <w:tr w:rsidR="005D6CC2" w:rsidRPr="00B84900" w:rsidTr="0070120D">
        <w:tc>
          <w:tcPr>
            <w:tcW w:w="993" w:type="dxa"/>
          </w:tcPr>
          <w:p w:rsidR="005D6CC2" w:rsidRPr="0070120D" w:rsidRDefault="00836473" w:rsidP="0070120D">
            <w:pPr>
              <w:rPr>
                <w:sz w:val="22"/>
                <w:szCs w:val="22"/>
              </w:rPr>
            </w:pPr>
            <w:r w:rsidRPr="0070120D">
              <w:rPr>
                <w:sz w:val="22"/>
                <w:szCs w:val="22"/>
              </w:rPr>
              <w:t>15.1</w:t>
            </w:r>
            <w:r w:rsidR="005D6CC2" w:rsidRPr="0070120D">
              <w:rPr>
                <w:sz w:val="22"/>
                <w:szCs w:val="22"/>
              </w:rPr>
              <w:t>0</w:t>
            </w:r>
          </w:p>
          <w:p w:rsidR="005D6CC2" w:rsidRPr="0070120D" w:rsidRDefault="00836473" w:rsidP="0070120D">
            <w:pPr>
              <w:rPr>
                <w:sz w:val="22"/>
                <w:szCs w:val="22"/>
              </w:rPr>
            </w:pPr>
            <w:r w:rsidRPr="0070120D">
              <w:rPr>
                <w:sz w:val="22"/>
                <w:szCs w:val="22"/>
              </w:rPr>
              <w:t>17.3</w:t>
            </w:r>
            <w:r w:rsidR="005D6CC2" w:rsidRPr="0070120D">
              <w:rPr>
                <w:sz w:val="22"/>
                <w:szCs w:val="22"/>
              </w:rPr>
              <w:t>0</w:t>
            </w:r>
          </w:p>
        </w:tc>
        <w:tc>
          <w:tcPr>
            <w:tcW w:w="1807" w:type="dxa"/>
          </w:tcPr>
          <w:p w:rsidR="005D6CC2" w:rsidRPr="0070120D" w:rsidRDefault="005D6CC2" w:rsidP="0070120D">
            <w:pPr>
              <w:rPr>
                <w:sz w:val="22"/>
                <w:szCs w:val="22"/>
              </w:rPr>
            </w:pPr>
            <w:r w:rsidRPr="0070120D">
              <w:rPr>
                <w:sz w:val="22"/>
                <w:szCs w:val="22"/>
              </w:rPr>
              <w:t>Часы общения по реализуемым направлениям</w:t>
            </w:r>
          </w:p>
          <w:p w:rsidR="005D6CC2" w:rsidRPr="0070120D" w:rsidRDefault="00C10A02" w:rsidP="0070120D">
            <w:pPr>
              <w:rPr>
                <w:sz w:val="22"/>
                <w:szCs w:val="22"/>
              </w:rPr>
            </w:pPr>
            <w:r w:rsidRPr="0070120D">
              <w:rPr>
                <w:sz w:val="22"/>
                <w:szCs w:val="22"/>
              </w:rPr>
              <w:t>(по плану воспитательной работы)</w:t>
            </w:r>
          </w:p>
          <w:p w:rsidR="00C10A02" w:rsidRPr="0070120D" w:rsidRDefault="00C10A02" w:rsidP="00836473">
            <w:pPr>
              <w:rPr>
                <w:sz w:val="22"/>
                <w:szCs w:val="22"/>
              </w:rPr>
            </w:pPr>
          </w:p>
          <w:p w:rsidR="00836473" w:rsidRPr="0070120D" w:rsidRDefault="00836473" w:rsidP="00836473">
            <w:pPr>
              <w:rPr>
                <w:sz w:val="22"/>
                <w:szCs w:val="22"/>
              </w:rPr>
            </w:pPr>
            <w:r w:rsidRPr="0070120D">
              <w:rPr>
                <w:sz w:val="22"/>
                <w:szCs w:val="22"/>
              </w:rPr>
              <w:t xml:space="preserve">Внеурочная </w:t>
            </w:r>
            <w:r w:rsidRPr="0070120D">
              <w:rPr>
                <w:sz w:val="22"/>
                <w:szCs w:val="22"/>
              </w:rPr>
              <w:lastRenderedPageBreak/>
              <w:t>деятельность по расписанию</w:t>
            </w:r>
          </w:p>
          <w:p w:rsidR="00D030D7" w:rsidRPr="0070120D" w:rsidRDefault="00D030D7" w:rsidP="00836473">
            <w:pPr>
              <w:rPr>
                <w:b/>
                <w:sz w:val="22"/>
                <w:szCs w:val="22"/>
              </w:rPr>
            </w:pPr>
            <w:r w:rsidRPr="0070120D">
              <w:rPr>
                <w:b/>
                <w:sz w:val="22"/>
                <w:szCs w:val="22"/>
              </w:rPr>
              <w:t>Ритмика</w:t>
            </w:r>
          </w:p>
          <w:p w:rsidR="00D030D7" w:rsidRPr="0070120D" w:rsidRDefault="00D030D7" w:rsidP="00836473">
            <w:pPr>
              <w:rPr>
                <w:rFonts w:eastAsia="Calibri"/>
                <w:sz w:val="22"/>
                <w:szCs w:val="22"/>
                <w:vertAlign w:val="superscript"/>
                <w:lang w:eastAsia="en-US"/>
              </w:rPr>
            </w:pPr>
            <w:r w:rsidRPr="0070120D">
              <w:rPr>
                <w:rFonts w:eastAsia="Calibri"/>
                <w:sz w:val="22"/>
                <w:szCs w:val="22"/>
                <w:lang w:eastAsia="en-US"/>
              </w:rPr>
              <w:t>15</w:t>
            </w:r>
            <w:r w:rsidRPr="0070120D">
              <w:rPr>
                <w:rFonts w:eastAsia="Calibri"/>
                <w:sz w:val="22"/>
                <w:szCs w:val="22"/>
                <w:vertAlign w:val="superscript"/>
                <w:lang w:eastAsia="en-US"/>
              </w:rPr>
              <w:t>10</w:t>
            </w:r>
            <w:r w:rsidRPr="0070120D">
              <w:rPr>
                <w:rFonts w:eastAsia="Calibri"/>
                <w:sz w:val="22"/>
                <w:szCs w:val="22"/>
                <w:lang w:eastAsia="en-US"/>
              </w:rPr>
              <w:t xml:space="preserve"> - 15</w:t>
            </w:r>
            <w:r w:rsidRPr="0070120D">
              <w:rPr>
                <w:rFonts w:eastAsia="Calibri"/>
                <w:sz w:val="22"/>
                <w:szCs w:val="22"/>
                <w:vertAlign w:val="superscript"/>
                <w:lang w:eastAsia="en-US"/>
              </w:rPr>
              <w:t>50</w:t>
            </w:r>
          </w:p>
          <w:p w:rsidR="005D6CC2" w:rsidRPr="0070120D" w:rsidRDefault="00D030D7" w:rsidP="0070120D">
            <w:pPr>
              <w:rPr>
                <w:rFonts w:eastAsia="Calibri"/>
                <w:b/>
                <w:sz w:val="22"/>
                <w:szCs w:val="22"/>
                <w:lang w:eastAsia="en-US"/>
              </w:rPr>
            </w:pPr>
            <w:r w:rsidRPr="0070120D">
              <w:rPr>
                <w:rFonts w:eastAsia="Calibri"/>
                <w:b/>
                <w:sz w:val="22"/>
                <w:szCs w:val="22"/>
                <w:lang w:eastAsia="en-US"/>
              </w:rPr>
              <w:t>В мире книг</w:t>
            </w:r>
          </w:p>
          <w:p w:rsidR="00D030D7" w:rsidRPr="0070120D" w:rsidRDefault="00D030D7" w:rsidP="0070120D">
            <w:pPr>
              <w:rPr>
                <w:b/>
                <w:i/>
                <w:sz w:val="22"/>
                <w:szCs w:val="22"/>
              </w:rPr>
            </w:pPr>
            <w:r w:rsidRPr="0070120D">
              <w:rPr>
                <w:rFonts w:eastAsia="Calibri"/>
                <w:sz w:val="22"/>
                <w:szCs w:val="22"/>
                <w:lang w:eastAsia="en-US"/>
              </w:rPr>
              <w:t>16</w:t>
            </w:r>
            <w:r w:rsidRPr="0070120D">
              <w:rPr>
                <w:rFonts w:eastAsia="Calibri"/>
                <w:sz w:val="22"/>
                <w:szCs w:val="22"/>
                <w:vertAlign w:val="superscript"/>
                <w:lang w:eastAsia="en-US"/>
              </w:rPr>
              <w:t>00</w:t>
            </w:r>
            <w:r w:rsidRPr="0070120D">
              <w:rPr>
                <w:rFonts w:eastAsia="Calibri"/>
                <w:sz w:val="22"/>
                <w:szCs w:val="22"/>
                <w:lang w:eastAsia="en-US"/>
              </w:rPr>
              <w:t xml:space="preserve"> - 16</w:t>
            </w:r>
            <w:r w:rsidRPr="0070120D">
              <w:rPr>
                <w:rFonts w:eastAsia="Calibri"/>
                <w:sz w:val="22"/>
                <w:szCs w:val="22"/>
                <w:vertAlign w:val="superscript"/>
                <w:lang w:eastAsia="en-US"/>
              </w:rPr>
              <w:t>40</w:t>
            </w:r>
          </w:p>
          <w:p w:rsidR="00D030D7" w:rsidRPr="0070120D" w:rsidRDefault="00D030D7" w:rsidP="0070120D">
            <w:pPr>
              <w:rPr>
                <w:sz w:val="22"/>
                <w:szCs w:val="22"/>
              </w:rPr>
            </w:pPr>
          </w:p>
          <w:p w:rsidR="005D6CC2" w:rsidRPr="0070120D" w:rsidRDefault="005D6CC2" w:rsidP="0070120D">
            <w:pPr>
              <w:rPr>
                <w:sz w:val="22"/>
                <w:szCs w:val="22"/>
              </w:rPr>
            </w:pPr>
            <w:r w:rsidRPr="0070120D">
              <w:rPr>
                <w:sz w:val="22"/>
                <w:szCs w:val="22"/>
              </w:rPr>
              <w:t xml:space="preserve">Занятия по интересам: </w:t>
            </w:r>
          </w:p>
          <w:p w:rsidR="005D6CC2" w:rsidRPr="0070120D" w:rsidRDefault="005D6CC2" w:rsidP="0070120D">
            <w:pPr>
              <w:rPr>
                <w:sz w:val="22"/>
                <w:szCs w:val="22"/>
              </w:rPr>
            </w:pPr>
            <w:r w:rsidRPr="0070120D">
              <w:rPr>
                <w:sz w:val="22"/>
                <w:szCs w:val="22"/>
              </w:rPr>
              <w:t>игры, чтение художественной литературы</w:t>
            </w:r>
          </w:p>
        </w:tc>
        <w:tc>
          <w:tcPr>
            <w:tcW w:w="1807" w:type="dxa"/>
          </w:tcPr>
          <w:p w:rsidR="005D6CC2" w:rsidRPr="0070120D" w:rsidRDefault="005D6CC2" w:rsidP="0070120D">
            <w:pPr>
              <w:rPr>
                <w:sz w:val="22"/>
                <w:szCs w:val="22"/>
              </w:rPr>
            </w:pPr>
            <w:r w:rsidRPr="0070120D">
              <w:rPr>
                <w:sz w:val="22"/>
                <w:szCs w:val="22"/>
              </w:rPr>
              <w:lastRenderedPageBreak/>
              <w:t>Часы общения по реализуемым направлениям</w:t>
            </w:r>
          </w:p>
          <w:p w:rsidR="00C10A02" w:rsidRPr="0070120D" w:rsidRDefault="00C10A02" w:rsidP="00C10A02">
            <w:pPr>
              <w:rPr>
                <w:sz w:val="22"/>
                <w:szCs w:val="22"/>
              </w:rPr>
            </w:pPr>
            <w:r w:rsidRPr="0070120D">
              <w:rPr>
                <w:sz w:val="22"/>
                <w:szCs w:val="22"/>
              </w:rPr>
              <w:t>(по плану воспитательной работы)</w:t>
            </w:r>
          </w:p>
          <w:p w:rsidR="005D6CC2" w:rsidRPr="0070120D" w:rsidRDefault="005D6CC2" w:rsidP="0070120D">
            <w:pPr>
              <w:rPr>
                <w:sz w:val="22"/>
                <w:szCs w:val="22"/>
              </w:rPr>
            </w:pPr>
          </w:p>
          <w:p w:rsidR="00836473" w:rsidRPr="0070120D" w:rsidRDefault="00836473" w:rsidP="00836473">
            <w:pPr>
              <w:rPr>
                <w:sz w:val="22"/>
                <w:szCs w:val="22"/>
              </w:rPr>
            </w:pPr>
            <w:r w:rsidRPr="0070120D">
              <w:rPr>
                <w:sz w:val="22"/>
                <w:szCs w:val="22"/>
              </w:rPr>
              <w:t xml:space="preserve">Внеурочная </w:t>
            </w:r>
            <w:r w:rsidRPr="0070120D">
              <w:rPr>
                <w:sz w:val="22"/>
                <w:szCs w:val="22"/>
              </w:rPr>
              <w:lastRenderedPageBreak/>
              <w:t>деятельность по расписанию</w:t>
            </w:r>
          </w:p>
          <w:p w:rsidR="00D030D7" w:rsidRPr="0070120D" w:rsidRDefault="00D030D7" w:rsidP="00D030D7">
            <w:pPr>
              <w:jc w:val="center"/>
              <w:rPr>
                <w:b/>
                <w:sz w:val="22"/>
                <w:szCs w:val="22"/>
              </w:rPr>
            </w:pPr>
            <w:r w:rsidRPr="0070120D">
              <w:rPr>
                <w:b/>
                <w:sz w:val="22"/>
                <w:szCs w:val="22"/>
              </w:rPr>
              <w:t>Логопедия</w:t>
            </w:r>
          </w:p>
          <w:p w:rsidR="00D030D7" w:rsidRPr="0070120D" w:rsidRDefault="00D030D7" w:rsidP="00D030D7">
            <w:pPr>
              <w:jc w:val="center"/>
              <w:rPr>
                <w:b/>
                <w:sz w:val="22"/>
                <w:szCs w:val="22"/>
              </w:rPr>
            </w:pPr>
            <w:r w:rsidRPr="0070120D">
              <w:rPr>
                <w:rFonts w:eastAsia="Calibri"/>
                <w:sz w:val="22"/>
                <w:szCs w:val="22"/>
                <w:lang w:eastAsia="en-US"/>
              </w:rPr>
              <w:t>15</w:t>
            </w:r>
            <w:r w:rsidRPr="0070120D">
              <w:rPr>
                <w:rFonts w:eastAsia="Calibri"/>
                <w:sz w:val="22"/>
                <w:szCs w:val="22"/>
                <w:vertAlign w:val="superscript"/>
                <w:lang w:eastAsia="en-US"/>
              </w:rPr>
              <w:t>10</w:t>
            </w:r>
            <w:r w:rsidRPr="0070120D">
              <w:rPr>
                <w:rFonts w:eastAsia="Calibri"/>
                <w:sz w:val="22"/>
                <w:szCs w:val="22"/>
                <w:lang w:eastAsia="en-US"/>
              </w:rPr>
              <w:t xml:space="preserve"> - 15</w:t>
            </w:r>
            <w:r w:rsidRPr="0070120D">
              <w:rPr>
                <w:rFonts w:eastAsia="Calibri"/>
                <w:sz w:val="22"/>
                <w:szCs w:val="22"/>
                <w:vertAlign w:val="superscript"/>
                <w:lang w:eastAsia="en-US"/>
              </w:rPr>
              <w:t>50</w:t>
            </w:r>
          </w:p>
          <w:p w:rsidR="005D6CC2" w:rsidRPr="0070120D" w:rsidRDefault="00D030D7" w:rsidP="00D030D7">
            <w:pPr>
              <w:jc w:val="center"/>
              <w:rPr>
                <w:b/>
                <w:sz w:val="22"/>
                <w:szCs w:val="22"/>
              </w:rPr>
            </w:pPr>
            <w:r w:rsidRPr="0070120D">
              <w:rPr>
                <w:b/>
                <w:sz w:val="22"/>
                <w:szCs w:val="22"/>
              </w:rPr>
              <w:t>Школа мудрости</w:t>
            </w:r>
          </w:p>
          <w:p w:rsidR="00836473" w:rsidRPr="0070120D" w:rsidRDefault="00D030D7" w:rsidP="00D030D7">
            <w:pPr>
              <w:jc w:val="center"/>
              <w:rPr>
                <w:sz w:val="22"/>
                <w:szCs w:val="22"/>
              </w:rPr>
            </w:pPr>
            <w:r w:rsidRPr="0070120D">
              <w:rPr>
                <w:rFonts w:eastAsia="Calibri"/>
                <w:sz w:val="22"/>
                <w:szCs w:val="22"/>
                <w:lang w:eastAsia="en-US"/>
              </w:rPr>
              <w:t>16</w:t>
            </w:r>
            <w:r w:rsidRPr="0070120D">
              <w:rPr>
                <w:rFonts w:eastAsia="Calibri"/>
                <w:sz w:val="22"/>
                <w:szCs w:val="22"/>
                <w:vertAlign w:val="superscript"/>
                <w:lang w:eastAsia="en-US"/>
              </w:rPr>
              <w:t>50</w:t>
            </w:r>
            <w:r w:rsidRPr="0070120D">
              <w:rPr>
                <w:rFonts w:eastAsia="Calibri"/>
                <w:sz w:val="22"/>
                <w:szCs w:val="22"/>
                <w:lang w:eastAsia="en-US"/>
              </w:rPr>
              <w:t xml:space="preserve"> – 17</w:t>
            </w:r>
            <w:r w:rsidRPr="0070120D">
              <w:rPr>
                <w:rFonts w:eastAsia="Calibri"/>
                <w:sz w:val="22"/>
                <w:szCs w:val="22"/>
                <w:vertAlign w:val="superscript"/>
                <w:lang w:eastAsia="en-US"/>
              </w:rPr>
              <w:t>30</w:t>
            </w:r>
          </w:p>
          <w:p w:rsidR="005D6CC2" w:rsidRPr="0070120D" w:rsidRDefault="005D6CC2" w:rsidP="0070120D">
            <w:pPr>
              <w:rPr>
                <w:sz w:val="22"/>
                <w:szCs w:val="22"/>
              </w:rPr>
            </w:pPr>
            <w:r w:rsidRPr="0070120D">
              <w:rPr>
                <w:sz w:val="22"/>
                <w:szCs w:val="22"/>
              </w:rPr>
              <w:t xml:space="preserve">Занятия по интересам: </w:t>
            </w:r>
          </w:p>
          <w:p w:rsidR="005D6CC2" w:rsidRPr="0070120D" w:rsidRDefault="005D6CC2" w:rsidP="0070120D">
            <w:pPr>
              <w:rPr>
                <w:sz w:val="22"/>
                <w:szCs w:val="22"/>
              </w:rPr>
            </w:pPr>
            <w:r w:rsidRPr="0070120D">
              <w:rPr>
                <w:sz w:val="22"/>
                <w:szCs w:val="22"/>
              </w:rPr>
              <w:t>игры, чтение художественной литературы</w:t>
            </w:r>
          </w:p>
        </w:tc>
        <w:tc>
          <w:tcPr>
            <w:tcW w:w="1808" w:type="dxa"/>
          </w:tcPr>
          <w:p w:rsidR="005D6CC2" w:rsidRPr="0070120D" w:rsidRDefault="005D6CC2" w:rsidP="0070120D">
            <w:pPr>
              <w:rPr>
                <w:sz w:val="22"/>
                <w:szCs w:val="22"/>
              </w:rPr>
            </w:pPr>
            <w:r w:rsidRPr="0070120D">
              <w:rPr>
                <w:sz w:val="22"/>
                <w:szCs w:val="22"/>
              </w:rPr>
              <w:lastRenderedPageBreak/>
              <w:t>Часы общения по реализуемым направлениям</w:t>
            </w:r>
          </w:p>
          <w:p w:rsidR="00C10A02" w:rsidRPr="0070120D" w:rsidRDefault="00C10A02" w:rsidP="00C10A02">
            <w:pPr>
              <w:rPr>
                <w:sz w:val="22"/>
                <w:szCs w:val="22"/>
              </w:rPr>
            </w:pPr>
            <w:r w:rsidRPr="0070120D">
              <w:rPr>
                <w:sz w:val="22"/>
                <w:szCs w:val="22"/>
              </w:rPr>
              <w:t>(по плану воспитательной работы)</w:t>
            </w:r>
          </w:p>
          <w:p w:rsidR="005D6CC2" w:rsidRPr="0070120D" w:rsidRDefault="005D6CC2" w:rsidP="0070120D">
            <w:pPr>
              <w:rPr>
                <w:sz w:val="22"/>
                <w:szCs w:val="22"/>
              </w:rPr>
            </w:pPr>
          </w:p>
          <w:p w:rsidR="00836473" w:rsidRPr="0070120D" w:rsidRDefault="00836473" w:rsidP="00836473">
            <w:pPr>
              <w:rPr>
                <w:sz w:val="22"/>
                <w:szCs w:val="22"/>
              </w:rPr>
            </w:pPr>
            <w:r w:rsidRPr="0070120D">
              <w:rPr>
                <w:sz w:val="22"/>
                <w:szCs w:val="22"/>
              </w:rPr>
              <w:t xml:space="preserve">Внеурочная </w:t>
            </w:r>
            <w:r w:rsidRPr="0070120D">
              <w:rPr>
                <w:sz w:val="22"/>
                <w:szCs w:val="22"/>
              </w:rPr>
              <w:lastRenderedPageBreak/>
              <w:t>деятельность по расписанию</w:t>
            </w:r>
          </w:p>
          <w:p w:rsidR="005D6CC2" w:rsidRPr="0070120D" w:rsidRDefault="00D030D7" w:rsidP="00D030D7">
            <w:pPr>
              <w:jc w:val="center"/>
              <w:rPr>
                <w:b/>
                <w:sz w:val="22"/>
                <w:szCs w:val="22"/>
              </w:rPr>
            </w:pPr>
            <w:r w:rsidRPr="0070120D">
              <w:rPr>
                <w:b/>
                <w:sz w:val="22"/>
                <w:szCs w:val="22"/>
              </w:rPr>
              <w:t>Урок грамотности</w:t>
            </w:r>
          </w:p>
          <w:p w:rsidR="00836473" w:rsidRPr="0070120D" w:rsidRDefault="00D030D7" w:rsidP="00D030D7">
            <w:pPr>
              <w:jc w:val="center"/>
              <w:rPr>
                <w:sz w:val="22"/>
                <w:szCs w:val="22"/>
              </w:rPr>
            </w:pPr>
            <w:r w:rsidRPr="0070120D">
              <w:rPr>
                <w:rFonts w:eastAsia="Calibri"/>
                <w:sz w:val="22"/>
                <w:szCs w:val="22"/>
                <w:lang w:eastAsia="en-US"/>
              </w:rPr>
              <w:t>16</w:t>
            </w:r>
            <w:r w:rsidRPr="0070120D">
              <w:rPr>
                <w:rFonts w:eastAsia="Calibri"/>
                <w:sz w:val="22"/>
                <w:szCs w:val="22"/>
                <w:vertAlign w:val="superscript"/>
                <w:lang w:eastAsia="en-US"/>
              </w:rPr>
              <w:t>50</w:t>
            </w:r>
            <w:r w:rsidRPr="0070120D">
              <w:rPr>
                <w:rFonts w:eastAsia="Calibri"/>
                <w:sz w:val="22"/>
                <w:szCs w:val="22"/>
                <w:lang w:eastAsia="en-US"/>
              </w:rPr>
              <w:t xml:space="preserve"> – 17</w:t>
            </w:r>
            <w:r w:rsidRPr="0070120D">
              <w:rPr>
                <w:rFonts w:eastAsia="Calibri"/>
                <w:sz w:val="22"/>
                <w:szCs w:val="22"/>
                <w:vertAlign w:val="superscript"/>
                <w:lang w:eastAsia="en-US"/>
              </w:rPr>
              <w:t>30</w:t>
            </w:r>
          </w:p>
          <w:p w:rsidR="00D030D7" w:rsidRPr="0070120D" w:rsidRDefault="00D030D7" w:rsidP="0070120D">
            <w:pPr>
              <w:rPr>
                <w:sz w:val="22"/>
                <w:szCs w:val="22"/>
              </w:rPr>
            </w:pPr>
          </w:p>
          <w:p w:rsidR="00D030D7" w:rsidRPr="0070120D" w:rsidRDefault="00D030D7" w:rsidP="0070120D">
            <w:pPr>
              <w:rPr>
                <w:sz w:val="22"/>
                <w:szCs w:val="22"/>
              </w:rPr>
            </w:pPr>
          </w:p>
          <w:p w:rsidR="005D6CC2" w:rsidRPr="0070120D" w:rsidRDefault="005D6CC2" w:rsidP="0070120D">
            <w:pPr>
              <w:rPr>
                <w:sz w:val="22"/>
                <w:szCs w:val="22"/>
              </w:rPr>
            </w:pPr>
            <w:r w:rsidRPr="0070120D">
              <w:rPr>
                <w:sz w:val="22"/>
                <w:szCs w:val="22"/>
              </w:rPr>
              <w:t xml:space="preserve">Занятия по интересам: </w:t>
            </w:r>
          </w:p>
          <w:p w:rsidR="005D6CC2" w:rsidRPr="0070120D" w:rsidRDefault="005D6CC2" w:rsidP="0070120D">
            <w:pPr>
              <w:rPr>
                <w:sz w:val="22"/>
                <w:szCs w:val="22"/>
              </w:rPr>
            </w:pPr>
            <w:r w:rsidRPr="0070120D">
              <w:rPr>
                <w:sz w:val="22"/>
                <w:szCs w:val="22"/>
              </w:rPr>
              <w:t>игры, чтение художественной литературы</w:t>
            </w:r>
          </w:p>
        </w:tc>
        <w:tc>
          <w:tcPr>
            <w:tcW w:w="1807" w:type="dxa"/>
          </w:tcPr>
          <w:p w:rsidR="005D6CC2" w:rsidRPr="0070120D" w:rsidRDefault="005D6CC2" w:rsidP="0070120D">
            <w:pPr>
              <w:rPr>
                <w:sz w:val="22"/>
                <w:szCs w:val="22"/>
              </w:rPr>
            </w:pPr>
            <w:r w:rsidRPr="0070120D">
              <w:rPr>
                <w:sz w:val="22"/>
                <w:szCs w:val="22"/>
              </w:rPr>
              <w:lastRenderedPageBreak/>
              <w:t>Часы общения по реализуемым направлениям</w:t>
            </w:r>
          </w:p>
          <w:p w:rsidR="00C10A02" w:rsidRPr="0070120D" w:rsidRDefault="00C10A02" w:rsidP="00C10A02">
            <w:pPr>
              <w:rPr>
                <w:sz w:val="22"/>
                <w:szCs w:val="22"/>
              </w:rPr>
            </w:pPr>
            <w:r w:rsidRPr="0070120D">
              <w:rPr>
                <w:sz w:val="22"/>
                <w:szCs w:val="22"/>
              </w:rPr>
              <w:t>(по плану воспитательной работы)</w:t>
            </w:r>
          </w:p>
          <w:p w:rsidR="005D6CC2" w:rsidRPr="0070120D" w:rsidRDefault="005D6CC2" w:rsidP="0070120D">
            <w:pPr>
              <w:rPr>
                <w:sz w:val="22"/>
                <w:szCs w:val="22"/>
              </w:rPr>
            </w:pPr>
          </w:p>
          <w:p w:rsidR="00836473" w:rsidRPr="0070120D" w:rsidRDefault="00836473" w:rsidP="00836473">
            <w:pPr>
              <w:rPr>
                <w:sz w:val="22"/>
                <w:szCs w:val="22"/>
              </w:rPr>
            </w:pPr>
            <w:r w:rsidRPr="0070120D">
              <w:rPr>
                <w:sz w:val="22"/>
                <w:szCs w:val="22"/>
              </w:rPr>
              <w:t xml:space="preserve">Внеурочная </w:t>
            </w:r>
            <w:r w:rsidRPr="0070120D">
              <w:rPr>
                <w:sz w:val="22"/>
                <w:szCs w:val="22"/>
              </w:rPr>
              <w:lastRenderedPageBreak/>
              <w:t>деятельность по расписанию</w:t>
            </w:r>
          </w:p>
          <w:p w:rsidR="005D6CC2" w:rsidRPr="0070120D" w:rsidRDefault="0070120D" w:rsidP="0070120D">
            <w:pPr>
              <w:jc w:val="center"/>
              <w:rPr>
                <w:b/>
                <w:sz w:val="22"/>
                <w:szCs w:val="22"/>
              </w:rPr>
            </w:pPr>
            <w:r w:rsidRPr="0070120D">
              <w:rPr>
                <w:rFonts w:eastAsia="Calibri"/>
                <w:b/>
                <w:sz w:val="22"/>
                <w:szCs w:val="22"/>
                <w:lang w:eastAsia="en-US"/>
              </w:rPr>
              <w:t>В мире знаний</w:t>
            </w:r>
          </w:p>
          <w:p w:rsidR="0070120D" w:rsidRPr="0070120D" w:rsidRDefault="0070120D" w:rsidP="0070120D">
            <w:pPr>
              <w:jc w:val="center"/>
              <w:rPr>
                <w:b/>
                <w:i/>
                <w:sz w:val="22"/>
                <w:szCs w:val="22"/>
              </w:rPr>
            </w:pPr>
            <w:r w:rsidRPr="0070120D">
              <w:rPr>
                <w:rFonts w:eastAsia="Calibri"/>
                <w:sz w:val="22"/>
                <w:szCs w:val="22"/>
                <w:lang w:eastAsia="en-US"/>
              </w:rPr>
              <w:t>16</w:t>
            </w:r>
            <w:r w:rsidRPr="0070120D">
              <w:rPr>
                <w:rFonts w:eastAsia="Calibri"/>
                <w:sz w:val="22"/>
                <w:szCs w:val="22"/>
                <w:vertAlign w:val="superscript"/>
                <w:lang w:eastAsia="en-US"/>
              </w:rPr>
              <w:t>00</w:t>
            </w:r>
            <w:r w:rsidRPr="0070120D">
              <w:rPr>
                <w:rFonts w:eastAsia="Calibri"/>
                <w:sz w:val="22"/>
                <w:szCs w:val="22"/>
                <w:lang w:eastAsia="en-US"/>
              </w:rPr>
              <w:t xml:space="preserve"> - 16</w:t>
            </w:r>
            <w:r w:rsidRPr="0070120D">
              <w:rPr>
                <w:rFonts w:eastAsia="Calibri"/>
                <w:sz w:val="22"/>
                <w:szCs w:val="22"/>
                <w:vertAlign w:val="superscript"/>
                <w:lang w:eastAsia="en-US"/>
              </w:rPr>
              <w:t>40</w:t>
            </w:r>
          </w:p>
          <w:p w:rsidR="00836473" w:rsidRPr="0070120D" w:rsidRDefault="00836473" w:rsidP="0070120D">
            <w:pPr>
              <w:jc w:val="center"/>
              <w:rPr>
                <w:sz w:val="22"/>
                <w:szCs w:val="22"/>
              </w:rPr>
            </w:pPr>
          </w:p>
          <w:p w:rsidR="00D030D7" w:rsidRPr="0070120D" w:rsidRDefault="00D030D7" w:rsidP="0070120D">
            <w:pPr>
              <w:rPr>
                <w:sz w:val="22"/>
                <w:szCs w:val="22"/>
              </w:rPr>
            </w:pPr>
          </w:p>
          <w:p w:rsidR="0070120D" w:rsidRDefault="0070120D" w:rsidP="0070120D">
            <w:pPr>
              <w:rPr>
                <w:sz w:val="22"/>
                <w:szCs w:val="22"/>
              </w:rPr>
            </w:pPr>
          </w:p>
          <w:p w:rsidR="005D6CC2" w:rsidRPr="0070120D" w:rsidRDefault="005D6CC2" w:rsidP="0070120D">
            <w:pPr>
              <w:rPr>
                <w:sz w:val="22"/>
                <w:szCs w:val="22"/>
              </w:rPr>
            </w:pPr>
            <w:r w:rsidRPr="0070120D">
              <w:rPr>
                <w:sz w:val="22"/>
                <w:szCs w:val="22"/>
              </w:rPr>
              <w:t xml:space="preserve">Занятия по интересам: </w:t>
            </w:r>
          </w:p>
          <w:p w:rsidR="005D6CC2" w:rsidRPr="0070120D" w:rsidRDefault="005D6CC2" w:rsidP="0070120D">
            <w:pPr>
              <w:rPr>
                <w:sz w:val="22"/>
                <w:szCs w:val="22"/>
              </w:rPr>
            </w:pPr>
            <w:r w:rsidRPr="0070120D">
              <w:rPr>
                <w:sz w:val="22"/>
                <w:szCs w:val="22"/>
              </w:rPr>
              <w:t>игры, чтение художественной литературы</w:t>
            </w:r>
          </w:p>
        </w:tc>
        <w:tc>
          <w:tcPr>
            <w:tcW w:w="1808" w:type="dxa"/>
          </w:tcPr>
          <w:p w:rsidR="005D6CC2" w:rsidRPr="0070120D" w:rsidRDefault="005D6CC2" w:rsidP="0070120D">
            <w:pPr>
              <w:rPr>
                <w:sz w:val="22"/>
                <w:szCs w:val="22"/>
              </w:rPr>
            </w:pPr>
            <w:r w:rsidRPr="0070120D">
              <w:rPr>
                <w:sz w:val="22"/>
                <w:szCs w:val="22"/>
              </w:rPr>
              <w:lastRenderedPageBreak/>
              <w:t>Часы общения по реализуемым направлениям</w:t>
            </w:r>
          </w:p>
          <w:p w:rsidR="00C10A02" w:rsidRPr="0070120D" w:rsidRDefault="00C10A02" w:rsidP="00C10A02">
            <w:pPr>
              <w:rPr>
                <w:sz w:val="22"/>
                <w:szCs w:val="22"/>
              </w:rPr>
            </w:pPr>
            <w:r w:rsidRPr="0070120D">
              <w:rPr>
                <w:sz w:val="22"/>
                <w:szCs w:val="22"/>
              </w:rPr>
              <w:t>(по плану воспитательной работы)</w:t>
            </w:r>
          </w:p>
          <w:p w:rsidR="005D6CC2" w:rsidRPr="0070120D" w:rsidRDefault="005D6CC2" w:rsidP="0070120D">
            <w:pPr>
              <w:rPr>
                <w:sz w:val="22"/>
                <w:szCs w:val="22"/>
              </w:rPr>
            </w:pPr>
          </w:p>
          <w:p w:rsidR="00836473" w:rsidRPr="0070120D" w:rsidRDefault="00836473" w:rsidP="00836473">
            <w:pPr>
              <w:rPr>
                <w:sz w:val="22"/>
                <w:szCs w:val="22"/>
              </w:rPr>
            </w:pPr>
            <w:r w:rsidRPr="0070120D">
              <w:rPr>
                <w:sz w:val="22"/>
                <w:szCs w:val="22"/>
              </w:rPr>
              <w:t xml:space="preserve">Внеурочная </w:t>
            </w:r>
            <w:r w:rsidRPr="0070120D">
              <w:rPr>
                <w:sz w:val="22"/>
                <w:szCs w:val="22"/>
              </w:rPr>
              <w:lastRenderedPageBreak/>
              <w:t>деятельность по расписанию</w:t>
            </w:r>
          </w:p>
          <w:p w:rsidR="005D6CC2" w:rsidRPr="0070120D" w:rsidRDefault="0070120D" w:rsidP="0070120D">
            <w:pPr>
              <w:jc w:val="center"/>
              <w:rPr>
                <w:b/>
                <w:sz w:val="22"/>
                <w:szCs w:val="22"/>
              </w:rPr>
            </w:pPr>
            <w:r w:rsidRPr="0070120D">
              <w:rPr>
                <w:b/>
                <w:sz w:val="22"/>
                <w:szCs w:val="22"/>
              </w:rPr>
              <w:t>Занимательная математика</w:t>
            </w:r>
          </w:p>
          <w:p w:rsidR="00836473" w:rsidRPr="0070120D" w:rsidRDefault="00836473" w:rsidP="0070120D">
            <w:pPr>
              <w:rPr>
                <w:sz w:val="22"/>
                <w:szCs w:val="22"/>
              </w:rPr>
            </w:pPr>
          </w:p>
          <w:p w:rsidR="00D030D7" w:rsidRPr="0070120D" w:rsidRDefault="00D030D7" w:rsidP="0070120D">
            <w:pPr>
              <w:rPr>
                <w:sz w:val="22"/>
                <w:szCs w:val="22"/>
              </w:rPr>
            </w:pPr>
          </w:p>
          <w:p w:rsidR="00D030D7" w:rsidRPr="0070120D" w:rsidRDefault="00D030D7" w:rsidP="0070120D">
            <w:pPr>
              <w:rPr>
                <w:sz w:val="22"/>
                <w:szCs w:val="22"/>
              </w:rPr>
            </w:pPr>
          </w:p>
          <w:p w:rsidR="005D6CC2" w:rsidRPr="0070120D" w:rsidRDefault="005D6CC2" w:rsidP="0070120D">
            <w:pPr>
              <w:rPr>
                <w:sz w:val="22"/>
                <w:szCs w:val="22"/>
              </w:rPr>
            </w:pPr>
            <w:r w:rsidRPr="0070120D">
              <w:rPr>
                <w:sz w:val="22"/>
                <w:szCs w:val="22"/>
              </w:rPr>
              <w:t xml:space="preserve">Занятия по интересам: </w:t>
            </w:r>
          </w:p>
          <w:p w:rsidR="005D6CC2" w:rsidRPr="0070120D" w:rsidRDefault="005D6CC2" w:rsidP="0070120D">
            <w:pPr>
              <w:rPr>
                <w:sz w:val="22"/>
                <w:szCs w:val="22"/>
              </w:rPr>
            </w:pPr>
            <w:r w:rsidRPr="0070120D">
              <w:rPr>
                <w:sz w:val="22"/>
                <w:szCs w:val="22"/>
              </w:rPr>
              <w:t>игры, чтение художественной литературы</w:t>
            </w:r>
          </w:p>
        </w:tc>
      </w:tr>
      <w:tr w:rsidR="005D6CC2" w:rsidRPr="00B84900" w:rsidTr="0070120D">
        <w:tc>
          <w:tcPr>
            <w:tcW w:w="993" w:type="dxa"/>
          </w:tcPr>
          <w:p w:rsidR="005D6CC2" w:rsidRPr="0070120D" w:rsidRDefault="00C10A0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lastRenderedPageBreak/>
              <w:t>17.35. 17.50</w:t>
            </w:r>
            <w:r w:rsidR="005D6CC2" w:rsidRPr="0070120D">
              <w:rPr>
                <w:rFonts w:eastAsiaTheme="minorHAnsi"/>
                <w:sz w:val="22"/>
                <w:szCs w:val="22"/>
                <w:lang w:eastAsia="en-US"/>
              </w:rPr>
              <w:t>.</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Полдник</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Полдник</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Полдник</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Полдник</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Полдник</w:t>
            </w:r>
          </w:p>
        </w:tc>
      </w:tr>
      <w:tr w:rsidR="005D6CC2" w:rsidRPr="00B84900" w:rsidTr="0070120D">
        <w:tc>
          <w:tcPr>
            <w:tcW w:w="993" w:type="dxa"/>
          </w:tcPr>
          <w:p w:rsidR="005D6CC2" w:rsidRPr="0070120D" w:rsidRDefault="00C10A0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17.55. 18.5</w:t>
            </w:r>
            <w:r w:rsidR="005D6CC2" w:rsidRPr="0070120D">
              <w:rPr>
                <w:rFonts w:eastAsiaTheme="minorHAnsi"/>
                <w:sz w:val="22"/>
                <w:szCs w:val="22"/>
                <w:lang w:eastAsia="en-US"/>
              </w:rPr>
              <w:t>5.</w:t>
            </w:r>
          </w:p>
        </w:tc>
        <w:tc>
          <w:tcPr>
            <w:tcW w:w="1807" w:type="dxa"/>
          </w:tcPr>
          <w:p w:rsidR="005D6CC2" w:rsidRPr="0070120D" w:rsidRDefault="005D6CC2" w:rsidP="0070120D">
            <w:pPr>
              <w:rPr>
                <w:sz w:val="22"/>
                <w:szCs w:val="22"/>
              </w:rPr>
            </w:pPr>
            <w:r w:rsidRPr="0070120D">
              <w:rPr>
                <w:sz w:val="22"/>
                <w:szCs w:val="22"/>
              </w:rPr>
              <w:t>Прогулка, игры на свежем воздухе</w:t>
            </w:r>
          </w:p>
          <w:p w:rsidR="005D6CC2" w:rsidRPr="0070120D" w:rsidRDefault="005D6CC2" w:rsidP="0070120D">
            <w:pPr>
              <w:rPr>
                <w:sz w:val="22"/>
                <w:szCs w:val="22"/>
              </w:rPr>
            </w:pPr>
          </w:p>
        </w:tc>
        <w:tc>
          <w:tcPr>
            <w:tcW w:w="1807" w:type="dxa"/>
          </w:tcPr>
          <w:p w:rsidR="005D6CC2" w:rsidRPr="0070120D" w:rsidRDefault="005D6CC2" w:rsidP="0070120D">
            <w:pPr>
              <w:rPr>
                <w:sz w:val="22"/>
                <w:szCs w:val="22"/>
              </w:rPr>
            </w:pPr>
            <w:r w:rsidRPr="0070120D">
              <w:rPr>
                <w:sz w:val="22"/>
                <w:szCs w:val="22"/>
              </w:rPr>
              <w:t>Прогулка, игры на свежем воздухе</w:t>
            </w:r>
          </w:p>
          <w:p w:rsidR="005D6CC2" w:rsidRPr="0070120D" w:rsidRDefault="005D6CC2" w:rsidP="0070120D">
            <w:pPr>
              <w:rPr>
                <w:sz w:val="22"/>
                <w:szCs w:val="22"/>
              </w:rPr>
            </w:pPr>
          </w:p>
        </w:tc>
        <w:tc>
          <w:tcPr>
            <w:tcW w:w="1808" w:type="dxa"/>
          </w:tcPr>
          <w:p w:rsidR="005D6CC2" w:rsidRPr="0070120D" w:rsidRDefault="005D6CC2" w:rsidP="0070120D">
            <w:pPr>
              <w:rPr>
                <w:sz w:val="22"/>
                <w:szCs w:val="22"/>
              </w:rPr>
            </w:pPr>
            <w:r w:rsidRPr="0070120D">
              <w:rPr>
                <w:sz w:val="22"/>
                <w:szCs w:val="22"/>
              </w:rPr>
              <w:t>Прогулка, игры на свежем воздухе</w:t>
            </w:r>
          </w:p>
          <w:p w:rsidR="005D6CC2" w:rsidRPr="0070120D" w:rsidRDefault="005D6CC2" w:rsidP="0070120D">
            <w:pPr>
              <w:rPr>
                <w:sz w:val="22"/>
                <w:szCs w:val="22"/>
              </w:rPr>
            </w:pPr>
          </w:p>
        </w:tc>
        <w:tc>
          <w:tcPr>
            <w:tcW w:w="1807" w:type="dxa"/>
          </w:tcPr>
          <w:p w:rsidR="005D6CC2" w:rsidRPr="0070120D" w:rsidRDefault="005D6CC2" w:rsidP="0070120D">
            <w:pPr>
              <w:rPr>
                <w:sz w:val="22"/>
                <w:szCs w:val="22"/>
              </w:rPr>
            </w:pPr>
            <w:r w:rsidRPr="0070120D">
              <w:rPr>
                <w:sz w:val="22"/>
                <w:szCs w:val="22"/>
              </w:rPr>
              <w:t>Прогулка, игры на свежем воздухе</w:t>
            </w:r>
          </w:p>
          <w:p w:rsidR="005D6CC2" w:rsidRPr="0070120D" w:rsidRDefault="005D6CC2" w:rsidP="0070120D">
            <w:pPr>
              <w:rPr>
                <w:sz w:val="22"/>
                <w:szCs w:val="22"/>
              </w:rPr>
            </w:pPr>
          </w:p>
        </w:tc>
        <w:tc>
          <w:tcPr>
            <w:tcW w:w="1808" w:type="dxa"/>
          </w:tcPr>
          <w:p w:rsidR="005D6CC2" w:rsidRPr="0070120D" w:rsidRDefault="005D6CC2" w:rsidP="0070120D">
            <w:pPr>
              <w:rPr>
                <w:sz w:val="22"/>
                <w:szCs w:val="22"/>
              </w:rPr>
            </w:pPr>
            <w:r w:rsidRPr="0070120D">
              <w:rPr>
                <w:sz w:val="22"/>
                <w:szCs w:val="22"/>
              </w:rPr>
              <w:t>Прогулка, игры на свежем воздухе</w:t>
            </w:r>
          </w:p>
          <w:p w:rsidR="005D6CC2" w:rsidRPr="0070120D" w:rsidRDefault="005D6CC2" w:rsidP="0070120D">
            <w:pPr>
              <w:rPr>
                <w:sz w:val="22"/>
                <w:szCs w:val="22"/>
              </w:rPr>
            </w:pPr>
          </w:p>
        </w:tc>
      </w:tr>
      <w:tr w:rsidR="005D6CC2" w:rsidRPr="00B84900" w:rsidTr="0070120D">
        <w:tc>
          <w:tcPr>
            <w:tcW w:w="993"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19.00. 19.30</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Ужин</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Ужин</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Ужин</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Ужин</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Ужин</w:t>
            </w:r>
          </w:p>
        </w:tc>
      </w:tr>
      <w:tr w:rsidR="005D6CC2" w:rsidRPr="00B84900" w:rsidTr="0070120D">
        <w:tc>
          <w:tcPr>
            <w:tcW w:w="993"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19.30.</w:t>
            </w:r>
          </w:p>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20.00</w:t>
            </w:r>
          </w:p>
          <w:p w:rsidR="005D6CC2" w:rsidRPr="0070120D" w:rsidRDefault="005D6CC2" w:rsidP="0070120D">
            <w:pPr>
              <w:widowControl/>
              <w:autoSpaceDE/>
              <w:autoSpaceDN/>
              <w:adjustRightInd/>
              <w:spacing w:line="276" w:lineRule="auto"/>
              <w:rPr>
                <w:rFonts w:eastAsiaTheme="minorHAnsi"/>
                <w:sz w:val="22"/>
                <w:szCs w:val="22"/>
                <w:lang w:eastAsia="en-US"/>
              </w:rPr>
            </w:pPr>
          </w:p>
        </w:tc>
        <w:tc>
          <w:tcPr>
            <w:tcW w:w="1807"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Вечернее общение в группе</w:t>
            </w:r>
          </w:p>
        </w:tc>
        <w:tc>
          <w:tcPr>
            <w:tcW w:w="1807"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Вечернее общение в группе</w:t>
            </w:r>
          </w:p>
        </w:tc>
        <w:tc>
          <w:tcPr>
            <w:tcW w:w="1808"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Вечернее общение в группе</w:t>
            </w:r>
          </w:p>
        </w:tc>
        <w:tc>
          <w:tcPr>
            <w:tcW w:w="1807"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Вечернее общение в группе</w:t>
            </w:r>
          </w:p>
        </w:tc>
        <w:tc>
          <w:tcPr>
            <w:tcW w:w="1808"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Вечернее общение в группе</w:t>
            </w:r>
          </w:p>
        </w:tc>
      </w:tr>
      <w:tr w:rsidR="005D6CC2" w:rsidRPr="00B84900" w:rsidTr="0070120D">
        <w:tc>
          <w:tcPr>
            <w:tcW w:w="993"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20.00</w:t>
            </w:r>
          </w:p>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20.30</w:t>
            </w:r>
          </w:p>
        </w:tc>
        <w:tc>
          <w:tcPr>
            <w:tcW w:w="1807" w:type="dxa"/>
          </w:tcPr>
          <w:p w:rsidR="005D6CC2" w:rsidRPr="0070120D" w:rsidRDefault="005D6CC2" w:rsidP="0070120D">
            <w:pPr>
              <w:widowControl/>
              <w:autoSpaceDE/>
              <w:autoSpaceDN/>
              <w:adjustRightInd/>
              <w:rPr>
                <w:rFonts w:eastAsiaTheme="minorHAnsi"/>
                <w:sz w:val="22"/>
                <w:szCs w:val="22"/>
                <w:lang w:eastAsia="en-US"/>
              </w:rPr>
            </w:pPr>
            <w:r w:rsidRPr="0070120D">
              <w:rPr>
                <w:rFonts w:eastAsiaTheme="minorHAnsi"/>
                <w:sz w:val="22"/>
                <w:szCs w:val="22"/>
                <w:lang w:eastAsia="en-US"/>
              </w:rPr>
              <w:t>Подготовка ко сну.</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Подготовка ко сну.</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Подготовка ко сну.</w:t>
            </w:r>
          </w:p>
        </w:tc>
        <w:tc>
          <w:tcPr>
            <w:tcW w:w="1807"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Подготовка ко сну.</w:t>
            </w:r>
          </w:p>
        </w:tc>
        <w:tc>
          <w:tcPr>
            <w:tcW w:w="1808" w:type="dxa"/>
          </w:tcPr>
          <w:p w:rsidR="005D6CC2" w:rsidRPr="0070120D" w:rsidRDefault="005D6CC2" w:rsidP="0070120D">
            <w:pPr>
              <w:widowControl/>
              <w:autoSpaceDE/>
              <w:autoSpaceDN/>
              <w:adjustRightInd/>
              <w:spacing w:line="276" w:lineRule="auto"/>
              <w:rPr>
                <w:rFonts w:eastAsiaTheme="minorHAnsi"/>
                <w:sz w:val="22"/>
                <w:szCs w:val="22"/>
                <w:lang w:eastAsia="en-US"/>
              </w:rPr>
            </w:pPr>
            <w:r w:rsidRPr="0070120D">
              <w:rPr>
                <w:rFonts w:eastAsiaTheme="minorHAnsi"/>
                <w:sz w:val="22"/>
                <w:szCs w:val="22"/>
                <w:lang w:eastAsia="en-US"/>
              </w:rPr>
              <w:t>Подготовка ко сну.</w:t>
            </w:r>
          </w:p>
        </w:tc>
      </w:tr>
    </w:tbl>
    <w:p w:rsidR="0070120D" w:rsidRDefault="0070120D" w:rsidP="0070120D">
      <w:pPr>
        <w:widowControl/>
        <w:autoSpaceDE/>
        <w:autoSpaceDN/>
        <w:adjustRightInd/>
        <w:spacing w:after="200" w:line="276" w:lineRule="auto"/>
        <w:rPr>
          <w:rFonts w:eastAsiaTheme="minorHAnsi"/>
          <w:b/>
          <w:sz w:val="22"/>
          <w:szCs w:val="22"/>
          <w:lang w:eastAsia="en-US"/>
        </w:rPr>
        <w:sectPr w:rsidR="0070120D" w:rsidSect="00422CFC">
          <w:pgSz w:w="16838" w:h="11906" w:orient="landscape"/>
          <w:pgMar w:top="85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10A02" w:rsidRDefault="00C10A02" w:rsidP="0070120D">
      <w:pPr>
        <w:widowControl/>
        <w:autoSpaceDE/>
        <w:autoSpaceDN/>
        <w:adjustRightInd/>
        <w:spacing w:after="200" w:line="276" w:lineRule="auto"/>
        <w:rPr>
          <w:rFonts w:eastAsiaTheme="minorHAnsi"/>
          <w:b/>
          <w:sz w:val="22"/>
          <w:szCs w:val="22"/>
          <w:lang w:eastAsia="en-US"/>
        </w:rPr>
      </w:pPr>
    </w:p>
    <w:p w:rsidR="00D059C9" w:rsidRPr="0070120D" w:rsidRDefault="00D059C9" w:rsidP="0070120D">
      <w:pPr>
        <w:pStyle w:val="a7"/>
        <w:widowControl/>
        <w:numPr>
          <w:ilvl w:val="0"/>
          <w:numId w:val="11"/>
        </w:numPr>
        <w:autoSpaceDE/>
        <w:autoSpaceDN/>
        <w:adjustRightInd/>
        <w:jc w:val="center"/>
        <w:rPr>
          <w:b/>
          <w:sz w:val="24"/>
          <w:szCs w:val="24"/>
        </w:rPr>
      </w:pPr>
      <w:r w:rsidRPr="0070120D">
        <w:rPr>
          <w:b/>
          <w:sz w:val="24"/>
          <w:szCs w:val="24"/>
        </w:rPr>
        <w:t>План – сетка воспитательной работы с классом</w:t>
      </w:r>
    </w:p>
    <w:p w:rsidR="0070120D" w:rsidRDefault="0070120D" w:rsidP="0070120D">
      <w:pPr>
        <w:widowControl/>
        <w:autoSpaceDE/>
        <w:autoSpaceDN/>
        <w:adjustRightInd/>
        <w:rPr>
          <w:sz w:val="24"/>
          <w:szCs w:val="24"/>
        </w:rPr>
      </w:pPr>
    </w:p>
    <w:p w:rsidR="0070120D" w:rsidRPr="0070120D" w:rsidRDefault="0070120D" w:rsidP="0070120D">
      <w:pPr>
        <w:widowControl/>
        <w:autoSpaceDE/>
        <w:autoSpaceDN/>
        <w:adjustRightInd/>
        <w:ind w:left="360"/>
        <w:jc w:val="center"/>
        <w:rPr>
          <w:b/>
          <w:i/>
          <w:sz w:val="24"/>
          <w:szCs w:val="24"/>
        </w:rPr>
      </w:pPr>
      <w:r w:rsidRPr="0070120D">
        <w:rPr>
          <w:b/>
          <w:i/>
          <w:sz w:val="24"/>
          <w:szCs w:val="24"/>
        </w:rPr>
        <w:t>План-сетка воспитательной работы  на сентябрь месяц</w:t>
      </w:r>
    </w:p>
    <w:p w:rsidR="0070120D" w:rsidRPr="0070120D" w:rsidRDefault="0070120D" w:rsidP="0070120D">
      <w:pPr>
        <w:widowControl/>
        <w:autoSpaceDE/>
        <w:autoSpaceDN/>
        <w:adjustRightInd/>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«ЖИЗНЬ БЕЗ ОПАСНОСТЕЙ»</w:t>
            </w:r>
          </w:p>
          <w:p w:rsidR="0070120D" w:rsidRPr="0070120D" w:rsidRDefault="0070120D" w:rsidP="0070120D">
            <w:pPr>
              <w:widowControl/>
              <w:autoSpaceDE/>
              <w:autoSpaceDN/>
              <w:adjustRightInd/>
              <w:jc w:val="center"/>
              <w:rPr>
                <w:sz w:val="24"/>
                <w:szCs w:val="24"/>
              </w:rPr>
            </w:pPr>
            <w:r w:rsidRPr="0070120D">
              <w:rPr>
                <w:sz w:val="24"/>
                <w:szCs w:val="24"/>
              </w:rPr>
              <w:t>Цель: воспитание потребности в безопасном образе жизни</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«Первый раз в 4 класс. Правила поведения и жизнедеятельности в школе, классном коллективе» (классный час совместно с учителем)</w:t>
            </w:r>
          </w:p>
        </w:tc>
        <w:tc>
          <w:tcPr>
            <w:tcW w:w="3027" w:type="dxa"/>
          </w:tcPr>
          <w:p w:rsidR="0070120D" w:rsidRPr="0070120D" w:rsidRDefault="0070120D" w:rsidP="0070120D">
            <w:pPr>
              <w:widowControl/>
              <w:autoSpaceDE/>
              <w:autoSpaceDN/>
              <w:adjustRightInd/>
              <w:jc w:val="center"/>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«Твои права и обязанности, ученик» (дискуссия)</w:t>
            </w:r>
          </w:p>
        </w:tc>
        <w:tc>
          <w:tcPr>
            <w:tcW w:w="3027" w:type="dxa"/>
          </w:tcPr>
          <w:p w:rsidR="0070120D" w:rsidRPr="0070120D" w:rsidRDefault="0070120D" w:rsidP="0070120D">
            <w:pPr>
              <w:widowControl/>
              <w:autoSpaceDE/>
              <w:autoSpaceDN/>
              <w:adjustRightInd/>
              <w:jc w:val="center"/>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«Разрешите с Вами познакомиться» (практикум)</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«Если хочешь быть здоров, соблюдай режим дня!» (час общения)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9925AE">
            <w:pPr>
              <w:widowControl/>
              <w:autoSpaceDE/>
              <w:autoSpaceDN/>
              <w:adjustRightInd/>
              <w:rPr>
                <w:sz w:val="24"/>
                <w:szCs w:val="24"/>
              </w:rPr>
            </w:pPr>
            <w:r w:rsidRPr="0070120D">
              <w:rPr>
                <w:sz w:val="24"/>
                <w:szCs w:val="24"/>
              </w:rPr>
              <w:t>«Твоя безопасность дома и на улицах города» (</w:t>
            </w:r>
            <w:r w:rsidR="009925AE">
              <w:rPr>
                <w:sz w:val="24"/>
                <w:szCs w:val="24"/>
              </w:rPr>
              <w:t>конкурс рисунков</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proofErr w:type="gramStart"/>
            <w:r w:rsidRPr="0070120D">
              <w:rPr>
                <w:sz w:val="24"/>
                <w:szCs w:val="24"/>
              </w:rPr>
              <w:t>Познавательно-информационное</w:t>
            </w:r>
            <w:proofErr w:type="gramEnd"/>
            <w:r w:rsidRPr="0070120D">
              <w:rPr>
                <w:sz w:val="24"/>
                <w:szCs w:val="24"/>
              </w:rPr>
              <w:t xml:space="preserve"> (ПДД, пожарная безопасность)</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«Почему возникают пожары? Причины пожара» (дискуссия)</w:t>
            </w:r>
          </w:p>
        </w:tc>
        <w:tc>
          <w:tcPr>
            <w:tcW w:w="3027" w:type="dxa"/>
          </w:tcPr>
          <w:p w:rsidR="0070120D" w:rsidRPr="0070120D" w:rsidRDefault="0070120D" w:rsidP="0070120D">
            <w:pPr>
              <w:widowControl/>
              <w:autoSpaceDE/>
              <w:autoSpaceDN/>
              <w:adjustRightInd/>
              <w:rPr>
                <w:sz w:val="24"/>
                <w:szCs w:val="24"/>
              </w:rPr>
            </w:pPr>
            <w:r w:rsidRPr="0070120D">
              <w:rPr>
                <w:sz w:val="24"/>
                <w:szCs w:val="24"/>
              </w:rPr>
              <w:t>«Почему нужно изучать ПДД?» (час размышления)</w:t>
            </w:r>
          </w:p>
        </w:tc>
        <w:tc>
          <w:tcPr>
            <w:tcW w:w="3027" w:type="dxa"/>
          </w:tcPr>
          <w:p w:rsidR="0070120D" w:rsidRPr="0070120D" w:rsidRDefault="0070120D" w:rsidP="0070120D">
            <w:pPr>
              <w:widowControl/>
              <w:autoSpaceDE/>
              <w:autoSpaceDN/>
              <w:adjustRightInd/>
              <w:rPr>
                <w:sz w:val="24"/>
                <w:szCs w:val="24"/>
              </w:rPr>
            </w:pPr>
            <w:r w:rsidRPr="0070120D">
              <w:rPr>
                <w:sz w:val="24"/>
                <w:szCs w:val="24"/>
              </w:rPr>
              <w:t>«Твой безопасный путь в школу и со школы домой» (занятие - практикум)</w:t>
            </w:r>
          </w:p>
        </w:tc>
      </w:tr>
    </w:tbl>
    <w:p w:rsidR="0070120D" w:rsidRPr="0070120D" w:rsidRDefault="0070120D" w:rsidP="0070120D">
      <w:pPr>
        <w:widowControl/>
        <w:autoSpaceDE/>
        <w:autoSpaceDN/>
        <w:adjustRightInd/>
        <w:spacing w:line="360" w:lineRule="auto"/>
        <w:rPr>
          <w:sz w:val="24"/>
          <w:szCs w:val="24"/>
        </w:rPr>
      </w:pPr>
      <w:r w:rsidRPr="0070120D">
        <w:rPr>
          <w:sz w:val="24"/>
          <w:szCs w:val="24"/>
        </w:rPr>
        <w:t xml:space="preserve">*Мероприятия проводятся 1-2 раза в неделю с учетом всех направлений. </w:t>
      </w:r>
    </w:p>
    <w:p w:rsidR="0070120D" w:rsidRP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октябрь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«ЗДРАВСТВУЙ, ОСЕНЬ ЗОЛОТАЯ»</w:t>
            </w:r>
          </w:p>
          <w:p w:rsidR="0070120D" w:rsidRPr="0070120D" w:rsidRDefault="0070120D" w:rsidP="0070120D">
            <w:pPr>
              <w:widowControl/>
              <w:autoSpaceDE/>
              <w:autoSpaceDN/>
              <w:adjustRightInd/>
              <w:jc w:val="center"/>
              <w:rPr>
                <w:sz w:val="24"/>
                <w:szCs w:val="24"/>
              </w:rPr>
            </w:pPr>
            <w:r w:rsidRPr="0070120D">
              <w:rPr>
                <w:sz w:val="24"/>
                <w:szCs w:val="24"/>
              </w:rPr>
              <w:t>Цель: формирование экологических представлений у учащихся.</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«Я – гражданин, патриот своей Родины» (викторина)</w:t>
            </w:r>
          </w:p>
        </w:tc>
        <w:tc>
          <w:tcPr>
            <w:tcW w:w="3027" w:type="dxa"/>
          </w:tcPr>
          <w:p w:rsidR="0070120D" w:rsidRPr="0070120D" w:rsidRDefault="0070120D" w:rsidP="0070120D">
            <w:pPr>
              <w:widowControl/>
              <w:autoSpaceDE/>
              <w:autoSpaceDN/>
              <w:adjustRightInd/>
              <w:rPr>
                <w:sz w:val="24"/>
                <w:szCs w:val="24"/>
              </w:rPr>
            </w:pPr>
            <w:r w:rsidRPr="0070120D">
              <w:rPr>
                <w:sz w:val="24"/>
                <w:szCs w:val="24"/>
              </w:rPr>
              <w:t>«Здравствуй, батюшка Покров» (Час развлечения)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9925AE">
            <w:pPr>
              <w:widowControl/>
              <w:autoSpaceDE/>
              <w:autoSpaceDN/>
              <w:adjustRightInd/>
              <w:rPr>
                <w:sz w:val="24"/>
                <w:szCs w:val="24"/>
              </w:rPr>
            </w:pPr>
            <w:r w:rsidRPr="0070120D">
              <w:rPr>
                <w:sz w:val="24"/>
                <w:szCs w:val="24"/>
              </w:rPr>
              <w:t>«Праздничный этикет» (</w:t>
            </w:r>
            <w:r w:rsidR="009925AE">
              <w:rPr>
                <w:sz w:val="24"/>
                <w:szCs w:val="24"/>
              </w:rPr>
              <w:t>турнир викторина</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r w:rsidRPr="0070120D">
              <w:rPr>
                <w:sz w:val="24"/>
                <w:szCs w:val="24"/>
              </w:rPr>
              <w:t xml:space="preserve">«Золотые </w:t>
            </w:r>
            <w:proofErr w:type="spellStart"/>
            <w:r w:rsidRPr="0070120D">
              <w:rPr>
                <w:sz w:val="24"/>
                <w:szCs w:val="24"/>
              </w:rPr>
              <w:t>осенины</w:t>
            </w:r>
            <w:proofErr w:type="spellEnd"/>
            <w:r w:rsidRPr="0070120D">
              <w:rPr>
                <w:sz w:val="24"/>
                <w:szCs w:val="24"/>
              </w:rPr>
              <w:t>» (праздник для учащихся 3-4 классов начальной школы)</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«Твой режим дня. Для чего нужен режим дня?» (час размышления)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«Осенняя спартакиада» (спортивные состязания между учащимися 3 – 4 классов)</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«Осенняя мозаика» (конкурс аппликаций из природного материала)</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«Я рисую осень» (конкурс рисунков)</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proofErr w:type="gramStart"/>
            <w:r w:rsidRPr="0070120D">
              <w:rPr>
                <w:sz w:val="24"/>
                <w:szCs w:val="24"/>
              </w:rPr>
              <w:t>Познавательно-информационное</w:t>
            </w:r>
            <w:proofErr w:type="gramEnd"/>
            <w:r w:rsidRPr="0070120D">
              <w:rPr>
                <w:sz w:val="24"/>
                <w:szCs w:val="24"/>
              </w:rPr>
              <w:t xml:space="preserve"> (ПДД, пожарная безопасность)</w:t>
            </w:r>
          </w:p>
        </w:tc>
        <w:tc>
          <w:tcPr>
            <w:tcW w:w="3027" w:type="dxa"/>
          </w:tcPr>
          <w:p w:rsidR="0070120D" w:rsidRPr="0070120D" w:rsidRDefault="0070120D" w:rsidP="0070120D">
            <w:pPr>
              <w:widowControl/>
              <w:autoSpaceDE/>
              <w:autoSpaceDN/>
              <w:adjustRightInd/>
              <w:rPr>
                <w:sz w:val="24"/>
                <w:szCs w:val="24"/>
              </w:rPr>
            </w:pPr>
            <w:r w:rsidRPr="0070120D">
              <w:rPr>
                <w:sz w:val="24"/>
                <w:szCs w:val="24"/>
              </w:rPr>
              <w:t>«Из истории развития транспорта</w:t>
            </w:r>
            <w:proofErr w:type="gramStart"/>
            <w:r w:rsidRPr="0070120D">
              <w:rPr>
                <w:sz w:val="24"/>
                <w:szCs w:val="24"/>
              </w:rPr>
              <w:t>»(</w:t>
            </w:r>
            <w:proofErr w:type="gramEnd"/>
            <w:r w:rsidRPr="0070120D">
              <w:rPr>
                <w:sz w:val="24"/>
                <w:szCs w:val="24"/>
              </w:rPr>
              <w:t>информационный час с использованием ИКТ)</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«Путешествие в осенний парк» (экскурсия)</w:t>
            </w:r>
          </w:p>
        </w:tc>
        <w:tc>
          <w:tcPr>
            <w:tcW w:w="3027" w:type="dxa"/>
          </w:tcPr>
          <w:p w:rsidR="0070120D" w:rsidRPr="0070120D" w:rsidRDefault="0070120D" w:rsidP="0070120D">
            <w:pPr>
              <w:widowControl/>
              <w:autoSpaceDE/>
              <w:autoSpaceDN/>
              <w:adjustRightInd/>
              <w:rPr>
                <w:sz w:val="24"/>
                <w:szCs w:val="24"/>
              </w:rPr>
            </w:pPr>
            <w:r w:rsidRPr="0070120D">
              <w:rPr>
                <w:sz w:val="24"/>
                <w:szCs w:val="24"/>
              </w:rPr>
              <w:t>«Дисциплинированность водителей, пешеходов, пассажиров – залог безопасности на дорогах» (практическое занятие)</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b/>
          <w:i/>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ноябрь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«ЗДОРОВЫМ БЫТЬ ЗДОРОВО»</w:t>
            </w:r>
          </w:p>
          <w:p w:rsidR="0070120D" w:rsidRPr="0070120D" w:rsidRDefault="0070120D" w:rsidP="0070120D">
            <w:pPr>
              <w:widowControl/>
              <w:autoSpaceDE/>
              <w:autoSpaceDN/>
              <w:adjustRightInd/>
              <w:jc w:val="center"/>
              <w:rPr>
                <w:sz w:val="24"/>
                <w:szCs w:val="24"/>
              </w:rPr>
            </w:pPr>
            <w:r w:rsidRPr="0070120D">
              <w:rPr>
                <w:sz w:val="24"/>
                <w:szCs w:val="24"/>
              </w:rPr>
              <w:t>Цель: воспитание потребности в ЗОЖ</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«Твои права и обязанности, человек» (час общения)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«Россия священная наша держава» (викторина)</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9925AE">
            <w:pPr>
              <w:widowControl/>
              <w:autoSpaceDE/>
              <w:autoSpaceDN/>
              <w:adjustRightInd/>
              <w:rPr>
                <w:sz w:val="24"/>
                <w:szCs w:val="24"/>
              </w:rPr>
            </w:pPr>
            <w:r w:rsidRPr="0070120D">
              <w:rPr>
                <w:sz w:val="24"/>
                <w:szCs w:val="24"/>
              </w:rPr>
              <w:t>«</w:t>
            </w:r>
            <w:r w:rsidR="009925AE">
              <w:rPr>
                <w:sz w:val="24"/>
                <w:szCs w:val="24"/>
              </w:rPr>
              <w:t>Турнир вежливых</w:t>
            </w:r>
            <w:r w:rsidRPr="0070120D">
              <w:rPr>
                <w:sz w:val="24"/>
                <w:szCs w:val="24"/>
              </w:rPr>
              <w:t>» (</w:t>
            </w:r>
            <w:r w:rsidR="009925AE">
              <w:rPr>
                <w:sz w:val="24"/>
                <w:szCs w:val="24"/>
              </w:rPr>
              <w:t>аукцион знаний</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«Будь здоров без докторов» (дискуссия)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«Мы за Здоровый образ жизни» (игра - путешествие)</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«В здоровом теле - здоровый дух» (конкурс плакатов)</w:t>
            </w:r>
          </w:p>
        </w:tc>
        <w:tc>
          <w:tcPr>
            <w:tcW w:w="3027" w:type="dxa"/>
          </w:tcPr>
          <w:p w:rsidR="0070120D" w:rsidRPr="0070120D" w:rsidRDefault="0070120D" w:rsidP="0070120D">
            <w:pPr>
              <w:widowControl/>
              <w:autoSpaceDE/>
              <w:autoSpaceDN/>
              <w:adjustRightInd/>
              <w:rPr>
                <w:sz w:val="24"/>
                <w:szCs w:val="24"/>
              </w:rPr>
            </w:pPr>
            <w:r w:rsidRPr="0070120D">
              <w:rPr>
                <w:sz w:val="24"/>
                <w:szCs w:val="24"/>
              </w:rPr>
              <w:t>«Скажем «Нет» вредным привычкам» (конкурс рисунков, оформление выставки)</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Познавательно-информационно</w:t>
            </w:r>
            <w:proofErr w:type="gramStart"/>
            <w:r w:rsidRPr="0070120D">
              <w:rPr>
                <w:sz w:val="24"/>
                <w:szCs w:val="24"/>
              </w:rPr>
              <w:t>е(</w:t>
            </w:r>
            <w:proofErr w:type="gramEnd"/>
            <w:r w:rsidRPr="0070120D">
              <w:rPr>
                <w:sz w:val="24"/>
                <w:szCs w:val="24"/>
              </w:rPr>
              <w:t>ПДД, пожарная безопасность)</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«Кто следит за соблюдением Правил дорожного движения» (беседа)</w:t>
            </w:r>
          </w:p>
        </w:tc>
        <w:tc>
          <w:tcPr>
            <w:tcW w:w="3027" w:type="dxa"/>
          </w:tcPr>
          <w:p w:rsidR="0070120D" w:rsidRPr="0070120D" w:rsidRDefault="0070120D" w:rsidP="0070120D">
            <w:pPr>
              <w:widowControl/>
              <w:autoSpaceDE/>
              <w:autoSpaceDN/>
              <w:adjustRightInd/>
              <w:rPr>
                <w:sz w:val="24"/>
                <w:szCs w:val="24"/>
              </w:rPr>
            </w:pPr>
            <w:proofErr w:type="gramStart"/>
            <w:r w:rsidRPr="0070120D">
              <w:rPr>
                <w:sz w:val="24"/>
                <w:szCs w:val="24"/>
              </w:rPr>
              <w:t>«Знатоки ПДД» (по типу игры «Что?</w:t>
            </w:r>
            <w:proofErr w:type="gramEnd"/>
            <w:r w:rsidRPr="0070120D">
              <w:rPr>
                <w:sz w:val="24"/>
                <w:szCs w:val="24"/>
              </w:rPr>
              <w:t xml:space="preserve"> Где? </w:t>
            </w:r>
            <w:proofErr w:type="gramStart"/>
            <w:r w:rsidRPr="0070120D">
              <w:rPr>
                <w:sz w:val="24"/>
                <w:szCs w:val="24"/>
              </w:rPr>
              <w:t>Когда?»)</w:t>
            </w:r>
            <w:proofErr w:type="gramEnd"/>
          </w:p>
        </w:tc>
        <w:tc>
          <w:tcPr>
            <w:tcW w:w="3027" w:type="dxa"/>
          </w:tcPr>
          <w:p w:rsidR="0070120D" w:rsidRPr="0070120D" w:rsidRDefault="0070120D" w:rsidP="003F1750">
            <w:pPr>
              <w:widowControl/>
              <w:autoSpaceDE/>
              <w:autoSpaceDN/>
              <w:adjustRightInd/>
              <w:rPr>
                <w:sz w:val="24"/>
                <w:szCs w:val="24"/>
              </w:rPr>
            </w:pPr>
            <w:r w:rsidRPr="0070120D">
              <w:rPr>
                <w:sz w:val="24"/>
                <w:szCs w:val="24"/>
              </w:rPr>
              <w:t>«</w:t>
            </w:r>
            <w:r w:rsidR="00DA5C2A">
              <w:rPr>
                <w:sz w:val="24"/>
                <w:szCs w:val="24"/>
              </w:rPr>
              <w:t xml:space="preserve">В лучах </w:t>
            </w:r>
            <w:proofErr w:type="spellStart"/>
            <w:r w:rsidR="00DA5C2A">
              <w:rPr>
                <w:sz w:val="24"/>
                <w:szCs w:val="24"/>
              </w:rPr>
              <w:t>светфора</w:t>
            </w:r>
            <w:proofErr w:type="spellEnd"/>
            <w:r w:rsidRPr="0070120D">
              <w:rPr>
                <w:sz w:val="24"/>
                <w:szCs w:val="24"/>
              </w:rPr>
              <w:t>» (КВН)</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декабрь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«НОВОГОДНИЙ КАРНАВАЛ»</w:t>
            </w:r>
          </w:p>
          <w:p w:rsidR="0070120D" w:rsidRPr="0070120D" w:rsidRDefault="0070120D" w:rsidP="0070120D">
            <w:pPr>
              <w:widowControl/>
              <w:autoSpaceDE/>
              <w:autoSpaceDN/>
              <w:adjustRightInd/>
              <w:jc w:val="center"/>
              <w:rPr>
                <w:sz w:val="24"/>
                <w:szCs w:val="24"/>
              </w:rPr>
            </w:pPr>
            <w:r w:rsidRPr="0070120D">
              <w:rPr>
                <w:sz w:val="24"/>
                <w:szCs w:val="24"/>
              </w:rPr>
              <w:t>Цель: вовлечение детей в коллективно-творческую деятельность в процессе подготовке к новогодним праздникам.</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Гражданско-патриотическое</w:t>
            </w:r>
          </w:p>
        </w:tc>
        <w:tc>
          <w:tcPr>
            <w:tcW w:w="3027" w:type="dxa"/>
          </w:tcPr>
          <w:p w:rsidR="0070120D" w:rsidRPr="0070120D" w:rsidRDefault="0070120D" w:rsidP="00DA5C2A">
            <w:pPr>
              <w:widowControl/>
              <w:autoSpaceDE/>
              <w:autoSpaceDN/>
              <w:adjustRightInd/>
              <w:rPr>
                <w:sz w:val="24"/>
                <w:szCs w:val="24"/>
              </w:rPr>
            </w:pPr>
            <w:r w:rsidRPr="0070120D">
              <w:rPr>
                <w:sz w:val="24"/>
                <w:szCs w:val="24"/>
              </w:rPr>
              <w:t>«Как на Руси встречали Новый год наши предки?» (</w:t>
            </w:r>
            <w:r w:rsidR="00DA5C2A">
              <w:rPr>
                <w:sz w:val="24"/>
                <w:szCs w:val="24"/>
              </w:rPr>
              <w:t>час вопросов и ответов)</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 xml:space="preserve">«История маленькой </w:t>
            </w:r>
            <w:proofErr w:type="spellStart"/>
            <w:proofErr w:type="gramStart"/>
            <w:r w:rsidRPr="0070120D">
              <w:rPr>
                <w:sz w:val="24"/>
                <w:szCs w:val="24"/>
              </w:rPr>
              <w:t>ёлоч-ки</w:t>
            </w:r>
            <w:proofErr w:type="spellEnd"/>
            <w:proofErr w:type="gramEnd"/>
            <w:r w:rsidRPr="0070120D">
              <w:rPr>
                <w:sz w:val="24"/>
                <w:szCs w:val="24"/>
              </w:rPr>
              <w:t>» (информационный час)</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«Этикет в повседневной жизни» (час общения)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«В гостях у барона Этикета» (турнир – викторина)</w:t>
            </w: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«Нам час здоровья нужен в мороз и зимней стужи» (спортивный час)</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«О правильном питании» (устный журнал)</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«С Новым годом, мама, с Новым годом, папа» (конкурс поздравительных открыток)</w:t>
            </w:r>
          </w:p>
        </w:tc>
        <w:tc>
          <w:tcPr>
            <w:tcW w:w="3027" w:type="dxa"/>
          </w:tcPr>
          <w:p w:rsidR="0070120D" w:rsidRPr="0070120D" w:rsidRDefault="0070120D" w:rsidP="0070120D">
            <w:pPr>
              <w:widowControl/>
              <w:autoSpaceDE/>
              <w:autoSpaceDN/>
              <w:adjustRightInd/>
              <w:rPr>
                <w:sz w:val="24"/>
                <w:szCs w:val="24"/>
              </w:rPr>
            </w:pPr>
            <w:r w:rsidRPr="0070120D">
              <w:rPr>
                <w:sz w:val="24"/>
                <w:szCs w:val="24"/>
              </w:rPr>
              <w:t>«Мастерская деда Мороза и Снегурочки» (конкурс изготовленных новогодних игрушек из цветной бумаги, подручных материалов)</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proofErr w:type="gramStart"/>
            <w:r w:rsidRPr="0070120D">
              <w:rPr>
                <w:sz w:val="24"/>
                <w:szCs w:val="24"/>
              </w:rPr>
              <w:t>Познавательно-информационное</w:t>
            </w:r>
            <w:proofErr w:type="gramEnd"/>
            <w:r w:rsidRPr="0070120D">
              <w:rPr>
                <w:sz w:val="24"/>
                <w:szCs w:val="24"/>
              </w:rPr>
              <w:t xml:space="preserve"> (ПДД, пожарная безопасность)</w:t>
            </w:r>
          </w:p>
        </w:tc>
        <w:tc>
          <w:tcPr>
            <w:tcW w:w="3027" w:type="dxa"/>
          </w:tcPr>
          <w:p w:rsidR="0070120D" w:rsidRPr="0070120D" w:rsidRDefault="0070120D" w:rsidP="0070120D">
            <w:pPr>
              <w:widowControl/>
              <w:autoSpaceDE/>
              <w:autoSpaceDN/>
              <w:adjustRightInd/>
              <w:rPr>
                <w:sz w:val="24"/>
                <w:szCs w:val="24"/>
              </w:rPr>
            </w:pPr>
            <w:r w:rsidRPr="0070120D">
              <w:rPr>
                <w:sz w:val="24"/>
                <w:szCs w:val="24"/>
              </w:rPr>
              <w:t>«Дорожные знаки и их предназначение» (беседа)</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3F1750">
            <w:pPr>
              <w:widowControl/>
              <w:autoSpaceDE/>
              <w:autoSpaceDN/>
              <w:adjustRightInd/>
              <w:rPr>
                <w:sz w:val="24"/>
                <w:szCs w:val="24"/>
              </w:rPr>
            </w:pPr>
            <w:r w:rsidRPr="0070120D">
              <w:rPr>
                <w:sz w:val="24"/>
                <w:szCs w:val="24"/>
              </w:rPr>
              <w:t>«</w:t>
            </w:r>
            <w:r w:rsidR="003F1750">
              <w:rPr>
                <w:sz w:val="24"/>
                <w:szCs w:val="24"/>
              </w:rPr>
              <w:t xml:space="preserve">Почему </w:t>
            </w:r>
            <w:r w:rsidRPr="0070120D">
              <w:rPr>
                <w:sz w:val="24"/>
                <w:szCs w:val="24"/>
              </w:rPr>
              <w:t>С</w:t>
            </w:r>
            <w:r w:rsidR="003F1750">
              <w:rPr>
                <w:sz w:val="24"/>
                <w:szCs w:val="24"/>
              </w:rPr>
              <w:t>обака – символ Нового года 2018</w:t>
            </w:r>
            <w:r w:rsidRPr="0070120D">
              <w:rPr>
                <w:sz w:val="24"/>
                <w:szCs w:val="24"/>
              </w:rPr>
              <w:t>» (</w:t>
            </w:r>
            <w:r w:rsidR="003F1750">
              <w:rPr>
                <w:sz w:val="24"/>
                <w:szCs w:val="24"/>
              </w:rPr>
              <w:t>дискуссия</w:t>
            </w:r>
            <w:r w:rsidRPr="0070120D">
              <w:rPr>
                <w:sz w:val="24"/>
                <w:szCs w:val="24"/>
              </w:rPr>
              <w:t>)</w:t>
            </w:r>
          </w:p>
        </w:tc>
        <w:tc>
          <w:tcPr>
            <w:tcW w:w="3027" w:type="dxa"/>
          </w:tcPr>
          <w:p w:rsidR="0070120D" w:rsidRPr="0070120D" w:rsidRDefault="0070120D" w:rsidP="003F1750">
            <w:pPr>
              <w:widowControl/>
              <w:autoSpaceDE/>
              <w:autoSpaceDN/>
              <w:adjustRightInd/>
              <w:rPr>
                <w:sz w:val="24"/>
                <w:szCs w:val="24"/>
              </w:rPr>
            </w:pPr>
            <w:r w:rsidRPr="0070120D">
              <w:rPr>
                <w:sz w:val="24"/>
                <w:szCs w:val="24"/>
              </w:rPr>
              <w:t>«Путешествие в страну Дорожных знаков» (</w:t>
            </w:r>
            <w:r w:rsidR="003F1750">
              <w:rPr>
                <w:sz w:val="24"/>
                <w:szCs w:val="24"/>
              </w:rPr>
              <w:t>игра - путешествие</w:t>
            </w:r>
            <w:r w:rsidRPr="0070120D">
              <w:rPr>
                <w:sz w:val="24"/>
                <w:szCs w:val="24"/>
              </w:rPr>
              <w:t>)</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январь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«МЕСЯЧНИК ПРАВОВЫХ ЗНАНИЙ И ПРОФИЛАКТИКА ПРАВОНАРУШЕНИЙ»</w:t>
            </w:r>
          </w:p>
          <w:p w:rsidR="0070120D" w:rsidRPr="0070120D" w:rsidRDefault="0070120D" w:rsidP="0070120D">
            <w:pPr>
              <w:widowControl/>
              <w:autoSpaceDE/>
              <w:autoSpaceDN/>
              <w:adjustRightInd/>
              <w:jc w:val="center"/>
              <w:rPr>
                <w:sz w:val="24"/>
                <w:szCs w:val="24"/>
              </w:rPr>
            </w:pPr>
            <w:r w:rsidRPr="0070120D">
              <w:rPr>
                <w:sz w:val="24"/>
                <w:szCs w:val="24"/>
              </w:rPr>
              <w:t>Цель: воспитание будущего законопослушного гражданина Р.Ф.</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«Закон обо мне, мне о законе» (классный час совместно с социальным педагогом и классным руководителем)</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«О чём говорится в Конституции РФ</w:t>
            </w:r>
            <w:r w:rsidR="00DA5C2A">
              <w:rPr>
                <w:sz w:val="24"/>
                <w:szCs w:val="24"/>
              </w:rPr>
              <w:t>?</w:t>
            </w:r>
            <w:r w:rsidRPr="0070120D">
              <w:rPr>
                <w:sz w:val="24"/>
                <w:szCs w:val="24"/>
              </w:rPr>
              <w:t>» (беседа)</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«Что такое хорошо, а что такое плохо» (устный журнал)</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«Я здоровым быть хочу и со спортом я дружу» (спортивный час)</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DA5C2A">
            <w:pPr>
              <w:widowControl/>
              <w:autoSpaceDE/>
              <w:autoSpaceDN/>
              <w:adjustRightInd/>
              <w:rPr>
                <w:sz w:val="24"/>
                <w:szCs w:val="24"/>
              </w:rPr>
            </w:pPr>
            <w:r w:rsidRPr="0070120D">
              <w:rPr>
                <w:sz w:val="24"/>
                <w:szCs w:val="24"/>
              </w:rPr>
              <w:t>«Ты и закон» (</w:t>
            </w:r>
            <w:r w:rsidR="00DA5C2A">
              <w:rPr>
                <w:sz w:val="24"/>
                <w:szCs w:val="24"/>
              </w:rPr>
              <w:t>конкурс листовок</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«Законы нашего коллектива» (час общения с использованием проектной технологии)</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Познавательно-информационно</w:t>
            </w:r>
            <w:proofErr w:type="gramStart"/>
            <w:r w:rsidRPr="0070120D">
              <w:rPr>
                <w:sz w:val="24"/>
                <w:szCs w:val="24"/>
              </w:rPr>
              <w:t>е(</w:t>
            </w:r>
            <w:proofErr w:type="gramEnd"/>
            <w:r w:rsidRPr="0070120D">
              <w:rPr>
                <w:sz w:val="24"/>
                <w:szCs w:val="24"/>
              </w:rPr>
              <w:t>ПДД, пожарная безопасность)</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«Дорожная разметка и её предназначение» (беседа)</w:t>
            </w:r>
          </w:p>
        </w:tc>
        <w:tc>
          <w:tcPr>
            <w:tcW w:w="3027" w:type="dxa"/>
          </w:tcPr>
          <w:p w:rsidR="0070120D" w:rsidRPr="0070120D" w:rsidRDefault="0070120D" w:rsidP="0070120D">
            <w:pPr>
              <w:widowControl/>
              <w:autoSpaceDE/>
              <w:autoSpaceDN/>
              <w:adjustRightInd/>
              <w:rPr>
                <w:sz w:val="24"/>
                <w:szCs w:val="24"/>
              </w:rPr>
            </w:pPr>
            <w:r w:rsidRPr="0070120D">
              <w:rPr>
                <w:sz w:val="24"/>
                <w:szCs w:val="24"/>
              </w:rPr>
              <w:t>«Откуда пришли законы?» (информационный час)</w:t>
            </w:r>
          </w:p>
        </w:tc>
        <w:tc>
          <w:tcPr>
            <w:tcW w:w="3027" w:type="dxa"/>
          </w:tcPr>
          <w:p w:rsidR="0070120D" w:rsidRPr="0070120D" w:rsidRDefault="0070120D" w:rsidP="00DA5C2A">
            <w:pPr>
              <w:widowControl/>
              <w:autoSpaceDE/>
              <w:autoSpaceDN/>
              <w:adjustRightInd/>
              <w:rPr>
                <w:sz w:val="24"/>
                <w:szCs w:val="24"/>
              </w:rPr>
            </w:pPr>
            <w:r w:rsidRPr="0070120D">
              <w:rPr>
                <w:sz w:val="24"/>
                <w:szCs w:val="24"/>
              </w:rPr>
              <w:t>«Помнить! Знать! Соблюдать</w:t>
            </w:r>
            <w:r w:rsidR="00DA5C2A">
              <w:rPr>
                <w:sz w:val="24"/>
                <w:szCs w:val="24"/>
              </w:rPr>
              <w:t>!</w:t>
            </w:r>
            <w:r w:rsidRPr="0070120D">
              <w:rPr>
                <w:sz w:val="24"/>
                <w:szCs w:val="24"/>
              </w:rPr>
              <w:t>» (</w:t>
            </w:r>
            <w:r w:rsidR="00DA5C2A">
              <w:rPr>
                <w:sz w:val="24"/>
                <w:szCs w:val="24"/>
              </w:rPr>
              <w:t>беседа с использованием ИКТ)</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b/>
          <w:i/>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февраль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«ГОТОВ СЛУЖИТЬ ОТЕЧЕСТВУ»</w:t>
            </w:r>
          </w:p>
          <w:p w:rsidR="0070120D" w:rsidRPr="0070120D" w:rsidRDefault="0070120D" w:rsidP="0070120D">
            <w:pPr>
              <w:widowControl/>
              <w:autoSpaceDE/>
              <w:autoSpaceDN/>
              <w:adjustRightInd/>
              <w:jc w:val="center"/>
              <w:rPr>
                <w:sz w:val="24"/>
                <w:szCs w:val="24"/>
              </w:rPr>
            </w:pPr>
            <w:r w:rsidRPr="0070120D">
              <w:rPr>
                <w:sz w:val="24"/>
                <w:szCs w:val="24"/>
              </w:rPr>
              <w:t>Цель: воспитание у обучающихся любви к Родине, почитания подвигов Российского народа при защите Отечества, бережного отношения к памятникам истории и культуры.</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«По местам боевых сражений наших земляков» (Информационный час с использованием ИКТ)</w:t>
            </w:r>
          </w:p>
        </w:tc>
        <w:tc>
          <w:tcPr>
            <w:tcW w:w="3027" w:type="dxa"/>
          </w:tcPr>
          <w:p w:rsidR="0070120D" w:rsidRPr="0070120D" w:rsidRDefault="0070120D" w:rsidP="0070120D">
            <w:pPr>
              <w:widowControl/>
              <w:autoSpaceDE/>
              <w:autoSpaceDN/>
              <w:adjustRightInd/>
              <w:jc w:val="center"/>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«Воин Будущего» (</w:t>
            </w:r>
            <w:proofErr w:type="spellStart"/>
            <w:r w:rsidRPr="0070120D">
              <w:rPr>
                <w:sz w:val="24"/>
                <w:szCs w:val="24"/>
              </w:rPr>
              <w:t>конкурсно</w:t>
            </w:r>
            <w:proofErr w:type="spellEnd"/>
            <w:r w:rsidR="003F1750">
              <w:rPr>
                <w:sz w:val="24"/>
                <w:szCs w:val="24"/>
              </w:rPr>
              <w:t xml:space="preserve"> </w:t>
            </w:r>
            <w:r w:rsidRPr="0070120D">
              <w:rPr>
                <w:sz w:val="24"/>
                <w:szCs w:val="24"/>
              </w:rPr>
              <w:t>- игровая программа для мальчиков)</w:t>
            </w:r>
          </w:p>
        </w:tc>
        <w:tc>
          <w:tcPr>
            <w:tcW w:w="3027" w:type="dxa"/>
          </w:tcPr>
          <w:p w:rsidR="0070120D" w:rsidRPr="0070120D" w:rsidRDefault="0070120D" w:rsidP="0070120D">
            <w:pPr>
              <w:widowControl/>
              <w:autoSpaceDE/>
              <w:autoSpaceDN/>
              <w:adjustRightInd/>
              <w:jc w:val="center"/>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«Культура внешнего вида» (час общения)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«Овощи и фрукты - полезные для здоровья продукты» (театрализация)</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«Мини – зарничка» (спортивные состязания дл</w:t>
            </w:r>
            <w:r w:rsidR="00DA5C2A">
              <w:rPr>
                <w:sz w:val="24"/>
                <w:szCs w:val="24"/>
              </w:rPr>
              <w:t>я</w:t>
            </w:r>
            <w:r w:rsidRPr="0070120D">
              <w:rPr>
                <w:sz w:val="24"/>
                <w:szCs w:val="24"/>
              </w:rPr>
              <w:t xml:space="preserve"> учащихся параллели 4 классов)</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«Мой папа – солдат» (конкурс рисунков: оформление выставки)</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«Я служу России» (конкурс плакатов)</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Познавательно-информационно</w:t>
            </w:r>
            <w:proofErr w:type="gramStart"/>
            <w:r w:rsidRPr="0070120D">
              <w:rPr>
                <w:sz w:val="24"/>
                <w:szCs w:val="24"/>
              </w:rPr>
              <w:t>е(</w:t>
            </w:r>
            <w:proofErr w:type="gramEnd"/>
            <w:r w:rsidRPr="0070120D">
              <w:rPr>
                <w:sz w:val="24"/>
                <w:szCs w:val="24"/>
              </w:rPr>
              <w:t>ПДД, пожарная безопасность)</w:t>
            </w:r>
          </w:p>
        </w:tc>
        <w:tc>
          <w:tcPr>
            <w:tcW w:w="3027" w:type="dxa"/>
          </w:tcPr>
          <w:p w:rsidR="0070120D" w:rsidRPr="0070120D" w:rsidRDefault="0070120D" w:rsidP="0070120D">
            <w:pPr>
              <w:widowControl/>
              <w:autoSpaceDE/>
              <w:autoSpaceDN/>
              <w:adjustRightInd/>
              <w:rPr>
                <w:sz w:val="24"/>
                <w:szCs w:val="24"/>
              </w:rPr>
            </w:pPr>
            <w:r w:rsidRPr="0070120D">
              <w:rPr>
                <w:sz w:val="24"/>
                <w:szCs w:val="24"/>
              </w:rPr>
              <w:t>«Герои Отечества» (экскурсия в библиотек</w:t>
            </w:r>
            <w:r w:rsidR="00DA5C2A">
              <w:rPr>
                <w:sz w:val="24"/>
                <w:szCs w:val="24"/>
              </w:rPr>
              <w:t>у</w:t>
            </w:r>
            <w:r w:rsidRPr="0070120D">
              <w:rPr>
                <w:sz w:val="24"/>
                <w:szCs w:val="24"/>
              </w:rPr>
              <w:t xml:space="preserve"> на выставку литературы и книг о защитниках Родины)</w:t>
            </w:r>
          </w:p>
        </w:tc>
        <w:tc>
          <w:tcPr>
            <w:tcW w:w="3027" w:type="dxa"/>
          </w:tcPr>
          <w:p w:rsidR="0070120D" w:rsidRPr="0070120D" w:rsidRDefault="0070120D" w:rsidP="0070120D">
            <w:pPr>
              <w:widowControl/>
              <w:autoSpaceDE/>
              <w:autoSpaceDN/>
              <w:adjustRightInd/>
              <w:rPr>
                <w:sz w:val="24"/>
                <w:szCs w:val="24"/>
              </w:rPr>
            </w:pPr>
            <w:r w:rsidRPr="0070120D">
              <w:rPr>
                <w:sz w:val="24"/>
                <w:szCs w:val="24"/>
              </w:rPr>
              <w:t>«От одной искры пожар бывает» (беседа)</w:t>
            </w:r>
          </w:p>
        </w:tc>
        <w:tc>
          <w:tcPr>
            <w:tcW w:w="3027" w:type="dxa"/>
          </w:tcPr>
          <w:p w:rsidR="0070120D" w:rsidRPr="0070120D" w:rsidRDefault="0070120D" w:rsidP="0070120D">
            <w:pPr>
              <w:widowControl/>
              <w:autoSpaceDE/>
              <w:autoSpaceDN/>
              <w:adjustRightInd/>
              <w:rPr>
                <w:sz w:val="24"/>
                <w:szCs w:val="24"/>
              </w:rPr>
            </w:pPr>
            <w:r w:rsidRPr="0070120D">
              <w:rPr>
                <w:sz w:val="24"/>
                <w:szCs w:val="28"/>
              </w:rPr>
              <w:t>«Регулирование дорожного движения. Сигналы светофора и регулировщика» (беседа с использованием ИКТ)</w:t>
            </w:r>
          </w:p>
        </w:tc>
        <w:tc>
          <w:tcPr>
            <w:tcW w:w="3027" w:type="dxa"/>
          </w:tcPr>
          <w:p w:rsidR="0070120D" w:rsidRPr="0070120D" w:rsidRDefault="0070120D" w:rsidP="00DA5C2A">
            <w:pPr>
              <w:widowControl/>
              <w:autoSpaceDE/>
              <w:autoSpaceDN/>
              <w:adjustRightInd/>
              <w:rPr>
                <w:sz w:val="24"/>
                <w:szCs w:val="24"/>
              </w:rPr>
            </w:pPr>
            <w:r w:rsidRPr="0070120D">
              <w:rPr>
                <w:sz w:val="24"/>
                <w:szCs w:val="24"/>
              </w:rPr>
              <w:t>«В гостях у дядюшки Светофора» (</w:t>
            </w:r>
            <w:r w:rsidR="00DA5C2A">
              <w:rPr>
                <w:sz w:val="24"/>
                <w:szCs w:val="24"/>
              </w:rPr>
              <w:t xml:space="preserve">Интеллектуальная игра по типу </w:t>
            </w:r>
            <w:proofErr w:type="spellStart"/>
            <w:r w:rsidR="00DA5C2A">
              <w:rPr>
                <w:sz w:val="24"/>
                <w:szCs w:val="24"/>
              </w:rPr>
              <w:t>Брейн</w:t>
            </w:r>
            <w:proofErr w:type="spellEnd"/>
            <w:r w:rsidR="00DA5C2A">
              <w:rPr>
                <w:sz w:val="24"/>
                <w:szCs w:val="24"/>
              </w:rPr>
              <w:t xml:space="preserve"> - ринг</w:t>
            </w:r>
            <w:r w:rsidRPr="0070120D">
              <w:rPr>
                <w:sz w:val="24"/>
                <w:szCs w:val="24"/>
              </w:rPr>
              <w:t>)</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t>План-сетка воспитательной работы на март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«ТВОРИ ДОБРО ДРУГИМ ВО БЛАГО»</w:t>
            </w:r>
          </w:p>
          <w:p w:rsidR="0070120D" w:rsidRPr="0070120D" w:rsidRDefault="0070120D" w:rsidP="0070120D">
            <w:pPr>
              <w:widowControl/>
              <w:autoSpaceDE/>
              <w:autoSpaceDN/>
              <w:adjustRightInd/>
              <w:jc w:val="center"/>
              <w:rPr>
                <w:sz w:val="24"/>
                <w:szCs w:val="24"/>
              </w:rPr>
            </w:pPr>
            <w:r w:rsidRPr="0070120D">
              <w:rPr>
                <w:sz w:val="24"/>
                <w:szCs w:val="24"/>
              </w:rPr>
              <w:t>Цель: формирование основ нравственного самосознания личности (совести) – способности</w:t>
            </w:r>
          </w:p>
          <w:p w:rsidR="0070120D" w:rsidRPr="0070120D" w:rsidRDefault="0070120D" w:rsidP="0070120D">
            <w:pPr>
              <w:widowControl/>
              <w:autoSpaceDE/>
              <w:autoSpaceDN/>
              <w:adjustRightInd/>
              <w:jc w:val="center"/>
              <w:rPr>
                <w:sz w:val="24"/>
                <w:szCs w:val="24"/>
              </w:rPr>
            </w:pPr>
            <w:r w:rsidRPr="0070120D">
              <w:rPr>
                <w:sz w:val="24"/>
                <w:szCs w:val="24"/>
              </w:rPr>
              <w:t>младшего школьника формулировать собственные нравственные обязательства,</w:t>
            </w:r>
          </w:p>
          <w:p w:rsidR="0070120D" w:rsidRPr="0070120D" w:rsidRDefault="0070120D" w:rsidP="0070120D">
            <w:pPr>
              <w:widowControl/>
              <w:autoSpaceDE/>
              <w:autoSpaceDN/>
              <w:adjustRightInd/>
              <w:jc w:val="center"/>
              <w:rPr>
                <w:sz w:val="24"/>
                <w:szCs w:val="24"/>
              </w:rPr>
            </w:pPr>
            <w:r w:rsidRPr="0070120D">
              <w:rPr>
                <w:sz w:val="24"/>
                <w:szCs w:val="24"/>
              </w:rPr>
              <w:t>осуществлять нравственный самоконтроль, требовать от себя выполнения</w:t>
            </w:r>
          </w:p>
          <w:p w:rsidR="0070120D" w:rsidRPr="0070120D" w:rsidRDefault="0070120D" w:rsidP="0070120D">
            <w:pPr>
              <w:widowControl/>
              <w:autoSpaceDE/>
              <w:autoSpaceDN/>
              <w:adjustRightInd/>
              <w:jc w:val="center"/>
              <w:rPr>
                <w:sz w:val="24"/>
                <w:szCs w:val="24"/>
              </w:rPr>
            </w:pPr>
            <w:r w:rsidRPr="0070120D">
              <w:rPr>
                <w:sz w:val="24"/>
                <w:szCs w:val="24"/>
              </w:rPr>
              <w:t>моральных норм, давать нравственную оценку своим и чужим поступкам</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«Магнитогорск – мой милый сердцу уголок» (час общения с использованием проектной технологии)</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«Достопримечательности нашего города» (заочная экскурсия)</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«Поговорим о хороших манерах» (час общения)</w:t>
            </w:r>
          </w:p>
        </w:tc>
        <w:tc>
          <w:tcPr>
            <w:tcW w:w="3027" w:type="dxa"/>
          </w:tcPr>
          <w:p w:rsidR="0070120D" w:rsidRPr="0070120D" w:rsidRDefault="0070120D" w:rsidP="0070120D">
            <w:pPr>
              <w:widowControl/>
              <w:autoSpaceDE/>
              <w:autoSpaceDN/>
              <w:adjustRightInd/>
              <w:rPr>
                <w:sz w:val="24"/>
                <w:szCs w:val="24"/>
              </w:rPr>
            </w:pPr>
            <w:r w:rsidRPr="0070120D">
              <w:rPr>
                <w:sz w:val="24"/>
                <w:szCs w:val="24"/>
              </w:rPr>
              <w:t>«Будьте добрыми и человечными» (практикум)</w:t>
            </w:r>
          </w:p>
          <w:p w:rsidR="0070120D" w:rsidRPr="0070120D" w:rsidRDefault="0070120D" w:rsidP="0070120D">
            <w:pPr>
              <w:widowControl/>
              <w:autoSpaceDE/>
              <w:autoSpaceDN/>
              <w:adjustRightInd/>
              <w:rPr>
                <w:sz w:val="24"/>
                <w:szCs w:val="24"/>
              </w:rPr>
            </w:pPr>
          </w:p>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«Весенние старты» (спортивный час)</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«Хорошие манеры в рисунках и примерах» (конкурс рисунков)</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Познавательно-информационное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«Как разговаривают автомобили?» (беседа)</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«Автомобили буквально всё заполонили» (конкурсная программа)</w:t>
            </w:r>
          </w:p>
        </w:tc>
        <w:tc>
          <w:tcPr>
            <w:tcW w:w="3027" w:type="dxa"/>
          </w:tcPr>
          <w:p w:rsidR="0070120D" w:rsidRPr="0070120D" w:rsidRDefault="0070120D" w:rsidP="0070120D">
            <w:pPr>
              <w:widowControl/>
              <w:autoSpaceDE/>
              <w:autoSpaceDN/>
              <w:adjustRightInd/>
              <w:rPr>
                <w:sz w:val="24"/>
                <w:szCs w:val="24"/>
              </w:rPr>
            </w:pP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b/>
          <w:i/>
          <w:sz w:val="24"/>
          <w:szCs w:val="24"/>
        </w:rPr>
      </w:pPr>
    </w:p>
    <w:p w:rsidR="0070120D" w:rsidRDefault="0070120D" w:rsidP="0070120D">
      <w:pPr>
        <w:widowControl/>
        <w:autoSpaceDE/>
        <w:autoSpaceDN/>
        <w:adjustRightInd/>
        <w:spacing w:line="360" w:lineRule="auto"/>
        <w:jc w:val="center"/>
        <w:rPr>
          <w:b/>
          <w:i/>
          <w:sz w:val="24"/>
          <w:szCs w:val="24"/>
        </w:rPr>
      </w:pPr>
    </w:p>
    <w:p w:rsidR="0070120D" w:rsidRDefault="0070120D" w:rsidP="0070120D">
      <w:pPr>
        <w:widowControl/>
        <w:autoSpaceDE/>
        <w:autoSpaceDN/>
        <w:adjustRightInd/>
        <w:spacing w:line="360" w:lineRule="auto"/>
        <w:jc w:val="center"/>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lastRenderedPageBreak/>
        <w:t>План-сетка воспитательной работы на апрель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w:t>
            </w:r>
            <w:r>
              <w:rPr>
                <w:sz w:val="24"/>
                <w:szCs w:val="24"/>
              </w:rPr>
              <w:t xml:space="preserve"> «</w:t>
            </w:r>
            <w:r w:rsidR="00B15396">
              <w:rPr>
                <w:sz w:val="24"/>
                <w:szCs w:val="24"/>
              </w:rPr>
              <w:t>НАШЕ ПОКОЛЕНИЕ ВЫБИРАЕТ БЕЗОПАСНЫЙ ОБРАЗ ЖИЗНИ</w:t>
            </w:r>
            <w:r w:rsidRPr="0070120D">
              <w:rPr>
                <w:sz w:val="24"/>
                <w:szCs w:val="24"/>
              </w:rPr>
              <w:t>»</w:t>
            </w:r>
          </w:p>
          <w:p w:rsidR="0070120D" w:rsidRPr="0070120D" w:rsidRDefault="0070120D" w:rsidP="0070120D">
            <w:pPr>
              <w:widowControl/>
              <w:autoSpaceDE/>
              <w:autoSpaceDN/>
              <w:adjustRightInd/>
              <w:jc w:val="center"/>
              <w:rPr>
                <w:sz w:val="24"/>
                <w:szCs w:val="24"/>
              </w:rPr>
            </w:pPr>
            <w:r w:rsidRPr="0070120D">
              <w:rPr>
                <w:sz w:val="24"/>
                <w:szCs w:val="24"/>
              </w:rPr>
              <w:t>Цель: развитие творческих способностей через организацию досуговой деятельности</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«Традиции и обычаи празднования Дня смеха на Руси» (классный час совместно с учителем)</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«Турнир вежливых ребят» (конкурсная программа)</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«Если хочешь быть здоровым, закаляйся» (игра – путешествие)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DA5C2A">
            <w:pPr>
              <w:widowControl/>
              <w:autoSpaceDE/>
              <w:autoSpaceDN/>
              <w:adjustRightInd/>
              <w:rPr>
                <w:sz w:val="24"/>
                <w:szCs w:val="24"/>
              </w:rPr>
            </w:pPr>
            <w:r w:rsidRPr="0070120D">
              <w:rPr>
                <w:sz w:val="24"/>
                <w:szCs w:val="24"/>
              </w:rPr>
              <w:t>«Наше поколение выбирает</w:t>
            </w:r>
            <w:r w:rsidR="00DA5C2A">
              <w:rPr>
                <w:sz w:val="24"/>
                <w:szCs w:val="24"/>
              </w:rPr>
              <w:t xml:space="preserve"> безопасный образ жизни</w:t>
            </w:r>
            <w:r w:rsidRPr="0070120D">
              <w:rPr>
                <w:sz w:val="24"/>
                <w:szCs w:val="24"/>
              </w:rPr>
              <w:t>» (игровая программа)</w:t>
            </w:r>
          </w:p>
        </w:tc>
        <w:tc>
          <w:tcPr>
            <w:tcW w:w="3027" w:type="dxa"/>
          </w:tcPr>
          <w:p w:rsidR="0070120D" w:rsidRDefault="00D4459E" w:rsidP="0070120D">
            <w:pPr>
              <w:widowControl/>
              <w:autoSpaceDE/>
              <w:autoSpaceDN/>
              <w:adjustRightInd/>
              <w:rPr>
                <w:sz w:val="24"/>
                <w:szCs w:val="24"/>
              </w:rPr>
            </w:pPr>
            <w:r>
              <w:rPr>
                <w:sz w:val="24"/>
                <w:szCs w:val="24"/>
              </w:rPr>
              <w:t>«Опасности, которые нас окружают» (информационный час)</w:t>
            </w:r>
          </w:p>
          <w:p w:rsidR="00840D27" w:rsidRDefault="00840D27" w:rsidP="0070120D">
            <w:pPr>
              <w:widowControl/>
              <w:autoSpaceDE/>
              <w:autoSpaceDN/>
              <w:adjustRightInd/>
              <w:rPr>
                <w:sz w:val="24"/>
                <w:szCs w:val="24"/>
              </w:rPr>
            </w:pPr>
          </w:p>
          <w:p w:rsidR="00840D27" w:rsidRPr="0070120D" w:rsidRDefault="00840D27"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«День рождения только раз в году» (конкурс поздравительных открыток)</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rPr>
                <w:sz w:val="24"/>
                <w:szCs w:val="24"/>
              </w:rPr>
            </w:pPr>
            <w:r w:rsidRPr="0070120D">
              <w:rPr>
                <w:sz w:val="24"/>
                <w:szCs w:val="24"/>
              </w:rPr>
              <w:t>Познавательно-информационное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 xml:space="preserve">«Движение пешеходов по дорогам. Правила безопасного </w:t>
            </w:r>
            <w:r w:rsidR="00D4459E">
              <w:rPr>
                <w:sz w:val="24"/>
                <w:szCs w:val="24"/>
              </w:rPr>
              <w:t>перехода проезжей части» (инструктаж</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D4459E" w:rsidP="0070120D">
            <w:pPr>
              <w:widowControl/>
              <w:autoSpaceDE/>
              <w:autoSpaceDN/>
              <w:adjustRightInd/>
              <w:rPr>
                <w:sz w:val="24"/>
                <w:szCs w:val="24"/>
              </w:rPr>
            </w:pPr>
            <w:r>
              <w:rPr>
                <w:sz w:val="24"/>
                <w:szCs w:val="24"/>
              </w:rPr>
              <w:t>«</w:t>
            </w:r>
            <w:r w:rsidR="00840D27">
              <w:rPr>
                <w:sz w:val="24"/>
                <w:szCs w:val="24"/>
              </w:rPr>
              <w:t>Лес – наше богатство» (экологическая викторина)</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b/>
          <w:i/>
          <w:sz w:val="24"/>
          <w:szCs w:val="24"/>
        </w:rPr>
      </w:pPr>
    </w:p>
    <w:p w:rsidR="0070120D" w:rsidRPr="0070120D" w:rsidRDefault="0070120D" w:rsidP="0070120D">
      <w:pPr>
        <w:widowControl/>
        <w:autoSpaceDE/>
        <w:autoSpaceDN/>
        <w:adjustRightInd/>
        <w:spacing w:line="360" w:lineRule="auto"/>
        <w:jc w:val="center"/>
        <w:rPr>
          <w:sz w:val="24"/>
          <w:szCs w:val="24"/>
        </w:rPr>
      </w:pPr>
      <w:r w:rsidRPr="0070120D">
        <w:rPr>
          <w:b/>
          <w:i/>
          <w:sz w:val="24"/>
          <w:szCs w:val="24"/>
        </w:rPr>
        <w:t>План-сетка воспитательной работы на май месяц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27"/>
        <w:gridCol w:w="3027"/>
        <w:gridCol w:w="3027"/>
        <w:gridCol w:w="3027"/>
      </w:tblGrid>
      <w:tr w:rsidR="0070120D" w:rsidRPr="0070120D" w:rsidTr="0070120D">
        <w:trPr>
          <w:trHeight w:val="838"/>
        </w:trPr>
        <w:tc>
          <w:tcPr>
            <w:tcW w:w="15134" w:type="dxa"/>
            <w:gridSpan w:val="5"/>
          </w:tcPr>
          <w:p w:rsidR="0070120D" w:rsidRPr="0070120D" w:rsidRDefault="0070120D" w:rsidP="0070120D">
            <w:pPr>
              <w:widowControl/>
              <w:autoSpaceDE/>
              <w:autoSpaceDN/>
              <w:adjustRightInd/>
              <w:jc w:val="center"/>
              <w:rPr>
                <w:sz w:val="24"/>
                <w:szCs w:val="24"/>
              </w:rPr>
            </w:pPr>
            <w:r w:rsidRPr="0070120D">
              <w:rPr>
                <w:sz w:val="24"/>
                <w:szCs w:val="24"/>
              </w:rPr>
              <w:t>ТЕМА МЕСЯЦА: «ПОБЕДНЫЙ МАЙ, ВЕЛИКИЙ МАЙ»</w:t>
            </w:r>
          </w:p>
          <w:p w:rsidR="0070120D" w:rsidRPr="0070120D" w:rsidRDefault="0070120D" w:rsidP="0070120D">
            <w:pPr>
              <w:widowControl/>
              <w:autoSpaceDE/>
              <w:autoSpaceDN/>
              <w:adjustRightInd/>
              <w:jc w:val="center"/>
              <w:rPr>
                <w:sz w:val="24"/>
                <w:szCs w:val="24"/>
              </w:rPr>
            </w:pPr>
            <w:r w:rsidRPr="0070120D">
              <w:rPr>
                <w:sz w:val="24"/>
                <w:szCs w:val="24"/>
              </w:rPr>
              <w:t>Цель: воспитание гордости за героев – победителей в годы ВОВ</w:t>
            </w:r>
          </w:p>
        </w:tc>
      </w:tr>
      <w:tr w:rsidR="0070120D" w:rsidRPr="0070120D" w:rsidTr="0070120D">
        <w:trPr>
          <w:trHeight w:val="838"/>
        </w:trPr>
        <w:tc>
          <w:tcPr>
            <w:tcW w:w="3026" w:type="dxa"/>
            <w:tcBorders>
              <w:tl2br w:val="single" w:sz="4" w:space="0" w:color="auto"/>
            </w:tcBorders>
          </w:tcPr>
          <w:p w:rsidR="0070120D" w:rsidRPr="0070120D" w:rsidRDefault="0070120D" w:rsidP="0070120D">
            <w:pPr>
              <w:widowControl/>
              <w:autoSpaceDE/>
              <w:autoSpaceDN/>
              <w:adjustRightInd/>
              <w:jc w:val="center"/>
              <w:rPr>
                <w:sz w:val="24"/>
                <w:szCs w:val="24"/>
              </w:rPr>
            </w:pPr>
            <w:r w:rsidRPr="0070120D">
              <w:rPr>
                <w:sz w:val="24"/>
                <w:szCs w:val="24"/>
              </w:rPr>
              <w:t xml:space="preserve">              Недели </w:t>
            </w:r>
          </w:p>
          <w:p w:rsidR="0070120D" w:rsidRPr="0070120D" w:rsidRDefault="0070120D" w:rsidP="0070120D">
            <w:pPr>
              <w:widowControl/>
              <w:autoSpaceDE/>
              <w:autoSpaceDN/>
              <w:adjustRightInd/>
              <w:jc w:val="both"/>
              <w:rPr>
                <w:sz w:val="22"/>
                <w:szCs w:val="22"/>
              </w:rPr>
            </w:pPr>
            <w:r w:rsidRPr="0070120D">
              <w:rPr>
                <w:sz w:val="22"/>
                <w:szCs w:val="22"/>
              </w:rPr>
              <w:t>Направления</w:t>
            </w:r>
          </w:p>
          <w:p w:rsidR="0070120D" w:rsidRPr="0070120D" w:rsidRDefault="0070120D" w:rsidP="0070120D">
            <w:pPr>
              <w:widowControl/>
              <w:autoSpaceDE/>
              <w:autoSpaceDN/>
              <w:adjustRightInd/>
              <w:jc w:val="both"/>
              <w:rPr>
                <w:sz w:val="24"/>
                <w:szCs w:val="24"/>
              </w:rPr>
            </w:pPr>
            <w:r w:rsidRPr="0070120D">
              <w:rPr>
                <w:sz w:val="22"/>
                <w:szCs w:val="22"/>
              </w:rPr>
              <w:t xml:space="preserve"> и формы работы</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1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2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3 неделя</w:t>
            </w:r>
          </w:p>
        </w:tc>
        <w:tc>
          <w:tcPr>
            <w:tcW w:w="3027" w:type="dxa"/>
            <w:vAlign w:val="center"/>
          </w:tcPr>
          <w:p w:rsidR="0070120D" w:rsidRPr="0070120D" w:rsidRDefault="0070120D" w:rsidP="0070120D">
            <w:pPr>
              <w:widowControl/>
              <w:autoSpaceDE/>
              <w:autoSpaceDN/>
              <w:adjustRightInd/>
              <w:jc w:val="center"/>
              <w:rPr>
                <w:sz w:val="24"/>
                <w:szCs w:val="24"/>
              </w:rPr>
            </w:pPr>
            <w:r w:rsidRPr="0070120D">
              <w:rPr>
                <w:sz w:val="24"/>
                <w:szCs w:val="24"/>
              </w:rPr>
              <w:t>4 неделя</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Гражданско-патриотическое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«Дети войны» (классный час</w:t>
            </w:r>
            <w:r w:rsidR="00BF14DC">
              <w:rPr>
                <w:sz w:val="24"/>
                <w:szCs w:val="24"/>
              </w:rPr>
              <w:t xml:space="preserve"> совместно с учителем</w:t>
            </w:r>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r w:rsidRPr="0070120D">
              <w:rPr>
                <w:sz w:val="24"/>
                <w:szCs w:val="24"/>
              </w:rPr>
              <w:t>«И всё о той весне» (праздничный концерт, посвящённый Великой победе)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Духовно-нравственное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«Дружбой дорожить умей» (час общения)</w:t>
            </w: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Спортивно-оздоровительное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«Солнце, воздух и вода – наши лучшие друзья» (практикум)</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Художественно-эстетическое</w:t>
            </w:r>
          </w:p>
        </w:tc>
        <w:tc>
          <w:tcPr>
            <w:tcW w:w="3027" w:type="dxa"/>
          </w:tcPr>
          <w:p w:rsidR="0070120D" w:rsidRPr="0070120D" w:rsidRDefault="0070120D" w:rsidP="0070120D">
            <w:pPr>
              <w:widowControl/>
              <w:autoSpaceDE/>
              <w:autoSpaceDN/>
              <w:adjustRightInd/>
              <w:rPr>
                <w:sz w:val="24"/>
                <w:szCs w:val="24"/>
              </w:rPr>
            </w:pPr>
            <w:r w:rsidRPr="0070120D">
              <w:rPr>
                <w:sz w:val="24"/>
                <w:szCs w:val="24"/>
              </w:rPr>
              <w:t>«Поклонимся великим тем годам» (выпуск плаката ко дню Победы)</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70120D" w:rsidP="0070120D">
            <w:pPr>
              <w:widowControl/>
              <w:autoSpaceDE/>
              <w:autoSpaceDN/>
              <w:adjustRightInd/>
              <w:rPr>
                <w:sz w:val="24"/>
                <w:szCs w:val="24"/>
              </w:rPr>
            </w:pPr>
            <w:r w:rsidRPr="0070120D">
              <w:rPr>
                <w:sz w:val="24"/>
                <w:szCs w:val="24"/>
              </w:rPr>
              <w:t xml:space="preserve">«Репортаж о нашей классной жизни» (конкурс </w:t>
            </w:r>
            <w:proofErr w:type="gramStart"/>
            <w:r w:rsidRPr="0070120D">
              <w:rPr>
                <w:sz w:val="24"/>
                <w:szCs w:val="24"/>
              </w:rPr>
              <w:t>дружеских</w:t>
            </w:r>
            <w:proofErr w:type="gramEnd"/>
            <w:r w:rsidRPr="0070120D">
              <w:rPr>
                <w:sz w:val="24"/>
                <w:szCs w:val="24"/>
              </w:rPr>
              <w:t xml:space="preserve"> </w:t>
            </w:r>
            <w:proofErr w:type="spellStart"/>
            <w:r w:rsidRPr="0070120D">
              <w:rPr>
                <w:sz w:val="24"/>
                <w:szCs w:val="24"/>
              </w:rPr>
              <w:t>шаржев</w:t>
            </w:r>
            <w:proofErr w:type="spellEnd"/>
            <w:r w:rsidRPr="0070120D">
              <w:rPr>
                <w:sz w:val="24"/>
                <w:szCs w:val="24"/>
              </w:rPr>
              <w:t>)</w:t>
            </w:r>
          </w:p>
        </w:tc>
        <w:tc>
          <w:tcPr>
            <w:tcW w:w="3027" w:type="dxa"/>
          </w:tcPr>
          <w:p w:rsidR="0070120D" w:rsidRPr="0070120D" w:rsidRDefault="0070120D" w:rsidP="0070120D">
            <w:pPr>
              <w:widowControl/>
              <w:autoSpaceDE/>
              <w:autoSpaceDN/>
              <w:adjustRightInd/>
              <w:rPr>
                <w:sz w:val="24"/>
                <w:szCs w:val="24"/>
              </w:rPr>
            </w:pPr>
            <w:r w:rsidRPr="0070120D">
              <w:rPr>
                <w:sz w:val="24"/>
                <w:szCs w:val="24"/>
              </w:rPr>
              <w:t xml:space="preserve">«Как </w:t>
            </w:r>
            <w:proofErr w:type="gramStart"/>
            <w:r w:rsidRPr="0070120D">
              <w:rPr>
                <w:sz w:val="24"/>
                <w:szCs w:val="24"/>
              </w:rPr>
              <w:t>здорово</w:t>
            </w:r>
            <w:proofErr w:type="gramEnd"/>
            <w:r w:rsidRPr="0070120D">
              <w:rPr>
                <w:sz w:val="24"/>
                <w:szCs w:val="24"/>
              </w:rPr>
              <w:t>, что все мы здесь сегодня собрались» (выпускной вечер)</w:t>
            </w:r>
          </w:p>
        </w:tc>
      </w:tr>
      <w:tr w:rsidR="0070120D" w:rsidRPr="0070120D" w:rsidTr="0070120D">
        <w:tc>
          <w:tcPr>
            <w:tcW w:w="3026" w:type="dxa"/>
          </w:tcPr>
          <w:p w:rsidR="0070120D" w:rsidRPr="0070120D" w:rsidRDefault="0070120D" w:rsidP="0070120D">
            <w:pPr>
              <w:widowControl/>
              <w:autoSpaceDE/>
              <w:autoSpaceDN/>
              <w:adjustRightInd/>
              <w:jc w:val="both"/>
              <w:rPr>
                <w:sz w:val="24"/>
                <w:szCs w:val="24"/>
              </w:rPr>
            </w:pPr>
            <w:r w:rsidRPr="0070120D">
              <w:rPr>
                <w:sz w:val="24"/>
                <w:szCs w:val="24"/>
              </w:rPr>
              <w:t>Познавательно-информационное</w:t>
            </w:r>
          </w:p>
        </w:tc>
        <w:tc>
          <w:tcPr>
            <w:tcW w:w="3027" w:type="dxa"/>
          </w:tcPr>
          <w:p w:rsidR="0070120D" w:rsidRPr="0070120D" w:rsidRDefault="0070120D" w:rsidP="0070120D">
            <w:pPr>
              <w:widowControl/>
              <w:autoSpaceDE/>
              <w:autoSpaceDN/>
              <w:adjustRightInd/>
              <w:rPr>
                <w:sz w:val="24"/>
                <w:szCs w:val="24"/>
              </w:rPr>
            </w:pPr>
          </w:p>
        </w:tc>
        <w:tc>
          <w:tcPr>
            <w:tcW w:w="3027" w:type="dxa"/>
          </w:tcPr>
          <w:p w:rsidR="0070120D" w:rsidRPr="0070120D" w:rsidRDefault="00840D27" w:rsidP="00840D27">
            <w:pPr>
              <w:widowControl/>
              <w:autoSpaceDE/>
              <w:autoSpaceDN/>
              <w:adjustRightInd/>
              <w:rPr>
                <w:sz w:val="24"/>
                <w:szCs w:val="24"/>
              </w:rPr>
            </w:pPr>
            <w:r>
              <w:rPr>
                <w:sz w:val="24"/>
                <w:szCs w:val="24"/>
              </w:rPr>
              <w:t>«Строки</w:t>
            </w:r>
            <w:r w:rsidR="0070120D" w:rsidRPr="0070120D">
              <w:rPr>
                <w:sz w:val="24"/>
                <w:szCs w:val="24"/>
              </w:rPr>
              <w:t>, опалённые войной»</w:t>
            </w:r>
            <w:r>
              <w:rPr>
                <w:sz w:val="24"/>
                <w:szCs w:val="24"/>
              </w:rPr>
              <w:t xml:space="preserve"> (конкурс чтецов стихотворений о войне</w:t>
            </w:r>
            <w:r w:rsidR="0070120D" w:rsidRPr="0070120D">
              <w:rPr>
                <w:sz w:val="24"/>
                <w:szCs w:val="24"/>
              </w:rPr>
              <w:t>)</w:t>
            </w:r>
          </w:p>
        </w:tc>
        <w:tc>
          <w:tcPr>
            <w:tcW w:w="3027" w:type="dxa"/>
          </w:tcPr>
          <w:p w:rsidR="0070120D" w:rsidRPr="0070120D" w:rsidRDefault="0070120D" w:rsidP="0070120D">
            <w:pPr>
              <w:widowControl/>
              <w:autoSpaceDE/>
              <w:autoSpaceDN/>
              <w:adjustRightInd/>
              <w:rPr>
                <w:sz w:val="24"/>
                <w:szCs w:val="24"/>
              </w:rPr>
            </w:pPr>
            <w:r w:rsidRPr="0070120D">
              <w:rPr>
                <w:sz w:val="24"/>
                <w:szCs w:val="24"/>
              </w:rPr>
              <w:t>«Знатоки ПДД» (викторина)</w:t>
            </w:r>
          </w:p>
        </w:tc>
        <w:tc>
          <w:tcPr>
            <w:tcW w:w="3027" w:type="dxa"/>
          </w:tcPr>
          <w:p w:rsidR="0070120D" w:rsidRPr="0070120D" w:rsidRDefault="0070120D" w:rsidP="0070120D">
            <w:pPr>
              <w:widowControl/>
              <w:autoSpaceDE/>
              <w:autoSpaceDN/>
              <w:adjustRightInd/>
              <w:rPr>
                <w:sz w:val="24"/>
                <w:szCs w:val="24"/>
              </w:rPr>
            </w:pPr>
            <w:r w:rsidRPr="0070120D">
              <w:rPr>
                <w:sz w:val="24"/>
                <w:szCs w:val="24"/>
              </w:rPr>
              <w:t>«У ПДД каникул нет» (беседа с использованием ИКТ)</w:t>
            </w:r>
          </w:p>
        </w:tc>
      </w:tr>
    </w:tbl>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rPr>
          <w:sz w:val="24"/>
          <w:szCs w:val="24"/>
        </w:rPr>
      </w:pPr>
    </w:p>
    <w:p w:rsidR="0070120D" w:rsidRPr="0070120D" w:rsidRDefault="0070120D" w:rsidP="0070120D">
      <w:pPr>
        <w:widowControl/>
        <w:autoSpaceDE/>
        <w:autoSpaceDN/>
        <w:adjustRightInd/>
        <w:spacing w:line="360" w:lineRule="auto"/>
        <w:jc w:val="center"/>
        <w:rPr>
          <w:sz w:val="28"/>
          <w:szCs w:val="28"/>
          <w:u w:val="single"/>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E67670" w:rsidRPr="00E67670" w:rsidRDefault="00E67670" w:rsidP="00BF14DC">
      <w:pPr>
        <w:widowControl/>
        <w:autoSpaceDE/>
        <w:autoSpaceDN/>
        <w:adjustRightInd/>
        <w:jc w:val="both"/>
        <w:rPr>
          <w:b/>
          <w:i/>
          <w:sz w:val="24"/>
          <w:szCs w:val="24"/>
        </w:rPr>
      </w:pPr>
    </w:p>
    <w:p w:rsidR="00E67670" w:rsidRPr="00E67670" w:rsidRDefault="00E67670" w:rsidP="00E67670">
      <w:pPr>
        <w:pStyle w:val="a7"/>
        <w:widowControl/>
        <w:numPr>
          <w:ilvl w:val="0"/>
          <w:numId w:val="11"/>
        </w:numPr>
        <w:autoSpaceDE/>
        <w:autoSpaceDN/>
        <w:adjustRightInd/>
        <w:jc w:val="center"/>
        <w:rPr>
          <w:b/>
          <w:sz w:val="24"/>
          <w:szCs w:val="24"/>
        </w:rPr>
      </w:pPr>
      <w:r w:rsidRPr="00E67670">
        <w:rPr>
          <w:b/>
          <w:sz w:val="24"/>
          <w:szCs w:val="24"/>
        </w:rPr>
        <w:t>План работы с родителями</w:t>
      </w:r>
    </w:p>
    <w:p w:rsidR="00E67670" w:rsidRPr="00E67670" w:rsidRDefault="00E67670" w:rsidP="00E67670">
      <w:pPr>
        <w:widowControl/>
        <w:autoSpaceDE/>
        <w:autoSpaceDN/>
        <w:adjustRightInd/>
        <w:ind w:firstLine="709"/>
        <w:jc w:val="both"/>
        <w:rPr>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2185"/>
      </w:tblGrid>
      <w:tr w:rsidR="00E67670" w:rsidRPr="00E67670" w:rsidTr="00E82C52">
        <w:tc>
          <w:tcPr>
            <w:tcW w:w="2268" w:type="dxa"/>
            <w:shd w:val="clear" w:color="auto" w:fill="auto"/>
            <w:vAlign w:val="center"/>
          </w:tcPr>
          <w:p w:rsidR="00E67670" w:rsidRPr="00E67670" w:rsidRDefault="00E67670" w:rsidP="00E67670">
            <w:pPr>
              <w:widowControl/>
              <w:autoSpaceDE/>
              <w:autoSpaceDN/>
              <w:adjustRightInd/>
              <w:jc w:val="center"/>
              <w:rPr>
                <w:sz w:val="24"/>
                <w:szCs w:val="24"/>
              </w:rPr>
            </w:pPr>
            <w:r w:rsidRPr="00E67670">
              <w:rPr>
                <w:sz w:val="24"/>
                <w:szCs w:val="24"/>
              </w:rPr>
              <w:t xml:space="preserve">Месяц </w:t>
            </w:r>
          </w:p>
        </w:tc>
        <w:tc>
          <w:tcPr>
            <w:tcW w:w="12757" w:type="dxa"/>
            <w:shd w:val="clear" w:color="auto" w:fill="auto"/>
            <w:vAlign w:val="center"/>
          </w:tcPr>
          <w:p w:rsidR="00E67670" w:rsidRPr="00E67670" w:rsidRDefault="00E67670" w:rsidP="00E67670">
            <w:pPr>
              <w:widowControl/>
              <w:autoSpaceDE/>
              <w:autoSpaceDN/>
              <w:adjustRightInd/>
              <w:jc w:val="center"/>
              <w:rPr>
                <w:i/>
                <w:sz w:val="24"/>
                <w:szCs w:val="24"/>
              </w:rPr>
            </w:pPr>
            <w:r w:rsidRPr="00E67670">
              <w:rPr>
                <w:sz w:val="24"/>
                <w:szCs w:val="24"/>
              </w:rPr>
              <w:t>Тема собрания</w:t>
            </w:r>
          </w:p>
        </w:tc>
      </w:tr>
      <w:tr w:rsidR="00E67670" w:rsidRPr="00E67670" w:rsidTr="00E82C52">
        <w:trPr>
          <w:trHeight w:val="18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Сентябрь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«Организация воспитательного процесса в 4 классе. Моделирование воспитательной системы» (родительское собрание)</w:t>
            </w: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5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Октябрь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15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 xml:space="preserve">"Критерии оценивания в 4-м классе. О правильном отношении к отметкам. Итоги 1 четверти" (собрание – диспут) </w:t>
            </w:r>
          </w:p>
        </w:tc>
      </w:tr>
      <w:tr w:rsidR="00E67670" w:rsidRPr="00E67670" w:rsidTr="00E82C52">
        <w:trPr>
          <w:trHeight w:val="13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Ноябрь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85"/>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«Пусть всегда будет мама» (совместное мероприятие с учащимися, посвящённое Дню матери)</w:t>
            </w:r>
          </w:p>
        </w:tc>
      </w:tr>
      <w:tr w:rsidR="00E67670" w:rsidRPr="00E67670" w:rsidTr="00E82C52">
        <w:trPr>
          <w:trHeight w:val="18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Декабрь</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«Новый год в кругу семьи» (совместное мероприятие с учащимися, посвящённое Новогодним праздникам)</w:t>
            </w:r>
          </w:p>
        </w:tc>
      </w:tr>
      <w:tr w:rsidR="00E67670" w:rsidRPr="00E67670" w:rsidTr="00E82C52">
        <w:trPr>
          <w:trHeight w:val="20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Январь</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0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"Об истинно высоком нраве судить мы по манерам вправе. Итоги 2 четверти» (родительский ринг)</w:t>
            </w:r>
          </w:p>
        </w:tc>
      </w:tr>
      <w:tr w:rsidR="00E67670" w:rsidRPr="00E67670" w:rsidTr="00E82C52">
        <w:trPr>
          <w:trHeight w:val="218"/>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Февраль</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0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w:t>
            </w:r>
            <w:proofErr w:type="gramStart"/>
            <w:r w:rsidRPr="00E67670">
              <w:rPr>
                <w:sz w:val="24"/>
                <w:szCs w:val="24"/>
              </w:rPr>
              <w:t>У</w:t>
            </w:r>
            <w:proofErr w:type="gramEnd"/>
            <w:r w:rsidRPr="00E67670">
              <w:rPr>
                <w:sz w:val="24"/>
                <w:szCs w:val="24"/>
              </w:rPr>
              <w:t xml:space="preserve"> ну – ка </w:t>
            </w:r>
            <w:proofErr w:type="gramStart"/>
            <w:r w:rsidRPr="00E67670">
              <w:rPr>
                <w:sz w:val="24"/>
                <w:szCs w:val="24"/>
              </w:rPr>
              <w:t>мальчики</w:t>
            </w:r>
            <w:proofErr w:type="gramEnd"/>
            <w:r w:rsidRPr="00E67670">
              <w:rPr>
                <w:sz w:val="24"/>
                <w:szCs w:val="24"/>
              </w:rPr>
              <w:t>, да воины – папочки!» (совместное мероприятие с учащимися, посвящённое Дню защитника Отечества)</w:t>
            </w:r>
          </w:p>
        </w:tc>
      </w:tr>
      <w:tr w:rsidR="00E67670" w:rsidRPr="00E67670" w:rsidTr="00E82C52">
        <w:trPr>
          <w:trHeight w:val="168"/>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Март</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«8 марта – женский день» (совместное мероприятие с учащимися, посвящённое Международному женскому дню)</w:t>
            </w:r>
          </w:p>
        </w:tc>
      </w:tr>
      <w:tr w:rsidR="00E67670" w:rsidRPr="00E67670" w:rsidTr="00E82C52">
        <w:trPr>
          <w:trHeight w:val="25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35"/>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Апрель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«Четвероклассник – выпускник начальной школы. Итоги 3 четверти» (вечер вопросов и ответов)</w:t>
            </w:r>
          </w:p>
        </w:tc>
      </w:tr>
      <w:tr w:rsidR="00E67670" w:rsidRPr="00E67670" w:rsidTr="00E82C52">
        <w:trPr>
          <w:trHeight w:val="167"/>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0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Май</w:t>
            </w:r>
          </w:p>
        </w:tc>
        <w:tc>
          <w:tcPr>
            <w:tcW w:w="12757" w:type="dxa"/>
            <w:shd w:val="clear" w:color="auto" w:fill="auto"/>
          </w:tcPr>
          <w:p w:rsidR="00E67670" w:rsidRPr="00E67670" w:rsidRDefault="00E67670" w:rsidP="00E67670">
            <w:pPr>
              <w:widowControl/>
              <w:autoSpaceDE/>
              <w:autoSpaceDN/>
              <w:adjustRightInd/>
              <w:jc w:val="both"/>
              <w:rPr>
                <w:sz w:val="24"/>
                <w:szCs w:val="24"/>
              </w:rPr>
            </w:pP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«В нашем классе выпускной» (совместное мероприятие с учащимися, посвящённое окончанию начальной школы)</w:t>
            </w:r>
          </w:p>
        </w:tc>
      </w:tr>
    </w:tbl>
    <w:p w:rsidR="00E67670" w:rsidRPr="00E67670" w:rsidRDefault="00E67670" w:rsidP="00E67670">
      <w:pPr>
        <w:widowControl/>
        <w:numPr>
          <w:ilvl w:val="0"/>
          <w:numId w:val="12"/>
        </w:numPr>
        <w:autoSpaceDE/>
        <w:autoSpaceDN/>
        <w:adjustRightInd/>
        <w:jc w:val="both"/>
        <w:rPr>
          <w:b/>
          <w:i/>
          <w:sz w:val="24"/>
          <w:szCs w:val="24"/>
        </w:rPr>
      </w:pPr>
      <w:r w:rsidRPr="00E67670">
        <w:rPr>
          <w:b/>
          <w:i/>
          <w:sz w:val="24"/>
          <w:szCs w:val="24"/>
        </w:rPr>
        <w:t>Обязательные родительские собрания  проводятся минимум один раз  в четверть</w:t>
      </w:r>
    </w:p>
    <w:p w:rsidR="00E67670" w:rsidRPr="00E67670" w:rsidRDefault="00E67670" w:rsidP="00E67670">
      <w:pPr>
        <w:widowControl/>
        <w:autoSpaceDE/>
        <w:autoSpaceDN/>
        <w:adjustRightInd/>
        <w:jc w:val="both"/>
        <w:rPr>
          <w:b/>
          <w:i/>
          <w:sz w:val="24"/>
          <w:szCs w:val="24"/>
        </w:rPr>
      </w:pPr>
    </w:p>
    <w:p w:rsidR="00E67670" w:rsidRPr="00E67670" w:rsidRDefault="00E67670" w:rsidP="00E67670">
      <w:pPr>
        <w:widowControl/>
        <w:autoSpaceDE/>
        <w:autoSpaceDN/>
        <w:adjustRightInd/>
        <w:jc w:val="both"/>
        <w:rPr>
          <w:b/>
          <w:i/>
          <w:sz w:val="24"/>
          <w:szCs w:val="24"/>
        </w:rPr>
      </w:pPr>
    </w:p>
    <w:p w:rsidR="00E67670" w:rsidRPr="00E67670" w:rsidRDefault="00E67670" w:rsidP="00E67670">
      <w:pPr>
        <w:widowControl/>
        <w:autoSpaceDE/>
        <w:autoSpaceDN/>
        <w:adjustRightInd/>
        <w:jc w:val="both"/>
        <w:rPr>
          <w:b/>
          <w:i/>
          <w:sz w:val="24"/>
          <w:szCs w:val="24"/>
        </w:rPr>
      </w:pPr>
    </w:p>
    <w:p w:rsidR="00E67670" w:rsidRPr="00E67670" w:rsidRDefault="00E67670" w:rsidP="00E67670">
      <w:pPr>
        <w:widowControl/>
        <w:autoSpaceDE/>
        <w:autoSpaceDN/>
        <w:adjustRightInd/>
        <w:jc w:val="both"/>
        <w:rPr>
          <w:b/>
          <w:i/>
          <w:sz w:val="24"/>
          <w:szCs w:val="24"/>
        </w:rPr>
      </w:pPr>
    </w:p>
    <w:p w:rsidR="00E67670" w:rsidRPr="00E67670" w:rsidRDefault="00E67670" w:rsidP="00E67670">
      <w:pPr>
        <w:widowControl/>
        <w:autoSpaceDE/>
        <w:autoSpaceDN/>
        <w:adjustRightInd/>
        <w:jc w:val="both"/>
        <w:rPr>
          <w:b/>
          <w:i/>
          <w:sz w:val="24"/>
          <w:szCs w:val="24"/>
        </w:rPr>
      </w:pPr>
    </w:p>
    <w:p w:rsidR="00E67670" w:rsidRDefault="00E67670" w:rsidP="00E67670">
      <w:pPr>
        <w:widowControl/>
        <w:autoSpaceDE/>
        <w:autoSpaceDN/>
        <w:adjustRightInd/>
        <w:jc w:val="center"/>
        <w:rPr>
          <w:b/>
          <w:i/>
          <w:sz w:val="24"/>
          <w:szCs w:val="24"/>
        </w:rPr>
      </w:pPr>
    </w:p>
    <w:p w:rsidR="00E67670" w:rsidRDefault="00E67670" w:rsidP="00E67670">
      <w:pPr>
        <w:widowControl/>
        <w:autoSpaceDE/>
        <w:autoSpaceDN/>
        <w:adjustRightInd/>
        <w:jc w:val="center"/>
        <w:rPr>
          <w:b/>
          <w:i/>
          <w:sz w:val="24"/>
          <w:szCs w:val="24"/>
        </w:rPr>
      </w:pPr>
    </w:p>
    <w:p w:rsidR="00E67670" w:rsidRDefault="00E67670" w:rsidP="00E67670">
      <w:pPr>
        <w:widowControl/>
        <w:autoSpaceDE/>
        <w:autoSpaceDN/>
        <w:adjustRightInd/>
        <w:jc w:val="center"/>
        <w:rPr>
          <w:b/>
          <w:i/>
          <w:sz w:val="24"/>
          <w:szCs w:val="24"/>
        </w:rPr>
      </w:pPr>
    </w:p>
    <w:p w:rsidR="00BF14DC" w:rsidRDefault="00BF14DC" w:rsidP="00E67670">
      <w:pPr>
        <w:widowControl/>
        <w:autoSpaceDE/>
        <w:autoSpaceDN/>
        <w:adjustRightInd/>
        <w:jc w:val="center"/>
        <w:rPr>
          <w:b/>
          <w:i/>
          <w:sz w:val="24"/>
          <w:szCs w:val="24"/>
        </w:rPr>
      </w:pPr>
    </w:p>
    <w:p w:rsidR="00E67670" w:rsidRPr="00E67670" w:rsidRDefault="00E67670" w:rsidP="00E67670">
      <w:pPr>
        <w:widowControl/>
        <w:autoSpaceDE/>
        <w:autoSpaceDN/>
        <w:adjustRightInd/>
        <w:jc w:val="center"/>
        <w:rPr>
          <w:b/>
          <w:i/>
          <w:sz w:val="24"/>
          <w:szCs w:val="24"/>
        </w:rPr>
      </w:pPr>
      <w:r w:rsidRPr="00E67670">
        <w:rPr>
          <w:b/>
          <w:i/>
          <w:sz w:val="24"/>
          <w:szCs w:val="24"/>
        </w:rPr>
        <w:t xml:space="preserve">Психолого-педагогическое просвещение родителей по темам (консультации и </w:t>
      </w:r>
      <w:proofErr w:type="spellStart"/>
      <w:r w:rsidRPr="00E67670">
        <w:rPr>
          <w:b/>
          <w:i/>
          <w:sz w:val="24"/>
          <w:szCs w:val="24"/>
        </w:rPr>
        <w:t>т</w:t>
      </w:r>
      <w:proofErr w:type="gramStart"/>
      <w:r w:rsidRPr="00E67670">
        <w:rPr>
          <w:b/>
          <w:i/>
          <w:sz w:val="24"/>
          <w:szCs w:val="24"/>
        </w:rPr>
        <w:t>.п</w:t>
      </w:r>
      <w:proofErr w:type="spellEnd"/>
      <w:proofErr w:type="gramEnd"/>
      <w:r w:rsidRPr="00E67670">
        <w:rPr>
          <w:b/>
          <w:i/>
          <w:sz w:val="24"/>
          <w:szCs w:val="24"/>
        </w:rPr>
        <w:t xml:space="preserve"> )</w:t>
      </w:r>
    </w:p>
    <w:p w:rsidR="00E67670" w:rsidRPr="00E67670" w:rsidRDefault="00E67670" w:rsidP="00E67670">
      <w:pPr>
        <w:widowControl/>
        <w:autoSpaceDE/>
        <w:autoSpaceDN/>
        <w:adjustRightInd/>
        <w:jc w:val="both"/>
        <w:rPr>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2191"/>
      </w:tblGrid>
      <w:tr w:rsidR="00E67670" w:rsidRPr="00E67670" w:rsidTr="00E82C52">
        <w:tc>
          <w:tcPr>
            <w:tcW w:w="2268" w:type="dxa"/>
            <w:shd w:val="clear" w:color="auto" w:fill="auto"/>
            <w:vAlign w:val="center"/>
          </w:tcPr>
          <w:p w:rsidR="00E67670" w:rsidRPr="00E67670" w:rsidRDefault="00E67670" w:rsidP="00E67670">
            <w:pPr>
              <w:widowControl/>
              <w:autoSpaceDE/>
              <w:autoSpaceDN/>
              <w:adjustRightInd/>
              <w:jc w:val="center"/>
              <w:rPr>
                <w:sz w:val="24"/>
                <w:szCs w:val="24"/>
              </w:rPr>
            </w:pPr>
            <w:r w:rsidRPr="00E67670">
              <w:rPr>
                <w:sz w:val="24"/>
                <w:szCs w:val="24"/>
              </w:rPr>
              <w:t xml:space="preserve">Месяц </w:t>
            </w:r>
          </w:p>
        </w:tc>
        <w:tc>
          <w:tcPr>
            <w:tcW w:w="12757" w:type="dxa"/>
            <w:shd w:val="clear" w:color="auto" w:fill="auto"/>
            <w:vAlign w:val="center"/>
          </w:tcPr>
          <w:p w:rsidR="00E67670" w:rsidRPr="00E67670" w:rsidRDefault="00E67670" w:rsidP="00E67670">
            <w:pPr>
              <w:widowControl/>
              <w:autoSpaceDE/>
              <w:autoSpaceDN/>
              <w:adjustRightInd/>
              <w:jc w:val="center"/>
              <w:rPr>
                <w:sz w:val="24"/>
                <w:szCs w:val="24"/>
              </w:rPr>
            </w:pPr>
            <w:r w:rsidRPr="00E67670">
              <w:rPr>
                <w:sz w:val="24"/>
                <w:szCs w:val="24"/>
              </w:rPr>
              <w:t>Психолого-педагогическое просвещение</w:t>
            </w:r>
            <w:r w:rsidRPr="00E67670">
              <w:rPr>
                <w:iCs/>
                <w:color w:val="FF0000"/>
                <w:sz w:val="24"/>
                <w:szCs w:val="24"/>
              </w:rPr>
              <w:t xml:space="preserve"> </w:t>
            </w:r>
            <w:r w:rsidRPr="00E67670">
              <w:rPr>
                <w:iCs/>
                <w:sz w:val="24"/>
                <w:szCs w:val="24"/>
              </w:rPr>
              <w:t xml:space="preserve">родителей по темам (консультации и </w:t>
            </w:r>
            <w:proofErr w:type="spellStart"/>
            <w:r w:rsidRPr="00E67670">
              <w:rPr>
                <w:iCs/>
                <w:sz w:val="24"/>
                <w:szCs w:val="24"/>
              </w:rPr>
              <w:t>т</w:t>
            </w:r>
            <w:proofErr w:type="gramStart"/>
            <w:r w:rsidRPr="00E67670">
              <w:rPr>
                <w:iCs/>
                <w:sz w:val="24"/>
                <w:szCs w:val="24"/>
              </w:rPr>
              <w:t>.п</w:t>
            </w:r>
            <w:proofErr w:type="spellEnd"/>
            <w:proofErr w:type="gramEnd"/>
            <w:r w:rsidRPr="00E67670">
              <w:rPr>
                <w:iCs/>
                <w:sz w:val="24"/>
                <w:szCs w:val="24"/>
              </w:rPr>
              <w:t xml:space="preserve"> )</w:t>
            </w:r>
          </w:p>
        </w:tc>
      </w:tr>
      <w:tr w:rsidR="00E67670" w:rsidRPr="00E67670" w:rsidTr="00E82C52">
        <w:trPr>
          <w:trHeight w:val="18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Сентябрь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Развитие памяти ребёнка – важная задача родителей. Приёмы запоминания материала младшими школьниками (консультации у психолога)</w:t>
            </w: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Роль родителей в развитии самостоятельности при выполнении домашних заданий (индивидуальная беседа)</w:t>
            </w:r>
          </w:p>
        </w:tc>
      </w:tr>
      <w:tr w:rsidR="00E67670" w:rsidRPr="00E67670" w:rsidTr="00E82C52">
        <w:trPr>
          <w:trHeight w:val="25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Октябрь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Правильный выбор книги. Руководство домашним чтением. Домашняя библиотека. Книги и газеты в семье (информационная беседа)</w:t>
            </w:r>
          </w:p>
        </w:tc>
      </w:tr>
      <w:tr w:rsidR="00E67670" w:rsidRPr="00E67670" w:rsidTr="00E82C52">
        <w:trPr>
          <w:trHeight w:val="15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Воспитание в детях потребности в труде и привычки к труду (рекомендации)</w:t>
            </w:r>
          </w:p>
        </w:tc>
      </w:tr>
      <w:tr w:rsidR="00E67670" w:rsidRPr="00E67670" w:rsidTr="00E82C52">
        <w:trPr>
          <w:trHeight w:val="13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Ноябрь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Воспитание дружбы и взаимопомощи в коллективном труде. Личный пример родителей</w:t>
            </w:r>
            <w:proofErr w:type="gramStart"/>
            <w:r w:rsidRPr="00E67670">
              <w:rPr>
                <w:sz w:val="24"/>
                <w:szCs w:val="24"/>
              </w:rPr>
              <w:t>.</w:t>
            </w:r>
            <w:proofErr w:type="gramEnd"/>
            <w:r w:rsidRPr="00E67670">
              <w:rPr>
                <w:sz w:val="24"/>
                <w:szCs w:val="24"/>
              </w:rPr>
              <w:t xml:space="preserve"> (</w:t>
            </w:r>
            <w:proofErr w:type="gramStart"/>
            <w:r w:rsidRPr="00E67670">
              <w:rPr>
                <w:sz w:val="24"/>
                <w:szCs w:val="24"/>
              </w:rPr>
              <w:t>б</w:t>
            </w:r>
            <w:proofErr w:type="gramEnd"/>
            <w:r w:rsidRPr="00E67670">
              <w:rPr>
                <w:sz w:val="24"/>
                <w:szCs w:val="24"/>
              </w:rPr>
              <w:t>еседа)</w:t>
            </w:r>
          </w:p>
        </w:tc>
      </w:tr>
      <w:tr w:rsidR="00E67670" w:rsidRPr="00E67670" w:rsidTr="00E82C52">
        <w:trPr>
          <w:trHeight w:val="285"/>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Воспитание бережного отношения к общешкольному имуществу</w:t>
            </w:r>
            <w:proofErr w:type="gramStart"/>
            <w:r w:rsidRPr="00E67670">
              <w:rPr>
                <w:sz w:val="24"/>
                <w:szCs w:val="24"/>
              </w:rPr>
              <w:t>.(</w:t>
            </w:r>
            <w:proofErr w:type="gramEnd"/>
            <w:r w:rsidRPr="00E67670">
              <w:rPr>
                <w:sz w:val="24"/>
                <w:szCs w:val="24"/>
              </w:rPr>
              <w:t>обмен опытом)</w:t>
            </w:r>
          </w:p>
        </w:tc>
      </w:tr>
      <w:tr w:rsidR="00E67670" w:rsidRPr="00E67670" w:rsidTr="00E82C52">
        <w:trPr>
          <w:trHeight w:val="184"/>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Декабрь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Воспитание честности и правдивости в семье (памятки)</w:t>
            </w: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Детская ложь и её причины. Как приучить ребёнка говорить правду</w:t>
            </w:r>
            <w:proofErr w:type="gramStart"/>
            <w:r w:rsidRPr="00E67670">
              <w:rPr>
                <w:sz w:val="24"/>
                <w:szCs w:val="24"/>
              </w:rPr>
              <w:t>.(</w:t>
            </w:r>
            <w:proofErr w:type="gramEnd"/>
            <w:r w:rsidRPr="00E67670">
              <w:rPr>
                <w:sz w:val="24"/>
                <w:szCs w:val="24"/>
              </w:rPr>
              <w:t>консультации у психолога)</w:t>
            </w:r>
          </w:p>
        </w:tc>
      </w:tr>
      <w:tr w:rsidR="00E67670" w:rsidRPr="00E67670" w:rsidTr="00E82C52">
        <w:trPr>
          <w:trHeight w:val="20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Январь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Участие детей в уходе за домашними животными</w:t>
            </w:r>
            <w:proofErr w:type="gramStart"/>
            <w:r w:rsidRPr="00E67670">
              <w:rPr>
                <w:sz w:val="24"/>
                <w:szCs w:val="24"/>
              </w:rPr>
              <w:t>.(</w:t>
            </w:r>
            <w:proofErr w:type="gramEnd"/>
            <w:r w:rsidRPr="00E67670">
              <w:rPr>
                <w:sz w:val="24"/>
                <w:szCs w:val="24"/>
              </w:rPr>
              <w:t>анкетирование)</w:t>
            </w:r>
          </w:p>
        </w:tc>
      </w:tr>
      <w:tr w:rsidR="00E67670" w:rsidRPr="00E67670" w:rsidTr="00E82C52">
        <w:trPr>
          <w:trHeight w:val="20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Развитие внимания и памяти у школьников. Виды и свойства внимания</w:t>
            </w:r>
            <w:proofErr w:type="gramStart"/>
            <w:r w:rsidRPr="00E67670">
              <w:rPr>
                <w:sz w:val="24"/>
                <w:szCs w:val="24"/>
              </w:rPr>
              <w:t>.</w:t>
            </w:r>
            <w:proofErr w:type="gramEnd"/>
            <w:r w:rsidRPr="00E67670">
              <w:rPr>
                <w:sz w:val="24"/>
                <w:szCs w:val="24"/>
              </w:rPr>
              <w:t xml:space="preserve"> (</w:t>
            </w:r>
            <w:proofErr w:type="gramStart"/>
            <w:r w:rsidRPr="00E67670">
              <w:rPr>
                <w:sz w:val="24"/>
                <w:szCs w:val="24"/>
              </w:rPr>
              <w:t>к</w:t>
            </w:r>
            <w:proofErr w:type="gramEnd"/>
            <w:r w:rsidRPr="00E67670">
              <w:rPr>
                <w:sz w:val="24"/>
                <w:szCs w:val="24"/>
              </w:rPr>
              <w:t>онсультации у психолога)</w:t>
            </w:r>
          </w:p>
        </w:tc>
      </w:tr>
      <w:tr w:rsidR="00E67670" w:rsidRPr="00E67670" w:rsidTr="00E82C52">
        <w:trPr>
          <w:trHeight w:val="218"/>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Февраль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Роль родителей в развитии внимания у школьников</w:t>
            </w:r>
            <w:proofErr w:type="gramStart"/>
            <w:r w:rsidRPr="00E67670">
              <w:rPr>
                <w:sz w:val="24"/>
                <w:szCs w:val="24"/>
              </w:rPr>
              <w:t>.</w:t>
            </w:r>
            <w:proofErr w:type="gramEnd"/>
            <w:r w:rsidRPr="00E67670">
              <w:rPr>
                <w:sz w:val="24"/>
                <w:szCs w:val="24"/>
              </w:rPr>
              <w:t xml:space="preserve"> (</w:t>
            </w:r>
            <w:proofErr w:type="gramStart"/>
            <w:r w:rsidRPr="00E67670">
              <w:rPr>
                <w:sz w:val="24"/>
                <w:szCs w:val="24"/>
              </w:rPr>
              <w:t>к</w:t>
            </w:r>
            <w:proofErr w:type="gramEnd"/>
            <w:r w:rsidRPr="00E67670">
              <w:rPr>
                <w:sz w:val="24"/>
                <w:szCs w:val="24"/>
              </w:rPr>
              <w:t>онсультации у психолога)</w:t>
            </w:r>
          </w:p>
        </w:tc>
      </w:tr>
      <w:tr w:rsidR="00E67670" w:rsidRPr="00E67670" w:rsidTr="00E82C52">
        <w:trPr>
          <w:trHeight w:val="20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Детская рассеянность и борьба с ней</w:t>
            </w:r>
            <w:proofErr w:type="gramStart"/>
            <w:r w:rsidRPr="00E67670">
              <w:rPr>
                <w:sz w:val="24"/>
                <w:szCs w:val="24"/>
              </w:rPr>
              <w:t>.(</w:t>
            </w:r>
            <w:proofErr w:type="gramEnd"/>
            <w:r w:rsidRPr="00E67670">
              <w:rPr>
                <w:sz w:val="24"/>
                <w:szCs w:val="24"/>
              </w:rPr>
              <w:t>обмен опытом)</w:t>
            </w:r>
          </w:p>
        </w:tc>
      </w:tr>
      <w:tr w:rsidR="00E67670" w:rsidRPr="00E67670" w:rsidTr="00E82C52">
        <w:trPr>
          <w:trHeight w:val="168"/>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Март</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О детской дружбе. Зачем ребёнку друзья? (беседа)</w:t>
            </w:r>
          </w:p>
        </w:tc>
      </w:tr>
      <w:tr w:rsidR="00E67670" w:rsidRPr="00E67670" w:rsidTr="00E82C52">
        <w:trPr>
          <w:trHeight w:val="251"/>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Консультации по вопросам успеваемости с учителем</w:t>
            </w:r>
          </w:p>
        </w:tc>
      </w:tr>
      <w:tr w:rsidR="00E67670" w:rsidRPr="00E67670" w:rsidTr="00E82C52">
        <w:trPr>
          <w:trHeight w:val="235"/>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Апрель</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«День рождение в моей семье» (индивидуальная беседа с использованием анкетирования)</w:t>
            </w:r>
          </w:p>
        </w:tc>
      </w:tr>
      <w:tr w:rsidR="00E67670" w:rsidRPr="00E67670" w:rsidTr="00E82C52">
        <w:trPr>
          <w:trHeight w:val="167"/>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«Мера заботы о ребенке»</w:t>
            </w:r>
            <w:proofErr w:type="gramStart"/>
            <w:r w:rsidRPr="00E67670">
              <w:rPr>
                <w:sz w:val="24"/>
                <w:szCs w:val="24"/>
              </w:rPr>
              <w:t>.</w:t>
            </w:r>
            <w:proofErr w:type="gramEnd"/>
            <w:r w:rsidRPr="00E67670">
              <w:rPr>
                <w:sz w:val="24"/>
                <w:szCs w:val="24"/>
              </w:rPr>
              <w:t xml:space="preserve"> (</w:t>
            </w:r>
            <w:proofErr w:type="gramStart"/>
            <w:r w:rsidRPr="00E67670">
              <w:rPr>
                <w:sz w:val="24"/>
                <w:szCs w:val="24"/>
              </w:rPr>
              <w:t>и</w:t>
            </w:r>
            <w:proofErr w:type="gramEnd"/>
            <w:r w:rsidRPr="00E67670">
              <w:rPr>
                <w:sz w:val="24"/>
                <w:szCs w:val="24"/>
              </w:rPr>
              <w:t>ндивидуальная беседа с использованием анкетирования)</w:t>
            </w:r>
          </w:p>
        </w:tc>
      </w:tr>
      <w:tr w:rsidR="00E67670" w:rsidRPr="00E67670" w:rsidTr="00E82C52">
        <w:trPr>
          <w:trHeight w:val="201"/>
        </w:trPr>
        <w:tc>
          <w:tcPr>
            <w:tcW w:w="2268" w:type="dxa"/>
            <w:vMerge w:val="restart"/>
            <w:shd w:val="clear" w:color="auto" w:fill="auto"/>
          </w:tcPr>
          <w:p w:rsidR="00E67670" w:rsidRPr="00E67670" w:rsidRDefault="00E67670" w:rsidP="00E67670">
            <w:pPr>
              <w:widowControl/>
              <w:autoSpaceDE/>
              <w:autoSpaceDN/>
              <w:adjustRightInd/>
              <w:spacing w:line="360" w:lineRule="auto"/>
              <w:rPr>
                <w:caps/>
                <w:sz w:val="24"/>
                <w:szCs w:val="24"/>
              </w:rPr>
            </w:pPr>
            <w:r w:rsidRPr="00E67670">
              <w:rPr>
                <w:sz w:val="24"/>
                <w:szCs w:val="24"/>
              </w:rPr>
              <w:t>Май</w:t>
            </w: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Мотивы плохого поведения детей. причины стойкого непослушания</w:t>
            </w:r>
            <w:proofErr w:type="gramStart"/>
            <w:r w:rsidRPr="00E67670">
              <w:rPr>
                <w:sz w:val="24"/>
                <w:szCs w:val="24"/>
              </w:rPr>
              <w:t>.(</w:t>
            </w:r>
            <w:proofErr w:type="gramEnd"/>
            <w:r w:rsidRPr="00E67670">
              <w:rPr>
                <w:sz w:val="24"/>
                <w:szCs w:val="24"/>
              </w:rPr>
              <w:t>консультации у социального педагога)</w:t>
            </w:r>
          </w:p>
        </w:tc>
      </w:tr>
      <w:tr w:rsidR="00E67670" w:rsidRPr="00E67670" w:rsidTr="00E82C52">
        <w:trPr>
          <w:trHeight w:val="218"/>
        </w:trPr>
        <w:tc>
          <w:tcPr>
            <w:tcW w:w="2268" w:type="dxa"/>
            <w:vMerge/>
            <w:shd w:val="clear" w:color="auto" w:fill="auto"/>
          </w:tcPr>
          <w:p w:rsidR="00E67670" w:rsidRPr="00E67670" w:rsidRDefault="00E67670" w:rsidP="00E67670">
            <w:pPr>
              <w:widowControl/>
              <w:autoSpaceDE/>
              <w:autoSpaceDN/>
              <w:adjustRightInd/>
              <w:spacing w:line="360" w:lineRule="auto"/>
              <w:rPr>
                <w:sz w:val="24"/>
                <w:szCs w:val="24"/>
              </w:rPr>
            </w:pPr>
          </w:p>
        </w:tc>
        <w:tc>
          <w:tcPr>
            <w:tcW w:w="12757" w:type="dxa"/>
            <w:shd w:val="clear" w:color="auto" w:fill="auto"/>
          </w:tcPr>
          <w:p w:rsidR="00E67670" w:rsidRPr="00E67670" w:rsidRDefault="00E67670" w:rsidP="00E67670">
            <w:pPr>
              <w:widowControl/>
              <w:autoSpaceDE/>
              <w:autoSpaceDN/>
              <w:adjustRightInd/>
              <w:jc w:val="both"/>
              <w:rPr>
                <w:sz w:val="24"/>
                <w:szCs w:val="24"/>
              </w:rPr>
            </w:pPr>
            <w:r w:rsidRPr="00E67670">
              <w:rPr>
                <w:sz w:val="24"/>
                <w:szCs w:val="24"/>
              </w:rPr>
              <w:t xml:space="preserve">Организация досуга ребёнка в летний период (Индивидуальная беседа с использованием </w:t>
            </w:r>
            <w:proofErr w:type="spellStart"/>
            <w:r w:rsidRPr="00E67670">
              <w:rPr>
                <w:sz w:val="24"/>
                <w:szCs w:val="24"/>
              </w:rPr>
              <w:t>анкетрирования</w:t>
            </w:r>
            <w:proofErr w:type="spellEnd"/>
            <w:r w:rsidRPr="00E67670">
              <w:rPr>
                <w:sz w:val="24"/>
                <w:szCs w:val="24"/>
              </w:rPr>
              <w:t>)</w:t>
            </w:r>
          </w:p>
        </w:tc>
      </w:tr>
    </w:tbl>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E67670" w:rsidRDefault="00E67670" w:rsidP="00D059C9">
      <w:pPr>
        <w:widowControl/>
        <w:autoSpaceDE/>
        <w:autoSpaceDN/>
        <w:adjustRightInd/>
        <w:ind w:firstLine="709"/>
        <w:rPr>
          <w:sz w:val="24"/>
          <w:szCs w:val="24"/>
        </w:rPr>
        <w:sectPr w:rsidR="00E67670" w:rsidSect="00422CFC">
          <w:pgSz w:w="16838" w:h="11906" w:orient="landscape"/>
          <w:pgMar w:top="850"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67670" w:rsidRPr="00E67670" w:rsidRDefault="00E67670" w:rsidP="00E67670">
      <w:pPr>
        <w:pStyle w:val="a7"/>
        <w:widowControl/>
        <w:numPr>
          <w:ilvl w:val="0"/>
          <w:numId w:val="11"/>
        </w:numPr>
        <w:autoSpaceDE/>
        <w:autoSpaceDN/>
        <w:adjustRightInd/>
        <w:spacing w:after="200" w:line="276" w:lineRule="auto"/>
        <w:jc w:val="center"/>
        <w:rPr>
          <w:rFonts w:eastAsiaTheme="minorHAnsi"/>
          <w:b/>
          <w:sz w:val="24"/>
          <w:szCs w:val="24"/>
          <w:lang w:eastAsia="en-US"/>
        </w:rPr>
      </w:pPr>
      <w:r w:rsidRPr="00E67670">
        <w:rPr>
          <w:rFonts w:eastAsiaTheme="minorHAnsi"/>
          <w:b/>
          <w:sz w:val="24"/>
          <w:szCs w:val="24"/>
          <w:lang w:eastAsia="en-US"/>
        </w:rPr>
        <w:lastRenderedPageBreak/>
        <w:t xml:space="preserve">План мероприятий по профилактике детского дорожно-транспортного травматизма и изучению Правил Дорожного Движения на 2017 -2018 </w:t>
      </w:r>
    </w:p>
    <w:p w:rsidR="00E67670" w:rsidRPr="00E67670" w:rsidRDefault="00E67670" w:rsidP="00E67670">
      <w:pPr>
        <w:widowControl/>
        <w:autoSpaceDE/>
        <w:autoSpaceDN/>
        <w:adjustRightInd/>
        <w:spacing w:after="200" w:line="276" w:lineRule="auto"/>
        <w:rPr>
          <w:rFonts w:eastAsiaTheme="minorHAnsi"/>
          <w:sz w:val="24"/>
          <w:szCs w:val="24"/>
          <w:lang w:eastAsia="en-US"/>
        </w:rPr>
      </w:pPr>
      <w:r w:rsidRPr="00E67670">
        <w:rPr>
          <w:rFonts w:eastAsiaTheme="minorHAnsi"/>
          <w:b/>
          <w:sz w:val="24"/>
          <w:szCs w:val="24"/>
          <w:lang w:eastAsia="en-US"/>
        </w:rPr>
        <w:t xml:space="preserve">Воспитатель: </w:t>
      </w:r>
      <w:r w:rsidRPr="00E67670">
        <w:rPr>
          <w:rFonts w:eastAsiaTheme="minorHAnsi"/>
          <w:sz w:val="24"/>
          <w:szCs w:val="24"/>
          <w:lang w:eastAsia="en-US"/>
        </w:rPr>
        <w:t>Чубаева Наталья Николаевна</w:t>
      </w:r>
    </w:p>
    <w:tbl>
      <w:tblPr>
        <w:tblStyle w:val="a8"/>
        <w:tblW w:w="0" w:type="auto"/>
        <w:tblLook w:val="04A0" w:firstRow="1" w:lastRow="0" w:firstColumn="1" w:lastColumn="0" w:noHBand="0" w:noVBand="1"/>
      </w:tblPr>
      <w:tblGrid>
        <w:gridCol w:w="5353"/>
        <w:gridCol w:w="2268"/>
        <w:gridCol w:w="1950"/>
      </w:tblGrid>
      <w:tr w:rsidR="00E67670" w:rsidRPr="00E67670" w:rsidTr="00E82C52">
        <w:tc>
          <w:tcPr>
            <w:tcW w:w="5353" w:type="dxa"/>
          </w:tcPr>
          <w:p w:rsidR="00E67670" w:rsidRPr="00E67670" w:rsidRDefault="00E67670" w:rsidP="00E67670">
            <w:pPr>
              <w:widowControl/>
              <w:autoSpaceDE/>
              <w:autoSpaceDN/>
              <w:adjustRightInd/>
              <w:rPr>
                <w:rFonts w:eastAsiaTheme="minorHAnsi"/>
                <w:b/>
                <w:sz w:val="24"/>
                <w:szCs w:val="24"/>
                <w:lang w:eastAsia="en-US"/>
              </w:rPr>
            </w:pPr>
            <w:r w:rsidRPr="00E67670">
              <w:rPr>
                <w:rFonts w:eastAsiaTheme="minorHAnsi"/>
                <w:b/>
                <w:sz w:val="24"/>
                <w:szCs w:val="24"/>
                <w:lang w:eastAsia="en-US"/>
              </w:rPr>
              <w:t>Тематика воспитательных мероприятий</w:t>
            </w:r>
          </w:p>
        </w:tc>
        <w:tc>
          <w:tcPr>
            <w:tcW w:w="2268" w:type="dxa"/>
          </w:tcPr>
          <w:p w:rsidR="00E67670" w:rsidRPr="00E67670" w:rsidRDefault="00E67670" w:rsidP="00E67670">
            <w:pPr>
              <w:widowControl/>
              <w:autoSpaceDE/>
              <w:autoSpaceDN/>
              <w:adjustRightInd/>
              <w:rPr>
                <w:rFonts w:eastAsiaTheme="minorHAnsi"/>
                <w:b/>
                <w:sz w:val="24"/>
                <w:szCs w:val="24"/>
                <w:lang w:eastAsia="en-US"/>
              </w:rPr>
            </w:pPr>
            <w:r w:rsidRPr="00E67670">
              <w:rPr>
                <w:rFonts w:eastAsiaTheme="minorHAnsi"/>
                <w:b/>
                <w:sz w:val="24"/>
                <w:szCs w:val="24"/>
                <w:lang w:eastAsia="en-US"/>
              </w:rPr>
              <w:t>Форма проведения</w:t>
            </w:r>
          </w:p>
        </w:tc>
        <w:tc>
          <w:tcPr>
            <w:tcW w:w="1950" w:type="dxa"/>
          </w:tcPr>
          <w:p w:rsidR="00E67670" w:rsidRPr="00E67670" w:rsidRDefault="00E67670" w:rsidP="00E67670">
            <w:pPr>
              <w:widowControl/>
              <w:autoSpaceDE/>
              <w:autoSpaceDN/>
              <w:adjustRightInd/>
              <w:rPr>
                <w:rFonts w:eastAsiaTheme="minorHAnsi"/>
                <w:b/>
                <w:sz w:val="24"/>
                <w:szCs w:val="24"/>
                <w:lang w:eastAsia="en-US"/>
              </w:rPr>
            </w:pPr>
            <w:r w:rsidRPr="00E67670">
              <w:rPr>
                <w:rFonts w:eastAsiaTheme="minorHAnsi"/>
                <w:b/>
                <w:sz w:val="24"/>
                <w:szCs w:val="24"/>
                <w:lang w:eastAsia="en-US"/>
              </w:rPr>
              <w:t>Сроки реализации</w:t>
            </w:r>
          </w:p>
        </w:tc>
      </w:tr>
      <w:tr w:rsidR="00E67670" w:rsidRPr="00B15396" w:rsidTr="00E82C52">
        <w:tc>
          <w:tcPr>
            <w:tcW w:w="5353" w:type="dxa"/>
          </w:tcPr>
          <w:p w:rsidR="00E67670" w:rsidRPr="00B15396" w:rsidRDefault="00E67670" w:rsidP="00E67670">
            <w:pPr>
              <w:widowControl/>
              <w:autoSpaceDE/>
              <w:autoSpaceDN/>
              <w:adjustRightInd/>
              <w:rPr>
                <w:rFonts w:eastAsiaTheme="minorHAnsi"/>
                <w:color w:val="000000" w:themeColor="text1"/>
                <w:sz w:val="24"/>
                <w:szCs w:val="24"/>
                <w:highlight w:val="yellow"/>
                <w:lang w:eastAsia="en-US"/>
              </w:rPr>
            </w:pPr>
            <w:r w:rsidRPr="00B15396">
              <w:rPr>
                <w:rFonts w:eastAsiaTheme="minorHAnsi"/>
                <w:color w:val="000000" w:themeColor="text1"/>
                <w:sz w:val="24"/>
                <w:szCs w:val="24"/>
                <w:highlight w:val="yellow"/>
                <w:lang w:eastAsia="en-US"/>
              </w:rPr>
              <w:t>- «Почему необходимо изучать ПДД?»</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color w:val="000000" w:themeColor="text1"/>
                <w:sz w:val="24"/>
                <w:szCs w:val="24"/>
                <w:highlight w:val="yellow"/>
                <w:lang w:eastAsia="en-US"/>
              </w:rPr>
              <w:t>- «Твой безопасный путь в школу и со школы домой»</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Час общения</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Информационный час с использованием ИКТ</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Сентябрь </w:t>
            </w:r>
          </w:p>
        </w:tc>
      </w:tr>
      <w:tr w:rsidR="00E67670" w:rsidRPr="00B15396" w:rsidTr="00E82C52">
        <w:tc>
          <w:tcPr>
            <w:tcW w:w="5353" w:type="dxa"/>
          </w:tcPr>
          <w:p w:rsidR="00E67670" w:rsidRPr="00B15396" w:rsidRDefault="00E67670" w:rsidP="00E67670">
            <w:pPr>
              <w:widowControl/>
              <w:autoSpaceDE/>
              <w:autoSpaceDN/>
              <w:adjustRightInd/>
              <w:rPr>
                <w:rFonts w:eastAsiaTheme="minorHAnsi"/>
                <w:color w:val="000000" w:themeColor="text1"/>
                <w:sz w:val="24"/>
                <w:szCs w:val="24"/>
                <w:lang w:eastAsia="en-US"/>
              </w:rPr>
            </w:pPr>
            <w:r w:rsidRPr="00B15396">
              <w:rPr>
                <w:rFonts w:eastAsiaTheme="minorHAnsi"/>
                <w:color w:val="000000" w:themeColor="text1"/>
                <w:sz w:val="24"/>
                <w:szCs w:val="24"/>
                <w:lang w:eastAsia="en-US"/>
              </w:rPr>
              <w:t>- «Из истории развития транспорта»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highlight w:val="yellow"/>
                <w:lang w:eastAsia="en-US"/>
              </w:rPr>
              <w:t>- «Дисциплинированность водителей, пешеходов, пассажиров – залог безопасности на дорогах»</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Информационный час с использованием ИКТ</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Обобщающее занятие с использованием ИКТ</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Октябрь </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«Кто следит за соблюдением Правил Дорожного Движения?»</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highlight w:val="yellow"/>
                <w:lang w:eastAsia="en-US"/>
              </w:rPr>
              <w:t>- «Знай и соблюдай ПДД»</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КВН</w:t>
            </w:r>
          </w:p>
          <w:p w:rsidR="00E67670" w:rsidRPr="00B15396" w:rsidRDefault="00E67670" w:rsidP="00E67670">
            <w:pPr>
              <w:widowControl/>
              <w:autoSpaceDE/>
              <w:autoSpaceDN/>
              <w:adjustRightInd/>
              <w:rPr>
                <w:rFonts w:eastAsiaTheme="minorHAnsi"/>
                <w:sz w:val="24"/>
                <w:szCs w:val="24"/>
                <w:lang w:eastAsia="en-US"/>
              </w:rPr>
            </w:pP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Ноябрь</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highlight w:val="yellow"/>
                <w:lang w:eastAsia="en-US"/>
              </w:rPr>
              <w:t>- «Дорожные знаки и их предназначение»</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«Путешествие в страну «Дорожных знаков»»</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Викторина</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Декабрь</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«Дорожная разметка и её предназначение»</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 «Помнить! Знать! Соблюдать!» </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Интеллектуальная игра по типу «Что? Где? Когда?»</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Январь</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highlight w:val="yellow"/>
                <w:lang w:eastAsia="en-US"/>
              </w:rPr>
              <w:t>- «Регулирование дорожного движения. Сигналы светофора и регулировщика»</w:t>
            </w:r>
            <w:r w:rsidRPr="00B15396">
              <w:rPr>
                <w:rFonts w:eastAsiaTheme="minorHAnsi"/>
                <w:sz w:val="24"/>
                <w:szCs w:val="24"/>
                <w:lang w:eastAsia="en-US"/>
              </w:rPr>
              <w:t xml:space="preserve"> </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«В гостях у Дядюшки Светофора»</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 с использованием ИКТ</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КВН</w:t>
            </w:r>
          </w:p>
          <w:p w:rsidR="00E67670" w:rsidRPr="00B15396" w:rsidRDefault="00E67670" w:rsidP="00E67670">
            <w:pPr>
              <w:widowControl/>
              <w:autoSpaceDE/>
              <w:autoSpaceDN/>
              <w:adjustRightInd/>
              <w:rPr>
                <w:rFonts w:eastAsiaTheme="minorHAnsi"/>
                <w:sz w:val="24"/>
                <w:szCs w:val="24"/>
                <w:lang w:eastAsia="en-US"/>
              </w:rPr>
            </w:pP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Февраль</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 </w:t>
            </w:r>
            <w:r w:rsidRPr="00B15396">
              <w:rPr>
                <w:rFonts w:eastAsiaTheme="minorHAnsi"/>
                <w:sz w:val="24"/>
                <w:szCs w:val="24"/>
                <w:highlight w:val="yellow"/>
                <w:lang w:eastAsia="en-US"/>
              </w:rPr>
              <w:t>«Сигналы автомобиля»</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 «Автомобили буквально всё заполонили» </w:t>
            </w:r>
          </w:p>
          <w:p w:rsidR="00E67670" w:rsidRPr="00B15396" w:rsidRDefault="00E67670" w:rsidP="00E67670">
            <w:pPr>
              <w:widowControl/>
              <w:autoSpaceDE/>
              <w:autoSpaceDN/>
              <w:adjustRightInd/>
              <w:rPr>
                <w:rFonts w:eastAsiaTheme="minorHAnsi"/>
                <w:sz w:val="24"/>
                <w:szCs w:val="24"/>
                <w:lang w:eastAsia="en-US"/>
              </w:rPr>
            </w:pP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Конкурсная игровая программа</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xml:space="preserve">Март </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highlight w:val="yellow"/>
                <w:lang w:eastAsia="en-US"/>
              </w:rPr>
              <w:t>- «Движение пешеходов по дорогам. Правила безопасного перехода проезжей части»</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«Знай правила движения как таблицу умножения»</w:t>
            </w: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Беседа</w:t>
            </w: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Конкурсная программа</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Апрель</w:t>
            </w:r>
          </w:p>
        </w:tc>
      </w:tr>
      <w:tr w:rsidR="00E67670" w:rsidRPr="00B15396" w:rsidTr="00E82C52">
        <w:tc>
          <w:tcPr>
            <w:tcW w:w="5353"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«Знатоки ПДД»</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 «У ПДД каникул нет»</w:t>
            </w:r>
          </w:p>
          <w:p w:rsidR="00E67670" w:rsidRPr="00B15396" w:rsidRDefault="00E67670" w:rsidP="00E67670">
            <w:pPr>
              <w:widowControl/>
              <w:autoSpaceDE/>
              <w:autoSpaceDN/>
              <w:adjustRightInd/>
              <w:rPr>
                <w:rFonts w:eastAsiaTheme="minorHAnsi"/>
                <w:sz w:val="24"/>
                <w:szCs w:val="24"/>
                <w:lang w:eastAsia="en-US"/>
              </w:rPr>
            </w:pPr>
          </w:p>
        </w:tc>
        <w:tc>
          <w:tcPr>
            <w:tcW w:w="2268"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Викторина</w:t>
            </w:r>
          </w:p>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Информационная беседа с использованием ИКТ</w:t>
            </w:r>
          </w:p>
        </w:tc>
        <w:tc>
          <w:tcPr>
            <w:tcW w:w="1950" w:type="dxa"/>
          </w:tcPr>
          <w:p w:rsidR="00E67670" w:rsidRPr="00B15396" w:rsidRDefault="00E67670" w:rsidP="00E67670">
            <w:pPr>
              <w:widowControl/>
              <w:autoSpaceDE/>
              <w:autoSpaceDN/>
              <w:adjustRightInd/>
              <w:rPr>
                <w:rFonts w:eastAsiaTheme="minorHAnsi"/>
                <w:sz w:val="24"/>
                <w:szCs w:val="24"/>
                <w:lang w:eastAsia="en-US"/>
              </w:rPr>
            </w:pPr>
            <w:r w:rsidRPr="00B15396">
              <w:rPr>
                <w:rFonts w:eastAsiaTheme="minorHAnsi"/>
                <w:sz w:val="24"/>
                <w:szCs w:val="24"/>
                <w:lang w:eastAsia="en-US"/>
              </w:rPr>
              <w:t>Май</w:t>
            </w:r>
          </w:p>
        </w:tc>
      </w:tr>
    </w:tbl>
    <w:p w:rsidR="00000C34" w:rsidRPr="00534741" w:rsidRDefault="00000C34" w:rsidP="00534741">
      <w:pPr>
        <w:widowControl/>
        <w:autoSpaceDE/>
        <w:autoSpaceDN/>
        <w:adjustRightInd/>
        <w:jc w:val="both"/>
        <w:rPr>
          <w:b/>
          <w:sz w:val="28"/>
          <w:szCs w:val="28"/>
        </w:rPr>
      </w:pPr>
      <w:r w:rsidRPr="00534741">
        <w:rPr>
          <w:b/>
          <w:sz w:val="28"/>
          <w:szCs w:val="28"/>
        </w:rPr>
        <w:lastRenderedPageBreak/>
        <w:t>Список литературы</w:t>
      </w:r>
    </w:p>
    <w:p w:rsidR="00000C34" w:rsidRPr="00534741" w:rsidRDefault="00000C34" w:rsidP="00534741">
      <w:pPr>
        <w:pStyle w:val="a7"/>
        <w:widowControl/>
        <w:numPr>
          <w:ilvl w:val="0"/>
          <w:numId w:val="13"/>
        </w:numPr>
        <w:autoSpaceDE/>
        <w:autoSpaceDN/>
        <w:adjustRightInd/>
        <w:jc w:val="both"/>
        <w:rPr>
          <w:sz w:val="28"/>
          <w:szCs w:val="28"/>
        </w:rPr>
      </w:pPr>
      <w:proofErr w:type="spellStart"/>
      <w:r w:rsidRPr="00534741">
        <w:rPr>
          <w:sz w:val="28"/>
          <w:szCs w:val="28"/>
        </w:rPr>
        <w:t>Коджаспирова</w:t>
      </w:r>
      <w:proofErr w:type="spellEnd"/>
      <w:r w:rsidRPr="00534741">
        <w:rPr>
          <w:sz w:val="28"/>
          <w:szCs w:val="28"/>
        </w:rPr>
        <w:t xml:space="preserve"> Г.М. Педагогика: Программы, методические материалы и рекомендации. - М.: ТЦ Сфера, 2002. - 192 с.</w:t>
      </w:r>
    </w:p>
    <w:p w:rsidR="00000C34" w:rsidRPr="00534741" w:rsidRDefault="00000C34" w:rsidP="00534741">
      <w:pPr>
        <w:widowControl/>
        <w:autoSpaceDE/>
        <w:autoSpaceDN/>
        <w:adjustRightInd/>
        <w:jc w:val="both"/>
        <w:rPr>
          <w:sz w:val="28"/>
          <w:szCs w:val="28"/>
        </w:rPr>
      </w:pPr>
    </w:p>
    <w:p w:rsidR="00000C34" w:rsidRPr="00534741" w:rsidRDefault="00000C34" w:rsidP="00534741">
      <w:pPr>
        <w:pStyle w:val="a7"/>
        <w:widowControl/>
        <w:numPr>
          <w:ilvl w:val="0"/>
          <w:numId w:val="13"/>
        </w:numPr>
        <w:autoSpaceDE/>
        <w:autoSpaceDN/>
        <w:adjustRightInd/>
        <w:jc w:val="both"/>
        <w:rPr>
          <w:sz w:val="28"/>
          <w:szCs w:val="28"/>
        </w:rPr>
      </w:pPr>
      <w:r w:rsidRPr="00534741">
        <w:rPr>
          <w:sz w:val="28"/>
          <w:szCs w:val="28"/>
        </w:rPr>
        <w:t>Классному руководителю о самоуправлении в классе: Методические рекомендации</w:t>
      </w:r>
      <w:proofErr w:type="gramStart"/>
      <w:r w:rsidRPr="00534741">
        <w:rPr>
          <w:sz w:val="28"/>
          <w:szCs w:val="28"/>
        </w:rPr>
        <w:t xml:space="preserve"> /А</w:t>
      </w:r>
      <w:proofErr w:type="gramEnd"/>
      <w:r w:rsidRPr="00534741">
        <w:rPr>
          <w:sz w:val="28"/>
          <w:szCs w:val="28"/>
        </w:rPr>
        <w:t>вт.-сост. М.А. Александрова, Е.И. Баранова, Е.В. Володина, Е.Н. Степанов. - М.: ТЦ Сфера, 2005. - 96 с.</w:t>
      </w:r>
    </w:p>
    <w:p w:rsidR="00000C34" w:rsidRPr="00534741" w:rsidRDefault="00000C34" w:rsidP="00534741">
      <w:pPr>
        <w:widowControl/>
        <w:autoSpaceDE/>
        <w:autoSpaceDN/>
        <w:adjustRightInd/>
        <w:jc w:val="both"/>
        <w:rPr>
          <w:sz w:val="28"/>
          <w:szCs w:val="28"/>
        </w:rPr>
      </w:pPr>
    </w:p>
    <w:p w:rsidR="00000C34" w:rsidRPr="00534741" w:rsidRDefault="00000C34" w:rsidP="00534741">
      <w:pPr>
        <w:pStyle w:val="a7"/>
        <w:widowControl/>
        <w:numPr>
          <w:ilvl w:val="0"/>
          <w:numId w:val="13"/>
        </w:numPr>
        <w:autoSpaceDE/>
        <w:autoSpaceDN/>
        <w:adjustRightInd/>
        <w:jc w:val="both"/>
        <w:rPr>
          <w:sz w:val="28"/>
          <w:szCs w:val="28"/>
        </w:rPr>
      </w:pPr>
      <w:r w:rsidRPr="00534741">
        <w:rPr>
          <w:sz w:val="28"/>
          <w:szCs w:val="28"/>
        </w:rPr>
        <w:t>Планирование воспитательной работы в классе: Методическое пособие</w:t>
      </w:r>
      <w:proofErr w:type="gramStart"/>
      <w:r w:rsidRPr="00534741">
        <w:rPr>
          <w:sz w:val="28"/>
          <w:szCs w:val="28"/>
        </w:rPr>
        <w:t xml:space="preserve"> / П</w:t>
      </w:r>
      <w:proofErr w:type="gramEnd"/>
      <w:r w:rsidRPr="00534741">
        <w:rPr>
          <w:sz w:val="28"/>
          <w:szCs w:val="28"/>
        </w:rPr>
        <w:t>од ред. Е.Н. Степанова. - М.: ТЦ Сфера, 2005. - 128 с.</w:t>
      </w:r>
    </w:p>
    <w:p w:rsidR="00000C34" w:rsidRPr="00534741" w:rsidRDefault="00000C34" w:rsidP="00534741">
      <w:pPr>
        <w:widowControl/>
        <w:autoSpaceDE/>
        <w:autoSpaceDN/>
        <w:adjustRightInd/>
        <w:jc w:val="both"/>
        <w:rPr>
          <w:sz w:val="28"/>
          <w:szCs w:val="28"/>
        </w:rPr>
      </w:pPr>
    </w:p>
    <w:p w:rsidR="0070120D" w:rsidRPr="00534741" w:rsidRDefault="00000C34" w:rsidP="00534741">
      <w:pPr>
        <w:pStyle w:val="a7"/>
        <w:widowControl/>
        <w:numPr>
          <w:ilvl w:val="0"/>
          <w:numId w:val="13"/>
        </w:numPr>
        <w:autoSpaceDE/>
        <w:autoSpaceDN/>
        <w:adjustRightInd/>
        <w:jc w:val="both"/>
        <w:rPr>
          <w:sz w:val="28"/>
          <w:szCs w:val="28"/>
        </w:rPr>
      </w:pPr>
      <w:r w:rsidRPr="00534741">
        <w:rPr>
          <w:sz w:val="28"/>
          <w:szCs w:val="28"/>
        </w:rPr>
        <w:t>Степанов Е.Н. Планирование воспитательной работы в классе // Классный руководитель. - 2006. - №3.</w:t>
      </w: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70120D" w:rsidRDefault="0070120D" w:rsidP="00D059C9">
      <w:pPr>
        <w:widowControl/>
        <w:autoSpaceDE/>
        <w:autoSpaceDN/>
        <w:adjustRightInd/>
        <w:ind w:firstLine="709"/>
        <w:rPr>
          <w:sz w:val="24"/>
          <w:szCs w:val="24"/>
        </w:rPr>
      </w:pPr>
    </w:p>
    <w:p w:rsidR="00EB1F0E" w:rsidRPr="00EB1F0E" w:rsidRDefault="00EB1F0E" w:rsidP="00EB1F0E">
      <w:pPr>
        <w:widowControl/>
        <w:autoSpaceDE/>
        <w:autoSpaceDN/>
        <w:adjustRightInd/>
        <w:ind w:firstLine="709"/>
        <w:rPr>
          <w:sz w:val="24"/>
          <w:szCs w:val="24"/>
        </w:rPr>
      </w:pPr>
    </w:p>
    <w:p w:rsidR="007C2E9C" w:rsidRDefault="007C2E9C" w:rsidP="00011A4C">
      <w:pPr>
        <w:spacing w:line="276" w:lineRule="auto"/>
        <w:ind w:left="360"/>
        <w:rPr>
          <w:sz w:val="24"/>
          <w:szCs w:val="24"/>
        </w:rPr>
      </w:pPr>
    </w:p>
    <w:p w:rsidR="007C2E9C" w:rsidRPr="005A22B6" w:rsidRDefault="007C2E9C" w:rsidP="007C2E9C">
      <w:pPr>
        <w:spacing w:line="276" w:lineRule="auto"/>
        <w:ind w:left="360"/>
        <w:jc w:val="center"/>
        <w:rPr>
          <w:sz w:val="24"/>
          <w:szCs w:val="24"/>
        </w:rPr>
      </w:pPr>
    </w:p>
    <w:p w:rsidR="00011A4C" w:rsidRDefault="00011A4C" w:rsidP="00011A4C">
      <w:pPr>
        <w:spacing w:line="276" w:lineRule="auto"/>
        <w:ind w:left="360"/>
        <w:rPr>
          <w:sz w:val="24"/>
          <w:szCs w:val="24"/>
        </w:rPr>
      </w:pPr>
    </w:p>
    <w:p w:rsidR="00CB5E2C" w:rsidRPr="00EE3573" w:rsidRDefault="00CB5E2C" w:rsidP="00CB5E2C">
      <w:pPr>
        <w:jc w:val="center"/>
        <w:rPr>
          <w:sz w:val="24"/>
          <w:szCs w:val="24"/>
        </w:rPr>
      </w:pPr>
    </w:p>
    <w:p w:rsidR="00CB5E2C" w:rsidRDefault="00CB5E2C" w:rsidP="00CB5E2C">
      <w:pPr>
        <w:jc w:val="center"/>
        <w:rPr>
          <w:b/>
          <w:sz w:val="24"/>
          <w:szCs w:val="24"/>
        </w:rPr>
      </w:pPr>
    </w:p>
    <w:p w:rsidR="00FC1236" w:rsidRDefault="00FC1236"/>
    <w:sectPr w:rsidR="00FC1236" w:rsidSect="00422CF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DC7"/>
    <w:multiLevelType w:val="hybridMultilevel"/>
    <w:tmpl w:val="3656F0A0"/>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C271B"/>
    <w:multiLevelType w:val="multilevel"/>
    <w:tmpl w:val="15C0D56E"/>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566C3F"/>
    <w:multiLevelType w:val="hybridMultilevel"/>
    <w:tmpl w:val="87C6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C59C9"/>
    <w:multiLevelType w:val="hybridMultilevel"/>
    <w:tmpl w:val="7DD8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24D0A"/>
    <w:multiLevelType w:val="hybridMultilevel"/>
    <w:tmpl w:val="62F82774"/>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E7BDF"/>
    <w:multiLevelType w:val="hybridMultilevel"/>
    <w:tmpl w:val="BD2E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76C3E"/>
    <w:multiLevelType w:val="hybridMultilevel"/>
    <w:tmpl w:val="1AB4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376C1"/>
    <w:multiLevelType w:val="hybridMultilevel"/>
    <w:tmpl w:val="4796BC72"/>
    <w:lvl w:ilvl="0" w:tplc="D2B61C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867B4"/>
    <w:multiLevelType w:val="hybridMultilevel"/>
    <w:tmpl w:val="5FEA3374"/>
    <w:lvl w:ilvl="0" w:tplc="793C6B1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6022749"/>
    <w:multiLevelType w:val="hybridMultilevel"/>
    <w:tmpl w:val="5B8C98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C025E"/>
    <w:multiLevelType w:val="hybridMultilevel"/>
    <w:tmpl w:val="FB7EB0C8"/>
    <w:lvl w:ilvl="0" w:tplc="995E57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B54D9"/>
    <w:multiLevelType w:val="hybridMultilevel"/>
    <w:tmpl w:val="3E3A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55A4B"/>
    <w:multiLevelType w:val="hybridMultilevel"/>
    <w:tmpl w:val="6400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10"/>
  </w:num>
  <w:num w:numId="7">
    <w:abstractNumId w:val="6"/>
  </w:num>
  <w:num w:numId="8">
    <w:abstractNumId w:val="2"/>
  </w:num>
  <w:num w:numId="9">
    <w:abstractNumId w:val="3"/>
  </w:num>
  <w:num w:numId="10">
    <w:abstractNumId w:val="1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21"/>
    <w:rsid w:val="00000C34"/>
    <w:rsid w:val="00011A4C"/>
    <w:rsid w:val="000A6F79"/>
    <w:rsid w:val="000D4921"/>
    <w:rsid w:val="00157A43"/>
    <w:rsid w:val="00160A56"/>
    <w:rsid w:val="001B3086"/>
    <w:rsid w:val="00207F60"/>
    <w:rsid w:val="002732B4"/>
    <w:rsid w:val="002872CB"/>
    <w:rsid w:val="003F1750"/>
    <w:rsid w:val="00422CFC"/>
    <w:rsid w:val="004C3F03"/>
    <w:rsid w:val="00534741"/>
    <w:rsid w:val="00597715"/>
    <w:rsid w:val="005C30B3"/>
    <w:rsid w:val="005D6CC2"/>
    <w:rsid w:val="006A1F8D"/>
    <w:rsid w:val="0070120D"/>
    <w:rsid w:val="007C2E9C"/>
    <w:rsid w:val="0080097F"/>
    <w:rsid w:val="00836473"/>
    <w:rsid w:val="00840D27"/>
    <w:rsid w:val="009925AE"/>
    <w:rsid w:val="009A01FE"/>
    <w:rsid w:val="00A161EF"/>
    <w:rsid w:val="00A25A25"/>
    <w:rsid w:val="00AA0280"/>
    <w:rsid w:val="00B15396"/>
    <w:rsid w:val="00B97400"/>
    <w:rsid w:val="00BB0A6A"/>
    <w:rsid w:val="00BC4CE8"/>
    <w:rsid w:val="00BF14DC"/>
    <w:rsid w:val="00C10A02"/>
    <w:rsid w:val="00C86B7E"/>
    <w:rsid w:val="00CB5E2C"/>
    <w:rsid w:val="00CC3B95"/>
    <w:rsid w:val="00CC45AE"/>
    <w:rsid w:val="00CD2EDA"/>
    <w:rsid w:val="00D030D7"/>
    <w:rsid w:val="00D059C9"/>
    <w:rsid w:val="00D2463A"/>
    <w:rsid w:val="00D4459E"/>
    <w:rsid w:val="00D705D9"/>
    <w:rsid w:val="00DA5C2A"/>
    <w:rsid w:val="00E133FD"/>
    <w:rsid w:val="00E637AD"/>
    <w:rsid w:val="00E67670"/>
    <w:rsid w:val="00E82C52"/>
    <w:rsid w:val="00EB1F0E"/>
    <w:rsid w:val="00F22944"/>
    <w:rsid w:val="00F9743E"/>
    <w:rsid w:val="00FC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E2C"/>
    <w:rPr>
      <w:color w:val="0000FF" w:themeColor="hyperlink"/>
      <w:u w:val="single"/>
    </w:rPr>
  </w:style>
  <w:style w:type="character" w:customStyle="1" w:styleId="a4">
    <w:name w:val="Основной текст_"/>
    <w:basedOn w:val="a0"/>
    <w:link w:val="1"/>
    <w:locked/>
    <w:rsid w:val="00CB5E2C"/>
    <w:rPr>
      <w:rFonts w:ascii="Times New Roman" w:eastAsia="Times New Roman" w:hAnsi="Times New Roman" w:cs="Times New Roman"/>
      <w:shd w:val="clear" w:color="auto" w:fill="FFFFFF"/>
    </w:rPr>
  </w:style>
  <w:style w:type="paragraph" w:customStyle="1" w:styleId="1">
    <w:name w:val="Основной текст1"/>
    <w:basedOn w:val="a"/>
    <w:link w:val="a4"/>
    <w:rsid w:val="00CB5E2C"/>
    <w:pPr>
      <w:widowControl/>
      <w:shd w:val="clear" w:color="auto" w:fill="FFFFFF"/>
      <w:autoSpaceDE/>
      <w:autoSpaceDN/>
      <w:adjustRightInd/>
      <w:spacing w:line="264" w:lineRule="exact"/>
      <w:jc w:val="center"/>
    </w:pPr>
    <w:rPr>
      <w:sz w:val="22"/>
      <w:szCs w:val="22"/>
      <w:lang w:eastAsia="en-US"/>
    </w:rPr>
  </w:style>
  <w:style w:type="paragraph" w:styleId="a5">
    <w:name w:val="Balloon Text"/>
    <w:basedOn w:val="a"/>
    <w:link w:val="a6"/>
    <w:uiPriority w:val="99"/>
    <w:semiHidden/>
    <w:unhideWhenUsed/>
    <w:rsid w:val="00CB5E2C"/>
    <w:rPr>
      <w:rFonts w:ascii="Tahoma" w:hAnsi="Tahoma" w:cs="Tahoma"/>
      <w:sz w:val="16"/>
      <w:szCs w:val="16"/>
    </w:rPr>
  </w:style>
  <w:style w:type="character" w:customStyle="1" w:styleId="a6">
    <w:name w:val="Текст выноски Знак"/>
    <w:basedOn w:val="a0"/>
    <w:link w:val="a5"/>
    <w:uiPriority w:val="99"/>
    <w:semiHidden/>
    <w:rsid w:val="00CB5E2C"/>
    <w:rPr>
      <w:rFonts w:ascii="Tahoma" w:eastAsia="Times New Roman" w:hAnsi="Tahoma" w:cs="Tahoma"/>
      <w:sz w:val="16"/>
      <w:szCs w:val="16"/>
      <w:lang w:eastAsia="ru-RU"/>
    </w:rPr>
  </w:style>
  <w:style w:type="paragraph" w:styleId="a7">
    <w:name w:val="List Paragraph"/>
    <w:basedOn w:val="a"/>
    <w:uiPriority w:val="34"/>
    <w:qFormat/>
    <w:rsid w:val="00011A4C"/>
    <w:pPr>
      <w:ind w:left="720"/>
      <w:contextualSpacing/>
    </w:pPr>
  </w:style>
  <w:style w:type="table" w:styleId="a8">
    <w:name w:val="Table Grid"/>
    <w:basedOn w:val="a1"/>
    <w:uiPriority w:val="59"/>
    <w:rsid w:val="005D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E2C"/>
    <w:rPr>
      <w:color w:val="0000FF" w:themeColor="hyperlink"/>
      <w:u w:val="single"/>
    </w:rPr>
  </w:style>
  <w:style w:type="character" w:customStyle="1" w:styleId="a4">
    <w:name w:val="Основной текст_"/>
    <w:basedOn w:val="a0"/>
    <w:link w:val="1"/>
    <w:locked/>
    <w:rsid w:val="00CB5E2C"/>
    <w:rPr>
      <w:rFonts w:ascii="Times New Roman" w:eastAsia="Times New Roman" w:hAnsi="Times New Roman" w:cs="Times New Roman"/>
      <w:shd w:val="clear" w:color="auto" w:fill="FFFFFF"/>
    </w:rPr>
  </w:style>
  <w:style w:type="paragraph" w:customStyle="1" w:styleId="1">
    <w:name w:val="Основной текст1"/>
    <w:basedOn w:val="a"/>
    <w:link w:val="a4"/>
    <w:rsid w:val="00CB5E2C"/>
    <w:pPr>
      <w:widowControl/>
      <w:shd w:val="clear" w:color="auto" w:fill="FFFFFF"/>
      <w:autoSpaceDE/>
      <w:autoSpaceDN/>
      <w:adjustRightInd/>
      <w:spacing w:line="264" w:lineRule="exact"/>
      <w:jc w:val="center"/>
    </w:pPr>
    <w:rPr>
      <w:sz w:val="22"/>
      <w:szCs w:val="22"/>
      <w:lang w:eastAsia="en-US"/>
    </w:rPr>
  </w:style>
  <w:style w:type="paragraph" w:styleId="a5">
    <w:name w:val="Balloon Text"/>
    <w:basedOn w:val="a"/>
    <w:link w:val="a6"/>
    <w:uiPriority w:val="99"/>
    <w:semiHidden/>
    <w:unhideWhenUsed/>
    <w:rsid w:val="00CB5E2C"/>
    <w:rPr>
      <w:rFonts w:ascii="Tahoma" w:hAnsi="Tahoma" w:cs="Tahoma"/>
      <w:sz w:val="16"/>
      <w:szCs w:val="16"/>
    </w:rPr>
  </w:style>
  <w:style w:type="character" w:customStyle="1" w:styleId="a6">
    <w:name w:val="Текст выноски Знак"/>
    <w:basedOn w:val="a0"/>
    <w:link w:val="a5"/>
    <w:uiPriority w:val="99"/>
    <w:semiHidden/>
    <w:rsid w:val="00CB5E2C"/>
    <w:rPr>
      <w:rFonts w:ascii="Tahoma" w:eastAsia="Times New Roman" w:hAnsi="Tahoma" w:cs="Tahoma"/>
      <w:sz w:val="16"/>
      <w:szCs w:val="16"/>
      <w:lang w:eastAsia="ru-RU"/>
    </w:rPr>
  </w:style>
  <w:style w:type="paragraph" w:styleId="a7">
    <w:name w:val="List Paragraph"/>
    <w:basedOn w:val="a"/>
    <w:uiPriority w:val="34"/>
    <w:qFormat/>
    <w:rsid w:val="00011A4C"/>
    <w:pPr>
      <w:ind w:left="720"/>
      <w:contextualSpacing/>
    </w:pPr>
  </w:style>
  <w:style w:type="table" w:styleId="a8">
    <w:name w:val="Table Grid"/>
    <w:basedOn w:val="a1"/>
    <w:uiPriority w:val="59"/>
    <w:rsid w:val="005D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4shunin@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74203s037.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8700-864D-4947-95E2-35B12C1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31</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2018-04-23T08:40:00Z</dcterms:created>
  <dcterms:modified xsi:type="dcterms:W3CDTF">2019-10-15T04:49:00Z</dcterms:modified>
</cp:coreProperties>
</file>