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6D" w:rsidRPr="005D04E4" w:rsidRDefault="002C2C6D" w:rsidP="002C2C6D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2C2C6D" w:rsidRPr="005D04E4" w:rsidRDefault="002C2C6D" w:rsidP="002C2C6D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2C2C6D" w:rsidRPr="00E376A1" w:rsidRDefault="002C2C6D" w:rsidP="002C2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C6D" w:rsidRDefault="002C2C6D" w:rsidP="002C2C6D">
      <w:pPr>
        <w:rPr>
          <w:rFonts w:ascii="Times New Roman" w:hAnsi="Times New Roman" w:cs="Times New Roman"/>
          <w:sz w:val="28"/>
          <w:szCs w:val="28"/>
        </w:rPr>
      </w:pPr>
    </w:p>
    <w:p w:rsidR="002C2C6D" w:rsidRPr="00E376A1" w:rsidRDefault="002C2C6D" w:rsidP="002C2C6D">
      <w:pPr>
        <w:rPr>
          <w:rFonts w:ascii="Times New Roman" w:hAnsi="Times New Roman" w:cs="Times New Roman"/>
          <w:sz w:val="28"/>
          <w:szCs w:val="28"/>
        </w:rPr>
      </w:pPr>
    </w:p>
    <w:p w:rsidR="002C2C6D" w:rsidRPr="00E376A1" w:rsidRDefault="002C2C6D" w:rsidP="002C2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C6D" w:rsidRPr="00015A52" w:rsidRDefault="002C2C6D" w:rsidP="002C2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E4">
        <w:rPr>
          <w:rFonts w:ascii="Times New Roman" w:hAnsi="Times New Roman" w:cs="Times New Roman"/>
          <w:b/>
          <w:sz w:val="28"/>
          <w:szCs w:val="28"/>
        </w:rPr>
        <w:t>Крос</w:t>
      </w:r>
      <w:r w:rsidR="00187EBE">
        <w:rPr>
          <w:rFonts w:ascii="Times New Roman" w:hAnsi="Times New Roman" w:cs="Times New Roman"/>
          <w:b/>
          <w:sz w:val="28"/>
          <w:szCs w:val="28"/>
        </w:rPr>
        <w:t>сворд на тему: «</w:t>
      </w:r>
      <w:r w:rsidR="00187EBE" w:rsidRPr="00187EBE">
        <w:rPr>
          <w:rFonts w:ascii="Times New Roman" w:hAnsi="Times New Roman" w:cs="Times New Roman"/>
          <w:b/>
          <w:sz w:val="28"/>
          <w:szCs w:val="28"/>
        </w:rPr>
        <w:t>Механизм газораспределения</w:t>
      </w:r>
      <w:r w:rsidRPr="00015A52">
        <w:rPr>
          <w:rFonts w:ascii="Times New Roman" w:hAnsi="Times New Roman" w:cs="Times New Roman"/>
          <w:b/>
          <w:sz w:val="28"/>
          <w:szCs w:val="28"/>
        </w:rPr>
        <w:t xml:space="preserve"> тракторного двигателя»</w:t>
      </w:r>
    </w:p>
    <w:p w:rsidR="002C2C6D" w:rsidRDefault="002C2C6D" w:rsidP="002C2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C6D" w:rsidRPr="004430B8" w:rsidRDefault="002C2C6D" w:rsidP="002C2C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0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C6D" w:rsidRDefault="002C2C6D" w:rsidP="002C2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C6D" w:rsidRDefault="002C2C6D" w:rsidP="002C2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C6D" w:rsidRPr="005D04E4" w:rsidRDefault="002C2C6D" w:rsidP="002C2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C6D" w:rsidRPr="005D04E4" w:rsidRDefault="002C2C6D" w:rsidP="002C2C6D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2C2C6D" w:rsidRPr="005D04E4" w:rsidRDefault="002C2C6D" w:rsidP="002C2C6D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2C2C6D" w:rsidRPr="005D04E4" w:rsidRDefault="002C2C6D" w:rsidP="002C2C6D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2C2C6D" w:rsidRPr="005D04E4" w:rsidRDefault="002C2C6D" w:rsidP="002C2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C6D" w:rsidRPr="005D04E4" w:rsidRDefault="002C2C6D" w:rsidP="002C2C6D">
      <w:pPr>
        <w:rPr>
          <w:rFonts w:ascii="Times New Roman" w:hAnsi="Times New Roman" w:cs="Times New Roman"/>
          <w:sz w:val="24"/>
          <w:szCs w:val="24"/>
        </w:rPr>
      </w:pPr>
    </w:p>
    <w:p w:rsidR="002C2C6D" w:rsidRPr="005D04E4" w:rsidRDefault="002C2C6D" w:rsidP="002C2C6D">
      <w:pPr>
        <w:rPr>
          <w:rFonts w:ascii="Times New Roman" w:hAnsi="Times New Roman" w:cs="Times New Roman"/>
          <w:sz w:val="24"/>
          <w:szCs w:val="24"/>
        </w:rPr>
      </w:pPr>
    </w:p>
    <w:p w:rsidR="002C2C6D" w:rsidRPr="005D04E4" w:rsidRDefault="002C2C6D" w:rsidP="002C2C6D">
      <w:pPr>
        <w:rPr>
          <w:rFonts w:ascii="Times New Roman" w:hAnsi="Times New Roman" w:cs="Times New Roman"/>
          <w:sz w:val="24"/>
          <w:szCs w:val="24"/>
        </w:rPr>
      </w:pPr>
    </w:p>
    <w:p w:rsidR="002C2C6D" w:rsidRPr="005D04E4" w:rsidRDefault="002C2C6D" w:rsidP="002C2C6D">
      <w:pPr>
        <w:rPr>
          <w:rFonts w:ascii="Times New Roman" w:hAnsi="Times New Roman" w:cs="Times New Roman"/>
          <w:sz w:val="24"/>
          <w:szCs w:val="24"/>
        </w:rPr>
      </w:pPr>
    </w:p>
    <w:p w:rsidR="002C2C6D" w:rsidRPr="005D04E4" w:rsidRDefault="002C2C6D" w:rsidP="002C2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C6D" w:rsidRPr="005D04E4" w:rsidRDefault="002C2C6D" w:rsidP="002C2C6D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2C2C6D" w:rsidRPr="005D04E4" w:rsidRDefault="002C2C6D" w:rsidP="002C2C6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0B6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2020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2C2C6D" w:rsidRDefault="002C2C6D" w:rsidP="002C2C6D"/>
    <w:p w:rsidR="002C2C6D" w:rsidRDefault="002C2C6D" w:rsidP="002C2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2C2C6D" w:rsidRDefault="002C2C6D" w:rsidP="002C2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C6D" w:rsidRPr="00015A52" w:rsidRDefault="002C2C6D" w:rsidP="002C2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t xml:space="preserve">Кроссворд </w:t>
      </w:r>
      <w:r>
        <w:rPr>
          <w:rFonts w:ascii="Times New Roman" w:hAnsi="Times New Roman" w:cs="Times New Roman"/>
          <w:sz w:val="28"/>
          <w:szCs w:val="28"/>
        </w:rPr>
        <w:t xml:space="preserve"> на тему:  «</w:t>
      </w:r>
      <w:r w:rsidRPr="002C2C6D">
        <w:rPr>
          <w:rFonts w:ascii="Times New Roman" w:hAnsi="Times New Roman" w:cs="Times New Roman"/>
          <w:sz w:val="28"/>
          <w:szCs w:val="28"/>
        </w:rPr>
        <w:t>Механизм газораспределения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тракторного двигателя»</w:t>
      </w:r>
    </w:p>
    <w:p w:rsidR="002C2C6D" w:rsidRDefault="002C2C6D"/>
    <w:p w:rsidR="009A4BB4" w:rsidRDefault="009A4BB4"/>
    <w:tbl>
      <w:tblPr>
        <w:tblStyle w:val="a3"/>
        <w:tblW w:w="0" w:type="auto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C2C6D" w:rsidRPr="002C2C6D" w:rsidTr="002C2C6D">
        <w:trPr>
          <w:trHeight w:val="397"/>
          <w:jc w:val="center"/>
        </w:trPr>
        <w:tc>
          <w:tcPr>
            <w:tcW w:w="397" w:type="dxa"/>
          </w:tcPr>
          <w:p w:rsidR="002C2C6D" w:rsidRPr="002C2C6D" w:rsidRDefault="00A83BF9" w:rsidP="002C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-109221</wp:posOffset>
                  </wp:positionH>
                  <wp:positionV relativeFrom="paragraph">
                    <wp:posOffset>-4445</wp:posOffset>
                  </wp:positionV>
                  <wp:extent cx="4352925" cy="5943600"/>
                  <wp:effectExtent l="19050" t="0" r="9525" b="0"/>
                  <wp:wrapNone/>
                  <wp:docPr id="2" name="Рисунок 1" descr="https://krasivye-mesta.ru/img/Chudskaya-mountain-nature-in-omsk-reg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asivye-mesta.ru/img/Chudskaya-mountain-nature-in-omsk-reg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594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2C2C6D" w:rsidRPr="002C2C6D" w:rsidRDefault="002C2C6D" w:rsidP="002C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 w:rsidP="002C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 w:rsidP="002C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 w:rsidP="002C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 w:rsidP="002C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 w:rsidP="002C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 w:rsidP="002C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 w:rsidP="002C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 w:rsidP="002C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 w:rsidP="002C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 w:rsidP="002C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 w:rsidP="002C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 w:rsidP="002C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 w:rsidP="002C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 w:rsidP="002C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 w:rsidP="002C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6D" w:rsidRPr="002C2C6D" w:rsidTr="002C2C6D">
        <w:trPr>
          <w:trHeight w:val="397"/>
          <w:jc w:val="center"/>
        </w:trPr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2C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6D" w:rsidRPr="002C2C6D" w:rsidTr="002C2C6D">
        <w:trPr>
          <w:trHeight w:val="397"/>
          <w:jc w:val="center"/>
        </w:trPr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6D" w:rsidRPr="002C2C6D" w:rsidTr="002C2C6D">
        <w:trPr>
          <w:trHeight w:val="397"/>
          <w:jc w:val="center"/>
        </w:trPr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6D" w:rsidRPr="002C2C6D" w:rsidTr="002C2C6D">
        <w:trPr>
          <w:trHeight w:val="397"/>
          <w:jc w:val="center"/>
        </w:trPr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6D" w:rsidRPr="002C2C6D" w:rsidTr="002C2C6D">
        <w:trPr>
          <w:trHeight w:val="397"/>
          <w:jc w:val="center"/>
        </w:trPr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6D" w:rsidRPr="002C2C6D" w:rsidTr="002C2C6D">
        <w:trPr>
          <w:trHeight w:val="397"/>
          <w:jc w:val="center"/>
        </w:trPr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6D" w:rsidRPr="002C2C6D" w:rsidTr="002C2C6D">
        <w:trPr>
          <w:trHeight w:val="397"/>
          <w:jc w:val="center"/>
        </w:trPr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77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776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776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776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776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776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6D" w:rsidRPr="002C2C6D" w:rsidTr="002C2C6D">
        <w:trPr>
          <w:trHeight w:val="397"/>
          <w:jc w:val="center"/>
        </w:trPr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6D" w:rsidRPr="002C2C6D" w:rsidTr="002C2C6D">
        <w:trPr>
          <w:trHeight w:val="397"/>
          <w:jc w:val="center"/>
        </w:trPr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6D" w:rsidRPr="002C2C6D" w:rsidTr="002C2C6D">
        <w:trPr>
          <w:trHeight w:val="397"/>
          <w:jc w:val="center"/>
        </w:trPr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6D" w:rsidRPr="002C2C6D" w:rsidTr="002C2C6D">
        <w:trPr>
          <w:trHeight w:val="397"/>
          <w:jc w:val="center"/>
        </w:trPr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6D" w:rsidRPr="002C2C6D" w:rsidTr="002C2C6D">
        <w:trPr>
          <w:trHeight w:val="397"/>
          <w:jc w:val="center"/>
        </w:trPr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6D" w:rsidRPr="002C2C6D" w:rsidTr="002C2C6D">
        <w:trPr>
          <w:trHeight w:val="397"/>
          <w:jc w:val="center"/>
        </w:trPr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77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776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776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776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776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776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776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776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6D" w:rsidRPr="002C2C6D" w:rsidTr="002C2C6D">
        <w:trPr>
          <w:trHeight w:val="397"/>
          <w:jc w:val="center"/>
        </w:trPr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6D" w:rsidRPr="002C2C6D" w:rsidTr="00A83BF9">
        <w:trPr>
          <w:trHeight w:val="397"/>
          <w:jc w:val="center"/>
        </w:trPr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  <w:shd w:val="clear" w:color="auto" w:fill="auto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6D" w:rsidRPr="002C2C6D" w:rsidTr="00A83BF9">
        <w:trPr>
          <w:trHeight w:val="397"/>
          <w:jc w:val="center"/>
        </w:trPr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6D" w:rsidRPr="002C2C6D" w:rsidTr="00A83BF9">
        <w:trPr>
          <w:trHeight w:val="397"/>
          <w:jc w:val="center"/>
        </w:trPr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6D" w:rsidRPr="002C2C6D" w:rsidTr="00A83BF9">
        <w:trPr>
          <w:trHeight w:val="397"/>
          <w:jc w:val="center"/>
        </w:trPr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6D" w:rsidRPr="002C2C6D" w:rsidTr="00A83BF9">
        <w:trPr>
          <w:trHeight w:val="397"/>
          <w:jc w:val="center"/>
        </w:trPr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6D" w:rsidRPr="002C2C6D" w:rsidTr="002C2C6D">
        <w:trPr>
          <w:trHeight w:val="397"/>
          <w:jc w:val="center"/>
        </w:trPr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6D" w:rsidRPr="002C2C6D" w:rsidTr="00A83BF9">
        <w:trPr>
          <w:trHeight w:val="397"/>
          <w:jc w:val="center"/>
        </w:trPr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6D" w:rsidRPr="002C2C6D" w:rsidTr="002C2C6D">
        <w:trPr>
          <w:trHeight w:val="397"/>
          <w:jc w:val="center"/>
        </w:trPr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 w:rsidP="00064E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C2C6D" w:rsidRPr="002C2C6D" w:rsidRDefault="002C2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C2C6D" w:rsidRDefault="002C2C6D" w:rsidP="00330AD6"/>
    <w:p w:rsidR="00E4243E" w:rsidRDefault="00E4243E" w:rsidP="00E4243E"/>
    <w:p w:rsidR="002C2C6D" w:rsidRPr="00E4243E" w:rsidRDefault="00E4243E" w:rsidP="00E4243E">
      <w:pPr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2C2C6D" w:rsidRPr="00E4243E" w:rsidRDefault="00E05F27" w:rsidP="00E4243E">
      <w:pPr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E05F27" w:rsidRPr="00E4243E" w:rsidRDefault="00E05F27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 xml:space="preserve">1 – </w:t>
      </w:r>
      <w:r w:rsidR="009A30A5" w:rsidRPr="00E4243E">
        <w:rPr>
          <w:rFonts w:ascii="Times New Roman" w:hAnsi="Times New Roman" w:cs="Times New Roman"/>
          <w:sz w:val="28"/>
          <w:szCs w:val="28"/>
        </w:rPr>
        <w:t xml:space="preserve"> </w:t>
      </w:r>
      <w:r w:rsidR="00CA691E" w:rsidRPr="00E4243E">
        <w:rPr>
          <w:rFonts w:ascii="Times New Roman" w:hAnsi="Times New Roman" w:cs="Times New Roman"/>
          <w:sz w:val="28"/>
          <w:szCs w:val="28"/>
        </w:rPr>
        <w:t>деталь газораспределительного механизма.</w:t>
      </w:r>
    </w:p>
    <w:p w:rsidR="00E05F27" w:rsidRPr="00E4243E" w:rsidRDefault="00E05F27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 xml:space="preserve">2 – </w:t>
      </w:r>
      <w:r w:rsidR="009A30A5" w:rsidRPr="00E4243E">
        <w:rPr>
          <w:rFonts w:ascii="Times New Roman" w:hAnsi="Times New Roman" w:cs="Times New Roman"/>
          <w:sz w:val="28"/>
          <w:szCs w:val="28"/>
        </w:rPr>
        <w:t xml:space="preserve"> </w:t>
      </w:r>
      <w:r w:rsidR="00CA691E" w:rsidRPr="00E4243E">
        <w:rPr>
          <w:rFonts w:ascii="Times New Roman" w:hAnsi="Times New Roman" w:cs="Times New Roman"/>
          <w:sz w:val="28"/>
          <w:szCs w:val="28"/>
        </w:rPr>
        <w:t>деталь газораспределительного механизма</w:t>
      </w:r>
      <w:r w:rsidR="00EA2D7C" w:rsidRPr="00E4243E">
        <w:rPr>
          <w:rFonts w:ascii="Times New Roman" w:hAnsi="Times New Roman" w:cs="Times New Roman"/>
          <w:sz w:val="28"/>
          <w:szCs w:val="28"/>
        </w:rPr>
        <w:t>.</w:t>
      </w:r>
    </w:p>
    <w:p w:rsidR="00E05F27" w:rsidRPr="00E4243E" w:rsidRDefault="00E05F27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 xml:space="preserve">3 – </w:t>
      </w:r>
      <w:r w:rsidR="009A30A5" w:rsidRPr="00E4243E">
        <w:rPr>
          <w:rFonts w:ascii="Times New Roman" w:hAnsi="Times New Roman" w:cs="Times New Roman"/>
          <w:sz w:val="28"/>
          <w:szCs w:val="28"/>
        </w:rPr>
        <w:t xml:space="preserve"> </w:t>
      </w:r>
      <w:r w:rsidR="00E4243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A691E" w:rsidRPr="00E4243E">
        <w:rPr>
          <w:rFonts w:ascii="Times New Roman" w:eastAsia="Times New Roman" w:hAnsi="Times New Roman" w:cs="Times New Roman"/>
          <w:sz w:val="28"/>
          <w:szCs w:val="28"/>
        </w:rPr>
        <w:t>инерал.</w:t>
      </w:r>
    </w:p>
    <w:p w:rsidR="00E05F27" w:rsidRPr="00E4243E" w:rsidRDefault="00E05F27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 xml:space="preserve">4 – </w:t>
      </w:r>
      <w:r w:rsidR="009A30A5" w:rsidRPr="00E4243E">
        <w:rPr>
          <w:rFonts w:ascii="Times New Roman" w:hAnsi="Times New Roman" w:cs="Times New Roman"/>
          <w:sz w:val="28"/>
          <w:szCs w:val="28"/>
        </w:rPr>
        <w:t xml:space="preserve"> </w:t>
      </w:r>
      <w:r w:rsidR="00CF694D" w:rsidRPr="00E4243E">
        <w:rPr>
          <w:rFonts w:ascii="Times New Roman" w:hAnsi="Times New Roman" w:cs="Times New Roman"/>
          <w:sz w:val="28"/>
          <w:szCs w:val="28"/>
        </w:rPr>
        <w:t>полимерный материал марки П</w:t>
      </w:r>
      <w:r w:rsidR="001B7734" w:rsidRPr="00E4243E">
        <w:rPr>
          <w:rFonts w:ascii="Times New Roman" w:hAnsi="Times New Roman" w:cs="Times New Roman"/>
          <w:sz w:val="28"/>
          <w:szCs w:val="28"/>
        </w:rPr>
        <w:t xml:space="preserve"> </w:t>
      </w:r>
      <w:r w:rsidR="00CF694D" w:rsidRPr="00E4243E">
        <w:rPr>
          <w:rFonts w:ascii="Times New Roman" w:hAnsi="Times New Roman" w:cs="Times New Roman"/>
          <w:sz w:val="28"/>
          <w:szCs w:val="28"/>
        </w:rPr>
        <w:t>6.</w:t>
      </w:r>
    </w:p>
    <w:p w:rsidR="00E05F27" w:rsidRPr="00E4243E" w:rsidRDefault="00E05F27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 xml:space="preserve">5 – </w:t>
      </w:r>
      <w:r w:rsidR="009A30A5" w:rsidRPr="00E4243E">
        <w:rPr>
          <w:rFonts w:ascii="Times New Roman" w:hAnsi="Times New Roman" w:cs="Times New Roman"/>
          <w:sz w:val="28"/>
          <w:szCs w:val="28"/>
        </w:rPr>
        <w:t xml:space="preserve"> </w:t>
      </w:r>
      <w:r w:rsidR="00EA2D7C" w:rsidRPr="00E4243E">
        <w:rPr>
          <w:rFonts w:ascii="Times New Roman" w:hAnsi="Times New Roman" w:cs="Times New Roman"/>
          <w:sz w:val="28"/>
          <w:szCs w:val="28"/>
        </w:rPr>
        <w:t>деталь газораспределительного механизма.</w:t>
      </w:r>
    </w:p>
    <w:p w:rsidR="00E05F27" w:rsidRPr="00E4243E" w:rsidRDefault="00E05F27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 xml:space="preserve">6 – </w:t>
      </w:r>
      <w:r w:rsidR="009A30A5" w:rsidRPr="00E4243E">
        <w:rPr>
          <w:rFonts w:ascii="Times New Roman" w:hAnsi="Times New Roman" w:cs="Times New Roman"/>
          <w:sz w:val="28"/>
          <w:szCs w:val="28"/>
        </w:rPr>
        <w:t xml:space="preserve"> </w:t>
      </w:r>
      <w:r w:rsidR="00E4243E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1B7734" w:rsidRPr="00E4243E">
        <w:rPr>
          <w:rFonts w:ascii="Times New Roman" w:hAnsi="Times New Roman" w:cs="Times New Roman"/>
          <w:sz w:val="28"/>
          <w:szCs w:val="28"/>
        </w:rPr>
        <w:t>вид</w:t>
      </w:r>
      <w:r w:rsidR="00E4243E">
        <w:rPr>
          <w:rFonts w:ascii="Times New Roman" w:hAnsi="Times New Roman" w:cs="Times New Roman"/>
          <w:sz w:val="28"/>
          <w:szCs w:val="28"/>
        </w:rPr>
        <w:t>ов</w:t>
      </w:r>
      <w:r w:rsidR="001B7734" w:rsidRPr="00E4243E">
        <w:rPr>
          <w:rFonts w:ascii="Times New Roman" w:hAnsi="Times New Roman" w:cs="Times New Roman"/>
          <w:sz w:val="28"/>
          <w:szCs w:val="28"/>
        </w:rPr>
        <w:t xml:space="preserve"> </w:t>
      </w:r>
      <w:r w:rsidR="00047B44" w:rsidRPr="00E4243E">
        <w:rPr>
          <w:rFonts w:ascii="Times New Roman" w:hAnsi="Times New Roman" w:cs="Times New Roman"/>
          <w:sz w:val="28"/>
          <w:szCs w:val="28"/>
        </w:rPr>
        <w:t xml:space="preserve">структурно </w:t>
      </w:r>
      <w:r w:rsidR="001B7734" w:rsidRPr="00E4243E">
        <w:rPr>
          <w:rFonts w:ascii="Times New Roman" w:hAnsi="Times New Roman" w:cs="Times New Roman"/>
          <w:sz w:val="28"/>
          <w:szCs w:val="28"/>
        </w:rPr>
        <w:t>составляющей</w:t>
      </w:r>
      <w:r w:rsidR="00047B44" w:rsidRPr="00E4243E">
        <w:rPr>
          <w:rFonts w:ascii="Times New Roman" w:hAnsi="Times New Roman" w:cs="Times New Roman"/>
          <w:sz w:val="28"/>
          <w:szCs w:val="28"/>
        </w:rPr>
        <w:t xml:space="preserve"> чугуна</w:t>
      </w:r>
      <w:r w:rsidR="001B7734" w:rsidRPr="00E4243E">
        <w:rPr>
          <w:rFonts w:ascii="Times New Roman" w:hAnsi="Times New Roman" w:cs="Times New Roman"/>
          <w:sz w:val="28"/>
          <w:szCs w:val="28"/>
        </w:rPr>
        <w:t>.</w:t>
      </w:r>
    </w:p>
    <w:p w:rsidR="00E05F27" w:rsidRPr="00E4243E" w:rsidRDefault="00E05F27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 xml:space="preserve">7 – </w:t>
      </w:r>
      <w:r w:rsidR="009A30A5" w:rsidRPr="00E4243E">
        <w:rPr>
          <w:rFonts w:ascii="Times New Roman" w:hAnsi="Times New Roman" w:cs="Times New Roman"/>
          <w:sz w:val="28"/>
          <w:szCs w:val="28"/>
        </w:rPr>
        <w:t xml:space="preserve"> </w:t>
      </w:r>
      <w:r w:rsidR="00047B44" w:rsidRPr="00E4243E">
        <w:rPr>
          <w:rFonts w:ascii="Times New Roman" w:hAnsi="Times New Roman" w:cs="Times New Roman"/>
          <w:sz w:val="28"/>
          <w:szCs w:val="28"/>
        </w:rPr>
        <w:t>процесс совместного насыщения поверхности стальных изделий азотом и углеродом.</w:t>
      </w:r>
    </w:p>
    <w:p w:rsidR="00E05F27" w:rsidRPr="00E4243E" w:rsidRDefault="00E05F27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 xml:space="preserve">8 – </w:t>
      </w:r>
      <w:r w:rsidR="009A30A5" w:rsidRPr="00E4243E">
        <w:rPr>
          <w:rFonts w:ascii="Times New Roman" w:hAnsi="Times New Roman" w:cs="Times New Roman"/>
          <w:sz w:val="28"/>
          <w:szCs w:val="28"/>
        </w:rPr>
        <w:t xml:space="preserve"> </w:t>
      </w:r>
      <w:r w:rsidR="00EA2D7C" w:rsidRPr="00E4243E">
        <w:rPr>
          <w:rFonts w:ascii="Times New Roman" w:hAnsi="Times New Roman" w:cs="Times New Roman"/>
          <w:sz w:val="28"/>
          <w:szCs w:val="28"/>
        </w:rPr>
        <w:t>деталь газораспределительного механизма.</w:t>
      </w:r>
    </w:p>
    <w:p w:rsidR="00E05F27" w:rsidRPr="00E4243E" w:rsidRDefault="00E05F27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 xml:space="preserve">9 – </w:t>
      </w:r>
      <w:r w:rsidR="009A30A5" w:rsidRPr="00E4243E">
        <w:rPr>
          <w:rFonts w:ascii="Times New Roman" w:hAnsi="Times New Roman" w:cs="Times New Roman"/>
          <w:sz w:val="28"/>
          <w:szCs w:val="28"/>
        </w:rPr>
        <w:t xml:space="preserve"> </w:t>
      </w:r>
      <w:r w:rsidR="00E4243E" w:rsidRPr="00E4243E">
        <w:rPr>
          <w:rFonts w:ascii="Times New Roman" w:hAnsi="Times New Roman" w:cs="Times New Roman"/>
          <w:sz w:val="28"/>
          <w:szCs w:val="28"/>
        </w:rPr>
        <w:t>стоячий воротник в виде узкой, облегающей шею полоски.</w:t>
      </w:r>
    </w:p>
    <w:p w:rsidR="00E05F27" w:rsidRPr="00E4243E" w:rsidRDefault="00E05F27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 xml:space="preserve">10 – </w:t>
      </w:r>
      <w:r w:rsidR="009A30A5" w:rsidRPr="00E4243E">
        <w:rPr>
          <w:rFonts w:ascii="Times New Roman" w:hAnsi="Times New Roman" w:cs="Times New Roman"/>
          <w:sz w:val="28"/>
          <w:szCs w:val="28"/>
        </w:rPr>
        <w:t xml:space="preserve"> </w:t>
      </w:r>
      <w:r w:rsidR="00E4243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A691E" w:rsidRPr="00E4243E">
        <w:rPr>
          <w:rFonts w:ascii="Times New Roman" w:eastAsia="Times New Roman" w:hAnsi="Times New Roman" w:cs="Times New Roman"/>
          <w:sz w:val="28"/>
          <w:szCs w:val="28"/>
        </w:rPr>
        <w:t>ека, приток Абакана.</w:t>
      </w:r>
    </w:p>
    <w:p w:rsidR="00E05F27" w:rsidRPr="00E4243E" w:rsidRDefault="00E05F27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 xml:space="preserve">11 – </w:t>
      </w:r>
      <w:r w:rsidR="009A30A5" w:rsidRPr="00E4243E">
        <w:rPr>
          <w:rFonts w:ascii="Times New Roman" w:hAnsi="Times New Roman" w:cs="Times New Roman"/>
          <w:sz w:val="28"/>
          <w:szCs w:val="28"/>
        </w:rPr>
        <w:t xml:space="preserve"> </w:t>
      </w:r>
      <w:r w:rsidR="00E4243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7B44" w:rsidRPr="00E4243E">
        <w:rPr>
          <w:rFonts w:ascii="Times New Roman" w:eastAsia="Times New Roman" w:hAnsi="Times New Roman" w:cs="Times New Roman"/>
          <w:sz w:val="28"/>
          <w:szCs w:val="28"/>
        </w:rPr>
        <w:t>росеивающее устройство.</w:t>
      </w:r>
    </w:p>
    <w:p w:rsidR="00E05F27" w:rsidRPr="00E4243E" w:rsidRDefault="00E05F27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 xml:space="preserve">12 – </w:t>
      </w:r>
      <w:r w:rsidR="009A30A5" w:rsidRPr="00E4243E">
        <w:rPr>
          <w:rFonts w:ascii="Times New Roman" w:hAnsi="Times New Roman" w:cs="Times New Roman"/>
          <w:sz w:val="28"/>
          <w:szCs w:val="28"/>
        </w:rPr>
        <w:t xml:space="preserve"> </w:t>
      </w:r>
      <w:r w:rsidR="00CA691E" w:rsidRPr="00E4243E">
        <w:rPr>
          <w:rFonts w:ascii="Times New Roman" w:eastAsia="Times New Roman" w:hAnsi="Times New Roman" w:cs="Times New Roman"/>
          <w:sz w:val="28"/>
          <w:szCs w:val="28"/>
        </w:rPr>
        <w:t>модель Субару.</w:t>
      </w:r>
    </w:p>
    <w:p w:rsidR="00E05F27" w:rsidRPr="00E4243E" w:rsidRDefault="00E05F27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 xml:space="preserve">13 – </w:t>
      </w:r>
      <w:r w:rsidR="009A30A5" w:rsidRPr="00E4243E">
        <w:rPr>
          <w:rFonts w:ascii="Times New Roman" w:hAnsi="Times New Roman" w:cs="Times New Roman"/>
          <w:sz w:val="28"/>
          <w:szCs w:val="28"/>
        </w:rPr>
        <w:t xml:space="preserve"> </w:t>
      </w:r>
      <w:r w:rsidR="00CA691E" w:rsidRPr="00E4243E">
        <w:rPr>
          <w:rFonts w:ascii="Times New Roman" w:eastAsia="Times New Roman" w:hAnsi="Times New Roman" w:cs="Times New Roman"/>
          <w:sz w:val="28"/>
          <w:szCs w:val="28"/>
        </w:rPr>
        <w:t>травянистое растение с едким и ядовитым соком и обычно желтыми цветками.</w:t>
      </w:r>
    </w:p>
    <w:p w:rsidR="00E05F27" w:rsidRPr="00E4243E" w:rsidRDefault="00E05F27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 xml:space="preserve">14 – </w:t>
      </w:r>
      <w:r w:rsidR="009A30A5" w:rsidRPr="00E4243E">
        <w:rPr>
          <w:rFonts w:ascii="Times New Roman" w:hAnsi="Times New Roman" w:cs="Times New Roman"/>
          <w:sz w:val="28"/>
          <w:szCs w:val="28"/>
        </w:rPr>
        <w:t xml:space="preserve"> </w:t>
      </w:r>
      <w:r w:rsidR="00CF694D" w:rsidRPr="00E4243E">
        <w:rPr>
          <w:rFonts w:ascii="Times New Roman" w:hAnsi="Times New Roman" w:cs="Times New Roman"/>
          <w:sz w:val="28"/>
          <w:szCs w:val="28"/>
        </w:rPr>
        <w:t>специальный сплав с высоким</w:t>
      </w:r>
      <w:r w:rsidR="00330AD6">
        <w:rPr>
          <w:rFonts w:ascii="Times New Roman" w:hAnsi="Times New Roman" w:cs="Times New Roman"/>
          <w:sz w:val="28"/>
          <w:szCs w:val="28"/>
        </w:rPr>
        <w:t xml:space="preserve"> </w:t>
      </w:r>
      <w:r w:rsidR="00CF694D" w:rsidRPr="00E4243E">
        <w:rPr>
          <w:rFonts w:ascii="Times New Roman" w:hAnsi="Times New Roman" w:cs="Times New Roman"/>
          <w:sz w:val="28"/>
          <w:szCs w:val="28"/>
        </w:rPr>
        <w:t xml:space="preserve"> удельным электросопротивлением, используемый для изготовления электронагревательных элементов.</w:t>
      </w:r>
    </w:p>
    <w:p w:rsidR="00E05F27" w:rsidRPr="00E4243E" w:rsidRDefault="00226027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 xml:space="preserve">15 – </w:t>
      </w:r>
      <w:r w:rsidR="009A30A5" w:rsidRPr="00E4243E">
        <w:rPr>
          <w:rFonts w:ascii="Times New Roman" w:hAnsi="Times New Roman" w:cs="Times New Roman"/>
          <w:sz w:val="28"/>
          <w:szCs w:val="28"/>
        </w:rPr>
        <w:t xml:space="preserve"> </w:t>
      </w:r>
      <w:r w:rsidR="00CA691E" w:rsidRPr="00E4243E">
        <w:rPr>
          <w:rFonts w:ascii="Times New Roman" w:eastAsia="Times New Roman" w:hAnsi="Times New Roman" w:cs="Times New Roman"/>
          <w:sz w:val="28"/>
          <w:szCs w:val="28"/>
        </w:rPr>
        <w:t>залив в Тихом океане.</w:t>
      </w:r>
    </w:p>
    <w:p w:rsidR="00226027" w:rsidRPr="00E4243E" w:rsidRDefault="00226027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26027" w:rsidRPr="00E4243E" w:rsidRDefault="00226027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226027" w:rsidRPr="00E4243E" w:rsidRDefault="00226027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 xml:space="preserve">1 – </w:t>
      </w:r>
      <w:r w:rsidR="009A30A5" w:rsidRPr="00E4243E">
        <w:rPr>
          <w:rFonts w:ascii="Times New Roman" w:hAnsi="Times New Roman" w:cs="Times New Roman"/>
          <w:sz w:val="28"/>
          <w:szCs w:val="28"/>
        </w:rPr>
        <w:t xml:space="preserve"> </w:t>
      </w:r>
      <w:r w:rsidR="00EA2D7C" w:rsidRPr="00E4243E">
        <w:rPr>
          <w:rFonts w:ascii="Times New Roman" w:hAnsi="Times New Roman" w:cs="Times New Roman"/>
          <w:sz w:val="28"/>
          <w:szCs w:val="28"/>
        </w:rPr>
        <w:t>деталь газораспределительного механизма.</w:t>
      </w:r>
    </w:p>
    <w:p w:rsidR="00226027" w:rsidRPr="00E4243E" w:rsidRDefault="00226027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 xml:space="preserve">2 – </w:t>
      </w:r>
      <w:r w:rsidR="009A30A5" w:rsidRPr="00E4243E">
        <w:rPr>
          <w:rFonts w:ascii="Times New Roman" w:hAnsi="Times New Roman" w:cs="Times New Roman"/>
          <w:sz w:val="28"/>
          <w:szCs w:val="28"/>
        </w:rPr>
        <w:t xml:space="preserve"> </w:t>
      </w:r>
      <w:r w:rsidR="00EA2D7C" w:rsidRPr="00E4243E">
        <w:rPr>
          <w:rFonts w:ascii="Times New Roman" w:hAnsi="Times New Roman" w:cs="Times New Roman"/>
          <w:sz w:val="28"/>
          <w:szCs w:val="28"/>
        </w:rPr>
        <w:t>деталь двигателя.</w:t>
      </w:r>
    </w:p>
    <w:p w:rsidR="00226027" w:rsidRPr="00E4243E" w:rsidRDefault="00226027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 xml:space="preserve">3 – </w:t>
      </w:r>
      <w:r w:rsidR="009A30A5" w:rsidRPr="00E4243E">
        <w:rPr>
          <w:rFonts w:ascii="Times New Roman" w:hAnsi="Times New Roman" w:cs="Times New Roman"/>
          <w:sz w:val="28"/>
          <w:szCs w:val="28"/>
        </w:rPr>
        <w:t xml:space="preserve"> </w:t>
      </w:r>
      <w:r w:rsidR="00CA691E" w:rsidRPr="00E4243E">
        <w:rPr>
          <w:rFonts w:ascii="Times New Roman" w:eastAsia="Times New Roman" w:hAnsi="Times New Roman" w:cs="Times New Roman"/>
          <w:sz w:val="28"/>
          <w:szCs w:val="28"/>
        </w:rPr>
        <w:t>сорт молдавского винограда и красного вина.</w:t>
      </w:r>
    </w:p>
    <w:p w:rsidR="00226027" w:rsidRPr="00E4243E" w:rsidRDefault="00226027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 xml:space="preserve">6 – </w:t>
      </w:r>
      <w:r w:rsidR="009A30A5" w:rsidRPr="00E4243E">
        <w:rPr>
          <w:rFonts w:ascii="Times New Roman" w:hAnsi="Times New Roman" w:cs="Times New Roman"/>
          <w:sz w:val="28"/>
          <w:szCs w:val="28"/>
        </w:rPr>
        <w:t xml:space="preserve"> </w:t>
      </w:r>
      <w:r w:rsidR="00CA691E" w:rsidRPr="00E4243E">
        <w:rPr>
          <w:rFonts w:ascii="Times New Roman" w:eastAsia="Times New Roman" w:hAnsi="Times New Roman" w:cs="Times New Roman"/>
          <w:sz w:val="28"/>
          <w:szCs w:val="28"/>
        </w:rPr>
        <w:t>французский математик.</w:t>
      </w:r>
    </w:p>
    <w:p w:rsidR="00226027" w:rsidRPr="00E4243E" w:rsidRDefault="00226027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 xml:space="preserve">9 – </w:t>
      </w:r>
      <w:r w:rsidR="009A30A5" w:rsidRPr="00E4243E">
        <w:rPr>
          <w:rFonts w:ascii="Times New Roman" w:hAnsi="Times New Roman" w:cs="Times New Roman"/>
          <w:sz w:val="28"/>
          <w:szCs w:val="28"/>
        </w:rPr>
        <w:t xml:space="preserve"> </w:t>
      </w:r>
      <w:r w:rsidR="00EA2D7C" w:rsidRPr="00E4243E">
        <w:rPr>
          <w:rFonts w:ascii="Times New Roman" w:hAnsi="Times New Roman" w:cs="Times New Roman"/>
          <w:sz w:val="28"/>
          <w:szCs w:val="28"/>
        </w:rPr>
        <w:t>деталь газораспределительного механизма.</w:t>
      </w:r>
    </w:p>
    <w:p w:rsidR="00226027" w:rsidRPr="00E4243E" w:rsidRDefault="00226027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 xml:space="preserve">10 – </w:t>
      </w:r>
      <w:r w:rsidR="009A30A5" w:rsidRPr="00E4243E">
        <w:rPr>
          <w:rFonts w:ascii="Times New Roman" w:hAnsi="Times New Roman" w:cs="Times New Roman"/>
          <w:sz w:val="28"/>
          <w:szCs w:val="28"/>
        </w:rPr>
        <w:t xml:space="preserve"> </w:t>
      </w:r>
      <w:r w:rsidR="00EA2D7C" w:rsidRPr="00E4243E">
        <w:rPr>
          <w:rFonts w:ascii="Times New Roman" w:hAnsi="Times New Roman" w:cs="Times New Roman"/>
          <w:sz w:val="28"/>
          <w:szCs w:val="28"/>
        </w:rPr>
        <w:t>деталь газораспределительного механизма.</w:t>
      </w:r>
    </w:p>
    <w:p w:rsidR="00226027" w:rsidRPr="00E4243E" w:rsidRDefault="00226027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 xml:space="preserve">16 – </w:t>
      </w:r>
      <w:r w:rsidR="009A30A5" w:rsidRPr="00E4243E">
        <w:rPr>
          <w:rFonts w:ascii="Times New Roman" w:hAnsi="Times New Roman" w:cs="Times New Roman"/>
          <w:sz w:val="28"/>
          <w:szCs w:val="28"/>
        </w:rPr>
        <w:t xml:space="preserve"> </w:t>
      </w:r>
      <w:r w:rsidR="00E4243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A691E" w:rsidRPr="00E4243E">
        <w:rPr>
          <w:rFonts w:ascii="Times New Roman" w:eastAsia="Times New Roman" w:hAnsi="Times New Roman" w:cs="Times New Roman"/>
          <w:sz w:val="28"/>
          <w:szCs w:val="28"/>
        </w:rPr>
        <w:t>оветский писатель.</w:t>
      </w:r>
    </w:p>
    <w:p w:rsidR="00226027" w:rsidRPr="00E4243E" w:rsidRDefault="00226027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 xml:space="preserve">17 – </w:t>
      </w:r>
      <w:r w:rsidR="009A30A5" w:rsidRPr="00E4243E">
        <w:rPr>
          <w:rFonts w:ascii="Times New Roman" w:hAnsi="Times New Roman" w:cs="Times New Roman"/>
          <w:sz w:val="28"/>
          <w:szCs w:val="28"/>
        </w:rPr>
        <w:t xml:space="preserve"> </w:t>
      </w:r>
      <w:r w:rsidR="00CA691E" w:rsidRPr="00E4243E">
        <w:rPr>
          <w:rFonts w:ascii="Times New Roman" w:eastAsia="Times New Roman" w:hAnsi="Times New Roman" w:cs="Times New Roman"/>
          <w:sz w:val="28"/>
          <w:szCs w:val="28"/>
        </w:rPr>
        <w:t>женское имя: (латинское) белая, белокурая.</w:t>
      </w:r>
    </w:p>
    <w:p w:rsidR="00226027" w:rsidRPr="00E4243E" w:rsidRDefault="00226027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 xml:space="preserve">18 – </w:t>
      </w:r>
      <w:r w:rsidR="009A30A5" w:rsidRPr="00E4243E">
        <w:rPr>
          <w:rFonts w:ascii="Times New Roman" w:hAnsi="Times New Roman" w:cs="Times New Roman"/>
          <w:sz w:val="28"/>
          <w:szCs w:val="28"/>
        </w:rPr>
        <w:t xml:space="preserve"> </w:t>
      </w:r>
      <w:r w:rsidR="00CA691E" w:rsidRPr="00E4243E">
        <w:rPr>
          <w:rFonts w:ascii="Times New Roman" w:eastAsia="Times New Roman" w:hAnsi="Times New Roman" w:cs="Times New Roman"/>
          <w:sz w:val="28"/>
          <w:szCs w:val="28"/>
        </w:rPr>
        <w:t>знаменитый алмаз.</w:t>
      </w:r>
    </w:p>
    <w:p w:rsidR="00226027" w:rsidRPr="00E4243E" w:rsidRDefault="00226027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 xml:space="preserve">19 – </w:t>
      </w:r>
      <w:r w:rsidR="009A30A5" w:rsidRPr="00E4243E">
        <w:rPr>
          <w:rFonts w:ascii="Times New Roman" w:hAnsi="Times New Roman" w:cs="Times New Roman"/>
          <w:sz w:val="28"/>
          <w:szCs w:val="28"/>
        </w:rPr>
        <w:t xml:space="preserve"> </w:t>
      </w:r>
      <w:r w:rsidR="00CA691E" w:rsidRPr="00E4243E">
        <w:rPr>
          <w:rFonts w:ascii="Times New Roman" w:eastAsia="Times New Roman" w:hAnsi="Times New Roman" w:cs="Times New Roman"/>
          <w:sz w:val="28"/>
          <w:szCs w:val="28"/>
        </w:rPr>
        <w:t>шелковая ткань.</w:t>
      </w:r>
    </w:p>
    <w:p w:rsidR="00226027" w:rsidRPr="00E4243E" w:rsidRDefault="00226027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 xml:space="preserve">20 – </w:t>
      </w:r>
      <w:r w:rsidR="009A30A5" w:rsidRPr="00E4243E">
        <w:rPr>
          <w:rFonts w:ascii="Times New Roman" w:hAnsi="Times New Roman" w:cs="Times New Roman"/>
          <w:sz w:val="28"/>
          <w:szCs w:val="28"/>
        </w:rPr>
        <w:t xml:space="preserve"> </w:t>
      </w:r>
      <w:r w:rsidR="00CA691E" w:rsidRPr="00E4243E">
        <w:rPr>
          <w:rFonts w:ascii="Times New Roman" w:eastAsia="Times New Roman" w:hAnsi="Times New Roman" w:cs="Times New Roman"/>
          <w:sz w:val="28"/>
          <w:szCs w:val="28"/>
        </w:rPr>
        <w:t>минерал.</w:t>
      </w:r>
    </w:p>
    <w:p w:rsidR="00226027" w:rsidRPr="00E4243E" w:rsidRDefault="00226027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 xml:space="preserve">21 – </w:t>
      </w:r>
      <w:r w:rsidR="009A30A5" w:rsidRPr="00E4243E">
        <w:rPr>
          <w:rFonts w:ascii="Times New Roman" w:hAnsi="Times New Roman" w:cs="Times New Roman"/>
          <w:sz w:val="28"/>
          <w:szCs w:val="28"/>
        </w:rPr>
        <w:t xml:space="preserve"> </w:t>
      </w:r>
      <w:r w:rsidR="00CA691E" w:rsidRPr="00E4243E">
        <w:rPr>
          <w:rFonts w:ascii="Times New Roman" w:eastAsia="Times New Roman" w:hAnsi="Times New Roman" w:cs="Times New Roman"/>
          <w:sz w:val="28"/>
          <w:szCs w:val="28"/>
        </w:rPr>
        <w:t>роман М. Соколова.</w:t>
      </w:r>
    </w:p>
    <w:p w:rsidR="00226027" w:rsidRPr="00E4243E" w:rsidRDefault="00226027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 xml:space="preserve">22 – </w:t>
      </w:r>
      <w:r w:rsidR="009A30A5" w:rsidRPr="00E4243E">
        <w:rPr>
          <w:rFonts w:ascii="Times New Roman" w:hAnsi="Times New Roman" w:cs="Times New Roman"/>
          <w:sz w:val="28"/>
          <w:szCs w:val="28"/>
        </w:rPr>
        <w:t xml:space="preserve"> </w:t>
      </w:r>
      <w:r w:rsidR="00CA691E" w:rsidRPr="00E4243E">
        <w:rPr>
          <w:rFonts w:ascii="Times New Roman" w:eastAsia="Times New Roman" w:hAnsi="Times New Roman" w:cs="Times New Roman"/>
          <w:sz w:val="28"/>
          <w:szCs w:val="28"/>
        </w:rPr>
        <w:t>алюминиевая фольга.</w:t>
      </w:r>
    </w:p>
    <w:p w:rsidR="00226027" w:rsidRDefault="00226027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 xml:space="preserve">23 – </w:t>
      </w:r>
      <w:r w:rsidR="009A30A5" w:rsidRPr="00E4243E">
        <w:rPr>
          <w:rFonts w:ascii="Times New Roman" w:hAnsi="Times New Roman" w:cs="Times New Roman"/>
          <w:sz w:val="28"/>
          <w:szCs w:val="28"/>
        </w:rPr>
        <w:t xml:space="preserve"> </w:t>
      </w:r>
      <w:r w:rsidR="00EA2D7C" w:rsidRPr="00E4243E">
        <w:rPr>
          <w:rFonts w:ascii="Times New Roman" w:hAnsi="Times New Roman" w:cs="Times New Roman"/>
          <w:sz w:val="28"/>
          <w:szCs w:val="28"/>
        </w:rPr>
        <w:t>деталь газораспределительного механизма.</w:t>
      </w:r>
    </w:p>
    <w:p w:rsidR="002637A1" w:rsidRDefault="002637A1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37A1" w:rsidRPr="00E4243E" w:rsidRDefault="002637A1" w:rsidP="00E424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C2C6D" w:rsidRPr="00330AD6" w:rsidRDefault="00E4243E">
      <w:pPr>
        <w:rPr>
          <w:rFonts w:ascii="Times New Roman" w:hAnsi="Times New Roman" w:cs="Times New Roman"/>
          <w:sz w:val="28"/>
          <w:szCs w:val="28"/>
        </w:rPr>
      </w:pPr>
      <w:r w:rsidRPr="00330AD6">
        <w:rPr>
          <w:rFonts w:ascii="Times New Roman" w:hAnsi="Times New Roman" w:cs="Times New Roman"/>
          <w:sz w:val="28"/>
          <w:szCs w:val="28"/>
        </w:rPr>
        <w:lastRenderedPageBreak/>
        <w:t>Ответы на вопросы:</w:t>
      </w:r>
    </w:p>
    <w:p w:rsidR="00E4243E" w:rsidRPr="00330AD6" w:rsidRDefault="00E4243E">
      <w:pPr>
        <w:rPr>
          <w:rFonts w:ascii="Times New Roman" w:hAnsi="Times New Roman" w:cs="Times New Roman"/>
          <w:sz w:val="28"/>
          <w:szCs w:val="28"/>
        </w:rPr>
      </w:pPr>
      <w:r w:rsidRPr="00330AD6">
        <w:rPr>
          <w:rFonts w:ascii="Times New Roman" w:hAnsi="Times New Roman" w:cs="Times New Roman"/>
          <w:sz w:val="28"/>
          <w:szCs w:val="28"/>
        </w:rPr>
        <w:t xml:space="preserve">По горизонтали: 1 </w:t>
      </w:r>
      <w:r w:rsidR="00330AD6" w:rsidRPr="00330AD6">
        <w:rPr>
          <w:rFonts w:ascii="Times New Roman" w:hAnsi="Times New Roman" w:cs="Times New Roman"/>
          <w:sz w:val="28"/>
          <w:szCs w:val="28"/>
        </w:rPr>
        <w:t>–</w:t>
      </w:r>
      <w:r w:rsidRPr="00330AD6">
        <w:rPr>
          <w:rFonts w:ascii="Times New Roman" w:hAnsi="Times New Roman" w:cs="Times New Roman"/>
          <w:sz w:val="28"/>
          <w:szCs w:val="28"/>
        </w:rPr>
        <w:t xml:space="preserve"> </w:t>
      </w:r>
      <w:r w:rsidR="00330AD6" w:rsidRPr="00330AD6">
        <w:rPr>
          <w:rFonts w:ascii="Times New Roman" w:hAnsi="Times New Roman" w:cs="Times New Roman"/>
          <w:sz w:val="28"/>
          <w:szCs w:val="28"/>
        </w:rPr>
        <w:t>клапан, 2 – втулка, 3 – кегелит, 4 – капрон, 5 – штанга, 6 – ледебурит, 7 – нитроцементация, 8 – толкатель, 9 – стойка, 10 – таштып, 11 – решето, 12 – легаси, 13 – лютик, 14 – копель, 15 – аляска.</w:t>
      </w:r>
    </w:p>
    <w:p w:rsidR="009B1EB6" w:rsidRPr="009B1EB6" w:rsidRDefault="00E4243E">
      <w:pPr>
        <w:rPr>
          <w:rFonts w:ascii="Times New Roman" w:hAnsi="Times New Roman" w:cs="Times New Roman"/>
          <w:sz w:val="28"/>
          <w:szCs w:val="28"/>
        </w:rPr>
      </w:pPr>
      <w:r w:rsidRPr="00330AD6">
        <w:rPr>
          <w:rFonts w:ascii="Times New Roman" w:hAnsi="Times New Roman" w:cs="Times New Roman"/>
          <w:sz w:val="28"/>
          <w:szCs w:val="28"/>
        </w:rPr>
        <w:t xml:space="preserve">По вертикали: 1 – кулачок, 2 – вкладыш, 3 – каберне, 6 – люрот, 9 – сухарик, 10 – тарелка, 16 – нагибин, 17 – альбина, </w:t>
      </w:r>
      <w:r w:rsidR="00330AD6" w:rsidRPr="00330AD6">
        <w:rPr>
          <w:rFonts w:ascii="Times New Roman" w:hAnsi="Times New Roman" w:cs="Times New Roman"/>
          <w:sz w:val="28"/>
          <w:szCs w:val="28"/>
        </w:rPr>
        <w:t>18 – тиффани, 19 – тауль, 20 – индит, 21 – искры, 22 – альфоль, 23 – пружина.</w:t>
      </w:r>
    </w:p>
    <w:p w:rsidR="00B01DE2" w:rsidRDefault="00B01DE2" w:rsidP="00B01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B01DE2" w:rsidRDefault="00B01DE2" w:rsidP="00B01D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Ожегов С. И.  Словарь русского языка: Ок</w:t>
      </w:r>
      <w:r w:rsidR="00153481">
        <w:rPr>
          <w:rFonts w:ascii="Times New Roman" w:hAnsi="Times New Roman" w:cs="Times New Roman"/>
          <w:sz w:val="28"/>
          <w:szCs w:val="28"/>
        </w:rPr>
        <w:t xml:space="preserve">оло </w:t>
      </w:r>
      <w:r>
        <w:rPr>
          <w:rFonts w:ascii="Times New Roman" w:hAnsi="Times New Roman" w:cs="Times New Roman"/>
          <w:sz w:val="28"/>
          <w:szCs w:val="28"/>
        </w:rPr>
        <w:t xml:space="preserve"> 57000 слов / под ред. Чл. – корр. АН СССР Н. Ю. Шведовой. – 18 –е изд., стереотип. – М.: Рус. Яз., 1987. – 797 с.</w:t>
      </w:r>
    </w:p>
    <w:p w:rsidR="00B01DE2" w:rsidRDefault="00B01DE2" w:rsidP="00B01D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В.М., Власенко В.И. Трактор. – 3-е изд., перераб. и доп. – М.: Агропромиздат, 1989. – 352 с.:</w:t>
      </w:r>
      <w:r w:rsidR="00153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ил.</w:t>
      </w:r>
    </w:p>
    <w:p w:rsidR="00B01DE2" w:rsidRDefault="00B01DE2" w:rsidP="00B01D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ДТ – 75. Техническое описание и инструкция по эксплуатации. 78.00.001 ТО. Волгоград 1980.</w:t>
      </w:r>
    </w:p>
    <w:p w:rsidR="00B01DE2" w:rsidRPr="00BC41FE" w:rsidRDefault="00B01DE2" w:rsidP="00B01DE2">
      <w:pPr>
        <w:ind w:left="360"/>
        <w:rPr>
          <w:rFonts w:ascii="Times New Roman" w:hAnsi="Times New Roman" w:cs="Times New Roman"/>
          <w:sz w:val="28"/>
          <w:szCs w:val="28"/>
        </w:rPr>
      </w:pPr>
      <w:r w:rsidRPr="00BC41FE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териаловедение и слесарное дело</w:t>
      </w:r>
      <w:r w:rsidRPr="00BC41FE">
        <w:rPr>
          <w:rFonts w:ascii="Times New Roman" w:hAnsi="Times New Roman" w:cs="Times New Roman"/>
          <w:sz w:val="28"/>
          <w:szCs w:val="28"/>
        </w:rPr>
        <w:t>: учебник / Ю.Т. Чумаченко, Г.В. Чумаченко. – 2 – е изд., стер. – Москва : КНУРС, 2020. – 294 с. – (Среднее профессиональное образование).</w:t>
      </w:r>
    </w:p>
    <w:p w:rsidR="00B01DE2" w:rsidRDefault="00B01DE2" w:rsidP="00B01D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01DE2" w:rsidRDefault="00B01DE2" w:rsidP="00B01DE2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B01DE2" w:rsidRDefault="00B01DE2" w:rsidP="00B01D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7C759D" w:rsidRDefault="007C759D" w:rsidP="00B01D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DE2" w:rsidRDefault="007C759D" w:rsidP="00B01DE2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372C2">
          <w:rPr>
            <w:rStyle w:val="a5"/>
            <w:rFonts w:ascii="Times New Roman" w:hAnsi="Times New Roman" w:cs="Times New Roman"/>
            <w:sz w:val="28"/>
            <w:szCs w:val="28"/>
          </w:rPr>
          <w:t>https://krasivye-mesta.ru/img/Chudskaya-mountain-nature-in-omsk-region.jpg</w:t>
        </w:r>
      </w:hyperlink>
    </w:p>
    <w:p w:rsidR="00B01DE2" w:rsidRDefault="00B01DE2" w:rsidP="00B01D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DE2" w:rsidRDefault="00B01DE2" w:rsidP="00B01D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9B1EB6" w:rsidRPr="00330AD6">
        <w:rPr>
          <w:rFonts w:ascii="Times New Roman" w:hAnsi="Times New Roman" w:cs="Times New Roman"/>
          <w:sz w:val="28"/>
          <w:szCs w:val="28"/>
        </w:rPr>
        <w:t>люрот</w:t>
      </w:r>
      <w:r>
        <w:rPr>
          <w:rFonts w:ascii="Times New Roman" w:hAnsi="Times New Roman" w:cs="Times New Roman"/>
          <w:sz w:val="28"/>
          <w:szCs w:val="28"/>
        </w:rPr>
        <w:t xml:space="preserve">  - [Электронный ресурс]  режим доступа: </w:t>
      </w:r>
    </w:p>
    <w:p w:rsidR="00B01DE2" w:rsidRDefault="007318B0" w:rsidP="00B01DE2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35054" w:rsidRPr="005850B8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https://ru.wikipedia.org/wiki/%D0%A2%D0%B5%D0%BE%D1%80%D0%B5%D0%BC%D0%B0_%D0%9B%D1%8E%D1%80%D0%BE%D1%82%D0%B0</w:t>
        </w:r>
      </w:hyperlink>
    </w:p>
    <w:p w:rsidR="00435054" w:rsidRDefault="00435054" w:rsidP="00B01DE2">
      <w:pPr>
        <w:pStyle w:val="a4"/>
      </w:pPr>
    </w:p>
    <w:p w:rsidR="00B01DE2" w:rsidRDefault="00B01DE2" w:rsidP="00B01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9B1EB6" w:rsidRPr="00330AD6">
        <w:rPr>
          <w:rFonts w:ascii="Times New Roman" w:hAnsi="Times New Roman" w:cs="Times New Roman"/>
          <w:sz w:val="28"/>
          <w:szCs w:val="28"/>
        </w:rPr>
        <w:t>тиффани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435054" w:rsidRPr="00435054" w:rsidRDefault="007318B0" w:rsidP="00B01DE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435054" w:rsidRPr="00435054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https://ru.wikipedia.org/wiki/Tiffany_%26_Co</w:t>
        </w:r>
      </w:hyperlink>
      <w:r w:rsidR="00435054" w:rsidRPr="00435054">
        <w:rPr>
          <w:rFonts w:ascii="Times New Roman" w:hAnsi="Times New Roman" w:cs="Times New Roman"/>
          <w:sz w:val="28"/>
          <w:szCs w:val="28"/>
        </w:rPr>
        <w:t>.</w:t>
      </w:r>
    </w:p>
    <w:p w:rsidR="00B01DE2" w:rsidRDefault="00B01DE2" w:rsidP="00B01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9B1EB6" w:rsidRPr="00330AD6">
        <w:rPr>
          <w:rFonts w:ascii="Times New Roman" w:hAnsi="Times New Roman" w:cs="Times New Roman"/>
          <w:sz w:val="28"/>
          <w:szCs w:val="28"/>
        </w:rPr>
        <w:t>легаси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B01DE2" w:rsidRPr="00435054" w:rsidRDefault="007318B0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435054" w:rsidRPr="00435054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https://ru.wikipedia.org/wiki/Subaru_Legacy</w:t>
        </w:r>
      </w:hyperlink>
    </w:p>
    <w:p w:rsidR="00435054" w:rsidRDefault="00435054"/>
    <w:sectPr w:rsidR="00435054" w:rsidSect="009A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30F7"/>
    <w:rsid w:val="00047B44"/>
    <w:rsid w:val="00066D41"/>
    <w:rsid w:val="00153481"/>
    <w:rsid w:val="00187EBE"/>
    <w:rsid w:val="001B7734"/>
    <w:rsid w:val="001C4835"/>
    <w:rsid w:val="001F7502"/>
    <w:rsid w:val="00226027"/>
    <w:rsid w:val="00262080"/>
    <w:rsid w:val="002637A1"/>
    <w:rsid w:val="00290BF7"/>
    <w:rsid w:val="002C2C6D"/>
    <w:rsid w:val="00330AD6"/>
    <w:rsid w:val="003422E7"/>
    <w:rsid w:val="00415002"/>
    <w:rsid w:val="00435054"/>
    <w:rsid w:val="005817E8"/>
    <w:rsid w:val="00593107"/>
    <w:rsid w:val="00595B28"/>
    <w:rsid w:val="005F6985"/>
    <w:rsid w:val="0066248E"/>
    <w:rsid w:val="00666670"/>
    <w:rsid w:val="007318B0"/>
    <w:rsid w:val="00797421"/>
    <w:rsid w:val="007C759D"/>
    <w:rsid w:val="00822018"/>
    <w:rsid w:val="00925B2C"/>
    <w:rsid w:val="00927713"/>
    <w:rsid w:val="00993E9A"/>
    <w:rsid w:val="009A30A5"/>
    <w:rsid w:val="009A4BB4"/>
    <w:rsid w:val="009B1EB6"/>
    <w:rsid w:val="00A178F1"/>
    <w:rsid w:val="00A76BD2"/>
    <w:rsid w:val="00A83BF9"/>
    <w:rsid w:val="00AE14DE"/>
    <w:rsid w:val="00AF2BBC"/>
    <w:rsid w:val="00B01DE2"/>
    <w:rsid w:val="00B9180C"/>
    <w:rsid w:val="00C463C9"/>
    <w:rsid w:val="00CA691E"/>
    <w:rsid w:val="00CC4450"/>
    <w:rsid w:val="00CF694D"/>
    <w:rsid w:val="00D76357"/>
    <w:rsid w:val="00DA3734"/>
    <w:rsid w:val="00DF3888"/>
    <w:rsid w:val="00E05F27"/>
    <w:rsid w:val="00E4243E"/>
    <w:rsid w:val="00E430F7"/>
    <w:rsid w:val="00EA2D7C"/>
    <w:rsid w:val="00FB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445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3505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Tiffany_%26_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2%D0%B5%D0%BE%D1%80%D0%B5%D0%BC%D0%B0_%D0%9B%D1%8E%D1%80%D0%BE%D1%82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asivye-mesta.ru/img/Chudskaya-mountain-nature-in-omsk-region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Subaru_Lega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2021-07-30T02:56:00Z</dcterms:created>
  <dcterms:modified xsi:type="dcterms:W3CDTF">2021-08-20T04:02:00Z</dcterms:modified>
</cp:coreProperties>
</file>