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98" w:rsidRPr="005D04E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7F2598" w:rsidRPr="00E376A1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Pr="00E376A1" w:rsidRDefault="007F2598" w:rsidP="007F2598">
      <w:pPr>
        <w:rPr>
          <w:rFonts w:ascii="Times New Roman" w:hAnsi="Times New Roman" w:cs="Times New Roman"/>
          <w:sz w:val="28"/>
          <w:szCs w:val="28"/>
        </w:rPr>
      </w:pPr>
    </w:p>
    <w:p w:rsidR="007F2598" w:rsidRPr="00E376A1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сворд на тему: </w:t>
      </w:r>
      <w:r w:rsidRPr="007F2598">
        <w:rPr>
          <w:rFonts w:ascii="Times New Roman" w:hAnsi="Times New Roman" w:cs="Times New Roman"/>
          <w:b/>
          <w:sz w:val="28"/>
          <w:szCs w:val="28"/>
        </w:rPr>
        <w:t>«Карданная передача и мосты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автомобиля»</w:t>
      </w:r>
    </w:p>
    <w:p w:rsid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98" w:rsidRPr="005D04E4" w:rsidRDefault="007F2598" w:rsidP="007F259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7F2598" w:rsidRPr="005D04E4" w:rsidRDefault="007F2598" w:rsidP="007F259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F2598" w:rsidRPr="005D04E4" w:rsidRDefault="007F2598" w:rsidP="007F259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598" w:rsidRPr="005D04E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7F2598" w:rsidRPr="00F55A64" w:rsidRDefault="007F2598" w:rsidP="007F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7F2598" w:rsidRPr="00664AC6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F2598" w:rsidRDefault="007F2598" w:rsidP="007F2598"/>
    <w:p w:rsidR="007F2598" w:rsidRPr="007F2598" w:rsidRDefault="007F2598" w:rsidP="007F2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тему: </w:t>
      </w:r>
      <w:r w:rsidRPr="007F2598">
        <w:rPr>
          <w:rFonts w:ascii="Times New Roman" w:hAnsi="Times New Roman" w:cs="Times New Roman"/>
          <w:sz w:val="28"/>
          <w:szCs w:val="28"/>
        </w:rPr>
        <w:t>«Карданная передача и мосты автомобиля»</w:t>
      </w:r>
    </w:p>
    <w:p w:rsidR="007F2598" w:rsidRDefault="007F2598"/>
    <w:p w:rsidR="001A0D35" w:rsidRDefault="001A0D35"/>
    <w:p w:rsidR="009F0A65" w:rsidRDefault="009F0A65"/>
    <w:tbl>
      <w:tblPr>
        <w:tblStyle w:val="a3"/>
        <w:tblW w:w="6749" w:type="dxa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E37C3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-3175</wp:posOffset>
                  </wp:positionV>
                  <wp:extent cx="4333875" cy="4943475"/>
                  <wp:effectExtent l="19050" t="0" r="9525" b="0"/>
                  <wp:wrapNone/>
                  <wp:docPr id="2" name="Рисунок 1" descr="http://etosibir.ru/wp-content/uploads/2016/09/Ko0mfDlWOY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osibir.ru/wp-content/uploads/2016/09/Ko0mfDlWOY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20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94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296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E37C3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443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EDE" w:rsidRPr="00296EDE" w:rsidTr="00296EDE">
        <w:trPr>
          <w:trHeight w:val="397"/>
          <w:jc w:val="center"/>
        </w:trPr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96EDE" w:rsidRPr="00296EDE" w:rsidRDefault="00296EDE" w:rsidP="00C0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EDE" w:rsidRDefault="00296EDE"/>
    <w:p w:rsidR="00F9200B" w:rsidRDefault="00F9200B"/>
    <w:p w:rsidR="00F9200B" w:rsidRDefault="00F9200B"/>
    <w:p w:rsidR="00F9200B" w:rsidRDefault="00F9200B"/>
    <w:p w:rsidR="00F9200B" w:rsidRDefault="00F9200B"/>
    <w:p w:rsidR="00F9200B" w:rsidRDefault="00F9200B"/>
    <w:p w:rsidR="00F9200B" w:rsidRDefault="00F9200B"/>
    <w:p w:rsidR="00296EDE" w:rsidRPr="00F9200B" w:rsidRDefault="00296EDE">
      <w:pPr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>Вопросы: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843C9F" w:rsidRPr="00F9200B">
        <w:rPr>
          <w:rFonts w:ascii="Times New Roman" w:hAnsi="Times New Roman" w:cs="Times New Roman"/>
          <w:sz w:val="28"/>
          <w:szCs w:val="28"/>
        </w:rPr>
        <w:t>деталь кулачкового дифференциала повышенного трения автомобиля ГАЗ – 66.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2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F9200B" w:rsidRPr="00F9200B">
        <w:rPr>
          <w:rFonts w:ascii="Times New Roman" w:hAnsi="Times New Roman" w:cs="Times New Roman"/>
          <w:sz w:val="28"/>
          <w:szCs w:val="28"/>
        </w:rPr>
        <w:t>деталь заднего моста автомобиля МАЗ – 5335.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3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hAnsi="Times New Roman" w:cs="Times New Roman"/>
          <w:sz w:val="28"/>
          <w:szCs w:val="28"/>
        </w:rPr>
        <w:t>массовое собрание для обсуждения неотложных вопросов текущей жизни.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4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eastAsia="Times New Roman" w:hAnsi="Times New Roman" w:cs="Times New Roman"/>
          <w:sz w:val="28"/>
          <w:szCs w:val="28"/>
        </w:rPr>
        <w:t>обрезок доски.</w:t>
      </w:r>
    </w:p>
    <w:p w:rsidR="00296EDE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>5 –</w:t>
      </w:r>
      <w:r w:rsidR="007F2598">
        <w:rPr>
          <w:rFonts w:ascii="Times New Roman" w:hAnsi="Times New Roman" w:cs="Times New Roman"/>
          <w:sz w:val="28"/>
          <w:szCs w:val="28"/>
        </w:rPr>
        <w:t xml:space="preserve"> </w:t>
      </w:r>
      <w:r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296EDE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843C9F" w:rsidRPr="00F9200B">
        <w:rPr>
          <w:rFonts w:ascii="Times New Roman" w:hAnsi="Times New Roman" w:cs="Times New Roman"/>
          <w:sz w:val="28"/>
          <w:szCs w:val="28"/>
        </w:rPr>
        <w:t>деталь переднего моста автомобиля.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6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hAnsi="Times New Roman" w:cs="Times New Roman"/>
          <w:sz w:val="28"/>
          <w:szCs w:val="28"/>
        </w:rPr>
        <w:t>смазочное масло для двигателей внутреннего сгорания.</w:t>
      </w:r>
    </w:p>
    <w:p w:rsidR="009D2404" w:rsidRDefault="00296EDE" w:rsidP="00984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7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hAnsi="Times New Roman" w:cs="Times New Roman"/>
          <w:sz w:val="28"/>
          <w:szCs w:val="28"/>
        </w:rPr>
        <w:t>в религиозно-мистических представлениях: совокупность действий и слов, якобы обладающих чудодейственными свойствами и способных подчинить сверхъестественные силы.</w:t>
      </w:r>
    </w:p>
    <w:p w:rsidR="0098463A" w:rsidRPr="00F9200B" w:rsidRDefault="00296EDE" w:rsidP="00984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8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eastAsia="Times New Roman" w:hAnsi="Times New Roman" w:cs="Times New Roman"/>
          <w:sz w:val="28"/>
          <w:szCs w:val="28"/>
        </w:rPr>
        <w:t>наивысшая точка Габона</w:t>
      </w:r>
    </w:p>
    <w:p w:rsidR="00296EDE" w:rsidRPr="00F9200B" w:rsidRDefault="00296EDE" w:rsidP="00984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9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843C9F" w:rsidRPr="00F9200B">
        <w:rPr>
          <w:rFonts w:ascii="Times New Roman" w:hAnsi="Times New Roman" w:cs="Times New Roman"/>
          <w:sz w:val="28"/>
          <w:szCs w:val="28"/>
        </w:rPr>
        <w:t>деталь моста автомобиля ЗИЛ – 131Н.</w:t>
      </w:r>
    </w:p>
    <w:p w:rsidR="00296EDE" w:rsidRPr="00F9200B" w:rsidRDefault="00296EDE" w:rsidP="00984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10 – </w:t>
      </w:r>
      <w:r w:rsidR="005839BF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843C9F" w:rsidRPr="00F9200B">
        <w:rPr>
          <w:rFonts w:ascii="Times New Roman" w:hAnsi="Times New Roman" w:cs="Times New Roman"/>
          <w:sz w:val="28"/>
          <w:szCs w:val="28"/>
        </w:rPr>
        <w:t>деталь переднего моста автомобиля.</w:t>
      </w:r>
    </w:p>
    <w:p w:rsidR="005839BF" w:rsidRPr="00F9200B" w:rsidRDefault="005839BF" w:rsidP="00984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6EDE" w:rsidRPr="00F9200B" w:rsidRDefault="00296EDE" w:rsidP="00984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 По вертикали: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драгоценный камень синего или голубого цвета.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3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F9200B" w:rsidRPr="00F9200B">
        <w:rPr>
          <w:rFonts w:ascii="Times New Roman" w:hAnsi="Times New Roman" w:cs="Times New Roman"/>
          <w:sz w:val="28"/>
          <w:szCs w:val="28"/>
        </w:rPr>
        <w:t>деталь промежуточного моста с межосевым дифференциалом автомобиля КамАЗ – 5320.</w:t>
      </w:r>
    </w:p>
    <w:p w:rsidR="00296EDE" w:rsidRPr="00F9200B" w:rsidRDefault="00296EDE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5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F9200B" w:rsidRPr="00F9200B">
        <w:rPr>
          <w:rFonts w:ascii="Times New Roman" w:hAnsi="Times New Roman" w:cs="Times New Roman"/>
          <w:sz w:val="28"/>
          <w:szCs w:val="28"/>
        </w:rPr>
        <w:t>деталь промежуточного моста с межосевым дифференциалом автомобиля КамАЗ – 5320.</w:t>
      </w:r>
    </w:p>
    <w:p w:rsidR="00296EDE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11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F9200B" w:rsidRPr="00F9200B">
        <w:rPr>
          <w:rFonts w:ascii="Times New Roman" w:hAnsi="Times New Roman" w:cs="Times New Roman"/>
          <w:sz w:val="28"/>
          <w:szCs w:val="28"/>
        </w:rPr>
        <w:t>деталь заднего моста автомобиля МАЗ – 5335.</w:t>
      </w:r>
    </w:p>
    <w:p w:rsidR="005839BF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12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D240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8463A" w:rsidRPr="00F9200B">
        <w:rPr>
          <w:rFonts w:ascii="Times New Roman" w:eastAsia="Times New Roman" w:hAnsi="Times New Roman" w:cs="Times New Roman"/>
          <w:sz w:val="28"/>
          <w:szCs w:val="28"/>
        </w:rPr>
        <w:t>ошадиный смех.</w:t>
      </w:r>
    </w:p>
    <w:p w:rsidR="005839BF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13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F9200B" w:rsidRPr="00F9200B">
        <w:rPr>
          <w:rFonts w:ascii="Times New Roman" w:hAnsi="Times New Roman" w:cs="Times New Roman"/>
          <w:sz w:val="28"/>
          <w:szCs w:val="28"/>
        </w:rPr>
        <w:t>деталь промежуточного моста с межосевым дифференциалом автомобиля КамАЗ – 5320.</w:t>
      </w:r>
    </w:p>
    <w:p w:rsidR="005839BF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14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167D57">
        <w:rPr>
          <w:rFonts w:ascii="Times New Roman" w:hAnsi="Times New Roman" w:cs="Times New Roman"/>
          <w:sz w:val="28"/>
          <w:szCs w:val="28"/>
        </w:rPr>
        <w:t>наука о строении организмов.</w:t>
      </w:r>
    </w:p>
    <w:p w:rsidR="005839BF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 xml:space="preserve">15 –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eastAsia="Times New Roman" w:hAnsi="Times New Roman" w:cs="Times New Roman"/>
          <w:sz w:val="28"/>
          <w:szCs w:val="28"/>
        </w:rPr>
        <w:t>лампа на длинной ножке.</w:t>
      </w:r>
    </w:p>
    <w:p w:rsidR="005839BF" w:rsidRPr="00F9200B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00B">
        <w:rPr>
          <w:rFonts w:ascii="Times New Roman" w:hAnsi="Times New Roman" w:cs="Times New Roman"/>
          <w:sz w:val="28"/>
          <w:szCs w:val="28"/>
        </w:rPr>
        <w:t>16 –</w:t>
      </w:r>
      <w:r w:rsidR="009425F3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hAnsi="Times New Roman" w:cs="Times New Roman"/>
          <w:sz w:val="28"/>
          <w:szCs w:val="28"/>
        </w:rPr>
        <w:t xml:space="preserve"> </w:t>
      </w:r>
      <w:r w:rsidR="0098463A" w:rsidRPr="00F9200B">
        <w:rPr>
          <w:rFonts w:ascii="Times New Roman" w:eastAsia="Times New Roman" w:hAnsi="Times New Roman" w:cs="Times New Roman"/>
          <w:sz w:val="28"/>
          <w:szCs w:val="28"/>
        </w:rPr>
        <w:t>брюки военного покроя.</w:t>
      </w:r>
    </w:p>
    <w:p w:rsidR="005839BF" w:rsidRDefault="005839BF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598" w:rsidRPr="00F9200B" w:rsidRDefault="007F2598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9BF" w:rsidRPr="009D2404" w:rsidRDefault="00F9200B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404">
        <w:rPr>
          <w:rFonts w:ascii="Times New Roman" w:hAnsi="Times New Roman" w:cs="Times New Roman"/>
          <w:sz w:val="28"/>
          <w:szCs w:val="28"/>
        </w:rPr>
        <w:t>Ответы:</w:t>
      </w:r>
    </w:p>
    <w:p w:rsidR="00F9200B" w:rsidRPr="009D2404" w:rsidRDefault="00F9200B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404">
        <w:rPr>
          <w:rFonts w:ascii="Times New Roman" w:hAnsi="Times New Roman" w:cs="Times New Roman"/>
          <w:sz w:val="28"/>
          <w:szCs w:val="28"/>
        </w:rPr>
        <w:t>По горизонтали: 1 – сепаратор, 2 – прокладка, 3 – митинг. 4 – опилыш</w:t>
      </w:r>
      <w:r w:rsidR="009D2404">
        <w:rPr>
          <w:rFonts w:ascii="Times New Roman" w:hAnsi="Times New Roman" w:cs="Times New Roman"/>
          <w:sz w:val="28"/>
          <w:szCs w:val="28"/>
        </w:rPr>
        <w:t>, с</w:t>
      </w:r>
      <w:r w:rsidR="009D2404" w:rsidRPr="009D2404">
        <w:rPr>
          <w:rFonts w:ascii="Times New Roman" w:hAnsi="Times New Roman" w:cs="Times New Roman"/>
          <w:sz w:val="28"/>
          <w:szCs w:val="28"/>
        </w:rPr>
        <w:t xml:space="preserve">тупица, 6 – автол, 7 – магия, 8 – </w:t>
      </w:r>
      <w:r w:rsidR="007F2598">
        <w:rPr>
          <w:rFonts w:ascii="Times New Roman" w:hAnsi="Times New Roman" w:cs="Times New Roman"/>
          <w:sz w:val="28"/>
          <w:szCs w:val="28"/>
        </w:rPr>
        <w:t xml:space="preserve">ибунджи , 9 - </w:t>
      </w:r>
      <w:r w:rsidR="009D2404" w:rsidRPr="009D2404">
        <w:rPr>
          <w:rFonts w:ascii="Times New Roman" w:hAnsi="Times New Roman" w:cs="Times New Roman"/>
          <w:sz w:val="28"/>
          <w:szCs w:val="28"/>
        </w:rPr>
        <w:t>картер.</w:t>
      </w:r>
      <w:r w:rsidR="007F2598">
        <w:rPr>
          <w:rFonts w:ascii="Times New Roman" w:hAnsi="Times New Roman" w:cs="Times New Roman"/>
          <w:sz w:val="28"/>
          <w:szCs w:val="28"/>
        </w:rPr>
        <w:t xml:space="preserve"> 10</w:t>
      </w:r>
      <w:r w:rsidR="009D2404" w:rsidRPr="009D2404">
        <w:rPr>
          <w:rFonts w:ascii="Times New Roman" w:hAnsi="Times New Roman" w:cs="Times New Roman"/>
          <w:sz w:val="28"/>
          <w:szCs w:val="28"/>
        </w:rPr>
        <w:t xml:space="preserve"> – колесо.</w:t>
      </w:r>
    </w:p>
    <w:p w:rsidR="009D2404" w:rsidRP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404">
        <w:rPr>
          <w:rFonts w:ascii="Times New Roman" w:hAnsi="Times New Roman" w:cs="Times New Roman"/>
          <w:sz w:val="28"/>
          <w:szCs w:val="28"/>
        </w:rPr>
        <w:t>По вертикали: 1 – сапфир, 3 – мембрана, 5 – сателлит, 11 – роликоподшипник, 12 – ржание, 13 – шестерня, 14 - анатомия, 15 – торшер, 16 – галифе.</w:t>
      </w: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Pr="008A7958" w:rsidRDefault="009D2404" w:rsidP="009D2404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9D2404" w:rsidRPr="008A7958" w:rsidRDefault="009D2404" w:rsidP="009D240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9D2404" w:rsidRDefault="009D2404" w:rsidP="009D240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9D2404" w:rsidRDefault="009D2404" w:rsidP="009D24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753E5E" w:rsidRPr="00BC41FE" w:rsidRDefault="00753E5E" w:rsidP="00753E5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9D2404" w:rsidRPr="008A7958" w:rsidRDefault="009D2404" w:rsidP="009D24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9D240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2404" w:rsidRPr="008A7610" w:rsidRDefault="009D2404" w:rsidP="009D240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9D2404" w:rsidRPr="008A7610" w:rsidRDefault="009D2404" w:rsidP="009D24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9D2404" w:rsidRDefault="002E37C3" w:rsidP="009D240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247C">
          <w:rPr>
            <w:rStyle w:val="a5"/>
            <w:rFonts w:ascii="Times New Roman" w:hAnsi="Times New Roman" w:cs="Times New Roman"/>
            <w:sz w:val="28"/>
            <w:szCs w:val="28"/>
          </w:rPr>
          <w:t>http://etosibir.ru/wp-content/uploads/2016/09/Ko0mfDlWOYU1.jpg</w:t>
        </w:r>
      </w:hyperlink>
    </w:p>
    <w:p w:rsidR="002E37C3" w:rsidRDefault="002E37C3" w:rsidP="009D24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Pr="008A7610" w:rsidRDefault="009D2404" w:rsidP="009D24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Pr="008A7610" w:rsidRDefault="009D2404" w:rsidP="009D24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 галифе</w:t>
      </w:r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9D2404" w:rsidRPr="008A7610" w:rsidRDefault="009D2404" w:rsidP="009D24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404" w:rsidRDefault="009D2404" w:rsidP="009D2404">
      <w:pPr>
        <w:pStyle w:val="a4"/>
      </w:pPr>
    </w:p>
    <w:p w:rsidR="009D2404" w:rsidRPr="009D2404" w:rsidRDefault="002B6ED2" w:rsidP="009D240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2404" w:rsidRPr="009D2404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https://ru.wikipedia.org/wiki/%D0%93%D0%B0%D0%BB%D0%B8%D1%84%D0%B5</w:t>
        </w:r>
      </w:hyperlink>
    </w:p>
    <w:p w:rsidR="009D2404" w:rsidRDefault="009D2404" w:rsidP="009D2404">
      <w:pPr>
        <w:pStyle w:val="a4"/>
      </w:pPr>
    </w:p>
    <w:p w:rsidR="009D2404" w:rsidRDefault="009D2404" w:rsidP="009D2404">
      <w:pPr>
        <w:pStyle w:val="a4"/>
      </w:pPr>
    </w:p>
    <w:p w:rsidR="007F2598" w:rsidRPr="008A7610" w:rsidRDefault="007F2598" w:rsidP="007F25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Шайю - Википедия – ибунджи -</w:t>
      </w:r>
      <w:r w:rsidRPr="008A7610"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7F2598" w:rsidRDefault="007F2598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598" w:rsidRDefault="002B6ED2" w:rsidP="00296ED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F2598" w:rsidRPr="00A65807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https://ru.wikipedia.org/wiki/%D0%A8%D0%B0%D0%B9%D1%8E</w:t>
        </w:r>
      </w:hyperlink>
    </w:p>
    <w:p w:rsidR="007F2598" w:rsidRPr="009D2404" w:rsidRDefault="007F2598" w:rsidP="00296ED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2598" w:rsidRPr="009D2404" w:rsidSect="004B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D35"/>
    <w:rsid w:val="0008756F"/>
    <w:rsid w:val="000E49A8"/>
    <w:rsid w:val="00167D57"/>
    <w:rsid w:val="001A0D35"/>
    <w:rsid w:val="001D1136"/>
    <w:rsid w:val="002804EE"/>
    <w:rsid w:val="00296EDE"/>
    <w:rsid w:val="002B6ED2"/>
    <w:rsid w:val="002B7584"/>
    <w:rsid w:val="002E37C3"/>
    <w:rsid w:val="004B49C7"/>
    <w:rsid w:val="005839BF"/>
    <w:rsid w:val="0063725A"/>
    <w:rsid w:val="00753E5E"/>
    <w:rsid w:val="007F2598"/>
    <w:rsid w:val="00843C9F"/>
    <w:rsid w:val="009425F3"/>
    <w:rsid w:val="0098463A"/>
    <w:rsid w:val="009D2404"/>
    <w:rsid w:val="009F0A65"/>
    <w:rsid w:val="00A04F78"/>
    <w:rsid w:val="00AE7327"/>
    <w:rsid w:val="00B576F5"/>
    <w:rsid w:val="00C23E90"/>
    <w:rsid w:val="00C9061C"/>
    <w:rsid w:val="00D92A7C"/>
    <w:rsid w:val="00DB7E99"/>
    <w:rsid w:val="00E07402"/>
    <w:rsid w:val="00E47E0D"/>
    <w:rsid w:val="00E86EDC"/>
    <w:rsid w:val="00F9200B"/>
    <w:rsid w:val="00F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6ED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24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0%B9%D1%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0%D0%BB%D0%B8%D1%84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osibir.ru/wp-content/uploads/2016/09/Ko0mfDlWOYU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2021-07-17T14:37:00Z</dcterms:created>
  <dcterms:modified xsi:type="dcterms:W3CDTF">2021-08-21T03:46:00Z</dcterms:modified>
</cp:coreProperties>
</file>