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B9" w:rsidRPr="00262AB9" w:rsidRDefault="00262AB9" w:rsidP="00262A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62AB9" w:rsidRPr="00262AB9" w:rsidRDefault="00262AB9" w:rsidP="00262A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«Средняя общеобразовательная казачья школа села Знаменка»</w:t>
      </w:r>
    </w:p>
    <w:p w:rsidR="00262AB9" w:rsidRPr="00262AB9" w:rsidRDefault="00262AB9" w:rsidP="00262A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Нерчинский район, Забайкальский край</w:t>
      </w:r>
    </w:p>
    <w:p w:rsidR="00262AB9" w:rsidRPr="00262AB9" w:rsidRDefault="00262AB9" w:rsidP="00262A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Pr="00262AB9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Pr="00262AB9" w:rsidRDefault="0039506D" w:rsidP="0039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2A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Программа- план </w:t>
      </w:r>
    </w:p>
    <w:p w:rsidR="0039506D" w:rsidRPr="00262AB9" w:rsidRDefault="0039506D" w:rsidP="0039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2A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преемственности школы и детского сада </w:t>
      </w:r>
    </w:p>
    <w:p w:rsidR="0039506D" w:rsidRPr="00262AB9" w:rsidRDefault="0039506D" w:rsidP="0039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2A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реализации регионального казачьего компонента в дошкольном возрасте</w:t>
      </w:r>
    </w:p>
    <w:p w:rsidR="0039506D" w:rsidRPr="00262AB9" w:rsidRDefault="0039506D" w:rsidP="0039506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506D" w:rsidRPr="00262AB9" w:rsidRDefault="0039506D" w:rsidP="0039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506D" w:rsidRPr="00262AB9" w:rsidRDefault="0039506D" w:rsidP="003950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506D" w:rsidRPr="0039506D" w:rsidRDefault="0039506D" w:rsidP="003950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AB9" w:rsidRDefault="00262AB9" w:rsidP="00262A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AB9" w:rsidRPr="0039506D" w:rsidRDefault="00262AB9" w:rsidP="003950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9506D" w:rsidRPr="0039506D" w:rsidRDefault="0039506D" w:rsidP="003950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AB9" w:rsidRPr="00262AB9" w:rsidRDefault="00262AB9" w:rsidP="00262A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262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Составила- руководитель методического  </w:t>
      </w:r>
    </w:p>
    <w:p w:rsidR="00262AB9" w:rsidRDefault="00262AB9" w:rsidP="00262A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262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262AB9">
        <w:rPr>
          <w:rFonts w:ascii="Times New Roman" w:eastAsia="Calibri" w:hAnsi="Times New Roman" w:cs="Times New Roman"/>
          <w:color w:val="000000"/>
          <w:sz w:val="24"/>
          <w:szCs w:val="24"/>
        </w:rPr>
        <w:t>бъединения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музыкальный руководитель ДОУ </w:t>
      </w:r>
    </w:p>
    <w:p w:rsidR="00262AB9" w:rsidRPr="00262AB9" w:rsidRDefault="00262AB9" w:rsidP="00262A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262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Трушина Светлана</w:t>
      </w:r>
      <w:r w:rsidRPr="00262AB9">
        <w:rPr>
          <w:rFonts w:ascii="Times New Roman" w:eastAsia="Calibri" w:hAnsi="Times New Roman" w:cs="Times New Roman"/>
          <w:color w:val="000000"/>
          <w:sz w:val="24"/>
          <w:szCs w:val="24"/>
        </w:rPr>
        <w:t>. 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рьевна</w:t>
      </w:r>
    </w:p>
    <w:p w:rsidR="00262AB9" w:rsidRPr="00262AB9" w:rsidRDefault="00262AB9" w:rsidP="00262A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AB9" w:rsidRPr="00262AB9" w:rsidRDefault="00262AB9" w:rsidP="00262A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AB9" w:rsidRPr="00262AB9" w:rsidRDefault="00262AB9" w:rsidP="00262A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9506D" w:rsidRPr="00262AB9" w:rsidRDefault="00262AB9" w:rsidP="00262A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AB9">
        <w:rPr>
          <w:rFonts w:ascii="Times New Roman" w:eastAsia="Calibri" w:hAnsi="Times New Roman" w:cs="Times New Roman"/>
          <w:color w:val="000000"/>
          <w:sz w:val="24"/>
          <w:szCs w:val="24"/>
        </w:rPr>
        <w:t>Знаменка 2021г</w:t>
      </w:r>
    </w:p>
    <w:p w:rsidR="0039506D" w:rsidRPr="0039506D" w:rsidRDefault="0039506D" w:rsidP="003950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06D" w:rsidRPr="0039506D" w:rsidRDefault="00262AB9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9506D"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дошкольному образованию требуют создания условий для приобщения ребенка 21 века к национальным и общенациональным ценностям, истории родного края.</w:t>
      </w:r>
    </w:p>
    <w:p w:rsidR="0039506D" w:rsidRPr="0039506D" w:rsidRDefault="0039506D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тенденций современного дошкольного образования является ориентация на национально - культурные ценности. Такие основополагающие принципы обновления содержания образования, как личностная ориентация, </w:t>
      </w:r>
      <w:proofErr w:type="spellStart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культуросообразность</w:t>
      </w:r>
      <w:proofErr w:type="spellEnd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приобщение ребенка к национальным ценностям, формирование у него толерантного сознания, разнообразных познавательных интересов, его самоопределение в условиях поликультурной среды.</w:t>
      </w:r>
    </w:p>
    <w:p w:rsidR="0039506D" w:rsidRPr="0039506D" w:rsidRDefault="0039506D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этим компонентом одинаково важно для всех дошкольников. Для детей из казачьих семей это станет средством познания своих корней, формирования ментальности, жизненных планов, осознания неразрывной взаимосвязи жизни казачества с жизнью всего российского народа. Остальные дети лучше узнают историю края, где они проживают, будут готовы к пониманию проблем казачества, к продуктивному сотрудничеству с ним.</w:t>
      </w:r>
    </w:p>
    <w:p w:rsidR="0039506D" w:rsidRPr="0039506D" w:rsidRDefault="0039506D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национальных, этнографических традиций и обычаев казачества, изучение истории развития родного края, воспитание уважения к героическому прошлому </w:t>
      </w:r>
      <w:proofErr w:type="gramStart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забайкальских  казаков</w:t>
      </w:r>
      <w:proofErr w:type="gramEnd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приобщение детей к духовному богатству многих поколений способствует развитию творческой активности детей, делает их достойными наследниками тех духовных ценностей, которые завещали нам талантливые предки.</w:t>
      </w:r>
    </w:p>
    <w:p w:rsidR="0039506D" w:rsidRPr="0039506D" w:rsidRDefault="0039506D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народное творчество занимает особое место, как средство, несущее общечеловеческие </w:t>
      </w:r>
      <w:proofErr w:type="gramStart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.</w:t>
      </w:r>
      <w:proofErr w:type="gramEnd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 интерес к народному творчеству, как к неиссякаемому источнику народной культуры.</w:t>
      </w:r>
    </w:p>
    <w:p w:rsidR="0039506D" w:rsidRPr="0039506D" w:rsidRDefault="0039506D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Исходя из вышеизложенного, для данной программы   выбраны следующие приоритеты: </w:t>
      </w:r>
    </w:p>
    <w:p w:rsidR="0039506D" w:rsidRPr="0039506D" w:rsidRDefault="0039506D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раннего возраста понять, что они – часть казачьего народа.</w:t>
      </w:r>
    </w:p>
    <w:p w:rsidR="0039506D" w:rsidRPr="0039506D" w:rsidRDefault="0039506D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широко использовать все виды казачьего фольклора (песни, былины, легенды, сказки и т. д.). В народном творчестве как нигде сохранились особые черты характера казаков, присущие ему нравственные ценности, представления о добре, красоте, правде, храбрости, трудолюбии, верности.</w:t>
      </w:r>
    </w:p>
    <w:p w:rsidR="0039506D" w:rsidRPr="0039506D" w:rsidRDefault="0039506D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Большое место в приобщении детей к культуре казачества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39506D" w:rsidRPr="0039506D" w:rsidRDefault="0039506D" w:rsidP="0039506D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направлена на воспитание детей на идеях патриотизма, духовности, народности </w:t>
      </w:r>
      <w:proofErr w:type="gramStart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( уклад</w:t>
      </w:r>
      <w:proofErr w:type="gramEnd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традиции и пр. )  обращения к истокам </w:t>
      </w:r>
      <w:proofErr w:type="gramStart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( кто</w:t>
      </w:r>
      <w:proofErr w:type="gramEnd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кие, какие мы, чем интересны ) </w:t>
      </w:r>
    </w:p>
    <w:p w:rsidR="0039506D" w:rsidRPr="0039506D" w:rsidRDefault="0039506D" w:rsidP="0039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50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Цель:</w:t>
      </w:r>
      <w:r w:rsidRPr="003950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506D" w:rsidRPr="0039506D" w:rsidRDefault="0039506D" w:rsidP="0039506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ja-JP"/>
        </w:rPr>
      </w:pPr>
      <w:proofErr w:type="gramStart"/>
      <w:r w:rsidRPr="003950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ja-JP"/>
        </w:rPr>
        <w:t>Приобщение  детей</w:t>
      </w:r>
      <w:proofErr w:type="gramEnd"/>
      <w:r w:rsidRPr="003950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ja-JP"/>
        </w:rPr>
        <w:t>, в сотрудничестве с родителями и педагогами школы,  к     национальной  культуре  Забайкальского  казачества, к их традициям и обычаям, нравственно-эстетическим ценностям.</w:t>
      </w:r>
    </w:p>
    <w:p w:rsidR="0039506D" w:rsidRPr="0039506D" w:rsidRDefault="0039506D" w:rsidP="0039506D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ja-JP"/>
        </w:rPr>
      </w:pPr>
      <w:r w:rsidRPr="0039506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9506D" w:rsidRPr="0039506D" w:rsidRDefault="0039506D" w:rsidP="0039506D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ja-JP"/>
        </w:rPr>
      </w:pPr>
      <w:r w:rsidRPr="00395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0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ja-JP"/>
        </w:rPr>
        <w:t xml:space="preserve">Воспитывать интерес к познанию особенностей жизни Забайкальских казаков. </w:t>
      </w:r>
    </w:p>
    <w:p w:rsidR="0039506D" w:rsidRPr="0039506D" w:rsidRDefault="0039506D" w:rsidP="0039506D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ja-JP"/>
        </w:rPr>
      </w:pPr>
      <w:r w:rsidRPr="003950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ja-JP"/>
        </w:rPr>
        <w:t xml:space="preserve">Развивать творческие способности детей через знакомство с </w:t>
      </w:r>
      <w:proofErr w:type="gramStart"/>
      <w:r w:rsidRPr="003950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ja-JP"/>
        </w:rPr>
        <w:t>казачьим  народным</w:t>
      </w:r>
      <w:proofErr w:type="gramEnd"/>
      <w:r w:rsidRPr="003950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ja-JP"/>
        </w:rPr>
        <w:t xml:space="preserve"> творчеством.</w:t>
      </w:r>
    </w:p>
    <w:p w:rsidR="0039506D" w:rsidRPr="0039506D" w:rsidRDefault="0039506D" w:rsidP="0039506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>Вовлекать родителей в совместную творческую деятельность, побуждая интерес к познанию своих умений и сотрудничеству с ребенком.</w:t>
      </w:r>
    </w:p>
    <w:p w:rsidR="0039506D" w:rsidRPr="0039506D" w:rsidRDefault="0039506D" w:rsidP="0039506D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39506D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39506D">
        <w:rPr>
          <w:rFonts w:ascii="Times New Roman" w:eastAsia="Calibri" w:hAnsi="Times New Roman" w:cs="Times New Roman"/>
          <w:sz w:val="24"/>
          <w:szCs w:val="24"/>
        </w:rPr>
        <w:t>знакомление детей с   традициями и обычаями православных праздников</w:t>
      </w:r>
    </w:p>
    <w:p w:rsidR="0039506D" w:rsidRPr="00A11357" w:rsidRDefault="0039506D" w:rsidP="00A1135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>Воспитывать культуру поведения в детском саду, на улице, в гостях, в</w:t>
      </w:r>
      <w:r w:rsidRPr="003950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br/>
        <w:t>музее.</w:t>
      </w:r>
    </w:p>
    <w:p w:rsidR="0039506D" w:rsidRPr="0039506D" w:rsidRDefault="0039506D" w:rsidP="0039506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6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Принципы программы:</w:t>
      </w:r>
    </w:p>
    <w:p w:rsidR="0039506D" w:rsidRPr="0039506D" w:rsidRDefault="0039506D" w:rsidP="0039506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сотворчество детей, родителей, педагогов в совместном процессе освоения традиционной отечественной культуры и создание единого коллектива «дети – родители – педагог»; </w:t>
      </w:r>
    </w:p>
    <w:p w:rsidR="0039506D" w:rsidRPr="0039506D" w:rsidRDefault="0039506D" w:rsidP="0039506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9506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39506D">
        <w:rPr>
          <w:rFonts w:ascii="Times New Roman" w:eastAsia="Calibri" w:hAnsi="Times New Roman" w:cs="Times New Roman"/>
          <w:color w:val="000000"/>
          <w:sz w:val="24"/>
          <w:szCs w:val="24"/>
        </w:rPr>
        <w:t>, отражающая общечеловеческие ценности в искусстве и обеспечивающая гармоничное развитие личности;</w:t>
      </w:r>
    </w:p>
    <w:p w:rsidR="0039506D" w:rsidRPr="0039506D" w:rsidRDefault="0039506D" w:rsidP="0039506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06D">
        <w:rPr>
          <w:rFonts w:ascii="Times New Roman" w:eastAsia="Calibri" w:hAnsi="Times New Roman" w:cs="Times New Roman"/>
          <w:color w:val="000000"/>
          <w:sz w:val="24"/>
          <w:szCs w:val="24"/>
        </w:rPr>
        <w:t>-ценностный подход к произведениям искусства.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искусства;</w:t>
      </w:r>
    </w:p>
    <w:p w:rsidR="0039506D" w:rsidRPr="0039506D" w:rsidRDefault="0039506D" w:rsidP="0039506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0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Отличительными признаками программы является то, что содержание раскрывает культурно-познавательные, гуманистические, нравственные, эстетические ценности искусства родного края. Программа ориентирована на проникновение в духовные пласты личности ребенка, в его эмоционально-эстетические и социально-нравственные сферы и смыслы. </w:t>
      </w:r>
      <w:r w:rsidRPr="0039506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9506D" w:rsidRPr="0039506D" w:rsidRDefault="0039506D" w:rsidP="00A11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реализации </w:t>
      </w:r>
      <w:proofErr w:type="gramStart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дети</w:t>
      </w:r>
      <w:proofErr w:type="gramEnd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Pr="0039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506D" w:rsidRPr="0039506D" w:rsidRDefault="0039506D" w:rsidP="00A113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села (станицы);</w:t>
      </w:r>
    </w:p>
    <w:p w:rsidR="0039506D" w:rsidRPr="0039506D" w:rsidRDefault="0039506D" w:rsidP="00A113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жизни и быта казаков;</w:t>
      </w:r>
    </w:p>
    <w:p w:rsidR="0039506D" w:rsidRPr="0039506D" w:rsidRDefault="0039506D" w:rsidP="00A113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4-5 казачьих песен, 3-4 частушки;</w:t>
      </w:r>
    </w:p>
    <w:p w:rsidR="0039506D" w:rsidRPr="0039506D" w:rsidRDefault="0039506D" w:rsidP="00A113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5-6 старинных казачьих игр;</w:t>
      </w:r>
    </w:p>
    <w:p w:rsidR="0039506D" w:rsidRDefault="0039506D" w:rsidP="00A113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казачьей одежды;</w:t>
      </w:r>
    </w:p>
    <w:p w:rsidR="0039506D" w:rsidRPr="0039506D" w:rsidRDefault="0039506D" w:rsidP="00A113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православных праздников – Покров, Рождество, Масленица,</w:t>
      </w:r>
    </w:p>
    <w:p w:rsidR="0039506D" w:rsidRPr="0039506D" w:rsidRDefault="0039506D" w:rsidP="00A113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Пасха и </w:t>
      </w:r>
      <w:proofErr w:type="spellStart"/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39506D" w:rsidRPr="00A11357" w:rsidRDefault="00A11357" w:rsidP="00A113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заповедей казачества</w:t>
      </w:r>
    </w:p>
    <w:p w:rsidR="0039506D" w:rsidRPr="0039506D" w:rsidRDefault="0039506D" w:rsidP="003950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уметь:</w:t>
      </w:r>
    </w:p>
    <w:p w:rsidR="0039506D" w:rsidRPr="0039506D" w:rsidRDefault="0039506D" w:rsidP="00A1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старинные казачьи игры;</w:t>
      </w:r>
    </w:p>
    <w:p w:rsidR="0039506D" w:rsidRPr="0039506D" w:rsidRDefault="0039506D" w:rsidP="00A1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 4-5 казачьих песен, 3-4 частушки</w:t>
      </w:r>
    </w:p>
    <w:p w:rsidR="0039506D" w:rsidRPr="0039506D" w:rsidRDefault="0039506D" w:rsidP="00A1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некоторые предметы быта;</w:t>
      </w:r>
    </w:p>
    <w:p w:rsidR="0039506D" w:rsidRPr="00A11357" w:rsidRDefault="0039506D" w:rsidP="00A113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06D">
        <w:rPr>
          <w:rFonts w:ascii="Times New Roman" w:eastAsia="Calibri" w:hAnsi="Times New Roman" w:cs="Times New Roman"/>
          <w:sz w:val="24"/>
          <w:szCs w:val="24"/>
        </w:rPr>
        <w:t>называть основные православные праздники</w:t>
      </w:r>
    </w:p>
    <w:p w:rsidR="00A11357" w:rsidRDefault="0039506D" w:rsidP="00A1135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06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A11357" w:rsidRDefault="00A11357" w:rsidP="0039506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506D" w:rsidRP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50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Программы</w:t>
      </w:r>
    </w:p>
    <w:p w:rsidR="0039506D" w:rsidRP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направления:</w:t>
      </w:r>
    </w:p>
    <w:p w:rsidR="0039506D" w:rsidRP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Связь поколений.</w:t>
      </w:r>
    </w:p>
    <w:p w:rsidR="0039506D" w:rsidRP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Устное народное творчество</w:t>
      </w:r>
      <w:r w:rsidRPr="00395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06D" w:rsidRP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395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Казачий  песенный</w:t>
      </w:r>
      <w:proofErr w:type="gramEnd"/>
      <w:r w:rsidRPr="00395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фольклор.</w:t>
      </w:r>
    </w:p>
    <w:p w:rsid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Люби и знай свой край.</w:t>
      </w:r>
    </w:p>
    <w:p w:rsid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6D" w:rsidRP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6D" w:rsidRPr="0039506D" w:rsidRDefault="0039506D" w:rsidP="0039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9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</w:t>
      </w:r>
      <w:r w:rsidRPr="003950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</w:t>
      </w:r>
      <w:r w:rsidRPr="00395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еализация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395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395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Программы  </w:t>
      </w:r>
      <w:r w:rsidRPr="003950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proofErr w:type="gramEnd"/>
      <w:r w:rsidRPr="003950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воспитательном процессе</w:t>
      </w:r>
    </w:p>
    <w:tbl>
      <w:tblPr>
        <w:tblW w:w="1074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1"/>
        <w:gridCol w:w="4779"/>
        <w:gridCol w:w="3900"/>
      </w:tblGrid>
      <w:tr w:rsidR="0039506D" w:rsidRPr="0039506D" w:rsidTr="007236A5">
        <w:trPr>
          <w:cantSplit/>
          <w:trHeight w:val="473"/>
        </w:trPr>
        <w:tc>
          <w:tcPr>
            <w:tcW w:w="2061" w:type="dxa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4779" w:type="dxa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Обучающие задачи</w:t>
            </w:r>
          </w:p>
        </w:tc>
        <w:tc>
          <w:tcPr>
            <w:tcW w:w="3900" w:type="dxa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деятельность воспитанников</w:t>
            </w:r>
          </w:p>
        </w:tc>
      </w:tr>
      <w:tr w:rsidR="0039506D" w:rsidRPr="0039506D" w:rsidTr="007236A5">
        <w:trPr>
          <w:cantSplit/>
          <w:trHeight w:val="397"/>
        </w:trPr>
        <w:tc>
          <w:tcPr>
            <w:tcW w:w="10740" w:type="dxa"/>
            <w:gridSpan w:val="3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Связь поколений</w:t>
            </w:r>
          </w:p>
        </w:tc>
      </w:tr>
      <w:tr w:rsidR="0039506D" w:rsidRPr="0039506D" w:rsidTr="007236A5">
        <w:trPr>
          <w:cantSplit/>
          <w:trHeight w:val="473"/>
        </w:trPr>
        <w:tc>
          <w:tcPr>
            <w:tcW w:w="2061" w:type="dxa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t>Шествие в «Бессмертном полку»</w:t>
            </w:r>
          </w:p>
        </w:tc>
        <w:tc>
          <w:tcPr>
            <w:tcW w:w="4779" w:type="dxa"/>
            <w:vMerge w:val="restart"/>
            <w:shd w:val="clear" w:color="auto" w:fill="FFFFFF"/>
          </w:tcPr>
          <w:p w:rsidR="0039506D" w:rsidRPr="0039506D" w:rsidRDefault="0039506D" w:rsidP="003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воспитанниками как нравственной ценности причастности к судьбе своей Родины, </w:t>
            </w:r>
            <w:proofErr w:type="gramStart"/>
            <w:r w:rsidRPr="003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Забайкальскому  краю</w:t>
            </w:r>
            <w:proofErr w:type="gramEnd"/>
            <w:r w:rsidRPr="003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прошлому, настоящему, будущему.</w:t>
            </w:r>
          </w:p>
          <w:p w:rsidR="0039506D" w:rsidRPr="0039506D" w:rsidRDefault="0039506D" w:rsidP="003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гордости за свою малую Родину, героев края, забайкальского казачества.</w:t>
            </w:r>
            <w:r w:rsidRPr="003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исторической памяти поколений в памяти подрастающего поколения.</w:t>
            </w:r>
            <w:r w:rsidRPr="003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 w:val="restart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занятия, 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 беседы, встречи с казаками, ветеранами Великой Отечественной войны,  конкурсы, посещение  школьного музея, праздники, посвященные памятным датам</w:t>
            </w:r>
          </w:p>
        </w:tc>
      </w:tr>
      <w:tr w:rsidR="0039506D" w:rsidRPr="0039506D" w:rsidTr="007236A5">
        <w:trPr>
          <w:cantSplit/>
          <w:trHeight w:val="473"/>
        </w:trPr>
        <w:tc>
          <w:tcPr>
            <w:tcW w:w="2061" w:type="dxa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митинге памяти участников ВОВ</w:t>
            </w:r>
          </w:p>
        </w:tc>
        <w:tc>
          <w:tcPr>
            <w:tcW w:w="4779" w:type="dxa"/>
            <w:vMerge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06D" w:rsidRPr="0039506D" w:rsidTr="007236A5">
        <w:trPr>
          <w:cantSplit/>
          <w:trHeight w:val="473"/>
        </w:trPr>
        <w:tc>
          <w:tcPr>
            <w:tcW w:w="2061" w:type="dxa"/>
            <w:shd w:val="clear" w:color="auto" w:fill="FFFFFF"/>
          </w:tcPr>
          <w:p w:rsidR="0039506D" w:rsidRPr="0039506D" w:rsidRDefault="0039506D" w:rsidP="003950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казаками села</w:t>
            </w:r>
          </w:p>
        </w:tc>
        <w:tc>
          <w:tcPr>
            <w:tcW w:w="4779" w:type="dxa"/>
            <w:vMerge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06D" w:rsidRPr="0039506D" w:rsidTr="007236A5">
        <w:trPr>
          <w:cantSplit/>
          <w:trHeight w:val="1113"/>
        </w:trPr>
        <w:tc>
          <w:tcPr>
            <w:tcW w:w="2061" w:type="dxa"/>
            <w:shd w:val="clear" w:color="auto" w:fill="FFFFFF"/>
          </w:tcPr>
          <w:p w:rsidR="0039506D" w:rsidRPr="0039506D" w:rsidRDefault="0039506D" w:rsidP="0039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школьный музей ЗКВ</w:t>
            </w:r>
          </w:p>
          <w:p w:rsidR="0039506D" w:rsidRPr="0039506D" w:rsidRDefault="0039506D" w:rsidP="0039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в различных мероприятиях, праздниках (школы, села)</w:t>
            </w:r>
          </w:p>
        </w:tc>
        <w:tc>
          <w:tcPr>
            <w:tcW w:w="4779" w:type="dxa"/>
            <w:vMerge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06D" w:rsidRPr="0039506D" w:rsidTr="007236A5">
        <w:trPr>
          <w:cantSplit/>
          <w:trHeight w:val="357"/>
        </w:trPr>
        <w:tc>
          <w:tcPr>
            <w:tcW w:w="10740" w:type="dxa"/>
            <w:gridSpan w:val="3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39506D" w:rsidRPr="0039506D" w:rsidTr="007236A5">
        <w:trPr>
          <w:trHeight w:val="221"/>
        </w:trPr>
        <w:tc>
          <w:tcPr>
            <w:tcW w:w="2061" w:type="dxa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связь по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словиц и поговорок с национальными тра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дициями, образом </w:t>
            </w:r>
            <w:proofErr w:type="gram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жизни,   </w:t>
            </w:r>
            <w:proofErr w:type="gram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историческим прошлым жителей края;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раскрыть их огромное познавательное зна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донести их могучий воспитательный заряд;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использовать пословицы и поговорки в различных рече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ситуациях</w:t>
            </w:r>
          </w:p>
        </w:tc>
        <w:tc>
          <w:tcPr>
            <w:tcW w:w="3900" w:type="dxa"/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пословиц и поговорок,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игровых формах занятий, в конкурсах на лучшего знатока пословиц;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дополнительно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материала;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(</w:t>
            </w:r>
            <w:proofErr w:type="spell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тему: «Казак без друзей, что дуб без корней»</w:t>
            </w: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5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Загадки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начальное представление о за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гадке, её происхож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узнавать загад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среди других про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изведений устного народного творчест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донести до сознания учащихся силу нрав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ственного потенциа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ла, заложенного в за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гадках;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 их сходства и различия с послови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цами и поговорками;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   раз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личных          игровых </w:t>
            </w:r>
            <w:proofErr w:type="gram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форм,   </w:t>
            </w:r>
            <w:proofErr w:type="gram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связанных   с разгадыванием зага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док;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 роли  загадок в на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родных сказках;</w:t>
            </w: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2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показать, чем инте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ресны и поучительны сказки;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определять   признаки сказки: наличие закон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ченного сюжета, зани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мательности, необыч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ности,    наличие вы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мысла, воспитатель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направленности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сказок </w:t>
            </w:r>
            <w:proofErr w:type="gram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ос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мысление</w:t>
            </w:r>
            <w:proofErr w:type="gram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прочитан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разыгры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сценок и инсце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нировок по сказкам;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придумывание деко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раций и костюмов;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иллюстрирование сказок на занятиях;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сказок с различными зада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</w:t>
            </w: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и игровой фольклор</w:t>
            </w:r>
          </w:p>
        </w:tc>
        <w:tc>
          <w:tcPr>
            <w:tcW w:w="4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первичное пред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ставление об </w:t>
            </w:r>
            <w:proofErr w:type="gram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 и</w:t>
            </w:r>
            <w:proofErr w:type="gram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культурной среде формирования традиционных       игр    казачества: отражение   в   играх взаимоотношения людей с природой и особенностями быто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жизни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и проведение игр в различных мероприятиях и занятиях. 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   атри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бутов для игр</w:t>
            </w: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 w:rsidRPr="00395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и раз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влечений</w:t>
            </w:r>
          </w:p>
        </w:tc>
        <w:tc>
          <w:tcPr>
            <w:tcW w:w="4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506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Казачий песенный фольклор</w:t>
            </w: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песен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Донести до детей уникальность    содержания и музыкально-поэтическое </w:t>
            </w:r>
            <w:proofErr w:type="gram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казачьей</w:t>
            </w:r>
            <w:proofErr w:type="gram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 отраже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песне на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родных традиций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содержания и песенного   свое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образия казачьей </w:t>
            </w:r>
            <w:proofErr w:type="gram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песни:   </w:t>
            </w:r>
            <w:proofErr w:type="gram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подпевки</w:t>
            </w:r>
            <w:proofErr w:type="spell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напевность, подго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лоски,      подхваты, игровой характер;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песен в записи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5B9BD5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5B9BD5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Раскрыть своеоб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разие песенного творчества других национальных </w:t>
            </w:r>
            <w:proofErr w:type="gram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групп,  проживаю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</w:t>
            </w:r>
            <w:proofErr w:type="gram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Забайкалье;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жанровое своеобразие пе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сен жителей  края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народных       песен, бытующих в Забайкалье;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фольк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лорных вечерах, мероприятиях   и праздниках</w:t>
            </w: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Казаки песни в тороках возят</w:t>
            </w:r>
          </w:p>
        </w:tc>
        <w:tc>
          <w:tcPr>
            <w:tcW w:w="4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отраже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народных песнях, исторических фактов, жиз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ненного уклада, былой жизни и боевой славы ка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заков;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раскрыть народ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идеалы, луч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шие  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националь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черты: силу, храбрость, удаль, тревогу и заботу о судьбах Родины; </w:t>
            </w:r>
          </w:p>
        </w:tc>
        <w:tc>
          <w:tcPr>
            <w:tcW w:w="3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песен;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фольклор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вечерах и праздниках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казаку в походе подру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</w:p>
        </w:tc>
        <w:tc>
          <w:tcPr>
            <w:tcW w:w="4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1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  каза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чья - вся в пес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нях</w:t>
            </w:r>
          </w:p>
        </w:tc>
        <w:tc>
          <w:tcPr>
            <w:tcW w:w="4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Люби и знай свой край</w:t>
            </w: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эта ули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ца, вот это дом!</w:t>
            </w:r>
          </w:p>
        </w:tc>
        <w:tc>
          <w:tcPr>
            <w:tcW w:w="4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t>-  Помочь детям узнать, почему так называется ули</w:t>
            </w: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ца, на которой они живут;</w:t>
            </w:r>
          </w:p>
          <w:p w:rsidR="0039506D" w:rsidRPr="0039506D" w:rsidRDefault="0039506D" w:rsidP="003950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t>-  формировать по</w:t>
            </w: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знавательный ин</w:t>
            </w: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терес к изучению своего края;</w:t>
            </w:r>
          </w:p>
          <w:p w:rsidR="0039506D" w:rsidRPr="0039506D" w:rsidRDefault="0039506D" w:rsidP="003950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расширять пред</w:t>
            </w: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ставления о воз</w:t>
            </w: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можностях изуче</w:t>
            </w: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старины глу</w:t>
            </w: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бокой</w:t>
            </w:r>
          </w:p>
          <w:p w:rsidR="0039506D" w:rsidRPr="0039506D" w:rsidRDefault="0039506D" w:rsidP="0039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 ребенка системы знаний о своеобразии родного края, интереса к культуре и истории  края, развитие эмоционально – эстетической сферы дошкольника в процессе воспитания музыкальных, литературных, изобразительных произведений искусства родного края.</w:t>
            </w:r>
          </w:p>
        </w:tc>
        <w:tc>
          <w:tcPr>
            <w:tcW w:w="3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Поиск информации о родном селе, крае;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«Село моё родное»; 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уголка</w:t>
            </w:r>
            <w:proofErr w:type="gram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казачьей утвари, макеты, </w:t>
            </w:r>
            <w:proofErr w:type="spell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отображаюшие</w:t>
            </w:r>
            <w:proofErr w:type="spellEnd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элементы казачьего быта, заповедей казаков, старинных казачьих фото.  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села –станицы </w:t>
            </w:r>
            <w:proofErr w:type="spellStart"/>
            <w:r w:rsidRPr="00395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Торгинской</w:t>
            </w:r>
            <w:proofErr w:type="spellEnd"/>
          </w:p>
        </w:tc>
        <w:tc>
          <w:tcPr>
            <w:tcW w:w="4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Экскурсии в школьный музей ЗКВ</w:t>
            </w:r>
          </w:p>
        </w:tc>
        <w:tc>
          <w:tcPr>
            <w:tcW w:w="4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Создание уголка казачества:</w:t>
            </w:r>
          </w:p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 казачий уголок»</w:t>
            </w:r>
          </w:p>
        </w:tc>
        <w:tc>
          <w:tcPr>
            <w:tcW w:w="47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06D" w:rsidRPr="0039506D" w:rsidTr="00723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6D" w:rsidRPr="0039506D" w:rsidRDefault="0039506D" w:rsidP="0039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2685E" w:rsidRPr="00E2685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268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685E" w:rsidRPr="00E2685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39506D" w:rsidRDefault="0039506D" w:rsidP="00766F50">
      <w:pPr>
        <w:rPr>
          <w:rFonts w:ascii="Times New Roman" w:hAnsi="Times New Roman" w:cs="Times New Roman"/>
          <w:b/>
          <w:sz w:val="28"/>
          <w:szCs w:val="28"/>
        </w:rPr>
      </w:pPr>
    </w:p>
    <w:p w:rsidR="00766F50" w:rsidRPr="00E2685E" w:rsidRDefault="00E2685E" w:rsidP="00766F50">
      <w:pPr>
        <w:rPr>
          <w:rFonts w:ascii="Times New Roman" w:hAnsi="Times New Roman" w:cs="Times New Roman"/>
          <w:b/>
          <w:sz w:val="28"/>
          <w:szCs w:val="28"/>
        </w:rPr>
      </w:pPr>
      <w:r w:rsidRPr="00E268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3950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2685E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 </w:t>
      </w:r>
    </w:p>
    <w:tbl>
      <w:tblPr>
        <w:tblStyle w:val="a3"/>
        <w:tblW w:w="1456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98"/>
        <w:gridCol w:w="3827"/>
        <w:gridCol w:w="5103"/>
        <w:gridCol w:w="4536"/>
      </w:tblGrid>
      <w:tr w:rsidR="00766F50" w:rsidRPr="00E2685E" w:rsidTr="00766F50">
        <w:trPr>
          <w:trHeight w:val="410"/>
        </w:trPr>
        <w:tc>
          <w:tcPr>
            <w:tcW w:w="1098" w:type="dxa"/>
          </w:tcPr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</w:tcPr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Предметное направление</w:t>
            </w:r>
          </w:p>
        </w:tc>
        <w:tc>
          <w:tcPr>
            <w:tcW w:w="5103" w:type="dxa"/>
          </w:tcPr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мероприятия</w:t>
            </w:r>
            <w:r w:rsidR="00922FB1"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/ занятия</w:t>
            </w:r>
          </w:p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Ответственные</w:t>
            </w:r>
          </w:p>
        </w:tc>
      </w:tr>
      <w:tr w:rsidR="00766F50" w:rsidRPr="00E2685E" w:rsidTr="00766F50">
        <w:trPr>
          <w:cantSplit/>
          <w:trHeight w:val="857"/>
        </w:trPr>
        <w:tc>
          <w:tcPr>
            <w:tcW w:w="1098" w:type="dxa"/>
            <w:textDirection w:val="tbRl"/>
          </w:tcPr>
          <w:p w:rsidR="00766F50" w:rsidRPr="00E2685E" w:rsidRDefault="00766F50" w:rsidP="00766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766F50" w:rsidRPr="00E2685E" w:rsidRDefault="00922FB1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6F50"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 развитие</w:t>
            </w:r>
          </w:p>
          <w:p w:rsidR="00766F50" w:rsidRPr="00E2685E" w:rsidRDefault="00766F50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-Музыкальная деятельность</w:t>
            </w:r>
          </w:p>
          <w:p w:rsidR="009D7E17" w:rsidRPr="00E2685E" w:rsidRDefault="009D7E17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FC" w:rsidRPr="00E2685E" w:rsidRDefault="008631FC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50" w:rsidRPr="00E2685E" w:rsidRDefault="00766F50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</w:t>
            </w:r>
          </w:p>
          <w:p w:rsidR="00BC4429" w:rsidRPr="00E2685E" w:rsidRDefault="00BC4429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50" w:rsidRPr="00E2685E" w:rsidRDefault="00922FB1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66F50" w:rsidRPr="00E2685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C4429" w:rsidRPr="00E2685E" w:rsidRDefault="00BC4429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FC" w:rsidRPr="00E2685E" w:rsidRDefault="008631FC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50" w:rsidRPr="00E2685E" w:rsidRDefault="00922FB1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66F50" w:rsidRPr="00E268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культура)</w:t>
            </w:r>
          </w:p>
          <w:p w:rsidR="00BC4429" w:rsidRPr="00E2685E" w:rsidRDefault="00BC4429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B1" w:rsidRPr="00E2685E" w:rsidRDefault="00922FB1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922FB1" w:rsidRPr="00E2685E" w:rsidRDefault="00922FB1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6F50" w:rsidRPr="00E268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4429" w:rsidRPr="00E2685E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  <w:p w:rsidR="00BC4429" w:rsidRPr="00E2685E" w:rsidRDefault="00BC4429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B1" w:rsidRPr="00E2685E" w:rsidRDefault="00922FB1" w:rsidP="00922F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5. Свободная деятельность</w:t>
            </w:r>
          </w:p>
          <w:p w:rsidR="00766F50" w:rsidRPr="00E2685E" w:rsidRDefault="00766F50" w:rsidP="0092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429" w:rsidRPr="00E2685E" w:rsidRDefault="00BC4429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29" w:rsidRPr="00E2685E" w:rsidRDefault="00BC4429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Слушание казачьих народных песен</w:t>
            </w:r>
          </w:p>
          <w:p w:rsidR="008631FC" w:rsidRPr="00E2685E" w:rsidRDefault="008631FC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Беседа «Кто такие казаки»</w:t>
            </w:r>
          </w:p>
          <w:p w:rsidR="008631FC" w:rsidRPr="00E2685E" w:rsidRDefault="008631FC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29" w:rsidRPr="00E2685E" w:rsidRDefault="009D7E17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Беседа «Традиции казачьей формы»</w:t>
            </w:r>
          </w:p>
          <w:p w:rsidR="009D7E17" w:rsidRPr="00E2685E" w:rsidRDefault="00924308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Рисунок- «Лампасы казаков Забайкалья»</w:t>
            </w:r>
            <w:r w:rsidR="009D7E17"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B1" w:rsidRPr="00E2685E" w:rsidRDefault="00922FB1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29" w:rsidRPr="00E2685E" w:rsidRDefault="00BC4429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села (станицы </w:t>
            </w:r>
            <w:proofErr w:type="spellStart"/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Торгинской</w:t>
            </w:r>
            <w:proofErr w:type="spellEnd"/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1FC" w:rsidRPr="00E2685E" w:rsidRDefault="008631FC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проекта-</w:t>
            </w:r>
          </w:p>
          <w:p w:rsidR="008631FC" w:rsidRPr="00E2685E" w:rsidRDefault="008631FC" w:rsidP="008631F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эта ули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ца, вот это дом!»</w:t>
            </w:r>
          </w:p>
          <w:p w:rsidR="008631FC" w:rsidRPr="00E2685E" w:rsidRDefault="008631FC" w:rsidP="008631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B1" w:rsidRPr="00E2685E" w:rsidRDefault="008631FC" w:rsidP="008631F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2FB1"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922FB1"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 w:rsidR="00922FB1" w:rsidRPr="00E268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22FB1"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gramEnd"/>
            <w:r w:rsidR="00922FB1"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</w:t>
            </w:r>
            <w:r w:rsidR="00922FB1"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влечений»</w:t>
            </w:r>
          </w:p>
          <w:p w:rsidR="00922FB1" w:rsidRPr="00E2685E" w:rsidRDefault="00922FB1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«Устное народное творчество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  <w:p w:rsidR="008631FC" w:rsidRPr="00E2685E" w:rsidRDefault="009D7E17" w:rsidP="0086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Казачьи пословицы и поговорки</w:t>
            </w:r>
          </w:p>
          <w:p w:rsidR="00924308" w:rsidRPr="00E2685E" w:rsidRDefault="00924308" w:rsidP="00BC442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372" w:rsidRPr="00E2685E" w:rsidRDefault="00AB1372" w:rsidP="00BC442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429" w:rsidRPr="00E2685E" w:rsidRDefault="00BC4429" w:rsidP="00BC442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85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созданию уголка казачества: «Наш казачий уголок»</w:t>
            </w:r>
          </w:p>
          <w:p w:rsidR="00BC4429" w:rsidRPr="00E2685E" w:rsidRDefault="00BC4429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50" w:rsidRPr="00E2685E" w:rsidRDefault="00766F50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D7E17" w:rsidRPr="00E2685E" w:rsidRDefault="009D7E17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FC" w:rsidRPr="00E2685E" w:rsidRDefault="008631FC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D7E17" w:rsidRPr="00E2685E" w:rsidRDefault="009D7E17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FC" w:rsidRPr="00E2685E" w:rsidRDefault="008631FC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36880" w:rsidRPr="00E2685E" w:rsidRDefault="00F36880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D7E17" w:rsidRPr="00E2685E" w:rsidRDefault="009D7E17" w:rsidP="0076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  <w:p w:rsidR="0016404D" w:rsidRPr="00E2685E" w:rsidRDefault="0016404D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9D7E17" w:rsidRPr="00E2685E" w:rsidRDefault="009D7E17" w:rsidP="009D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BB" w:rsidRPr="00E2685E" w:rsidTr="00766F50">
        <w:trPr>
          <w:cantSplit/>
          <w:trHeight w:val="857"/>
        </w:trPr>
        <w:tc>
          <w:tcPr>
            <w:tcW w:w="1098" w:type="dxa"/>
            <w:textDirection w:val="tbRl"/>
          </w:tcPr>
          <w:p w:rsidR="00E96BBB" w:rsidRPr="00E2685E" w:rsidRDefault="00924308" w:rsidP="00E9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E96BBB"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3827" w:type="dxa"/>
          </w:tcPr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 развитие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-Музыкальная деятельность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 Окружающий мир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-Физическая культура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5. Свободная деятельность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Конструктивная деятельность 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Констуирование</w:t>
            </w:r>
            <w:proofErr w:type="spellEnd"/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6BBB" w:rsidRPr="00E2685E" w:rsidRDefault="00E96BBB" w:rsidP="006303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Мероприятие «Покров Пресвятой Богородицы»</w:t>
            </w:r>
          </w:p>
          <w:p w:rsidR="00E96BBB" w:rsidRPr="00E2685E" w:rsidRDefault="00E96BBB" w:rsidP="00E96B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97" w:rsidRPr="00E2685E" w:rsidRDefault="00630397" w:rsidP="00E96B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E96B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«Село моё родное»</w:t>
            </w: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мы и откуда наши корни».</w:t>
            </w: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"Казачьи забавы". Подвижные игры для детей</w:t>
            </w:r>
          </w:p>
          <w:p w:rsidR="00E96BBB" w:rsidRPr="00E2685E" w:rsidRDefault="00E96BBB" w:rsidP="00E96BB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«Устное народное творчество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Казачьи пословицы и поговорки</w:t>
            </w: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/>
                <w:sz w:val="24"/>
                <w:szCs w:val="24"/>
              </w:rPr>
              <w:t>Экскурсия в школьный музей ЗКВ</w:t>
            </w: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6BBB" w:rsidRPr="00E2685E" w:rsidRDefault="00E96BBB" w:rsidP="00E96BBB">
            <w:pPr>
              <w:spacing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   атри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бутов для игр</w:t>
            </w:r>
          </w:p>
        </w:tc>
        <w:tc>
          <w:tcPr>
            <w:tcW w:w="4536" w:type="dxa"/>
          </w:tcPr>
          <w:p w:rsidR="00630397" w:rsidRPr="00E2685E" w:rsidRDefault="00630397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  <w:p w:rsidR="00AA101C" w:rsidRPr="00E2685E" w:rsidRDefault="00AA101C" w:rsidP="00AA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E96BBB" w:rsidRPr="00E2685E" w:rsidRDefault="00E96BBB" w:rsidP="00E9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24308" w:rsidRPr="00E2685E" w:rsidTr="00766F50">
        <w:trPr>
          <w:cantSplit/>
          <w:trHeight w:val="857"/>
        </w:trPr>
        <w:tc>
          <w:tcPr>
            <w:tcW w:w="1098" w:type="dxa"/>
            <w:textDirection w:val="tbRl"/>
          </w:tcPr>
          <w:p w:rsidR="00924308" w:rsidRPr="00E2685E" w:rsidRDefault="00924308" w:rsidP="0092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7" w:type="dxa"/>
          </w:tcPr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 развитие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-Музыкальная деятельность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 Окружающий мир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-Физическая культура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5. Свободная деятельность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72" w:rsidRPr="00E2685E" w:rsidRDefault="00AB1372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72" w:rsidRPr="00E2685E" w:rsidRDefault="00AB1372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Конструктивная деятельность 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5103" w:type="dxa"/>
          </w:tcPr>
          <w:p w:rsidR="00630397" w:rsidRPr="00E2685E" w:rsidRDefault="00630397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казачьих песен 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Рисунки жилища казаков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проекта-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эта ули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ца, вот это дом!»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Игры- «Бой с булавами», «Нагайка»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Стихи про казаков. Казачьи пословицы и поговорки</w:t>
            </w:r>
          </w:p>
          <w:p w:rsidR="00AA101C" w:rsidRPr="00E2685E" w:rsidRDefault="00AA101C" w:rsidP="0092430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372" w:rsidRPr="00E2685E" w:rsidRDefault="00AB1372" w:rsidP="0092430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85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проекта:</w:t>
            </w:r>
          </w:p>
          <w:p w:rsidR="00AB1372" w:rsidRPr="00E2685E" w:rsidRDefault="00AB1372" w:rsidP="0092430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эта ули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ца, вот это дом!»</w:t>
            </w:r>
          </w:p>
          <w:p w:rsidR="00924308" w:rsidRPr="00E2685E" w:rsidRDefault="00924308" w:rsidP="0092430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85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созданию уголка казачества: «Наш казачий уголок»</w:t>
            </w:r>
          </w:p>
          <w:p w:rsidR="00AA101C" w:rsidRPr="00E2685E" w:rsidRDefault="00AA101C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4308" w:rsidRPr="00E2685E" w:rsidRDefault="00924308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тему «Подарки с казачьей грядки».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   атри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бутов для игр</w:t>
            </w:r>
          </w:p>
        </w:tc>
        <w:tc>
          <w:tcPr>
            <w:tcW w:w="4536" w:type="dxa"/>
          </w:tcPr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72" w:rsidRPr="00E2685E" w:rsidRDefault="00924308" w:rsidP="001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04D" w:rsidRPr="00E2685E" w:rsidRDefault="0016404D" w:rsidP="001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16404D" w:rsidRPr="00E2685E" w:rsidRDefault="0016404D" w:rsidP="001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24308" w:rsidRPr="00E2685E" w:rsidRDefault="0016404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Родители, педагоги школы</w:t>
            </w:r>
          </w:p>
          <w:p w:rsidR="0016404D" w:rsidRPr="00E2685E" w:rsidRDefault="0016404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72" w:rsidRPr="00E2685E" w:rsidRDefault="00AB1372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24308" w:rsidRPr="00E2685E" w:rsidTr="00766F50">
        <w:trPr>
          <w:cantSplit/>
          <w:trHeight w:val="857"/>
        </w:trPr>
        <w:tc>
          <w:tcPr>
            <w:tcW w:w="1098" w:type="dxa"/>
            <w:textDirection w:val="tbRl"/>
          </w:tcPr>
          <w:p w:rsidR="00924308" w:rsidRPr="00E2685E" w:rsidRDefault="00924308" w:rsidP="0092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7" w:type="dxa"/>
          </w:tcPr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 развитие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-Музыкальная деятельность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 Окружающий мир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-Физическая культура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5. Свободная деятельность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4308" w:rsidRPr="00E2685E" w:rsidRDefault="00AA101C" w:rsidP="00AA101C">
            <w:pPr>
              <w:shd w:val="clear" w:color="auto" w:fill="FFFFFF"/>
              <w:spacing w:before="300"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Мероприятие «День казачки- матери»</w:t>
            </w:r>
          </w:p>
          <w:p w:rsidR="00924308" w:rsidRPr="00E2685E" w:rsidRDefault="00924308" w:rsidP="00924308">
            <w:pPr>
              <w:shd w:val="clear" w:color="auto" w:fill="FFFFFF"/>
              <w:spacing w:before="300" w:after="75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AA101C" w:rsidRPr="00E2685E" w:rsidRDefault="00AA101C" w:rsidP="00AA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AA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Рисунки и картины о казаках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Презентация: «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Казачье подворье»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Игры «Перебери зерно» «Длинная лоза»</w:t>
            </w: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AA1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01C" w:rsidRPr="00E2685E" w:rsidRDefault="00AA101C" w:rsidP="00AA1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 об отношении казаков к женщине-матери "Сердце матери лучше солнца греет".</w:t>
            </w:r>
          </w:p>
          <w:p w:rsidR="003D5A5D" w:rsidRPr="00E2685E" w:rsidRDefault="003D5A5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обряды при праздновании Рождества Христового</w:t>
            </w:r>
          </w:p>
          <w:p w:rsidR="00630397" w:rsidRPr="00E2685E" w:rsidRDefault="00630397" w:rsidP="006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проекта 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эта ули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ца, вот это дом!»</w:t>
            </w:r>
          </w:p>
          <w:p w:rsidR="00630397" w:rsidRPr="00E2685E" w:rsidRDefault="00630397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Родители, педагоги школы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3D5A5D" w:rsidRPr="00E2685E" w:rsidRDefault="003D5A5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97" w:rsidRPr="00E2685E" w:rsidRDefault="00630397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D5A5D" w:rsidRPr="00E2685E" w:rsidRDefault="003D5A5D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08" w:rsidRPr="00E2685E" w:rsidTr="00766F50">
        <w:trPr>
          <w:cantSplit/>
          <w:trHeight w:val="857"/>
        </w:trPr>
        <w:tc>
          <w:tcPr>
            <w:tcW w:w="1098" w:type="dxa"/>
            <w:textDirection w:val="tbRl"/>
          </w:tcPr>
          <w:p w:rsidR="00924308" w:rsidRPr="00E2685E" w:rsidRDefault="00AA101C" w:rsidP="0092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827" w:type="dxa"/>
          </w:tcPr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 развитие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-Музыкальная деятельность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0E7128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5D" w:rsidRPr="00E2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A5D"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="003D5A5D"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-Физическая культура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5D" w:rsidRPr="00E2685E" w:rsidRDefault="000E7128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A5D" w:rsidRPr="00E2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A5D"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3D5A5D" w:rsidRPr="00E2685E" w:rsidRDefault="003D5A5D" w:rsidP="003D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0E7128" w:rsidP="009E3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E3254"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Конструктивная деятельность </w:t>
            </w:r>
          </w:p>
          <w:p w:rsidR="003D5A5D" w:rsidRPr="00E2685E" w:rsidRDefault="009E3254" w:rsidP="009E3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1372" w:rsidRPr="00E2685E" w:rsidRDefault="00AB1372" w:rsidP="009E3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372" w:rsidRPr="00E2685E" w:rsidRDefault="000E7128" w:rsidP="009E3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AB1372"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. Свободная деятельность</w:t>
            </w:r>
          </w:p>
          <w:p w:rsidR="00924308" w:rsidRPr="00E2685E" w:rsidRDefault="00924308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4308" w:rsidRPr="00E2685E" w:rsidRDefault="00AA101C" w:rsidP="009243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 "Пришла коляда – отворяй ворота".</w:t>
            </w: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101C" w:rsidRPr="00E2685E" w:rsidRDefault="00AA101C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E9E" w:rsidRPr="00E2685E" w:rsidRDefault="00B36E9E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рисунки. Выставка рисунков «Светлый ангел Рождества»</w:t>
            </w:r>
          </w:p>
          <w:p w:rsidR="00B36E9E" w:rsidRPr="00E2685E" w:rsidRDefault="00B36E9E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E9E" w:rsidRPr="00E2685E" w:rsidRDefault="00B36E9E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E9E" w:rsidRPr="00E2685E" w:rsidRDefault="00B36E9E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«Самый меткий» «Наездники»</w:t>
            </w:r>
          </w:p>
          <w:p w:rsidR="00B36E9E" w:rsidRPr="00E2685E" w:rsidRDefault="00B36E9E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E9E" w:rsidRPr="00E2685E" w:rsidRDefault="00B36E9E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E9E" w:rsidRPr="00E2685E" w:rsidRDefault="00B36E9E" w:rsidP="00B36E9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«Казачий фольклор: пословицы и поговорки».</w:t>
            </w: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254" w:rsidRPr="00E2685E" w:rsidRDefault="009E3254" w:rsidP="009E32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«Украшение коврика».</w:t>
            </w: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1372" w:rsidRPr="00E2685E" w:rsidRDefault="00AB1372" w:rsidP="00AB137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85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созданию уголка казачества: «Наш казачий уголок»</w:t>
            </w:r>
          </w:p>
          <w:p w:rsidR="00AA101C" w:rsidRPr="00E2685E" w:rsidRDefault="00AA101C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  <w:p w:rsidR="00924308" w:rsidRPr="00E2685E" w:rsidRDefault="00924308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08" w:rsidRPr="00E2685E" w:rsidTr="00766F50">
        <w:trPr>
          <w:cantSplit/>
          <w:trHeight w:val="857"/>
        </w:trPr>
        <w:tc>
          <w:tcPr>
            <w:tcW w:w="1098" w:type="dxa"/>
            <w:textDirection w:val="tbRl"/>
          </w:tcPr>
          <w:p w:rsidR="00924308" w:rsidRPr="00E2685E" w:rsidRDefault="009E3254" w:rsidP="0092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7" w:type="dxa"/>
          </w:tcPr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 развитие</w:t>
            </w: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-Музыкальная деятельность</w:t>
            </w: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</w:t>
            </w: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 Окружающий мир</w:t>
            </w: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-Физическая культура)</w:t>
            </w: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5. Свободная деятельность</w:t>
            </w: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254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proofErr w:type="gramStart"/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защитника  Отечества</w:t>
            </w:r>
            <w:proofErr w:type="gramEnd"/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254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масленицы у казаков</w:t>
            </w: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37" w:rsidRPr="00E2685E" w:rsidRDefault="00304F37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Беседа «Традиции казачьей формы»</w:t>
            </w: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Рисунок- «Погоны казаков Забайкалья» </w:t>
            </w: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proofErr w:type="gramStart"/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казачат  (</w:t>
            </w:r>
            <w:proofErr w:type="gramEnd"/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 в казачьих семьях)</w:t>
            </w: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музыкальный праздник "России служат казаки".</w:t>
            </w: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54" w:rsidRPr="00E2685E" w:rsidRDefault="009E3254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казачьих сказок»</w:t>
            </w:r>
          </w:p>
          <w:p w:rsidR="009E3254" w:rsidRPr="00E2685E" w:rsidRDefault="009E3254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казачьих сказок «Лиса и охотник», «Как казак разбогател».</w:t>
            </w:r>
          </w:p>
          <w:p w:rsidR="009E3254" w:rsidRPr="00E2685E" w:rsidRDefault="009E3254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254" w:rsidRPr="00E2685E" w:rsidRDefault="009E3254" w:rsidP="009E3254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85E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созданию уголка казачества: «Наш казачий уголок»</w:t>
            </w: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24308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E3254" w:rsidRPr="00E2685E" w:rsidTr="00766F50">
        <w:trPr>
          <w:cantSplit/>
          <w:trHeight w:val="857"/>
        </w:trPr>
        <w:tc>
          <w:tcPr>
            <w:tcW w:w="1098" w:type="dxa"/>
            <w:textDirection w:val="tbRl"/>
          </w:tcPr>
          <w:p w:rsidR="009E3254" w:rsidRPr="00E2685E" w:rsidRDefault="00D141D9" w:rsidP="0092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7" w:type="dxa"/>
          </w:tcPr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 развитие</w:t>
            </w: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-Музыкальная деятельность</w:t>
            </w: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</w:t>
            </w: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 Окружающий мир</w:t>
            </w: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-Физическая культура</w:t>
            </w: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0E7128" w:rsidP="00D14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141D9"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. Свободная деятельность</w:t>
            </w: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37" w:rsidRPr="00E2685E" w:rsidRDefault="00304F37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72" w:rsidRPr="00E2685E" w:rsidRDefault="00AB1372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0E7128" w:rsidP="00D14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1D9"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Конструктивная деятельность </w:t>
            </w:r>
          </w:p>
          <w:p w:rsidR="00D141D9" w:rsidRPr="00E2685E" w:rsidRDefault="00D141D9" w:rsidP="00D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Констуирование</w:t>
            </w:r>
            <w:proofErr w:type="spellEnd"/>
          </w:p>
          <w:p w:rsidR="00D141D9" w:rsidRPr="00E2685E" w:rsidRDefault="00D141D9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254" w:rsidRPr="00E2685E" w:rsidRDefault="00304F37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Песенный фольклор. Частушки</w:t>
            </w:r>
          </w:p>
          <w:p w:rsidR="00304F37" w:rsidRPr="00E2685E" w:rsidRDefault="00304F37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Народные и исторические песни.</w:t>
            </w:r>
          </w:p>
          <w:p w:rsidR="00D141D9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F05623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Увлекательные раскраски «Всё о казаках»</w:t>
            </w:r>
          </w:p>
          <w:p w:rsidR="00D141D9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F05623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«Костюм казака и казачки»</w:t>
            </w:r>
          </w:p>
          <w:p w:rsidR="00D141D9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37" w:rsidRPr="00E2685E" w:rsidRDefault="00304F37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37" w:rsidRPr="00E2685E" w:rsidRDefault="00304F37" w:rsidP="00304F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"Казачья удаль".</w:t>
            </w:r>
          </w:p>
          <w:p w:rsidR="00304F37" w:rsidRPr="00E2685E" w:rsidRDefault="00304F37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304F37" w:rsidP="00924308">
            <w:pPr>
              <w:rPr>
                <w:rFonts w:ascii="Times New Roman" w:hAnsi="Times New Roman"/>
                <w:sz w:val="24"/>
                <w:szCs w:val="24"/>
              </w:rPr>
            </w:pPr>
            <w:r w:rsidRPr="00E2685E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D141D9" w:rsidRPr="00E2685E">
              <w:rPr>
                <w:rFonts w:ascii="Times New Roman" w:hAnsi="Times New Roman"/>
                <w:sz w:val="24"/>
                <w:szCs w:val="24"/>
              </w:rPr>
              <w:t xml:space="preserve"> в школьный музей ЗКВ</w:t>
            </w:r>
          </w:p>
          <w:p w:rsidR="00304F37" w:rsidRPr="00E2685E" w:rsidRDefault="00304F37" w:rsidP="00924308">
            <w:pPr>
              <w:rPr>
                <w:rFonts w:ascii="Times New Roman" w:hAnsi="Times New Roman"/>
                <w:sz w:val="24"/>
                <w:szCs w:val="24"/>
              </w:rPr>
            </w:pPr>
            <w:r w:rsidRPr="00E2685E">
              <w:rPr>
                <w:rFonts w:ascii="Times New Roman" w:hAnsi="Times New Roman"/>
                <w:sz w:val="24"/>
                <w:szCs w:val="24"/>
              </w:rPr>
              <w:t>Оформление материалов в казачий уголок</w:t>
            </w:r>
          </w:p>
          <w:p w:rsidR="00304F37" w:rsidRPr="00E2685E" w:rsidRDefault="00304F37" w:rsidP="00924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372" w:rsidRPr="00E2685E" w:rsidRDefault="00AB1372" w:rsidP="00924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F37" w:rsidRPr="00E2685E" w:rsidRDefault="00304F37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жаворонков из соленого теста</w:t>
            </w:r>
          </w:p>
        </w:tc>
        <w:tc>
          <w:tcPr>
            <w:tcW w:w="4536" w:type="dxa"/>
          </w:tcPr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97" w:rsidRPr="00E2685E" w:rsidRDefault="00630397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9E3254" w:rsidRPr="00E2685E" w:rsidRDefault="009E3254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D9" w:rsidRPr="00E2685E" w:rsidTr="00766F50">
        <w:trPr>
          <w:cantSplit/>
          <w:trHeight w:val="857"/>
        </w:trPr>
        <w:tc>
          <w:tcPr>
            <w:tcW w:w="1098" w:type="dxa"/>
            <w:textDirection w:val="tbRl"/>
          </w:tcPr>
          <w:p w:rsidR="00D141D9" w:rsidRPr="00E2685E" w:rsidRDefault="00304F37" w:rsidP="0092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 развитие</w:t>
            </w: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-Музыкальная деятельность</w:t>
            </w: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</w:t>
            </w: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 Окружающий мир</w:t>
            </w: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-Физическая культура</w:t>
            </w: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0E7128" w:rsidP="00F05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623"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Конструктивная деятельность </w:t>
            </w:r>
          </w:p>
          <w:p w:rsidR="00F05623" w:rsidRPr="00E2685E" w:rsidRDefault="00F05623" w:rsidP="00F0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Констуирование</w:t>
            </w:r>
            <w:proofErr w:type="spellEnd"/>
          </w:p>
          <w:p w:rsidR="00D141D9" w:rsidRPr="00E2685E" w:rsidRDefault="00D141D9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5623" w:rsidRPr="00E2685E" w:rsidRDefault="00F05623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 "</w:t>
            </w:r>
            <w:proofErr w:type="gramEnd"/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Пасха"</w:t>
            </w:r>
          </w:p>
          <w:p w:rsidR="00F05623" w:rsidRPr="00E2685E" w:rsidRDefault="00F05623" w:rsidP="009E3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разнообразие казачьей песни</w:t>
            </w:r>
          </w:p>
          <w:p w:rsidR="00F05623" w:rsidRPr="00E2685E" w:rsidRDefault="00F05623" w:rsidP="009E3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1D9" w:rsidRPr="00E2685E" w:rsidRDefault="00D141D9" w:rsidP="009E3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23" w:rsidRPr="00E2685E" w:rsidRDefault="00F05623" w:rsidP="009E3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C96" w:rsidRPr="00E2685E" w:rsidRDefault="00A06C96" w:rsidP="009E3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23" w:rsidRPr="00E2685E" w:rsidRDefault="00AB1372" w:rsidP="00F05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Вербного воскресенья.</w:t>
            </w:r>
          </w:p>
          <w:p w:rsidR="00F05623" w:rsidRPr="00E2685E" w:rsidRDefault="00F05623" w:rsidP="00F05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Рисуем </w:t>
            </w:r>
            <w:proofErr w:type="spellStart"/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вербочку</w:t>
            </w:r>
            <w:proofErr w:type="spellEnd"/>
            <w:r w:rsidR="00AB1372"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5623" w:rsidRPr="00E2685E" w:rsidRDefault="00F05623" w:rsidP="00F05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372" w:rsidRPr="00E2685E" w:rsidRDefault="00AB1372" w:rsidP="00F05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623" w:rsidRPr="00E2685E" w:rsidRDefault="002E1A05" w:rsidP="00F05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путешествие</w:t>
            </w:r>
            <w:r w:rsidR="00F05623"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родному краю "Мой край на карте нашей страны"</w:t>
            </w:r>
          </w:p>
          <w:p w:rsidR="00F05623" w:rsidRPr="00E2685E" w:rsidRDefault="00F05623" w:rsidP="009E3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23" w:rsidRPr="00E2685E" w:rsidRDefault="00F05623" w:rsidP="00A0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23" w:rsidRPr="00E2685E" w:rsidRDefault="00A06C96" w:rsidP="00A0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Казачьи забавы</w:t>
            </w:r>
          </w:p>
          <w:p w:rsidR="00F05623" w:rsidRPr="00E2685E" w:rsidRDefault="00F05623" w:rsidP="009E3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623" w:rsidRPr="00E2685E" w:rsidRDefault="00F05623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623" w:rsidRPr="00E2685E" w:rsidRDefault="002E1A05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Заповеди казаков</w:t>
            </w:r>
          </w:p>
          <w:p w:rsidR="00F05623" w:rsidRPr="00E2685E" w:rsidRDefault="00F05623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623" w:rsidRPr="00E2685E" w:rsidRDefault="00F05623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05" w:rsidRPr="00E2685E" w:rsidRDefault="002E1A05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623" w:rsidRPr="00E2685E" w:rsidRDefault="00F05623" w:rsidP="009E3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«Изготовление казачьих костюмов».</w:t>
            </w:r>
          </w:p>
          <w:p w:rsidR="00F05623" w:rsidRPr="00E2685E" w:rsidRDefault="00F05623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Представители казачества села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D141D9" w:rsidRPr="00E2685E" w:rsidRDefault="00D141D9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D9" w:rsidRPr="00E2685E" w:rsidTr="00766F50">
        <w:trPr>
          <w:cantSplit/>
          <w:trHeight w:val="857"/>
        </w:trPr>
        <w:tc>
          <w:tcPr>
            <w:tcW w:w="1098" w:type="dxa"/>
            <w:textDirection w:val="tbRl"/>
          </w:tcPr>
          <w:p w:rsidR="00D141D9" w:rsidRPr="00E2685E" w:rsidRDefault="00A06C96" w:rsidP="0092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</w:tcPr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эстетическое развитие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-Музыкальная деятельность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 Окружающий мир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 -Физическая культура)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05" w:rsidRPr="00E2685E" w:rsidRDefault="002E1A05" w:rsidP="002E1A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>5. Свободная деятельность</w:t>
            </w:r>
          </w:p>
          <w:p w:rsidR="000E7128" w:rsidRPr="00E2685E" w:rsidRDefault="000E7128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9" w:rsidRPr="00E2685E" w:rsidRDefault="00D141D9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Конструктивная деятельность 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Констуирование</w:t>
            </w:r>
            <w:proofErr w:type="spellEnd"/>
          </w:p>
          <w:p w:rsidR="000E7128" w:rsidRPr="00E2685E" w:rsidRDefault="000E7128" w:rsidP="009E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ко дню Победы</w:t>
            </w:r>
          </w:p>
          <w:p w:rsidR="00D300D8" w:rsidRPr="00E2685E" w:rsidRDefault="00D300D8" w:rsidP="00D30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D30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D30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Презентация- </w:t>
            </w:r>
            <w:r w:rsidRPr="00E2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685E">
              <w:rPr>
                <w:rFonts w:ascii="Times New Roman" w:hAnsi="Times New Roman"/>
                <w:sz w:val="24"/>
                <w:szCs w:val="24"/>
              </w:rPr>
              <w:t>Конь –верный друг казака»</w:t>
            </w: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 ко Дню Победы</w:t>
            </w:r>
          </w:p>
          <w:p w:rsidR="000E7128" w:rsidRPr="00E2685E" w:rsidRDefault="000E712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128" w:rsidRPr="00E2685E" w:rsidRDefault="000E712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0E712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ко Дню Победы</w:t>
            </w: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D8" w:rsidRPr="00E2685E" w:rsidRDefault="00D300D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«Наш мини музей казачества».</w:t>
            </w:r>
          </w:p>
          <w:p w:rsidR="00D141D9" w:rsidRPr="00E2685E" w:rsidRDefault="00A06C96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 w:rsidR="000E7128"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памяти» «Бессмертный полк»</w:t>
            </w:r>
          </w:p>
          <w:p w:rsidR="000E7128" w:rsidRPr="00E2685E" w:rsidRDefault="000E712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128" w:rsidRPr="00E2685E" w:rsidRDefault="000E712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128" w:rsidRPr="00E2685E" w:rsidRDefault="000E7128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ко Дню Победы</w:t>
            </w:r>
          </w:p>
          <w:p w:rsidR="00A06C96" w:rsidRPr="00E2685E" w:rsidRDefault="00A06C96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C96" w:rsidRPr="00E2685E" w:rsidRDefault="00A06C96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C96" w:rsidRPr="00E2685E" w:rsidRDefault="00A06C96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C96" w:rsidRPr="00E2685E" w:rsidRDefault="00A06C96" w:rsidP="009E32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630397" w:rsidRPr="00E2685E" w:rsidRDefault="00630397" w:rsidP="006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Представители казачества села</w:t>
            </w:r>
          </w:p>
          <w:p w:rsidR="00630397" w:rsidRPr="00E2685E" w:rsidRDefault="00630397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28" w:rsidRPr="00E2685E" w:rsidRDefault="000E7128" w:rsidP="000E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5E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D141D9" w:rsidRPr="00E2685E" w:rsidRDefault="00D141D9" w:rsidP="0092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57" w:rsidRDefault="00A11357"/>
    <w:p w:rsidR="00A11357" w:rsidRDefault="00A11357" w:rsidP="00A11357">
      <w:pPr>
        <w:rPr>
          <w:rFonts w:ascii="Times New Roman" w:hAnsi="Times New Roman" w:cs="Times New Roman"/>
          <w:sz w:val="24"/>
          <w:szCs w:val="24"/>
        </w:rPr>
      </w:pPr>
      <w:r w:rsidRPr="00A11357">
        <w:rPr>
          <w:rFonts w:ascii="Times New Roman" w:hAnsi="Times New Roman" w:cs="Times New Roman"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357" w:rsidRDefault="00A11357" w:rsidP="00A11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Электронный ресурс: </w:t>
      </w:r>
      <w:r w:rsidRPr="00A11357">
        <w:rPr>
          <w:rFonts w:ascii="Times New Roman" w:hAnsi="Times New Roman" w:cs="Times New Roman"/>
          <w:sz w:val="24"/>
          <w:szCs w:val="24"/>
        </w:rPr>
        <w:t xml:space="preserve">Программа-план «Лазоревый </w:t>
      </w:r>
      <w:proofErr w:type="gramStart"/>
      <w:r w:rsidRPr="00A11357">
        <w:rPr>
          <w:rFonts w:ascii="Times New Roman" w:hAnsi="Times New Roman" w:cs="Times New Roman"/>
          <w:sz w:val="24"/>
          <w:szCs w:val="24"/>
        </w:rPr>
        <w:t>цвет»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Режим доступа:</w:t>
      </w:r>
    </w:p>
    <w:p w:rsidR="00A11357" w:rsidRPr="00A11357" w:rsidRDefault="00A11357" w:rsidP="00A11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3B336D">
          <w:rPr>
            <w:rStyle w:val="a8"/>
            <w:rFonts w:ascii="Times New Roman" w:hAnsi="Times New Roman" w:cs="Times New Roman"/>
            <w:sz w:val="24"/>
            <w:szCs w:val="24"/>
          </w:rPr>
          <w:t>https://dohcolonoc.ru/cons/1912-programma-plan-lazorevyj-tsvet-oznakomlenie-s-istoriej-i-kulturoj-kazachestva.html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1357" w:rsidRPr="00A11357" w:rsidSect="00262AB9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943"/>
    <w:multiLevelType w:val="hybridMultilevel"/>
    <w:tmpl w:val="00DEA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B0063"/>
    <w:multiLevelType w:val="hybridMultilevel"/>
    <w:tmpl w:val="F198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4334"/>
    <w:multiLevelType w:val="hybridMultilevel"/>
    <w:tmpl w:val="6C08C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1C"/>
    <w:rsid w:val="000E7128"/>
    <w:rsid w:val="0016404D"/>
    <w:rsid w:val="00262AB9"/>
    <w:rsid w:val="002E1A05"/>
    <w:rsid w:val="0030000B"/>
    <w:rsid w:val="00304F37"/>
    <w:rsid w:val="0039506D"/>
    <w:rsid w:val="003D5A5D"/>
    <w:rsid w:val="004F6285"/>
    <w:rsid w:val="005F0936"/>
    <w:rsid w:val="00630397"/>
    <w:rsid w:val="00766F50"/>
    <w:rsid w:val="008631FC"/>
    <w:rsid w:val="008E5F1C"/>
    <w:rsid w:val="00922FB1"/>
    <w:rsid w:val="00924308"/>
    <w:rsid w:val="009D7E17"/>
    <w:rsid w:val="009E3254"/>
    <w:rsid w:val="00A06C96"/>
    <w:rsid w:val="00A11357"/>
    <w:rsid w:val="00AA101C"/>
    <w:rsid w:val="00AB1372"/>
    <w:rsid w:val="00B36E9E"/>
    <w:rsid w:val="00BC4429"/>
    <w:rsid w:val="00C4637A"/>
    <w:rsid w:val="00D141D9"/>
    <w:rsid w:val="00D300D8"/>
    <w:rsid w:val="00DD1B57"/>
    <w:rsid w:val="00E2685E"/>
    <w:rsid w:val="00E96BBB"/>
    <w:rsid w:val="00EE6D77"/>
    <w:rsid w:val="00F05623"/>
    <w:rsid w:val="00F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8068"/>
  <w15:chartTrackingRefBased/>
  <w15:docId w15:val="{96905ABD-F55F-43C5-BE1A-60A40E6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97"/>
  </w:style>
  <w:style w:type="paragraph" w:styleId="1">
    <w:name w:val="heading 1"/>
    <w:basedOn w:val="a"/>
    <w:next w:val="a"/>
    <w:link w:val="10"/>
    <w:uiPriority w:val="9"/>
    <w:qFormat/>
    <w:rsid w:val="00A11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66F50"/>
    <w:rPr>
      <w:b/>
      <w:bCs/>
    </w:rPr>
  </w:style>
  <w:style w:type="paragraph" w:styleId="a5">
    <w:name w:val="List Paragraph"/>
    <w:basedOn w:val="a"/>
    <w:uiPriority w:val="34"/>
    <w:qFormat/>
    <w:rsid w:val="00766F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A11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hcolonoc.ru/cons/1912-programma-plan-lazorevyj-tsvet-oznakomlenie-s-istoriej-i-kulturoj-kazachest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7BAA-F5D3-4586-8A2F-6744C670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21</cp:revision>
  <cp:lastPrinted>2021-10-22T02:29:00Z</cp:lastPrinted>
  <dcterms:created xsi:type="dcterms:W3CDTF">2021-10-20T11:13:00Z</dcterms:created>
  <dcterms:modified xsi:type="dcterms:W3CDTF">2021-11-24T09:23:00Z</dcterms:modified>
</cp:coreProperties>
</file>