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407" w:rsidRPr="005D04E4" w:rsidRDefault="00515407" w:rsidP="00515407">
      <w:pPr>
        <w:jc w:val="center"/>
        <w:rPr>
          <w:rFonts w:ascii="Times New Roman" w:hAnsi="Times New Roman"/>
          <w:sz w:val="24"/>
          <w:szCs w:val="24"/>
        </w:rPr>
      </w:pPr>
      <w:r w:rsidRPr="005D04E4">
        <w:rPr>
          <w:rFonts w:ascii="Times New Roman" w:hAnsi="Times New Roman"/>
          <w:sz w:val="24"/>
          <w:szCs w:val="24"/>
        </w:rPr>
        <w:t>Бюджетное профессиональное образовательное учреждение Омской области</w:t>
      </w:r>
    </w:p>
    <w:p w:rsidR="00515407" w:rsidRPr="005D04E4" w:rsidRDefault="00515407" w:rsidP="00515407">
      <w:pPr>
        <w:jc w:val="center"/>
        <w:rPr>
          <w:rFonts w:ascii="Times New Roman" w:hAnsi="Times New Roman"/>
          <w:sz w:val="24"/>
          <w:szCs w:val="24"/>
        </w:rPr>
      </w:pPr>
      <w:r w:rsidRPr="005D04E4">
        <w:rPr>
          <w:rFonts w:ascii="Times New Roman" w:hAnsi="Times New Roman"/>
          <w:sz w:val="24"/>
          <w:szCs w:val="24"/>
        </w:rPr>
        <w:t xml:space="preserve"> «Седельниковский агропромышленный техникум»</w:t>
      </w:r>
    </w:p>
    <w:p w:rsidR="00515407" w:rsidRPr="00E376A1" w:rsidRDefault="00515407" w:rsidP="00515407">
      <w:pPr>
        <w:jc w:val="center"/>
        <w:rPr>
          <w:rFonts w:ascii="Times New Roman" w:hAnsi="Times New Roman"/>
          <w:sz w:val="28"/>
          <w:szCs w:val="28"/>
        </w:rPr>
      </w:pPr>
    </w:p>
    <w:p w:rsidR="00515407" w:rsidRDefault="00515407" w:rsidP="00515407">
      <w:pPr>
        <w:rPr>
          <w:rFonts w:ascii="Times New Roman" w:hAnsi="Times New Roman"/>
          <w:sz w:val="28"/>
          <w:szCs w:val="28"/>
        </w:rPr>
      </w:pPr>
    </w:p>
    <w:p w:rsidR="00515407" w:rsidRPr="00E376A1" w:rsidRDefault="00515407" w:rsidP="00515407">
      <w:pPr>
        <w:rPr>
          <w:rFonts w:ascii="Times New Roman" w:hAnsi="Times New Roman"/>
          <w:sz w:val="28"/>
          <w:szCs w:val="28"/>
        </w:rPr>
      </w:pPr>
    </w:p>
    <w:p w:rsidR="00515407" w:rsidRPr="00E376A1" w:rsidRDefault="00515407" w:rsidP="00515407">
      <w:pPr>
        <w:jc w:val="center"/>
        <w:rPr>
          <w:rFonts w:ascii="Times New Roman" w:hAnsi="Times New Roman"/>
          <w:sz w:val="28"/>
          <w:szCs w:val="28"/>
        </w:rPr>
      </w:pPr>
    </w:p>
    <w:p w:rsidR="00515407" w:rsidRPr="00015A52" w:rsidRDefault="00515407" w:rsidP="00515407">
      <w:pPr>
        <w:jc w:val="center"/>
        <w:rPr>
          <w:rFonts w:ascii="Times New Roman" w:hAnsi="Times New Roman"/>
          <w:b/>
          <w:sz w:val="28"/>
          <w:szCs w:val="28"/>
        </w:rPr>
      </w:pPr>
      <w:r w:rsidRPr="005D04E4">
        <w:rPr>
          <w:rFonts w:ascii="Times New Roman" w:hAnsi="Times New Roman"/>
          <w:b/>
          <w:sz w:val="28"/>
          <w:szCs w:val="28"/>
        </w:rPr>
        <w:t>Крос</w:t>
      </w:r>
      <w:r>
        <w:rPr>
          <w:rFonts w:ascii="Times New Roman" w:hAnsi="Times New Roman"/>
          <w:b/>
          <w:sz w:val="28"/>
          <w:szCs w:val="28"/>
        </w:rPr>
        <w:t>сворд на тему «</w:t>
      </w:r>
      <w:r w:rsidRPr="00515407">
        <w:rPr>
          <w:rFonts w:ascii="Times New Roman" w:hAnsi="Times New Roman"/>
          <w:b/>
          <w:sz w:val="28"/>
          <w:szCs w:val="28"/>
        </w:rPr>
        <w:t>Аккумуляторная батарея</w:t>
      </w:r>
      <w:r w:rsidRPr="00015A52">
        <w:rPr>
          <w:rFonts w:ascii="Times New Roman" w:hAnsi="Times New Roman"/>
          <w:b/>
          <w:sz w:val="28"/>
          <w:szCs w:val="28"/>
        </w:rPr>
        <w:t>»</w:t>
      </w:r>
    </w:p>
    <w:p w:rsidR="00515407" w:rsidRDefault="00515407" w:rsidP="00515407">
      <w:pPr>
        <w:jc w:val="center"/>
        <w:rPr>
          <w:rFonts w:ascii="Times New Roman" w:hAnsi="Times New Roman"/>
          <w:sz w:val="28"/>
          <w:szCs w:val="28"/>
        </w:rPr>
      </w:pPr>
    </w:p>
    <w:p w:rsidR="00515407" w:rsidRPr="004430B8" w:rsidRDefault="00515407" w:rsidP="0051540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2263140</wp:posOffset>
            </wp:positionH>
            <wp:positionV relativeFrom="paragraph">
              <wp:posOffset>3810</wp:posOffset>
            </wp:positionV>
            <wp:extent cx="1428750" cy="1428750"/>
            <wp:effectExtent l="19050" t="0" r="0" b="0"/>
            <wp:wrapTopAndBottom/>
            <wp:docPr id="2" name="Рисунок 1" descr="D:\Documents\Планы УП. 2018-2019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Documents\Планы УП. 2018-2019\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5407" w:rsidRDefault="00515407" w:rsidP="00515407">
      <w:pPr>
        <w:jc w:val="center"/>
        <w:rPr>
          <w:rFonts w:ascii="Times New Roman" w:hAnsi="Times New Roman"/>
          <w:sz w:val="28"/>
          <w:szCs w:val="28"/>
        </w:rPr>
      </w:pPr>
    </w:p>
    <w:p w:rsidR="00515407" w:rsidRDefault="00515407" w:rsidP="00515407">
      <w:pPr>
        <w:jc w:val="center"/>
        <w:rPr>
          <w:rFonts w:ascii="Times New Roman" w:hAnsi="Times New Roman"/>
          <w:sz w:val="28"/>
          <w:szCs w:val="28"/>
        </w:rPr>
      </w:pPr>
    </w:p>
    <w:p w:rsidR="00515407" w:rsidRPr="005D04E4" w:rsidRDefault="00515407" w:rsidP="00515407">
      <w:pPr>
        <w:jc w:val="center"/>
        <w:rPr>
          <w:rFonts w:ascii="Times New Roman" w:hAnsi="Times New Roman"/>
          <w:b/>
          <w:sz w:val="24"/>
          <w:szCs w:val="24"/>
        </w:rPr>
      </w:pPr>
    </w:p>
    <w:p w:rsidR="00515407" w:rsidRPr="005D04E4" w:rsidRDefault="00515407" w:rsidP="00515407">
      <w:pPr>
        <w:spacing w:after="120" w:line="240" w:lineRule="auto"/>
        <w:ind w:left="2829"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Автор-составитель</w:t>
      </w:r>
      <w:r w:rsidRPr="005D04E4">
        <w:rPr>
          <w:rFonts w:ascii="Times New Roman" w:hAnsi="Times New Roman"/>
          <w:sz w:val="24"/>
          <w:szCs w:val="24"/>
        </w:rPr>
        <w:t>: Баранов Владимир Ильич</w:t>
      </w:r>
    </w:p>
    <w:p w:rsidR="00515407" w:rsidRPr="005D04E4" w:rsidRDefault="00515407" w:rsidP="00515407">
      <w:pPr>
        <w:spacing w:after="120" w:line="240" w:lineRule="auto"/>
        <w:ind w:left="2829" w:firstLine="709"/>
        <w:jc w:val="right"/>
        <w:rPr>
          <w:rFonts w:ascii="Times New Roman" w:hAnsi="Times New Roman"/>
          <w:sz w:val="24"/>
          <w:szCs w:val="24"/>
        </w:rPr>
      </w:pPr>
      <w:r w:rsidRPr="005D04E4">
        <w:rPr>
          <w:rFonts w:ascii="Times New Roman" w:hAnsi="Times New Roman"/>
          <w:sz w:val="24"/>
          <w:szCs w:val="24"/>
        </w:rPr>
        <w:t>мастер производственного обучения</w:t>
      </w:r>
    </w:p>
    <w:p w:rsidR="00515407" w:rsidRPr="005D04E4" w:rsidRDefault="00515407" w:rsidP="00515407">
      <w:pPr>
        <w:spacing w:after="120" w:line="240" w:lineRule="auto"/>
        <w:ind w:left="2829" w:firstLine="709"/>
        <w:jc w:val="right"/>
        <w:rPr>
          <w:rFonts w:ascii="Times New Roman" w:hAnsi="Times New Roman"/>
          <w:sz w:val="24"/>
          <w:szCs w:val="24"/>
        </w:rPr>
      </w:pPr>
      <w:r w:rsidRPr="005D04E4">
        <w:rPr>
          <w:rFonts w:ascii="Times New Roman" w:hAnsi="Times New Roman"/>
          <w:sz w:val="24"/>
          <w:szCs w:val="24"/>
        </w:rPr>
        <w:t>первой квалификационной категории</w:t>
      </w:r>
    </w:p>
    <w:p w:rsidR="00515407" w:rsidRPr="005D04E4" w:rsidRDefault="00515407" w:rsidP="00515407">
      <w:pPr>
        <w:jc w:val="center"/>
        <w:rPr>
          <w:rFonts w:ascii="Times New Roman" w:hAnsi="Times New Roman"/>
          <w:sz w:val="24"/>
          <w:szCs w:val="24"/>
        </w:rPr>
      </w:pPr>
    </w:p>
    <w:p w:rsidR="00515407" w:rsidRPr="005D04E4" w:rsidRDefault="00515407" w:rsidP="00515407">
      <w:pPr>
        <w:rPr>
          <w:rFonts w:ascii="Times New Roman" w:hAnsi="Times New Roman"/>
          <w:sz w:val="24"/>
          <w:szCs w:val="24"/>
        </w:rPr>
      </w:pPr>
    </w:p>
    <w:p w:rsidR="00515407" w:rsidRPr="005D04E4" w:rsidRDefault="00515407" w:rsidP="00515407">
      <w:pPr>
        <w:rPr>
          <w:rFonts w:ascii="Times New Roman" w:hAnsi="Times New Roman"/>
          <w:sz w:val="24"/>
          <w:szCs w:val="24"/>
        </w:rPr>
      </w:pPr>
    </w:p>
    <w:p w:rsidR="00515407" w:rsidRPr="005D04E4" w:rsidRDefault="00515407" w:rsidP="00515407">
      <w:pPr>
        <w:rPr>
          <w:rFonts w:ascii="Times New Roman" w:hAnsi="Times New Roman"/>
          <w:sz w:val="24"/>
          <w:szCs w:val="24"/>
        </w:rPr>
      </w:pPr>
    </w:p>
    <w:p w:rsidR="00515407" w:rsidRPr="005D04E4" w:rsidRDefault="00515407" w:rsidP="00515407">
      <w:pPr>
        <w:rPr>
          <w:rFonts w:ascii="Times New Roman" w:hAnsi="Times New Roman"/>
          <w:sz w:val="24"/>
          <w:szCs w:val="24"/>
        </w:rPr>
      </w:pPr>
    </w:p>
    <w:p w:rsidR="00515407" w:rsidRPr="005D04E4" w:rsidRDefault="00515407" w:rsidP="00515407">
      <w:pPr>
        <w:jc w:val="center"/>
        <w:rPr>
          <w:rFonts w:ascii="Times New Roman" w:hAnsi="Times New Roman"/>
          <w:sz w:val="24"/>
          <w:szCs w:val="24"/>
        </w:rPr>
      </w:pPr>
    </w:p>
    <w:p w:rsidR="00515407" w:rsidRPr="005D04E4" w:rsidRDefault="00515407" w:rsidP="00515407">
      <w:pPr>
        <w:jc w:val="center"/>
        <w:rPr>
          <w:rFonts w:ascii="Times New Roman" w:hAnsi="Times New Roman"/>
          <w:sz w:val="24"/>
          <w:szCs w:val="24"/>
        </w:rPr>
      </w:pPr>
      <w:r w:rsidRPr="005D04E4">
        <w:rPr>
          <w:rFonts w:ascii="Times New Roman" w:hAnsi="Times New Roman"/>
          <w:sz w:val="24"/>
          <w:szCs w:val="24"/>
        </w:rPr>
        <w:t xml:space="preserve">Седельниково село Омская область  </w:t>
      </w:r>
    </w:p>
    <w:p w:rsidR="00515407" w:rsidRPr="005D04E4" w:rsidRDefault="00515407" w:rsidP="0051540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2021</w:t>
      </w:r>
      <w:r w:rsidRPr="00F400B6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2022</w:t>
      </w:r>
      <w:r w:rsidRPr="00F400B6">
        <w:rPr>
          <w:rFonts w:ascii="Times New Roman" w:hAnsi="Times New Roman"/>
          <w:sz w:val="24"/>
          <w:szCs w:val="24"/>
        </w:rPr>
        <w:t xml:space="preserve"> учебный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00B6">
        <w:rPr>
          <w:rFonts w:ascii="Times New Roman" w:hAnsi="Times New Roman"/>
          <w:sz w:val="24"/>
          <w:szCs w:val="24"/>
        </w:rPr>
        <w:t>год</w:t>
      </w:r>
    </w:p>
    <w:p w:rsidR="00515407" w:rsidRDefault="00515407" w:rsidP="00515407"/>
    <w:p w:rsidR="00515407" w:rsidRDefault="00515407" w:rsidP="00D21B0E">
      <w:pPr>
        <w:autoSpaceDE w:val="0"/>
        <w:autoSpaceDN w:val="0"/>
        <w:adjustRightInd w:val="0"/>
        <w:spacing w:after="0"/>
        <w:ind w:firstLine="380"/>
        <w:jc w:val="both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  <w:r w:rsidRPr="00D21B0E">
        <w:rPr>
          <w:rFonts w:ascii="Times New Roman CYR" w:hAnsi="Times New Roman CYR" w:cs="Times New Roman CYR"/>
          <w:bCs/>
          <w:color w:val="000000"/>
          <w:sz w:val="28"/>
          <w:szCs w:val="28"/>
        </w:rPr>
        <w:lastRenderedPageBreak/>
        <w:t xml:space="preserve"> </w:t>
      </w:r>
      <w:r w:rsidR="00D21B0E" w:rsidRPr="00D21B0E">
        <w:rPr>
          <w:rFonts w:ascii="Times New Roman CYR" w:hAnsi="Times New Roman CYR" w:cs="Times New Roman CYR"/>
          <w:bCs/>
          <w:color w:val="000000"/>
          <w:sz w:val="28"/>
          <w:szCs w:val="28"/>
        </w:rPr>
        <w:t>Аккумуляторная батарея представляет собой вспомогательный источник электрической энергии, питающей</w:t>
      </w:r>
      <w:r w:rsidR="00D21B0E"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 всех потребителей в то время, когда двигатель трактора не работает. Батарея состоит из отдельных аккумуляторов – приборов, обладающих свойством накапливать химическую энергию, которую по мере необходимости можно превращать  </w:t>
      </w:r>
      <w:proofErr w:type="gramStart"/>
      <w:r w:rsidR="00D21B0E">
        <w:rPr>
          <w:rFonts w:ascii="Times New Roman CYR" w:hAnsi="Times New Roman CYR" w:cs="Times New Roman CYR"/>
          <w:bCs/>
          <w:color w:val="000000"/>
          <w:sz w:val="28"/>
          <w:szCs w:val="28"/>
        </w:rPr>
        <w:t>в</w:t>
      </w:r>
      <w:proofErr w:type="gramEnd"/>
      <w:r w:rsidR="00D21B0E"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  электрическую.</w:t>
      </w:r>
    </w:p>
    <w:p w:rsidR="00D21B0E" w:rsidRDefault="00D21B0E" w:rsidP="00515407">
      <w:pPr>
        <w:autoSpaceDE w:val="0"/>
        <w:autoSpaceDN w:val="0"/>
        <w:adjustRightInd w:val="0"/>
        <w:spacing w:after="0" w:line="206" w:lineRule="atLeast"/>
        <w:ind w:firstLine="38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Принцип действия.</w:t>
      </w:r>
      <w:r w:rsidR="002C1DA8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Если в бак, заполненный электролитом, поместить две свинцовые пластины, отлитые в виде решетки и заполненные окисью свинца (PbO), то в результате взаимодействия этой окиси с серной кислотой (</w:t>
      </w:r>
      <w:r w:rsidR="00D7079E">
        <w:rPr>
          <w:rFonts w:ascii="Times New Roman CYR" w:hAnsi="Times New Roman CYR" w:cs="Times New Roman CYR"/>
          <w:color w:val="000000"/>
          <w:sz w:val="28"/>
          <w:szCs w:val="28"/>
          <w:lang w:val="en-US"/>
        </w:rPr>
        <w:t>H</w:t>
      </w:r>
      <w:r w:rsidR="00D7079E" w:rsidRPr="00D7079E">
        <w:rPr>
          <w:rFonts w:ascii="Times New Roman CYR" w:hAnsi="Times New Roman CYR" w:cs="Times New Roman CYR"/>
          <w:color w:val="000000"/>
          <w:sz w:val="28"/>
          <w:szCs w:val="28"/>
          <w:vertAlign w:val="subscript"/>
        </w:rPr>
        <w:t>2</w:t>
      </w:r>
      <w:r w:rsidR="00D7079E">
        <w:rPr>
          <w:rFonts w:ascii="Times New Roman CYR" w:hAnsi="Times New Roman CYR" w:cs="Times New Roman CYR"/>
          <w:color w:val="000000"/>
          <w:sz w:val="28"/>
          <w:szCs w:val="28"/>
          <w:lang w:val="en-US"/>
        </w:rPr>
        <w:t>SO</w:t>
      </w:r>
      <w:r w:rsidR="00D7079E" w:rsidRPr="00D7079E">
        <w:rPr>
          <w:rFonts w:ascii="Times New Roman CYR" w:hAnsi="Times New Roman CYR" w:cs="Times New Roman CYR"/>
          <w:color w:val="000000"/>
          <w:sz w:val="28"/>
          <w:szCs w:val="28"/>
          <w:vertAlign w:val="subscript"/>
        </w:rPr>
        <w:t>4</w:t>
      </w:r>
      <w:r w:rsidR="00D7079E">
        <w:rPr>
          <w:rFonts w:ascii="Times New Roman CYR" w:hAnsi="Times New Roman CYR" w:cs="Times New Roman CYR"/>
          <w:color w:val="000000"/>
          <w:sz w:val="28"/>
          <w:szCs w:val="28"/>
        </w:rPr>
        <w:t>) на поверхности пластин образуется слой сульфата свинца (PbSO</w:t>
      </w:r>
      <w:r w:rsidR="00D7079E" w:rsidRPr="00D7079E">
        <w:rPr>
          <w:rFonts w:ascii="Times New Roman CYR" w:hAnsi="Times New Roman CYR" w:cs="Times New Roman CYR"/>
          <w:color w:val="000000"/>
          <w:sz w:val="28"/>
          <w:szCs w:val="28"/>
          <w:vertAlign w:val="subscript"/>
        </w:rPr>
        <w:t>4</w:t>
      </w:r>
      <w:r w:rsidR="00D7079E">
        <w:rPr>
          <w:rFonts w:ascii="Times New Roman CYR" w:hAnsi="Times New Roman CYR" w:cs="Times New Roman CYR"/>
          <w:color w:val="000000"/>
          <w:sz w:val="28"/>
          <w:szCs w:val="28"/>
        </w:rPr>
        <w:t>), а в сосуде останется электролит низкой плотности.</w:t>
      </w:r>
    </w:p>
    <w:p w:rsidR="00D7079E" w:rsidRDefault="00D7079E" w:rsidP="00515407">
      <w:pPr>
        <w:autoSpaceDE w:val="0"/>
        <w:autoSpaceDN w:val="0"/>
        <w:adjustRightInd w:val="0"/>
        <w:spacing w:after="0" w:line="206" w:lineRule="atLeast"/>
        <w:ind w:firstLine="38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Чтобы накопить в аккумуляторе химическую энергию, его нужно зарядить. Для этого одну из пластин, соединяют с отрицательным полюсом источника постоянного тока, а другую, с положительным полюсом источника тока. В результате электролиза электрическая энергия превращается в химическую. Плотность электролита при этом увеличивается, что можно определить при помощи ареометра.</w:t>
      </w:r>
    </w:p>
    <w:p w:rsidR="00D7079E" w:rsidRPr="00D7079E" w:rsidRDefault="002C1DA8" w:rsidP="00515407">
      <w:pPr>
        <w:autoSpaceDE w:val="0"/>
        <w:autoSpaceDN w:val="0"/>
        <w:adjustRightInd w:val="0"/>
        <w:spacing w:after="0" w:line="206" w:lineRule="atLeast"/>
        <w:ind w:firstLine="38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Если между пластинами заряженного аккумулятора установить потребитель электрического тока, то электроны начнут передвигаться от отрицательного электрода к положительному, т.е. возникает электрический ток, и химическая энергия начнет превращаться в электрическую. Плотность электролита при этом будет постепенно падать, а пластины покрываться сульфатом свинца.</w:t>
      </w:r>
    </w:p>
    <w:p w:rsidR="00515407" w:rsidRDefault="00515407" w:rsidP="00515407">
      <w:pPr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15407" w:rsidRDefault="00515407" w:rsidP="00515407">
      <w:pPr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15407" w:rsidRDefault="00515407" w:rsidP="00515407">
      <w:pPr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15407" w:rsidRDefault="00515407" w:rsidP="00515407">
      <w:pPr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15407" w:rsidRDefault="00515407" w:rsidP="00515407">
      <w:pPr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15407" w:rsidRDefault="00515407" w:rsidP="00515407">
      <w:pPr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15407" w:rsidRDefault="00515407" w:rsidP="00515407">
      <w:pPr>
        <w:sectPr w:rsidR="0051540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5407" w:rsidRDefault="00515407" w:rsidP="00515407">
      <w:pPr>
        <w:jc w:val="center"/>
        <w:rPr>
          <w:rFonts w:ascii="Times New Roman" w:hAnsi="Times New Roman"/>
          <w:sz w:val="28"/>
          <w:szCs w:val="28"/>
        </w:rPr>
      </w:pPr>
      <w:r w:rsidRPr="006012DA">
        <w:rPr>
          <w:rFonts w:ascii="Times New Roman" w:hAnsi="Times New Roman"/>
          <w:sz w:val="28"/>
          <w:szCs w:val="28"/>
        </w:rPr>
        <w:lastRenderedPageBreak/>
        <w:t>Для общего развития обучающихся, для проведения внеклассных мероприятий, викторин, выполнения внеаудиторной самостоятельной работы.</w:t>
      </w:r>
    </w:p>
    <w:p w:rsidR="00515407" w:rsidRPr="00482E52" w:rsidRDefault="00F353F5" w:rsidP="0051540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347980</wp:posOffset>
            </wp:positionV>
            <wp:extent cx="9382125" cy="4171950"/>
            <wp:effectExtent l="19050" t="0" r="9525" b="0"/>
            <wp:wrapNone/>
            <wp:docPr id="4" name="Рисунок 1" descr="https://karatu.ru/wp-content/uploads/2019/05/654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atu.ru/wp-content/uploads/2019/05/65445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6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5407" w:rsidRPr="006012DA">
        <w:rPr>
          <w:rFonts w:ascii="Times New Roman" w:hAnsi="Times New Roman"/>
          <w:sz w:val="28"/>
          <w:szCs w:val="28"/>
        </w:rPr>
        <w:t xml:space="preserve">Кроссворд </w:t>
      </w:r>
      <w:r w:rsidR="00515407">
        <w:rPr>
          <w:rFonts w:ascii="Times New Roman" w:hAnsi="Times New Roman"/>
          <w:sz w:val="28"/>
          <w:szCs w:val="28"/>
        </w:rPr>
        <w:t xml:space="preserve"> на тему  «Аккумуляторная батарея»</w:t>
      </w:r>
    </w:p>
    <w:tbl>
      <w:tblPr>
        <w:tblStyle w:val="a3"/>
        <w:tblW w:w="0" w:type="auto"/>
        <w:tblLook w:val="04A0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515407" w:rsidTr="001F015B">
        <w:trPr>
          <w:trHeight w:val="397"/>
        </w:trPr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</w:tr>
      <w:tr w:rsidR="00515407" w:rsidTr="001F015B">
        <w:trPr>
          <w:trHeight w:val="397"/>
        </w:trPr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</w:tr>
      <w:tr w:rsidR="00515407" w:rsidTr="001F015B">
        <w:trPr>
          <w:trHeight w:val="397"/>
        </w:trPr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234315</wp:posOffset>
                  </wp:positionV>
                  <wp:extent cx="5243046" cy="2600325"/>
                  <wp:effectExtent l="19050" t="0" r="0" b="0"/>
                  <wp:wrapNone/>
                  <wp:docPr id="1" name="Рисунок 1" descr="C:\Users\User\Pictures\2022-01-24\00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2022-01-24\00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3837" cy="2600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BE53B2" w:rsidP="00515407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233680</wp:posOffset>
                  </wp:positionV>
                  <wp:extent cx="2640330" cy="2600325"/>
                  <wp:effectExtent l="19050" t="0" r="7620" b="0"/>
                  <wp:wrapNone/>
                  <wp:docPr id="3" name="Рисунок 2" descr="C:\Users\User\Pictures\2022-01-24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2022-01-24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330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</w:tr>
      <w:tr w:rsidR="00515407" w:rsidTr="001F015B">
        <w:trPr>
          <w:trHeight w:val="397"/>
        </w:trPr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</w:tr>
      <w:tr w:rsidR="00515407" w:rsidTr="001F015B">
        <w:trPr>
          <w:trHeight w:val="397"/>
        </w:trPr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</w:tr>
      <w:tr w:rsidR="00515407" w:rsidTr="001F015B">
        <w:trPr>
          <w:trHeight w:val="397"/>
        </w:trPr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</w:tr>
      <w:tr w:rsidR="00515407" w:rsidTr="001F015B">
        <w:trPr>
          <w:trHeight w:val="397"/>
        </w:trPr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</w:tr>
      <w:tr w:rsidR="00515407" w:rsidTr="001F015B">
        <w:trPr>
          <w:trHeight w:val="397"/>
        </w:trPr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</w:tr>
      <w:tr w:rsidR="00515407" w:rsidTr="001F015B">
        <w:trPr>
          <w:trHeight w:val="397"/>
        </w:trPr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</w:tr>
      <w:tr w:rsidR="00515407" w:rsidTr="001F015B">
        <w:trPr>
          <w:trHeight w:val="397"/>
        </w:trPr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</w:tr>
      <w:tr w:rsidR="00515407" w:rsidTr="001F015B">
        <w:trPr>
          <w:trHeight w:val="397"/>
        </w:trPr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</w:tr>
      <w:tr w:rsidR="00515407" w:rsidTr="001F015B">
        <w:trPr>
          <w:trHeight w:val="397"/>
        </w:trPr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</w:tr>
      <w:tr w:rsidR="00515407" w:rsidTr="001F015B">
        <w:trPr>
          <w:trHeight w:val="397"/>
        </w:trPr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</w:tr>
      <w:tr w:rsidR="00515407" w:rsidTr="001F015B">
        <w:trPr>
          <w:trHeight w:val="397"/>
        </w:trPr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</w:tr>
      <w:tr w:rsidR="00515407" w:rsidTr="001F015B">
        <w:trPr>
          <w:trHeight w:val="397"/>
        </w:trPr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</w:tr>
      <w:tr w:rsidR="00515407" w:rsidTr="001F015B">
        <w:trPr>
          <w:trHeight w:val="397"/>
        </w:trPr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  <w:tc>
          <w:tcPr>
            <w:tcW w:w="397" w:type="dxa"/>
          </w:tcPr>
          <w:p w:rsidR="00515407" w:rsidRDefault="00515407" w:rsidP="00515407"/>
        </w:tc>
      </w:tr>
    </w:tbl>
    <w:p w:rsidR="00515407" w:rsidRDefault="00515407" w:rsidP="00515407"/>
    <w:p w:rsidR="00515407" w:rsidRDefault="00BE53B2" w:rsidP="00EA3DCF">
      <w:r>
        <w:t>а</w:t>
      </w:r>
      <w:r w:rsidR="00515407">
        <w:t xml:space="preserve"> – схема действия;</w:t>
      </w:r>
      <w:r>
        <w:t xml:space="preserve">  </w:t>
      </w:r>
      <w:r w:rsidR="00EA3DCF">
        <w:t xml:space="preserve">           </w:t>
      </w:r>
      <w:r>
        <w:t xml:space="preserve"> </w:t>
      </w:r>
      <w:r w:rsidR="00EA3DCF">
        <w:rPr>
          <w:lang w:val="en-US"/>
        </w:rPr>
        <w:t>I</w:t>
      </w:r>
      <w:r w:rsidR="00EA3DCF" w:rsidRPr="00EA3DCF">
        <w:t xml:space="preserve"> – подготовка </w:t>
      </w:r>
      <w:r w:rsidR="00EA3DCF">
        <w:t xml:space="preserve">к зарядке; II – зарядка; III – разрядка;                                                                        </w:t>
      </w:r>
      <w:r w:rsidR="00515407">
        <w:t xml:space="preserve"> б – устройство.</w:t>
      </w:r>
    </w:p>
    <w:p w:rsidR="00515407" w:rsidRDefault="00515407" w:rsidP="00515407"/>
    <w:p w:rsidR="00515407" w:rsidRDefault="00515407" w:rsidP="00515407">
      <w:pPr>
        <w:sectPr w:rsidR="00515407" w:rsidSect="0051540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Look w:val="04A0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EA3DCF" w:rsidRPr="00E4729C" w:rsidTr="006060A8">
        <w:trPr>
          <w:trHeight w:val="397"/>
        </w:trPr>
        <w:tc>
          <w:tcPr>
            <w:tcW w:w="397" w:type="dxa"/>
          </w:tcPr>
          <w:p w:rsidR="00EA3DCF" w:rsidRPr="00E4729C" w:rsidRDefault="00F353F5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-127635</wp:posOffset>
                  </wp:positionH>
                  <wp:positionV relativeFrom="paragraph">
                    <wp:posOffset>-21591</wp:posOffset>
                  </wp:positionV>
                  <wp:extent cx="5848350" cy="4448175"/>
                  <wp:effectExtent l="19050" t="0" r="0" b="0"/>
                  <wp:wrapNone/>
                  <wp:docPr id="5" name="Рисунок 4" descr="https://karatu.ru/wp-content/uploads/2019/05/6544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karatu.ru/wp-content/uploads/2019/05/6544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444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" w:type="dxa"/>
          </w:tcPr>
          <w:p w:rsidR="00EA3DCF" w:rsidRPr="00E4729C" w:rsidRDefault="00EA3DCF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A3DCF" w:rsidRPr="00E4729C" w:rsidRDefault="00EA3DCF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A3DCF" w:rsidRPr="00E4729C" w:rsidRDefault="00EA3DCF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A3DCF" w:rsidRPr="00E4729C" w:rsidRDefault="00EA3DCF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A3DCF" w:rsidRPr="00E4729C" w:rsidRDefault="00EA3DCF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A3DCF" w:rsidRPr="00E4729C" w:rsidRDefault="00EA3DCF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A3DCF" w:rsidRPr="00E4729C" w:rsidRDefault="00EA3DCF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A3DCF" w:rsidRPr="00E4729C" w:rsidRDefault="00EA3DCF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A3DCF" w:rsidRPr="00E4729C" w:rsidRDefault="00EA3DCF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A3DCF" w:rsidRPr="00E4729C" w:rsidRDefault="00EA3DCF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A3DCF" w:rsidRPr="00E4729C" w:rsidRDefault="00EA3DCF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A3DCF" w:rsidRPr="00E4729C" w:rsidRDefault="00EA3DCF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A3DCF" w:rsidRPr="00E4729C" w:rsidRDefault="00EA3DCF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A3DCF" w:rsidRPr="00E4729C" w:rsidRDefault="00EA3DCF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A3DCF" w:rsidRPr="00E4729C" w:rsidRDefault="00EA3DCF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A3DCF" w:rsidRPr="00E4729C" w:rsidRDefault="00EA3DCF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A3DCF" w:rsidRPr="00E4729C" w:rsidRDefault="00EA3DCF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A3DCF" w:rsidRPr="00E4729C" w:rsidRDefault="00EA3DCF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A3DCF" w:rsidRPr="00E4729C" w:rsidRDefault="00EA3DCF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A3DCF" w:rsidRPr="00E4729C" w:rsidRDefault="00EA3DCF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A3DCF" w:rsidRPr="00E4729C" w:rsidRDefault="00EA3DCF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A3DCF" w:rsidRPr="00E4729C" w:rsidRDefault="00EA3DCF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15407" w:rsidRPr="00E4729C" w:rsidTr="006060A8">
        <w:trPr>
          <w:trHeight w:val="397"/>
        </w:trPr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15407" w:rsidRPr="00E4729C" w:rsidTr="006060A8">
        <w:trPr>
          <w:trHeight w:val="397"/>
        </w:trPr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515407" w:rsidRPr="00E4729C" w:rsidRDefault="00515407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65CEC" w:rsidRPr="00E4729C" w:rsidTr="00000EFF">
        <w:trPr>
          <w:trHeight w:val="397"/>
        </w:trPr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C65CE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C65CE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C65CE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C65CEC" w:rsidRPr="00E4729C" w:rsidRDefault="00C65CE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C65CEC" w:rsidRPr="00E4729C" w:rsidRDefault="00E4729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65CEC" w:rsidRPr="00E4729C" w:rsidTr="0067776E">
        <w:trPr>
          <w:trHeight w:val="397"/>
        </w:trPr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C65CEC" w:rsidRPr="00E4729C" w:rsidRDefault="00E4729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C65CEC" w:rsidRPr="00E4729C" w:rsidRDefault="00C65CE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C65CEC" w:rsidRPr="00E4729C" w:rsidRDefault="00C65CE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C65CEC" w:rsidRPr="00E4729C" w:rsidRDefault="00C65CE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C65CEC" w:rsidRPr="00E4729C" w:rsidRDefault="00C65CE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C65CEC" w:rsidRPr="00E4729C" w:rsidRDefault="00C65CE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C65CEC" w:rsidRPr="00E4729C" w:rsidRDefault="00C65CE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C65CEC" w:rsidRPr="00E4729C" w:rsidRDefault="00C65CE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C65CEC" w:rsidRPr="00E4729C" w:rsidRDefault="00C65CE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C65CEC" w:rsidRPr="00E4729C" w:rsidRDefault="00C65CE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C65CEC" w:rsidRPr="00E4729C" w:rsidRDefault="00C65CE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65CEC" w:rsidRPr="00E4729C" w:rsidTr="00D471B7">
        <w:trPr>
          <w:trHeight w:val="397"/>
        </w:trPr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C65CE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65CEC" w:rsidRPr="00E4729C" w:rsidTr="0067776E">
        <w:trPr>
          <w:trHeight w:val="397"/>
        </w:trPr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C65CE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C65CEC" w:rsidRPr="00E4729C" w:rsidRDefault="00C65CE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4729C" w:rsidRPr="00E4729C" w:rsidTr="00E4729C">
        <w:trPr>
          <w:trHeight w:val="397"/>
        </w:trPr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</w:tcPr>
          <w:p w:rsidR="00E4729C" w:rsidRPr="00E4729C" w:rsidRDefault="00E4729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85338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85338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4729C" w:rsidRPr="00E4729C" w:rsidTr="00F353F5">
        <w:trPr>
          <w:trHeight w:val="397"/>
        </w:trPr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85338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4729C" w:rsidRPr="00E4729C" w:rsidTr="00E4729C">
        <w:trPr>
          <w:trHeight w:val="397"/>
        </w:trPr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85338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4729C" w:rsidRPr="00E4729C" w:rsidTr="00F353F5">
        <w:trPr>
          <w:trHeight w:val="397"/>
        </w:trPr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85338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4729C" w:rsidRPr="00E4729C" w:rsidTr="00D471B7">
        <w:trPr>
          <w:trHeight w:val="397"/>
        </w:trPr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85338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4729C" w:rsidRPr="00E4729C" w:rsidTr="00F353F5">
        <w:trPr>
          <w:trHeight w:val="397"/>
        </w:trPr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85338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4729C" w:rsidRPr="00E4729C" w:rsidTr="0067776E">
        <w:trPr>
          <w:trHeight w:val="397"/>
        </w:trPr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E4729C" w:rsidRPr="00E4729C" w:rsidRDefault="00E4729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6C0EF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4729C" w:rsidRPr="00E4729C" w:rsidTr="006060A8">
        <w:trPr>
          <w:trHeight w:val="397"/>
        </w:trPr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4729C" w:rsidRPr="00E4729C" w:rsidTr="006060A8">
        <w:trPr>
          <w:trHeight w:val="397"/>
        </w:trPr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4729C" w:rsidRPr="00E4729C" w:rsidTr="006060A8">
        <w:trPr>
          <w:trHeight w:val="397"/>
        </w:trPr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E4729C" w:rsidRPr="00E4729C" w:rsidRDefault="00E4729C" w:rsidP="005154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515407" w:rsidRDefault="00515407" w:rsidP="00515407"/>
    <w:p w:rsidR="00F943E1" w:rsidRPr="00B32BEB" w:rsidRDefault="00F943E1" w:rsidP="00515407">
      <w:pPr>
        <w:rPr>
          <w:rFonts w:ascii="Times New Roman" w:hAnsi="Times New Roman" w:cs="Times New Roman"/>
          <w:sz w:val="28"/>
          <w:szCs w:val="28"/>
        </w:rPr>
      </w:pPr>
      <w:r w:rsidRPr="00B32BEB">
        <w:rPr>
          <w:rFonts w:ascii="Times New Roman" w:hAnsi="Times New Roman" w:cs="Times New Roman"/>
          <w:sz w:val="28"/>
          <w:szCs w:val="28"/>
        </w:rPr>
        <w:t>Вопросы:</w:t>
      </w:r>
    </w:p>
    <w:p w:rsidR="00F943E1" w:rsidRPr="00B32BEB" w:rsidRDefault="00F943E1" w:rsidP="00515407">
      <w:pPr>
        <w:rPr>
          <w:rFonts w:ascii="Times New Roman" w:hAnsi="Times New Roman" w:cs="Times New Roman"/>
          <w:sz w:val="28"/>
          <w:szCs w:val="28"/>
        </w:rPr>
      </w:pPr>
      <w:r w:rsidRPr="00B32BEB">
        <w:rPr>
          <w:rFonts w:ascii="Times New Roman" w:hAnsi="Times New Roman" w:cs="Times New Roman"/>
          <w:sz w:val="28"/>
          <w:szCs w:val="28"/>
        </w:rPr>
        <w:t>По горизонтали:</w:t>
      </w:r>
    </w:p>
    <w:p w:rsidR="00F943E1" w:rsidRPr="00B32BEB" w:rsidRDefault="005D4A53" w:rsidP="005154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– </w:t>
      </w:r>
      <w:r w:rsidR="00F943E1" w:rsidRPr="00B32BEB">
        <w:rPr>
          <w:rFonts w:ascii="Times New Roman" w:hAnsi="Times New Roman" w:cs="Times New Roman"/>
          <w:sz w:val="28"/>
          <w:szCs w:val="28"/>
        </w:rPr>
        <w:t xml:space="preserve"> </w:t>
      </w:r>
      <w:r w:rsidR="009F462E" w:rsidRPr="00B32BEB">
        <w:rPr>
          <w:rFonts w:ascii="Times New Roman" w:hAnsi="Times New Roman" w:cs="Times New Roman"/>
          <w:sz w:val="28"/>
          <w:szCs w:val="28"/>
        </w:rPr>
        <w:t xml:space="preserve">деталь аккумуляторной батареи под цифрой </w:t>
      </w:r>
      <w:r w:rsidR="004F667A" w:rsidRPr="00B32BEB">
        <w:rPr>
          <w:rFonts w:ascii="Times New Roman" w:hAnsi="Times New Roman" w:cs="Times New Roman"/>
          <w:sz w:val="28"/>
          <w:szCs w:val="28"/>
        </w:rPr>
        <w:t>2.</w:t>
      </w:r>
    </w:p>
    <w:p w:rsidR="00F943E1" w:rsidRPr="00B32BEB" w:rsidRDefault="005D4A53" w:rsidP="005154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– </w:t>
      </w:r>
      <w:r w:rsidR="00F943E1" w:rsidRPr="00B32BEB">
        <w:rPr>
          <w:rFonts w:ascii="Times New Roman" w:hAnsi="Times New Roman" w:cs="Times New Roman"/>
          <w:sz w:val="28"/>
          <w:szCs w:val="28"/>
        </w:rPr>
        <w:t xml:space="preserve"> </w:t>
      </w:r>
      <w:r w:rsidR="004F667A" w:rsidRPr="00B32BEB">
        <w:rPr>
          <w:rFonts w:ascii="Times New Roman" w:hAnsi="Times New Roman" w:cs="Times New Roman"/>
          <w:sz w:val="28"/>
          <w:szCs w:val="28"/>
        </w:rPr>
        <w:t>деталь аккумуляторной батареи под цифрой 6.</w:t>
      </w:r>
    </w:p>
    <w:p w:rsidR="00F943E1" w:rsidRPr="00B32BEB" w:rsidRDefault="005D4A53" w:rsidP="005154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– </w:t>
      </w:r>
      <w:r w:rsidR="00F943E1" w:rsidRPr="00B32B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F667A" w:rsidRPr="00B32BEB">
        <w:rPr>
          <w:rFonts w:ascii="Times New Roman" w:eastAsia="Times New Roman" w:hAnsi="Times New Roman" w:cs="Times New Roman"/>
          <w:sz w:val="28"/>
          <w:szCs w:val="28"/>
        </w:rPr>
        <w:t>згляд, воззрение, суждение.</w:t>
      </w:r>
    </w:p>
    <w:p w:rsidR="00F943E1" w:rsidRPr="00B32BEB" w:rsidRDefault="005D4A53" w:rsidP="005154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– </w:t>
      </w:r>
      <w:r w:rsidR="00F943E1" w:rsidRPr="00B32BEB">
        <w:rPr>
          <w:rFonts w:ascii="Times New Roman" w:hAnsi="Times New Roman" w:cs="Times New Roman"/>
          <w:sz w:val="28"/>
          <w:szCs w:val="28"/>
        </w:rPr>
        <w:t xml:space="preserve"> </w:t>
      </w:r>
      <w:r w:rsidR="004F667A" w:rsidRPr="00B32BEB">
        <w:rPr>
          <w:rFonts w:ascii="Times New Roman" w:hAnsi="Times New Roman" w:cs="Times New Roman"/>
          <w:sz w:val="28"/>
          <w:szCs w:val="28"/>
        </w:rPr>
        <w:t>деталь аккумуляторной батареи под цифрой 1.</w:t>
      </w:r>
    </w:p>
    <w:p w:rsidR="00F943E1" w:rsidRPr="00B32BEB" w:rsidRDefault="005D4A53" w:rsidP="005154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– </w:t>
      </w:r>
      <w:r w:rsidR="00F943E1" w:rsidRPr="00B32BEB">
        <w:rPr>
          <w:rFonts w:ascii="Times New Roman" w:hAnsi="Times New Roman" w:cs="Times New Roman"/>
          <w:sz w:val="28"/>
          <w:szCs w:val="28"/>
        </w:rPr>
        <w:t xml:space="preserve"> </w:t>
      </w:r>
      <w:r w:rsidR="004F667A" w:rsidRPr="00B32BEB">
        <w:rPr>
          <w:rFonts w:ascii="Times New Roman" w:hAnsi="Times New Roman" w:cs="Times New Roman"/>
          <w:sz w:val="28"/>
          <w:szCs w:val="28"/>
        </w:rPr>
        <w:t>деталь аккумуляторной батареи под цифрой 5.</w:t>
      </w:r>
    </w:p>
    <w:p w:rsidR="00F943E1" w:rsidRPr="00B32BEB" w:rsidRDefault="00F353F5" w:rsidP="005154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</w:t>
      </w:r>
      <w:r w:rsidR="005D4A53" w:rsidRPr="00B32BEB">
        <w:rPr>
          <w:rFonts w:ascii="Times New Roman" w:hAnsi="Times New Roman" w:cs="Times New Roman"/>
          <w:sz w:val="28"/>
          <w:szCs w:val="28"/>
        </w:rPr>
        <w:t>–</w:t>
      </w:r>
      <w:r w:rsidR="005D4A53">
        <w:rPr>
          <w:rFonts w:ascii="Times New Roman" w:hAnsi="Times New Roman" w:cs="Times New Roman"/>
          <w:sz w:val="28"/>
          <w:szCs w:val="28"/>
        </w:rPr>
        <w:t xml:space="preserve"> </w:t>
      </w:r>
      <w:r w:rsidR="00F943E1" w:rsidRPr="00B32BEB">
        <w:rPr>
          <w:rFonts w:ascii="Times New Roman" w:hAnsi="Times New Roman" w:cs="Times New Roman"/>
          <w:sz w:val="28"/>
          <w:szCs w:val="28"/>
        </w:rPr>
        <w:t xml:space="preserve"> </w:t>
      </w:r>
      <w:r w:rsidR="005D4A5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F667A" w:rsidRPr="00B32BEB">
        <w:rPr>
          <w:rFonts w:ascii="Times New Roman" w:eastAsia="Times New Roman" w:hAnsi="Times New Roman" w:cs="Times New Roman"/>
          <w:sz w:val="28"/>
          <w:szCs w:val="28"/>
        </w:rPr>
        <w:t>ысшее воинское звание в Российской армии.</w:t>
      </w:r>
    </w:p>
    <w:p w:rsidR="00F943E1" w:rsidRPr="00B32BEB" w:rsidRDefault="00F943E1" w:rsidP="00515407">
      <w:pPr>
        <w:rPr>
          <w:rFonts w:ascii="Times New Roman" w:hAnsi="Times New Roman" w:cs="Times New Roman"/>
          <w:sz w:val="28"/>
          <w:szCs w:val="28"/>
        </w:rPr>
      </w:pPr>
      <w:r w:rsidRPr="00B32BEB">
        <w:rPr>
          <w:rFonts w:ascii="Times New Roman" w:hAnsi="Times New Roman" w:cs="Times New Roman"/>
          <w:sz w:val="28"/>
          <w:szCs w:val="28"/>
        </w:rPr>
        <w:t xml:space="preserve">7 – </w:t>
      </w:r>
      <w:r w:rsidR="00C811D2" w:rsidRPr="00C811D2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C811D2" w:rsidRPr="00C811D2">
        <w:rPr>
          <w:rFonts w:ascii="Times New Roman" w:hAnsi="Times New Roman" w:cs="Times New Roman"/>
          <w:sz w:val="28"/>
          <w:szCs w:val="28"/>
          <w:shd w:val="clear" w:color="auto" w:fill="FFFFFF"/>
        </w:rPr>
        <w:t>компактный </w:t>
      </w:r>
      <w:hyperlink r:id="rId9" w:tooltip="Кроссовер (тип автомобиля)" w:history="1">
        <w:r w:rsidR="00C811D2" w:rsidRPr="00C811D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кроссовер</w:t>
        </w:r>
      </w:hyperlink>
      <w:r w:rsidR="00C811D2" w:rsidRPr="00C811D2">
        <w:rPr>
          <w:rFonts w:ascii="Times New Roman" w:hAnsi="Times New Roman" w:cs="Times New Roman"/>
          <w:sz w:val="28"/>
          <w:szCs w:val="28"/>
          <w:shd w:val="clear" w:color="auto" w:fill="FFFFFF"/>
        </w:rPr>
        <w:t> компании </w:t>
      </w:r>
      <w:hyperlink r:id="rId10" w:history="1">
        <w:r w:rsidR="00C811D2" w:rsidRPr="00C811D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Volkswagen</w:t>
        </w:r>
      </w:hyperlink>
      <w:r w:rsidR="00C811D2">
        <w:rPr>
          <w:rFonts w:ascii="Times New Roman" w:hAnsi="Times New Roman" w:cs="Times New Roman"/>
          <w:sz w:val="28"/>
          <w:szCs w:val="28"/>
        </w:rPr>
        <w:t>.</w:t>
      </w:r>
    </w:p>
    <w:p w:rsidR="005D4A53" w:rsidRDefault="00F353F5" w:rsidP="005D4A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– </w:t>
      </w:r>
      <w:r w:rsidR="00F943E1" w:rsidRPr="00C811D2">
        <w:rPr>
          <w:rFonts w:ascii="Times New Roman" w:hAnsi="Times New Roman" w:cs="Times New Roman"/>
          <w:sz w:val="28"/>
          <w:szCs w:val="28"/>
        </w:rPr>
        <w:t xml:space="preserve"> </w:t>
      </w:r>
      <w:r w:rsidR="005D4A53">
        <w:rPr>
          <w:rFonts w:ascii="Times New Roman" w:hAnsi="Times New Roman" w:cs="Times New Roman"/>
          <w:sz w:val="28"/>
          <w:szCs w:val="28"/>
        </w:rPr>
        <w:t xml:space="preserve">бесцветный, светло-синий или розовый </w:t>
      </w:r>
    </w:p>
    <w:p w:rsidR="00F943E1" w:rsidRPr="00C811D2" w:rsidRDefault="00C811D2" w:rsidP="005154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A64354" w:rsidRPr="00C811D2">
        <w:rPr>
          <w:rFonts w:ascii="Times New Roman" w:eastAsia="Times New Roman" w:hAnsi="Times New Roman" w:cs="Times New Roman"/>
          <w:sz w:val="28"/>
          <w:szCs w:val="28"/>
        </w:rPr>
        <w:t>инерал.</w:t>
      </w:r>
    </w:p>
    <w:p w:rsidR="00F943E1" w:rsidRPr="00B32BEB" w:rsidRDefault="00F353F5" w:rsidP="005154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 – </w:t>
      </w:r>
      <w:r w:rsidR="00F943E1" w:rsidRPr="00B32BEB">
        <w:rPr>
          <w:rFonts w:ascii="Times New Roman" w:hAnsi="Times New Roman" w:cs="Times New Roman"/>
          <w:sz w:val="28"/>
          <w:szCs w:val="28"/>
        </w:rPr>
        <w:t xml:space="preserve"> </w:t>
      </w:r>
      <w:r w:rsidR="004F667A" w:rsidRPr="00B32BEB">
        <w:rPr>
          <w:rFonts w:ascii="Times New Roman" w:hAnsi="Times New Roman" w:cs="Times New Roman"/>
          <w:sz w:val="28"/>
          <w:szCs w:val="28"/>
        </w:rPr>
        <w:t>деталь аккумуляторной батареи под цифрой 9.</w:t>
      </w:r>
    </w:p>
    <w:p w:rsidR="00F943E1" w:rsidRPr="00C811D2" w:rsidRDefault="00F353F5" w:rsidP="005154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10 – </w:t>
      </w:r>
      <w:r w:rsidR="00A64354">
        <w:rPr>
          <w:rFonts w:ascii="Times New Roman" w:hAnsi="Times New Roman" w:cs="Times New Roman"/>
          <w:sz w:val="28"/>
          <w:szCs w:val="28"/>
        </w:rPr>
        <w:t xml:space="preserve"> </w:t>
      </w:r>
      <w:r w:rsidR="00C811D2">
        <w:rPr>
          <w:rFonts w:ascii="Times New Roman" w:eastAsia="Times New Roman" w:hAnsi="Times New Roman" w:cs="Times New Roman"/>
          <w:sz w:val="28"/>
          <w:szCs w:val="28"/>
        </w:rPr>
        <w:t>м</w:t>
      </w:r>
      <w:r w:rsidR="00A64354" w:rsidRPr="00C811D2">
        <w:rPr>
          <w:rFonts w:ascii="Times New Roman" w:eastAsia="Times New Roman" w:hAnsi="Times New Roman" w:cs="Times New Roman"/>
          <w:sz w:val="28"/>
          <w:szCs w:val="28"/>
        </w:rPr>
        <w:t>еталлическая дужка для упора ног всадника.</w:t>
      </w:r>
    </w:p>
    <w:p w:rsidR="00F943E1" w:rsidRPr="00B32BEB" w:rsidRDefault="00F353F5" w:rsidP="005154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 – </w:t>
      </w:r>
      <w:r w:rsidR="00F943E1" w:rsidRPr="00B32BEB">
        <w:rPr>
          <w:rFonts w:ascii="Times New Roman" w:hAnsi="Times New Roman" w:cs="Times New Roman"/>
          <w:sz w:val="28"/>
          <w:szCs w:val="28"/>
        </w:rPr>
        <w:t xml:space="preserve"> </w:t>
      </w:r>
      <w:r w:rsidR="004F667A" w:rsidRPr="00B32BEB">
        <w:rPr>
          <w:rFonts w:ascii="Times New Roman" w:eastAsia="Times New Roman" w:hAnsi="Times New Roman" w:cs="Times New Roman"/>
          <w:sz w:val="28"/>
          <w:szCs w:val="28"/>
        </w:rPr>
        <w:t>племенной союз тюркоязычных народов.</w:t>
      </w:r>
    </w:p>
    <w:p w:rsidR="00F943E1" w:rsidRPr="00B32BEB" w:rsidRDefault="00F353F5" w:rsidP="005154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– </w:t>
      </w:r>
      <w:r w:rsidR="00F943E1" w:rsidRPr="00B32BEB">
        <w:rPr>
          <w:rFonts w:ascii="Times New Roman" w:hAnsi="Times New Roman" w:cs="Times New Roman"/>
          <w:sz w:val="28"/>
          <w:szCs w:val="28"/>
        </w:rPr>
        <w:t xml:space="preserve"> </w:t>
      </w:r>
      <w:r w:rsidR="004F667A" w:rsidRPr="00B32BEB">
        <w:rPr>
          <w:rFonts w:ascii="Times New Roman" w:hAnsi="Times New Roman" w:cs="Times New Roman"/>
          <w:sz w:val="28"/>
          <w:szCs w:val="28"/>
        </w:rPr>
        <w:t>деталь аккумуляторной батареи под цифрой 11.</w:t>
      </w:r>
    </w:p>
    <w:p w:rsidR="002C1DA8" w:rsidRDefault="002C1DA8" w:rsidP="00515407">
      <w:pPr>
        <w:rPr>
          <w:rFonts w:ascii="Times New Roman" w:hAnsi="Times New Roman" w:cs="Times New Roman"/>
          <w:sz w:val="28"/>
          <w:szCs w:val="28"/>
        </w:rPr>
      </w:pPr>
    </w:p>
    <w:p w:rsidR="00F943E1" w:rsidRPr="00B32BEB" w:rsidRDefault="00F943E1" w:rsidP="00515407">
      <w:pPr>
        <w:rPr>
          <w:rFonts w:ascii="Times New Roman" w:hAnsi="Times New Roman" w:cs="Times New Roman"/>
          <w:sz w:val="28"/>
          <w:szCs w:val="28"/>
        </w:rPr>
      </w:pPr>
      <w:r w:rsidRPr="00B32BEB">
        <w:rPr>
          <w:rFonts w:ascii="Times New Roman" w:hAnsi="Times New Roman" w:cs="Times New Roman"/>
          <w:sz w:val="28"/>
          <w:szCs w:val="28"/>
        </w:rPr>
        <w:t>По вертикали:</w:t>
      </w:r>
    </w:p>
    <w:p w:rsidR="00E4729C" w:rsidRPr="00B32BEB" w:rsidRDefault="00F353F5" w:rsidP="005154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– </w:t>
      </w:r>
      <w:r w:rsidR="00E4729C" w:rsidRPr="00B32BEB">
        <w:rPr>
          <w:rFonts w:ascii="Times New Roman" w:hAnsi="Times New Roman" w:cs="Times New Roman"/>
          <w:sz w:val="28"/>
          <w:szCs w:val="28"/>
        </w:rPr>
        <w:t xml:space="preserve"> </w:t>
      </w:r>
      <w:r w:rsidR="004F667A" w:rsidRPr="00B32BEB">
        <w:rPr>
          <w:rFonts w:ascii="Times New Roman" w:hAnsi="Times New Roman" w:cs="Times New Roman"/>
          <w:sz w:val="28"/>
          <w:szCs w:val="28"/>
        </w:rPr>
        <w:t>деталь аккумуляторной батареи под цифрой 3.</w:t>
      </w:r>
    </w:p>
    <w:p w:rsidR="00F943E1" w:rsidRPr="00B32BEB" w:rsidRDefault="00F353F5" w:rsidP="005154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– </w:t>
      </w:r>
      <w:r w:rsidR="00F943E1" w:rsidRPr="00B32BEB">
        <w:rPr>
          <w:rFonts w:ascii="Times New Roman" w:hAnsi="Times New Roman" w:cs="Times New Roman"/>
          <w:sz w:val="28"/>
          <w:szCs w:val="28"/>
        </w:rPr>
        <w:t xml:space="preserve"> </w:t>
      </w:r>
      <w:r w:rsidR="004F667A" w:rsidRPr="00B32BEB">
        <w:rPr>
          <w:rFonts w:ascii="Times New Roman" w:hAnsi="Times New Roman" w:cs="Times New Roman"/>
          <w:sz w:val="28"/>
          <w:szCs w:val="28"/>
        </w:rPr>
        <w:t>деталь аккумуляторной батареи под цифрой 8.</w:t>
      </w:r>
    </w:p>
    <w:p w:rsidR="00F943E1" w:rsidRPr="00B32BEB" w:rsidRDefault="00F353F5" w:rsidP="005154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 – </w:t>
      </w:r>
      <w:r w:rsidR="00F943E1" w:rsidRPr="00B32BEB">
        <w:rPr>
          <w:rFonts w:ascii="Times New Roman" w:hAnsi="Times New Roman" w:cs="Times New Roman"/>
          <w:sz w:val="28"/>
          <w:szCs w:val="28"/>
        </w:rPr>
        <w:t xml:space="preserve"> </w:t>
      </w:r>
      <w:r w:rsidR="004F667A" w:rsidRPr="00B32BEB">
        <w:rPr>
          <w:rFonts w:ascii="Times New Roman" w:hAnsi="Times New Roman" w:cs="Times New Roman"/>
          <w:sz w:val="28"/>
          <w:szCs w:val="28"/>
        </w:rPr>
        <w:t>деталь аккумуляторной батареи под цифрой 10.</w:t>
      </w:r>
    </w:p>
    <w:p w:rsidR="00F943E1" w:rsidRPr="00C811D2" w:rsidRDefault="00151E19" w:rsidP="00515407">
      <w:pPr>
        <w:rPr>
          <w:rFonts w:ascii="Times New Roman" w:hAnsi="Times New Roman" w:cs="Times New Roman"/>
          <w:sz w:val="28"/>
          <w:szCs w:val="28"/>
        </w:rPr>
      </w:pPr>
      <w:r w:rsidRPr="00B32BEB">
        <w:rPr>
          <w:rFonts w:ascii="Times New Roman" w:hAnsi="Times New Roman" w:cs="Times New Roman"/>
          <w:sz w:val="28"/>
          <w:szCs w:val="28"/>
        </w:rPr>
        <w:t xml:space="preserve">14 – </w:t>
      </w:r>
      <w:r w:rsidR="00F353F5" w:rsidRPr="00F353F5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F353F5" w:rsidRPr="00F353F5">
        <w:rPr>
          <w:rFonts w:ascii="Times New Roman" w:hAnsi="Times New Roman" w:cs="Times New Roman"/>
          <w:sz w:val="28"/>
          <w:szCs w:val="28"/>
          <w:shd w:val="clear" w:color="auto" w:fill="FFFFFF"/>
        </w:rPr>
        <w:t>советский писатель, сценарист, драматург, полярник, путешественник</w:t>
      </w:r>
      <w:r w:rsidR="00F353F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51E19" w:rsidRPr="00B32BEB" w:rsidRDefault="00151E19" w:rsidP="00515407">
      <w:pPr>
        <w:rPr>
          <w:rFonts w:ascii="Times New Roman" w:hAnsi="Times New Roman" w:cs="Times New Roman"/>
          <w:sz w:val="28"/>
          <w:szCs w:val="28"/>
        </w:rPr>
      </w:pPr>
      <w:r w:rsidRPr="00B32BEB">
        <w:rPr>
          <w:rFonts w:ascii="Times New Roman" w:hAnsi="Times New Roman" w:cs="Times New Roman"/>
          <w:sz w:val="28"/>
          <w:szCs w:val="28"/>
        </w:rPr>
        <w:t xml:space="preserve">15 – </w:t>
      </w:r>
      <w:r w:rsidR="00422802" w:rsidRPr="00B32BEB">
        <w:rPr>
          <w:rFonts w:ascii="Times New Roman" w:hAnsi="Times New Roman" w:cs="Times New Roman"/>
          <w:sz w:val="28"/>
          <w:szCs w:val="28"/>
        </w:rPr>
        <w:t xml:space="preserve"> </w:t>
      </w:r>
      <w:r w:rsidR="004F667A" w:rsidRPr="00B32BEB">
        <w:rPr>
          <w:rFonts w:ascii="Times New Roman" w:hAnsi="Times New Roman" w:cs="Times New Roman"/>
          <w:sz w:val="28"/>
          <w:szCs w:val="28"/>
        </w:rPr>
        <w:t>деталь аккумуляторной батареи под цифрой 4.</w:t>
      </w:r>
    </w:p>
    <w:p w:rsidR="00151E19" w:rsidRPr="00B32BEB" w:rsidRDefault="00151E19" w:rsidP="00515407">
      <w:pPr>
        <w:rPr>
          <w:rFonts w:ascii="Times New Roman" w:hAnsi="Times New Roman" w:cs="Times New Roman"/>
          <w:sz w:val="28"/>
          <w:szCs w:val="28"/>
        </w:rPr>
      </w:pPr>
      <w:r w:rsidRPr="00B32BEB">
        <w:rPr>
          <w:rFonts w:ascii="Times New Roman" w:hAnsi="Times New Roman" w:cs="Times New Roman"/>
          <w:sz w:val="28"/>
          <w:szCs w:val="28"/>
        </w:rPr>
        <w:t xml:space="preserve">16 – </w:t>
      </w:r>
      <w:r w:rsidR="009F462E" w:rsidRPr="00B32BEB">
        <w:rPr>
          <w:rFonts w:ascii="Times New Roman" w:hAnsi="Times New Roman" w:cs="Times New Roman"/>
          <w:sz w:val="28"/>
          <w:szCs w:val="28"/>
        </w:rPr>
        <w:t>способность ощущать, испытывать, воспринимать внешнее воздействия.</w:t>
      </w:r>
    </w:p>
    <w:p w:rsidR="00151E19" w:rsidRPr="00B32BEB" w:rsidRDefault="00151E19" w:rsidP="00515407">
      <w:pPr>
        <w:rPr>
          <w:rFonts w:ascii="Times New Roman" w:hAnsi="Times New Roman" w:cs="Times New Roman"/>
          <w:sz w:val="28"/>
          <w:szCs w:val="28"/>
        </w:rPr>
      </w:pPr>
      <w:r w:rsidRPr="00B32BEB">
        <w:rPr>
          <w:rFonts w:ascii="Times New Roman" w:hAnsi="Times New Roman" w:cs="Times New Roman"/>
          <w:sz w:val="28"/>
          <w:szCs w:val="28"/>
        </w:rPr>
        <w:t xml:space="preserve">17 – </w:t>
      </w:r>
      <w:r w:rsidR="00422802" w:rsidRPr="00B32BEB">
        <w:rPr>
          <w:rFonts w:ascii="Times New Roman" w:hAnsi="Times New Roman" w:cs="Times New Roman"/>
          <w:sz w:val="28"/>
          <w:szCs w:val="28"/>
        </w:rPr>
        <w:t xml:space="preserve"> </w:t>
      </w:r>
      <w:r w:rsidR="004F667A" w:rsidRPr="00B32BEB">
        <w:rPr>
          <w:rFonts w:ascii="Times New Roman" w:hAnsi="Times New Roman" w:cs="Times New Roman"/>
          <w:sz w:val="28"/>
          <w:szCs w:val="28"/>
        </w:rPr>
        <w:t>деталь аккумуляторной батареи под цифрой 7.</w:t>
      </w:r>
    </w:p>
    <w:p w:rsidR="00F353F5" w:rsidRDefault="00F353F5" w:rsidP="00515407">
      <w:pPr>
        <w:rPr>
          <w:rFonts w:ascii="Times New Roman" w:hAnsi="Times New Roman" w:cs="Times New Roman"/>
          <w:sz w:val="28"/>
          <w:szCs w:val="28"/>
        </w:rPr>
      </w:pPr>
    </w:p>
    <w:p w:rsidR="00151E19" w:rsidRPr="00B32BEB" w:rsidRDefault="00151E19" w:rsidP="00515407">
      <w:pPr>
        <w:rPr>
          <w:rFonts w:ascii="Times New Roman" w:hAnsi="Times New Roman" w:cs="Times New Roman"/>
          <w:sz w:val="28"/>
          <w:szCs w:val="28"/>
        </w:rPr>
      </w:pPr>
      <w:r w:rsidRPr="00B32BEB">
        <w:rPr>
          <w:rFonts w:ascii="Times New Roman" w:hAnsi="Times New Roman" w:cs="Times New Roman"/>
          <w:sz w:val="28"/>
          <w:szCs w:val="28"/>
        </w:rPr>
        <w:t>Ответы на вопросы:</w:t>
      </w:r>
    </w:p>
    <w:p w:rsidR="00151E19" w:rsidRPr="00B32BEB" w:rsidRDefault="00151E19" w:rsidP="00515407">
      <w:pPr>
        <w:rPr>
          <w:rFonts w:ascii="Times New Roman" w:hAnsi="Times New Roman" w:cs="Times New Roman"/>
          <w:sz w:val="28"/>
          <w:szCs w:val="28"/>
        </w:rPr>
      </w:pPr>
      <w:r w:rsidRPr="00B32BEB">
        <w:rPr>
          <w:rFonts w:ascii="Times New Roman" w:hAnsi="Times New Roman" w:cs="Times New Roman"/>
          <w:sz w:val="28"/>
          <w:szCs w:val="28"/>
        </w:rPr>
        <w:t>По горизонтали: 1 – пластина, 2 – потребитель, 3 – мнение, 4 – бак, 5 – источник, 6 – маршал, 7 – тигуа</w:t>
      </w:r>
      <w:r w:rsidR="00A64354">
        <w:rPr>
          <w:rFonts w:ascii="Times New Roman" w:hAnsi="Times New Roman" w:cs="Times New Roman"/>
          <w:sz w:val="28"/>
          <w:szCs w:val="28"/>
        </w:rPr>
        <w:t>н, 8 – вадеит, 9 – крышка, 10 – стремя, 11 – авары</w:t>
      </w:r>
      <w:r w:rsidRPr="00B32BEB">
        <w:rPr>
          <w:rFonts w:ascii="Times New Roman" w:hAnsi="Times New Roman" w:cs="Times New Roman"/>
          <w:sz w:val="28"/>
          <w:szCs w:val="28"/>
        </w:rPr>
        <w:t>, 12 – полублок.</w:t>
      </w:r>
    </w:p>
    <w:p w:rsidR="00151E19" w:rsidRPr="00B32BEB" w:rsidRDefault="00151E19" w:rsidP="00515407">
      <w:pPr>
        <w:rPr>
          <w:rFonts w:ascii="Times New Roman" w:hAnsi="Times New Roman" w:cs="Times New Roman"/>
          <w:sz w:val="28"/>
          <w:szCs w:val="28"/>
        </w:rPr>
      </w:pPr>
      <w:r w:rsidRPr="00B32BEB">
        <w:rPr>
          <w:rFonts w:ascii="Times New Roman" w:hAnsi="Times New Roman" w:cs="Times New Roman"/>
          <w:sz w:val="28"/>
          <w:szCs w:val="28"/>
        </w:rPr>
        <w:t xml:space="preserve">По вертикали: </w:t>
      </w:r>
      <w:r w:rsidR="00422802" w:rsidRPr="00B32BEB">
        <w:rPr>
          <w:rFonts w:ascii="Times New Roman" w:hAnsi="Times New Roman" w:cs="Times New Roman"/>
          <w:sz w:val="28"/>
          <w:szCs w:val="28"/>
        </w:rPr>
        <w:t>1 – пластина, 2 – пер</w:t>
      </w:r>
      <w:r w:rsidR="00B32BEB">
        <w:rPr>
          <w:rFonts w:ascii="Times New Roman" w:hAnsi="Times New Roman" w:cs="Times New Roman"/>
          <w:sz w:val="28"/>
          <w:szCs w:val="28"/>
        </w:rPr>
        <w:t>емычка, 13 – сепараторы, 14 – Санин</w:t>
      </w:r>
      <w:r w:rsidR="00422802" w:rsidRPr="00B32BEB">
        <w:rPr>
          <w:rFonts w:ascii="Times New Roman" w:hAnsi="Times New Roman" w:cs="Times New Roman"/>
          <w:sz w:val="28"/>
          <w:szCs w:val="28"/>
        </w:rPr>
        <w:t>, 15 – ареометр, 16 –</w:t>
      </w:r>
      <w:r w:rsidR="009F462E" w:rsidRPr="00B32BEB">
        <w:rPr>
          <w:rFonts w:ascii="Times New Roman" w:hAnsi="Times New Roman" w:cs="Times New Roman"/>
          <w:sz w:val="28"/>
          <w:szCs w:val="28"/>
        </w:rPr>
        <w:t xml:space="preserve"> чувство,</w:t>
      </w:r>
      <w:r w:rsidR="00422802" w:rsidRPr="00B32BEB">
        <w:rPr>
          <w:rFonts w:ascii="Times New Roman" w:hAnsi="Times New Roman" w:cs="Times New Roman"/>
          <w:sz w:val="28"/>
          <w:szCs w:val="28"/>
        </w:rPr>
        <w:t xml:space="preserve"> 17 – клемма.</w:t>
      </w:r>
    </w:p>
    <w:p w:rsidR="00F943E1" w:rsidRDefault="00F943E1" w:rsidP="00515407">
      <w:pPr>
        <w:rPr>
          <w:rFonts w:ascii="Times New Roman" w:hAnsi="Times New Roman" w:cs="Times New Roman"/>
          <w:sz w:val="28"/>
          <w:szCs w:val="28"/>
        </w:rPr>
      </w:pPr>
    </w:p>
    <w:p w:rsidR="00B32BEB" w:rsidRDefault="00B32BEB" w:rsidP="00515407">
      <w:pPr>
        <w:rPr>
          <w:rFonts w:ascii="Times New Roman" w:hAnsi="Times New Roman" w:cs="Times New Roman"/>
          <w:sz w:val="28"/>
          <w:szCs w:val="28"/>
        </w:rPr>
      </w:pPr>
    </w:p>
    <w:p w:rsidR="00B32BEB" w:rsidRDefault="00B32BEB" w:rsidP="00515407">
      <w:pPr>
        <w:rPr>
          <w:rFonts w:ascii="Times New Roman" w:hAnsi="Times New Roman" w:cs="Times New Roman"/>
          <w:sz w:val="28"/>
          <w:szCs w:val="28"/>
        </w:rPr>
      </w:pPr>
    </w:p>
    <w:p w:rsidR="00B32BEB" w:rsidRDefault="00B32BEB" w:rsidP="00515407">
      <w:pPr>
        <w:rPr>
          <w:rFonts w:ascii="Times New Roman" w:hAnsi="Times New Roman" w:cs="Times New Roman"/>
          <w:sz w:val="28"/>
          <w:szCs w:val="28"/>
        </w:rPr>
      </w:pPr>
    </w:p>
    <w:p w:rsidR="00B32BEB" w:rsidRDefault="00B32BEB" w:rsidP="00515407">
      <w:pPr>
        <w:rPr>
          <w:rFonts w:ascii="Times New Roman" w:hAnsi="Times New Roman" w:cs="Times New Roman"/>
          <w:sz w:val="28"/>
          <w:szCs w:val="28"/>
        </w:rPr>
      </w:pPr>
    </w:p>
    <w:p w:rsidR="00B32BEB" w:rsidRDefault="00B32BEB" w:rsidP="00515407">
      <w:pPr>
        <w:rPr>
          <w:rFonts w:ascii="Times New Roman" w:hAnsi="Times New Roman" w:cs="Times New Roman"/>
          <w:sz w:val="28"/>
          <w:szCs w:val="28"/>
        </w:rPr>
      </w:pPr>
    </w:p>
    <w:p w:rsidR="00B32BEB" w:rsidRPr="00B32BEB" w:rsidRDefault="00B32BEB" w:rsidP="00515407">
      <w:pPr>
        <w:rPr>
          <w:rFonts w:ascii="Times New Roman" w:hAnsi="Times New Roman" w:cs="Times New Roman"/>
          <w:sz w:val="28"/>
          <w:szCs w:val="28"/>
        </w:rPr>
      </w:pPr>
    </w:p>
    <w:p w:rsidR="00F943E1" w:rsidRDefault="00F943E1" w:rsidP="00515407"/>
    <w:p w:rsidR="00EA3DCF" w:rsidRDefault="00EA3DCF" w:rsidP="00515407"/>
    <w:p w:rsidR="00EA3DCF" w:rsidRDefault="0026220E" w:rsidP="00EA3D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Источники: </w:t>
      </w:r>
      <w:r w:rsidR="00EA3DCF">
        <w:rPr>
          <w:rFonts w:ascii="Times New Roman" w:hAnsi="Times New Roman"/>
          <w:sz w:val="28"/>
          <w:szCs w:val="28"/>
        </w:rPr>
        <w:t>Учебники:</w:t>
      </w:r>
    </w:p>
    <w:p w:rsidR="00EA3DCF" w:rsidRPr="00927BC6" w:rsidRDefault="00EA3DCF" w:rsidP="00EA3DCF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Семенов В.М., Власенко В.И. Трактор. – 3-е изд., переработанное и  дополненное. – М.: Агропромиздат, 1989. – 352 с.; ил. – (Учебники и учебное пособие для кадров массовых профессий).</w:t>
      </w:r>
      <w:r w:rsidRPr="00EB57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I</w:t>
      </w:r>
      <w:r>
        <w:rPr>
          <w:rFonts w:ascii="Times New Roman" w:hAnsi="Times New Roman"/>
          <w:sz w:val="28"/>
          <w:szCs w:val="28"/>
          <w:lang w:val="en-US"/>
        </w:rPr>
        <w:t>SBN</w:t>
      </w:r>
      <w:r w:rsidRPr="00927BC6">
        <w:rPr>
          <w:rFonts w:ascii="Times New Roman" w:hAnsi="Times New Roman"/>
          <w:sz w:val="28"/>
          <w:szCs w:val="28"/>
        </w:rPr>
        <w:t xml:space="preserve"> 5-10-000344-8</w:t>
      </w:r>
    </w:p>
    <w:p w:rsidR="00EA3DCF" w:rsidRDefault="00EA3DCF" w:rsidP="00EA3DCF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8"/>
          <w:szCs w:val="28"/>
        </w:rPr>
      </w:pPr>
    </w:p>
    <w:p w:rsidR="00EA3DCF" w:rsidRDefault="00EA3DCF" w:rsidP="00EA3DCF">
      <w:pPr>
        <w:autoSpaceDE w:val="0"/>
        <w:autoSpaceDN w:val="0"/>
        <w:adjustRightInd w:val="0"/>
        <w:spacing w:after="120" w:line="240" w:lineRule="auto"/>
        <w:ind w:left="360"/>
        <w:rPr>
          <w:rFonts w:ascii="Times New Roman" w:hAnsi="Times New Roman"/>
          <w:sz w:val="28"/>
          <w:szCs w:val="28"/>
        </w:rPr>
      </w:pPr>
      <w:r w:rsidRPr="000D19A7">
        <w:rPr>
          <w:rFonts w:ascii="Times New Roman" w:hAnsi="Times New Roman" w:cs="Times New Roman"/>
          <w:color w:val="000000"/>
          <w:sz w:val="28"/>
          <w:szCs w:val="28"/>
        </w:rPr>
        <w:t>Электронные ресурсы (Интернет – ссылки):</w:t>
      </w:r>
    </w:p>
    <w:p w:rsidR="00EA3DCF" w:rsidRDefault="00EA3DCF" w:rsidP="00EA3DCF">
      <w:pPr>
        <w:rPr>
          <w:rFonts w:ascii="Times New Roman" w:hAnsi="Times New Roman"/>
          <w:sz w:val="28"/>
          <w:szCs w:val="28"/>
        </w:rPr>
      </w:pPr>
      <w:r w:rsidRPr="00AF0612">
        <w:rPr>
          <w:rFonts w:ascii="Times New Roman" w:hAnsi="Times New Roman"/>
          <w:sz w:val="28"/>
          <w:szCs w:val="28"/>
        </w:rPr>
        <w:t>Изображение – режим доступа:</w:t>
      </w:r>
    </w:p>
    <w:p w:rsidR="00EA3DCF" w:rsidRDefault="0099258E" w:rsidP="00EA3DCF">
      <w:pPr>
        <w:rPr>
          <w:rFonts w:ascii="Times New Roman" w:hAnsi="Times New Roman"/>
          <w:sz w:val="28"/>
          <w:szCs w:val="28"/>
        </w:rPr>
      </w:pPr>
      <w:hyperlink r:id="rId11" w:history="1">
        <w:r w:rsidR="00F353F5" w:rsidRPr="002508C6">
          <w:rPr>
            <w:rStyle w:val="a6"/>
            <w:rFonts w:ascii="Times New Roman" w:hAnsi="Times New Roman"/>
            <w:sz w:val="28"/>
            <w:szCs w:val="28"/>
          </w:rPr>
          <w:t>https://karatu.ru/wp-content/uploads/2019/05/6544555.jpg</w:t>
        </w:r>
      </w:hyperlink>
    </w:p>
    <w:p w:rsidR="00EA3DCF" w:rsidRDefault="00EA3DCF" w:rsidP="00EA3D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Википедия - </w:t>
      </w:r>
      <w:r w:rsidR="0026220E" w:rsidRPr="0026220E">
        <w:rPr>
          <w:rFonts w:ascii="Times New Roman" w:hAnsi="Times New Roman" w:cs="Times New Roman"/>
          <w:sz w:val="28"/>
          <w:szCs w:val="28"/>
        </w:rPr>
        <w:t>тигуан</w:t>
      </w:r>
      <w:r w:rsidRPr="00AF0612">
        <w:rPr>
          <w:rFonts w:ascii="Times New Roman" w:hAnsi="Times New Roman"/>
          <w:sz w:val="28"/>
          <w:szCs w:val="28"/>
        </w:rPr>
        <w:t xml:space="preserve"> - [Электронный ресурс]  режим доступа: </w:t>
      </w:r>
    </w:p>
    <w:p w:rsidR="00C811D2" w:rsidRDefault="0099258E" w:rsidP="00EA3DCF">
      <w:pPr>
        <w:rPr>
          <w:rFonts w:ascii="Times New Roman" w:hAnsi="Times New Roman"/>
          <w:sz w:val="28"/>
          <w:szCs w:val="28"/>
        </w:rPr>
      </w:pPr>
      <w:hyperlink r:id="rId12" w:history="1">
        <w:r w:rsidR="00C811D2" w:rsidRPr="002508C6">
          <w:rPr>
            <w:rStyle w:val="a6"/>
            <w:rFonts w:ascii="Times New Roman" w:hAnsi="Times New Roman"/>
            <w:sz w:val="28"/>
            <w:szCs w:val="28"/>
          </w:rPr>
          <w:t>https://ru.wikipedia.org/wiki/Volkswagen_Tiguan</w:t>
        </w:r>
      </w:hyperlink>
    </w:p>
    <w:p w:rsidR="00EA3DCF" w:rsidRDefault="00EA3DCF" w:rsidP="00EA3DCF">
      <w:pPr>
        <w:rPr>
          <w:rFonts w:ascii="Times New Roman" w:hAnsi="Times New Roman"/>
          <w:sz w:val="28"/>
          <w:szCs w:val="28"/>
        </w:rPr>
      </w:pPr>
      <w:r w:rsidRPr="00AF0612">
        <w:rPr>
          <w:rFonts w:ascii="Times New Roman" w:hAnsi="Times New Roman"/>
          <w:sz w:val="28"/>
          <w:szCs w:val="28"/>
        </w:rPr>
        <w:t>В</w:t>
      </w:r>
      <w:r w:rsidR="005D4A53">
        <w:rPr>
          <w:rFonts w:ascii="Times New Roman" w:hAnsi="Times New Roman"/>
          <w:sz w:val="28"/>
          <w:szCs w:val="28"/>
        </w:rPr>
        <w:t>сё о Геологии</w:t>
      </w:r>
      <w:r>
        <w:rPr>
          <w:rFonts w:ascii="Times New Roman" w:hAnsi="Times New Roman"/>
          <w:sz w:val="28"/>
          <w:szCs w:val="28"/>
        </w:rPr>
        <w:t xml:space="preserve"> - </w:t>
      </w:r>
      <w:r w:rsidR="00C811D2">
        <w:rPr>
          <w:rFonts w:ascii="Times New Roman" w:hAnsi="Times New Roman" w:cs="Times New Roman"/>
          <w:sz w:val="28"/>
          <w:szCs w:val="28"/>
        </w:rPr>
        <w:t>вадеи</w:t>
      </w:r>
      <w:r w:rsidR="0026220E" w:rsidRPr="0026220E">
        <w:rPr>
          <w:rFonts w:ascii="Times New Roman" w:hAnsi="Times New Roman" w:cs="Times New Roman"/>
          <w:sz w:val="28"/>
          <w:szCs w:val="28"/>
        </w:rPr>
        <w:t>т</w:t>
      </w:r>
      <w:r w:rsidRPr="0026220E">
        <w:rPr>
          <w:rFonts w:ascii="Times New Roman" w:hAnsi="Times New Roman" w:cs="Times New Roman"/>
          <w:sz w:val="28"/>
          <w:szCs w:val="28"/>
        </w:rPr>
        <w:t xml:space="preserve"> </w:t>
      </w:r>
      <w:r w:rsidRPr="00AF0612">
        <w:rPr>
          <w:rFonts w:ascii="Times New Roman" w:hAnsi="Times New Roman"/>
          <w:sz w:val="28"/>
          <w:szCs w:val="28"/>
        </w:rPr>
        <w:t xml:space="preserve">- [Электронный ресурс]  режим доступа: </w:t>
      </w:r>
    </w:p>
    <w:p w:rsidR="00C811D2" w:rsidRDefault="0099258E" w:rsidP="00C811D2">
      <w:pPr>
        <w:rPr>
          <w:rFonts w:ascii="Times New Roman" w:hAnsi="Times New Roman"/>
          <w:sz w:val="28"/>
          <w:szCs w:val="28"/>
        </w:rPr>
      </w:pPr>
      <w:hyperlink r:id="rId13" w:history="1">
        <w:r w:rsidR="005D4A53" w:rsidRPr="002508C6">
          <w:rPr>
            <w:rStyle w:val="a6"/>
            <w:rFonts w:ascii="Times New Roman" w:hAnsi="Times New Roman"/>
            <w:sz w:val="28"/>
            <w:szCs w:val="28"/>
          </w:rPr>
          <w:t>https://wiki.web.ru/wiki/%D0%92%D0%B0%D0%B4%D0%B5%D0%B8%D1%82</w:t>
        </w:r>
      </w:hyperlink>
    </w:p>
    <w:p w:rsidR="00C811D2" w:rsidRDefault="00C811D2" w:rsidP="00C811D2">
      <w:pPr>
        <w:rPr>
          <w:rFonts w:ascii="Times New Roman" w:hAnsi="Times New Roman"/>
          <w:sz w:val="28"/>
          <w:szCs w:val="28"/>
        </w:rPr>
      </w:pPr>
      <w:r w:rsidRPr="00AF0612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икипедия - </w:t>
      </w:r>
      <w:r>
        <w:rPr>
          <w:rFonts w:ascii="Times New Roman" w:hAnsi="Times New Roman" w:cs="Times New Roman"/>
          <w:sz w:val="28"/>
          <w:szCs w:val="28"/>
        </w:rPr>
        <w:t>авары</w:t>
      </w:r>
      <w:r w:rsidRPr="0026220E">
        <w:rPr>
          <w:rFonts w:ascii="Times New Roman" w:hAnsi="Times New Roman" w:cs="Times New Roman"/>
          <w:sz w:val="28"/>
          <w:szCs w:val="28"/>
        </w:rPr>
        <w:t xml:space="preserve"> </w:t>
      </w:r>
      <w:r w:rsidRPr="00AF0612">
        <w:rPr>
          <w:rFonts w:ascii="Times New Roman" w:hAnsi="Times New Roman"/>
          <w:sz w:val="28"/>
          <w:szCs w:val="28"/>
        </w:rPr>
        <w:t xml:space="preserve">- [Электронный ресурс]  режим доступа: </w:t>
      </w:r>
    </w:p>
    <w:p w:rsidR="00EA3DCF" w:rsidRDefault="0099258E" w:rsidP="00EA3DCF">
      <w:pPr>
        <w:rPr>
          <w:rFonts w:ascii="Times New Roman" w:hAnsi="Times New Roman"/>
          <w:sz w:val="28"/>
          <w:szCs w:val="28"/>
        </w:rPr>
      </w:pPr>
      <w:hyperlink r:id="rId14" w:history="1">
        <w:r w:rsidR="005D4A53" w:rsidRPr="002508C6">
          <w:rPr>
            <w:rStyle w:val="a6"/>
            <w:rFonts w:ascii="Times New Roman" w:hAnsi="Times New Roman"/>
            <w:sz w:val="28"/>
            <w:szCs w:val="28"/>
          </w:rPr>
          <w:t>https://ru.wikipedia.org/wiki/%D0%90%D0%B2%D0%B0%D1%80%D1%8B</w:t>
        </w:r>
      </w:hyperlink>
    </w:p>
    <w:p w:rsidR="00EA3DCF" w:rsidRDefault="00EA3DCF" w:rsidP="00EA3DCF">
      <w:pPr>
        <w:rPr>
          <w:rFonts w:ascii="Times New Roman" w:hAnsi="Times New Roman"/>
          <w:sz w:val="28"/>
          <w:szCs w:val="28"/>
        </w:rPr>
      </w:pPr>
      <w:r w:rsidRPr="00AF0612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икипедия -</w:t>
      </w:r>
      <w:r w:rsidRPr="005377A8">
        <w:rPr>
          <w:rFonts w:eastAsia="Calibri" w:cs="Calibri"/>
          <w:lang w:eastAsia="en-US"/>
        </w:rPr>
        <w:t xml:space="preserve"> </w:t>
      </w:r>
      <w:r w:rsidR="005D4A53">
        <w:rPr>
          <w:rFonts w:ascii="Times New Roman" w:hAnsi="Times New Roman" w:cs="Times New Roman"/>
          <w:sz w:val="28"/>
          <w:szCs w:val="28"/>
        </w:rPr>
        <w:t>Санин</w:t>
      </w:r>
      <w:r w:rsidRPr="00AF0612">
        <w:rPr>
          <w:rFonts w:ascii="Times New Roman" w:hAnsi="Times New Roman"/>
          <w:sz w:val="28"/>
          <w:szCs w:val="28"/>
        </w:rPr>
        <w:t xml:space="preserve"> - [Электронный ресурс]  режим доступа: </w:t>
      </w:r>
    </w:p>
    <w:p w:rsidR="00EA3DCF" w:rsidRDefault="0099258E" w:rsidP="00EA3DCF">
      <w:pPr>
        <w:rPr>
          <w:rFonts w:ascii="Times New Roman" w:hAnsi="Times New Roman"/>
          <w:sz w:val="28"/>
          <w:szCs w:val="28"/>
        </w:rPr>
      </w:pPr>
      <w:hyperlink r:id="rId15" w:history="1">
        <w:r w:rsidR="005D4A53" w:rsidRPr="002508C6">
          <w:rPr>
            <w:rStyle w:val="a6"/>
            <w:rFonts w:ascii="Times New Roman" w:hAnsi="Times New Roman"/>
            <w:sz w:val="28"/>
            <w:szCs w:val="28"/>
          </w:rPr>
          <w:t>https://ru.wikipedia.org/wiki/%D0%A1%D0%B0%D0%BD%D0%B8%D0%BD,_%D0%92%D0%BB%D0%B0%D0%B4%D0%B8%D0%BC%D0%B8%D1%80_%D0%9C%D0%B0%D1%80%D0%BA%D0%BE%D0%B2%D0%B8%D1%87</w:t>
        </w:r>
      </w:hyperlink>
    </w:p>
    <w:p w:rsidR="005D4A53" w:rsidRPr="003C0A3B" w:rsidRDefault="005D4A53" w:rsidP="00EA3DCF">
      <w:pPr>
        <w:rPr>
          <w:rFonts w:ascii="Times New Roman" w:hAnsi="Times New Roman"/>
          <w:sz w:val="28"/>
          <w:szCs w:val="28"/>
        </w:rPr>
      </w:pPr>
    </w:p>
    <w:p w:rsidR="00EA3DCF" w:rsidRDefault="00EA3DCF" w:rsidP="00515407"/>
    <w:sectPr w:rsidR="00EA3DCF" w:rsidSect="0051540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15407"/>
    <w:rsid w:val="00000EFF"/>
    <w:rsid w:val="00017554"/>
    <w:rsid w:val="0011278C"/>
    <w:rsid w:val="001274FA"/>
    <w:rsid w:val="00151E19"/>
    <w:rsid w:val="001A1B30"/>
    <w:rsid w:val="001A6105"/>
    <w:rsid w:val="0024672C"/>
    <w:rsid w:val="0026220E"/>
    <w:rsid w:val="002C1DA8"/>
    <w:rsid w:val="003E1FB2"/>
    <w:rsid w:val="00422802"/>
    <w:rsid w:val="004F667A"/>
    <w:rsid w:val="00515407"/>
    <w:rsid w:val="005D4A53"/>
    <w:rsid w:val="0067776E"/>
    <w:rsid w:val="0080391C"/>
    <w:rsid w:val="00933DC9"/>
    <w:rsid w:val="0099258E"/>
    <w:rsid w:val="009E4DEC"/>
    <w:rsid w:val="009F462E"/>
    <w:rsid w:val="00A024E0"/>
    <w:rsid w:val="00A64354"/>
    <w:rsid w:val="00B32BEB"/>
    <w:rsid w:val="00BE53B2"/>
    <w:rsid w:val="00C65CEC"/>
    <w:rsid w:val="00C811D2"/>
    <w:rsid w:val="00D21B0E"/>
    <w:rsid w:val="00D471B7"/>
    <w:rsid w:val="00D7079E"/>
    <w:rsid w:val="00E4729C"/>
    <w:rsid w:val="00EA3DCF"/>
    <w:rsid w:val="00F353F5"/>
    <w:rsid w:val="00F943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D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54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5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540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A3DC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3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3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iki.web.ru/wiki/%D0%92%D0%B0%D0%B4%D0%B5%D0%B8%D1%82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ru.wikipedia.org/wiki/Volkswagen_Tiguan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karatu.ru/wp-content/uploads/2019/05/6544555.jpg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ru.wikipedia.org/wiki/%D0%A1%D0%B0%D0%BD%D0%B8%D0%BD,_%D0%92%D0%BB%D0%B0%D0%B4%D0%B8%D0%BC%D0%B8%D1%80_%D0%9C%D0%B0%D1%80%D0%BA%D0%BE%D0%B2%D0%B8%D1%87" TargetMode="External"/><Relationship Id="rId10" Type="http://schemas.openxmlformats.org/officeDocument/2006/relationships/hyperlink" Target="https://ru.wikipedia.org/wiki/Volkswagen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ru.wikipedia.org/wiki/%D0%9A%D1%80%D0%BE%D1%81%D1%81%D0%BE%D0%B2%D0%B5%D1%80_(%D1%82%D0%B8%D0%BF_%D0%B0%D0%B2%D1%82%D0%BE%D0%BC%D0%BE%D0%B1%D0%B8%D0%BB%D1%8F)" TargetMode="External"/><Relationship Id="rId14" Type="http://schemas.openxmlformats.org/officeDocument/2006/relationships/hyperlink" Target="https://ru.wikipedia.org/wiki/%D0%90%D0%B2%D0%B0%D1%80%D1%8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6</Pages>
  <Words>914</Words>
  <Characters>5211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2022-01-29T06:14:00Z</dcterms:created>
  <dcterms:modified xsi:type="dcterms:W3CDTF">2022-02-03T06:10:00Z</dcterms:modified>
</cp:coreProperties>
</file>