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B62" w:rsidRPr="005D04E4" w:rsidRDefault="00E01B62" w:rsidP="00E01B62">
      <w:pPr>
        <w:jc w:val="center"/>
        <w:rPr>
          <w:rFonts w:ascii="Times New Roman" w:hAnsi="Times New Roman"/>
          <w:sz w:val="24"/>
          <w:szCs w:val="24"/>
        </w:rPr>
      </w:pPr>
      <w:r w:rsidRPr="005D04E4">
        <w:rPr>
          <w:rFonts w:ascii="Times New Roman" w:hAnsi="Times New Roman"/>
          <w:sz w:val="24"/>
          <w:szCs w:val="24"/>
        </w:rPr>
        <w:t>Бюджетное профессиональное образовательное учреждение Омской области</w:t>
      </w:r>
    </w:p>
    <w:p w:rsidR="00E01B62" w:rsidRPr="005D04E4" w:rsidRDefault="00E01B62" w:rsidP="00E01B62">
      <w:pPr>
        <w:jc w:val="center"/>
        <w:rPr>
          <w:rFonts w:ascii="Times New Roman" w:hAnsi="Times New Roman"/>
          <w:sz w:val="24"/>
          <w:szCs w:val="24"/>
        </w:rPr>
      </w:pPr>
      <w:r w:rsidRPr="005D04E4">
        <w:rPr>
          <w:rFonts w:ascii="Times New Roman" w:hAnsi="Times New Roman"/>
          <w:sz w:val="24"/>
          <w:szCs w:val="24"/>
        </w:rPr>
        <w:t xml:space="preserve"> «Седельниковский агропромышленный техникум»</w:t>
      </w:r>
    </w:p>
    <w:p w:rsidR="00E01B62" w:rsidRPr="00E376A1" w:rsidRDefault="00E01B62" w:rsidP="00E01B62">
      <w:pPr>
        <w:jc w:val="center"/>
        <w:rPr>
          <w:rFonts w:ascii="Times New Roman" w:hAnsi="Times New Roman"/>
          <w:sz w:val="28"/>
          <w:szCs w:val="28"/>
        </w:rPr>
      </w:pPr>
    </w:p>
    <w:p w:rsidR="00E01B62" w:rsidRDefault="00E01B62" w:rsidP="00E01B62">
      <w:pPr>
        <w:rPr>
          <w:rFonts w:ascii="Times New Roman" w:hAnsi="Times New Roman"/>
          <w:sz w:val="28"/>
          <w:szCs w:val="28"/>
        </w:rPr>
      </w:pPr>
    </w:p>
    <w:p w:rsidR="00E01B62" w:rsidRPr="00E376A1" w:rsidRDefault="00E01B62" w:rsidP="00E01B62">
      <w:pPr>
        <w:rPr>
          <w:rFonts w:ascii="Times New Roman" w:hAnsi="Times New Roman"/>
          <w:sz w:val="28"/>
          <w:szCs w:val="28"/>
        </w:rPr>
      </w:pPr>
    </w:p>
    <w:p w:rsidR="00E01B62" w:rsidRPr="00E376A1" w:rsidRDefault="00E01B62" w:rsidP="00E01B62">
      <w:pPr>
        <w:jc w:val="center"/>
        <w:rPr>
          <w:rFonts w:ascii="Times New Roman" w:hAnsi="Times New Roman"/>
          <w:sz w:val="28"/>
          <w:szCs w:val="28"/>
        </w:rPr>
      </w:pPr>
    </w:p>
    <w:p w:rsidR="00E01B62" w:rsidRPr="00015A52" w:rsidRDefault="00E01B62" w:rsidP="00E01B62">
      <w:pPr>
        <w:jc w:val="center"/>
        <w:rPr>
          <w:rFonts w:ascii="Times New Roman" w:hAnsi="Times New Roman"/>
          <w:b/>
          <w:sz w:val="28"/>
          <w:szCs w:val="28"/>
        </w:rPr>
      </w:pPr>
      <w:r w:rsidRPr="005D04E4">
        <w:rPr>
          <w:rFonts w:ascii="Times New Roman" w:hAnsi="Times New Roman"/>
          <w:b/>
          <w:sz w:val="28"/>
          <w:szCs w:val="28"/>
        </w:rPr>
        <w:t>Крос</w:t>
      </w:r>
      <w:r>
        <w:rPr>
          <w:rFonts w:ascii="Times New Roman" w:hAnsi="Times New Roman"/>
          <w:b/>
          <w:sz w:val="28"/>
          <w:szCs w:val="28"/>
        </w:rPr>
        <w:t>сворд на тему «Генератор и реле-регулятор</w:t>
      </w:r>
      <w:r w:rsidRPr="00015A52">
        <w:rPr>
          <w:rFonts w:ascii="Times New Roman" w:hAnsi="Times New Roman"/>
          <w:b/>
          <w:sz w:val="28"/>
          <w:szCs w:val="28"/>
        </w:rPr>
        <w:t>»</w:t>
      </w:r>
    </w:p>
    <w:p w:rsidR="00E01B62" w:rsidRDefault="00E01B62" w:rsidP="00E01B62">
      <w:pPr>
        <w:jc w:val="center"/>
        <w:rPr>
          <w:rFonts w:ascii="Times New Roman" w:hAnsi="Times New Roman"/>
          <w:sz w:val="28"/>
          <w:szCs w:val="28"/>
        </w:rPr>
      </w:pPr>
    </w:p>
    <w:p w:rsidR="00E01B62" w:rsidRPr="004430B8" w:rsidRDefault="00E01B62" w:rsidP="00E01B6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3810</wp:posOffset>
            </wp:positionV>
            <wp:extent cx="1428750" cy="1428750"/>
            <wp:effectExtent l="19050" t="0" r="0" b="0"/>
            <wp:wrapTopAndBottom/>
            <wp:docPr id="2" name="Рисунок 1" descr="D:\Documents\Планы УП. 2018-2019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ocuments\Планы УП. 2018-2019\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B62" w:rsidRDefault="00E01B62" w:rsidP="00E01B62">
      <w:pPr>
        <w:jc w:val="center"/>
        <w:rPr>
          <w:rFonts w:ascii="Times New Roman" w:hAnsi="Times New Roman"/>
          <w:sz w:val="28"/>
          <w:szCs w:val="28"/>
        </w:rPr>
      </w:pPr>
    </w:p>
    <w:p w:rsidR="00E01B62" w:rsidRDefault="00E01B62" w:rsidP="00E01B62">
      <w:pPr>
        <w:jc w:val="center"/>
        <w:rPr>
          <w:rFonts w:ascii="Times New Roman" w:hAnsi="Times New Roman"/>
          <w:sz w:val="28"/>
          <w:szCs w:val="28"/>
        </w:rPr>
      </w:pPr>
    </w:p>
    <w:p w:rsidR="00E01B62" w:rsidRPr="005D04E4" w:rsidRDefault="00E01B62" w:rsidP="00E01B62">
      <w:pPr>
        <w:jc w:val="center"/>
        <w:rPr>
          <w:rFonts w:ascii="Times New Roman" w:hAnsi="Times New Roman"/>
          <w:b/>
          <w:sz w:val="24"/>
          <w:szCs w:val="24"/>
        </w:rPr>
      </w:pPr>
    </w:p>
    <w:p w:rsidR="00E01B62" w:rsidRPr="005D04E4" w:rsidRDefault="00E01B62" w:rsidP="00E01B62">
      <w:pPr>
        <w:spacing w:after="120" w:line="240" w:lineRule="auto"/>
        <w:ind w:left="2829"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Автор-составитель</w:t>
      </w:r>
      <w:r w:rsidRPr="005D04E4">
        <w:rPr>
          <w:rFonts w:ascii="Times New Roman" w:hAnsi="Times New Roman"/>
          <w:sz w:val="24"/>
          <w:szCs w:val="24"/>
        </w:rPr>
        <w:t>: Баранов Владимир Ильич</w:t>
      </w:r>
    </w:p>
    <w:p w:rsidR="00E01B62" w:rsidRPr="005D04E4" w:rsidRDefault="00E01B62" w:rsidP="00E01B62">
      <w:pPr>
        <w:spacing w:after="120" w:line="240" w:lineRule="auto"/>
        <w:ind w:left="2829" w:firstLine="709"/>
        <w:jc w:val="right"/>
        <w:rPr>
          <w:rFonts w:ascii="Times New Roman" w:hAnsi="Times New Roman"/>
          <w:sz w:val="24"/>
          <w:szCs w:val="24"/>
        </w:rPr>
      </w:pPr>
      <w:r w:rsidRPr="005D04E4">
        <w:rPr>
          <w:rFonts w:ascii="Times New Roman" w:hAnsi="Times New Roman"/>
          <w:sz w:val="24"/>
          <w:szCs w:val="24"/>
        </w:rPr>
        <w:t>мастер производственного обучения</w:t>
      </w:r>
    </w:p>
    <w:p w:rsidR="00E01B62" w:rsidRPr="005D04E4" w:rsidRDefault="00E01B62" w:rsidP="00E01B62">
      <w:pPr>
        <w:spacing w:after="120" w:line="240" w:lineRule="auto"/>
        <w:ind w:left="2829" w:firstLine="709"/>
        <w:jc w:val="right"/>
        <w:rPr>
          <w:rFonts w:ascii="Times New Roman" w:hAnsi="Times New Roman"/>
          <w:sz w:val="24"/>
          <w:szCs w:val="24"/>
        </w:rPr>
      </w:pPr>
      <w:r w:rsidRPr="005D04E4">
        <w:rPr>
          <w:rFonts w:ascii="Times New Roman" w:hAnsi="Times New Roman"/>
          <w:sz w:val="24"/>
          <w:szCs w:val="24"/>
        </w:rPr>
        <w:t>первой квалификационной категории</w:t>
      </w:r>
    </w:p>
    <w:p w:rsidR="00E01B62" w:rsidRPr="005D04E4" w:rsidRDefault="00E01B62" w:rsidP="00E01B62">
      <w:pPr>
        <w:jc w:val="center"/>
        <w:rPr>
          <w:rFonts w:ascii="Times New Roman" w:hAnsi="Times New Roman"/>
          <w:sz w:val="24"/>
          <w:szCs w:val="24"/>
        </w:rPr>
      </w:pPr>
    </w:p>
    <w:p w:rsidR="00E01B62" w:rsidRPr="005D04E4" w:rsidRDefault="00E01B62" w:rsidP="00E01B62">
      <w:pPr>
        <w:rPr>
          <w:rFonts w:ascii="Times New Roman" w:hAnsi="Times New Roman"/>
          <w:sz w:val="24"/>
          <w:szCs w:val="24"/>
        </w:rPr>
      </w:pPr>
    </w:p>
    <w:p w:rsidR="00E01B62" w:rsidRPr="005D04E4" w:rsidRDefault="00E01B62" w:rsidP="00E01B62">
      <w:pPr>
        <w:rPr>
          <w:rFonts w:ascii="Times New Roman" w:hAnsi="Times New Roman"/>
          <w:sz w:val="24"/>
          <w:szCs w:val="24"/>
        </w:rPr>
      </w:pPr>
    </w:p>
    <w:p w:rsidR="00E01B62" w:rsidRPr="005D04E4" w:rsidRDefault="00E01B62" w:rsidP="00E01B62">
      <w:pPr>
        <w:rPr>
          <w:rFonts w:ascii="Times New Roman" w:hAnsi="Times New Roman"/>
          <w:sz w:val="24"/>
          <w:szCs w:val="24"/>
        </w:rPr>
      </w:pPr>
    </w:p>
    <w:p w:rsidR="00E01B62" w:rsidRPr="005D04E4" w:rsidRDefault="00E01B62" w:rsidP="00E01B62">
      <w:pPr>
        <w:rPr>
          <w:rFonts w:ascii="Times New Roman" w:hAnsi="Times New Roman"/>
          <w:sz w:val="24"/>
          <w:szCs w:val="24"/>
        </w:rPr>
      </w:pPr>
    </w:p>
    <w:p w:rsidR="00E01B62" w:rsidRPr="005D04E4" w:rsidRDefault="00E01B62" w:rsidP="00E01B62">
      <w:pPr>
        <w:jc w:val="center"/>
        <w:rPr>
          <w:rFonts w:ascii="Times New Roman" w:hAnsi="Times New Roman"/>
          <w:sz w:val="24"/>
          <w:szCs w:val="24"/>
        </w:rPr>
      </w:pPr>
    </w:p>
    <w:p w:rsidR="00E01B62" w:rsidRPr="005D04E4" w:rsidRDefault="00E01B62" w:rsidP="00E01B62">
      <w:pPr>
        <w:jc w:val="center"/>
        <w:rPr>
          <w:rFonts w:ascii="Times New Roman" w:hAnsi="Times New Roman"/>
          <w:sz w:val="24"/>
          <w:szCs w:val="24"/>
        </w:rPr>
      </w:pPr>
      <w:r w:rsidRPr="005D04E4">
        <w:rPr>
          <w:rFonts w:ascii="Times New Roman" w:hAnsi="Times New Roman"/>
          <w:sz w:val="24"/>
          <w:szCs w:val="24"/>
        </w:rPr>
        <w:t xml:space="preserve">Седельниково село Омская область  </w:t>
      </w:r>
    </w:p>
    <w:p w:rsidR="00E01B62" w:rsidRPr="005D04E4" w:rsidRDefault="00E01B62" w:rsidP="00E01B6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2021</w:t>
      </w:r>
      <w:r w:rsidRPr="00F400B6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2022</w:t>
      </w:r>
      <w:r w:rsidRPr="00F400B6">
        <w:rPr>
          <w:rFonts w:ascii="Times New Roman" w:hAnsi="Times New Roman"/>
          <w:sz w:val="24"/>
          <w:szCs w:val="24"/>
        </w:rPr>
        <w:t xml:space="preserve"> учебный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F400B6">
        <w:rPr>
          <w:rFonts w:ascii="Times New Roman" w:hAnsi="Times New Roman"/>
          <w:sz w:val="24"/>
          <w:szCs w:val="24"/>
        </w:rPr>
        <w:t>год</w:t>
      </w:r>
    </w:p>
    <w:p w:rsidR="00E01B62" w:rsidRDefault="00E01B62" w:rsidP="00E01B62"/>
    <w:p w:rsidR="00E01B62" w:rsidRPr="00CD2EC7" w:rsidRDefault="007C22ED" w:rsidP="00CD2EC7">
      <w:pPr>
        <w:jc w:val="both"/>
        <w:rPr>
          <w:rFonts w:ascii="Times New Roman" w:hAnsi="Times New Roman" w:cs="Times New Roman"/>
          <w:sz w:val="28"/>
          <w:szCs w:val="28"/>
        </w:rPr>
      </w:pPr>
      <w:r w:rsidRPr="00CD2EC7">
        <w:rPr>
          <w:rFonts w:ascii="Times New Roman" w:hAnsi="Times New Roman" w:cs="Times New Roman"/>
          <w:sz w:val="28"/>
          <w:szCs w:val="28"/>
        </w:rPr>
        <w:lastRenderedPageBreak/>
        <w:t>Генератор, применяемый на тракторах, представляет собой бесконтактную, трехфазную, одноименно-полюсную, индукторную, электрическую машину с одно- или двусторонним возбуждением и встроенным выпрямителем на кремниевых вентилях типа ВА.</w:t>
      </w:r>
    </w:p>
    <w:p w:rsidR="00CD2EC7" w:rsidRDefault="007C22ED" w:rsidP="00CD2EC7">
      <w:pPr>
        <w:jc w:val="both"/>
        <w:rPr>
          <w:rFonts w:ascii="Times New Roman" w:hAnsi="Times New Roman" w:cs="Times New Roman"/>
          <w:sz w:val="28"/>
          <w:szCs w:val="28"/>
        </w:rPr>
      </w:pPr>
      <w:r w:rsidRPr="00CD2EC7">
        <w:rPr>
          <w:rFonts w:ascii="Times New Roman" w:hAnsi="Times New Roman" w:cs="Times New Roman"/>
          <w:sz w:val="28"/>
          <w:szCs w:val="28"/>
        </w:rPr>
        <w:t>Генератор, установленный на тракторе и включенный в сеть параллельно аккумуляторной батарее, работает при измене</w:t>
      </w:r>
      <w:r w:rsidR="00CD2EC7" w:rsidRPr="00CD2EC7">
        <w:rPr>
          <w:rFonts w:ascii="Times New Roman" w:hAnsi="Times New Roman" w:cs="Times New Roman"/>
          <w:sz w:val="28"/>
          <w:szCs w:val="28"/>
        </w:rPr>
        <w:t xml:space="preserve">ниях частоты вращения ротора, нагрузки и температуры. Это приводит к тому, что вырабатываемая генератором электрическая энергия имеет переменное напряжение. Для нормальной же работы потребителей электрической энергии необходимо, чтобы напряжение в сети было постоянным. </w:t>
      </w:r>
    </w:p>
    <w:p w:rsidR="007C22ED" w:rsidRPr="00CD2EC7" w:rsidRDefault="00CD2EC7" w:rsidP="00CD2EC7">
      <w:pPr>
        <w:jc w:val="both"/>
        <w:rPr>
          <w:rFonts w:ascii="Times New Roman" w:hAnsi="Times New Roman" w:cs="Times New Roman"/>
          <w:sz w:val="28"/>
          <w:szCs w:val="28"/>
        </w:rPr>
      </w:pPr>
      <w:r w:rsidRPr="00CD2EC7">
        <w:rPr>
          <w:rFonts w:ascii="Times New Roman" w:hAnsi="Times New Roman" w:cs="Times New Roman"/>
          <w:sz w:val="28"/>
          <w:szCs w:val="28"/>
        </w:rPr>
        <w:t>Для этого на трактор устанавливают устройство, которое при различной частоте вращения ротора поддерживает в сети ток неизменяющегося напряжения,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Pr="00CD2EC7">
        <w:rPr>
          <w:rFonts w:ascii="Times New Roman" w:hAnsi="Times New Roman" w:cs="Times New Roman"/>
          <w:sz w:val="28"/>
          <w:szCs w:val="28"/>
        </w:rPr>
        <w:t xml:space="preserve"> реле-регулятор.</w:t>
      </w:r>
    </w:p>
    <w:p w:rsidR="00E01B62" w:rsidRDefault="00E01B62"/>
    <w:p w:rsidR="00E01B62" w:rsidRDefault="00E01B62"/>
    <w:p w:rsidR="00E01B62" w:rsidRDefault="00E01B62"/>
    <w:p w:rsidR="00E01B62" w:rsidRDefault="00E01B62"/>
    <w:p w:rsidR="00E01B62" w:rsidRDefault="00E01B62"/>
    <w:p w:rsidR="00E01B62" w:rsidRDefault="00E01B62">
      <w:pPr>
        <w:sectPr w:rsidR="00E01B6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pPr w:leftFromText="180" w:rightFromText="180" w:vertAnchor="page" w:horzAnchor="margin" w:tblpY="2116"/>
        <w:tblW w:w="0" w:type="auto"/>
        <w:tblLook w:val="04A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E01B62" w:rsidTr="00422EAD">
        <w:trPr>
          <w:trHeight w:val="397"/>
        </w:trPr>
        <w:tc>
          <w:tcPr>
            <w:tcW w:w="397" w:type="dxa"/>
          </w:tcPr>
          <w:p w:rsidR="00E01B62" w:rsidRDefault="00422EAD" w:rsidP="00422EAD"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-91440</wp:posOffset>
                  </wp:positionH>
                  <wp:positionV relativeFrom="paragraph">
                    <wp:posOffset>3176</wp:posOffset>
                  </wp:positionV>
                  <wp:extent cx="9353550" cy="4133850"/>
                  <wp:effectExtent l="19050" t="0" r="0" b="0"/>
                  <wp:wrapNone/>
                  <wp:docPr id="4" name="Рисунок 3" descr="https://karatu.ru/wp-content/uploads/2019/05/6544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aratu.ru/wp-content/uploads/2019/05/6544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0" cy="413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</w:tr>
      <w:tr w:rsidR="00E01B62" w:rsidTr="00422EAD">
        <w:trPr>
          <w:trHeight w:val="397"/>
        </w:trPr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857EA5" w:rsidP="00422EAD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11430</wp:posOffset>
                  </wp:positionV>
                  <wp:extent cx="2774950" cy="3581400"/>
                  <wp:effectExtent l="19050" t="0" r="6350" b="0"/>
                  <wp:wrapNone/>
                  <wp:docPr id="1" name="Рисунок 1" descr="C:\Users\User\Pictures\2022-01-24\00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22-01-24\00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B73F62" w:rsidP="00422EAD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20955</wp:posOffset>
                  </wp:positionV>
                  <wp:extent cx="3543300" cy="3571875"/>
                  <wp:effectExtent l="19050" t="0" r="0" b="0"/>
                  <wp:wrapNone/>
                  <wp:docPr id="3" name="Рисунок 2" descr="C:\Users\User\Pictures\2022-01-24\005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2022-01-24\005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</w:tr>
      <w:tr w:rsidR="00E01B62" w:rsidTr="00422EAD">
        <w:trPr>
          <w:trHeight w:val="397"/>
        </w:trPr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</w:tr>
      <w:tr w:rsidR="00E01B62" w:rsidTr="00422EAD">
        <w:trPr>
          <w:trHeight w:val="397"/>
        </w:trPr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</w:tr>
      <w:tr w:rsidR="00E01B62" w:rsidTr="00422EAD">
        <w:trPr>
          <w:trHeight w:val="397"/>
        </w:trPr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</w:tr>
      <w:tr w:rsidR="00E01B62" w:rsidTr="00422EAD">
        <w:trPr>
          <w:trHeight w:val="397"/>
        </w:trPr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</w:tr>
      <w:tr w:rsidR="00E01B62" w:rsidTr="00422EAD">
        <w:trPr>
          <w:trHeight w:val="397"/>
        </w:trPr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</w:tr>
      <w:tr w:rsidR="00E01B62" w:rsidTr="00422EAD">
        <w:trPr>
          <w:trHeight w:val="397"/>
        </w:trPr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</w:tr>
      <w:tr w:rsidR="00E01B62" w:rsidTr="00422EAD">
        <w:trPr>
          <w:trHeight w:val="397"/>
        </w:trPr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</w:tr>
      <w:tr w:rsidR="00E01B62" w:rsidTr="00422EAD">
        <w:trPr>
          <w:trHeight w:val="397"/>
        </w:trPr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</w:tr>
      <w:tr w:rsidR="00E01B62" w:rsidTr="00422EAD">
        <w:trPr>
          <w:trHeight w:val="397"/>
        </w:trPr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</w:tr>
      <w:tr w:rsidR="00E01B62" w:rsidTr="00422EAD">
        <w:trPr>
          <w:trHeight w:val="397"/>
        </w:trPr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</w:tr>
      <w:tr w:rsidR="00E01B62" w:rsidTr="00422EAD">
        <w:trPr>
          <w:trHeight w:val="397"/>
        </w:trPr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</w:tr>
      <w:tr w:rsidR="00E01B62" w:rsidTr="00422EAD">
        <w:trPr>
          <w:trHeight w:val="397"/>
        </w:trPr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</w:tr>
      <w:tr w:rsidR="00E01B62" w:rsidTr="00422EAD">
        <w:trPr>
          <w:trHeight w:val="397"/>
        </w:trPr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</w:tr>
      <w:tr w:rsidR="00E01B62" w:rsidTr="00422EAD">
        <w:trPr>
          <w:trHeight w:val="397"/>
        </w:trPr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  <w:tc>
          <w:tcPr>
            <w:tcW w:w="397" w:type="dxa"/>
          </w:tcPr>
          <w:p w:rsidR="00E01B62" w:rsidRDefault="00E01B62" w:rsidP="00422EAD"/>
        </w:tc>
      </w:tr>
    </w:tbl>
    <w:p w:rsidR="00422EAD" w:rsidRPr="00482E52" w:rsidRDefault="00422EAD" w:rsidP="00422EAD">
      <w:pPr>
        <w:jc w:val="center"/>
        <w:rPr>
          <w:rFonts w:ascii="Times New Roman" w:hAnsi="Times New Roman"/>
          <w:sz w:val="28"/>
          <w:szCs w:val="28"/>
        </w:rPr>
      </w:pPr>
      <w:r w:rsidRPr="006012DA">
        <w:rPr>
          <w:rFonts w:ascii="Times New Roman" w:hAnsi="Times New Roman"/>
          <w:sz w:val="28"/>
          <w:szCs w:val="28"/>
        </w:rPr>
        <w:t>Для общего развития обучающихся, для проведения внеклассных мероприятий, викторин, выполнения внеаудиторной самостоятельной работы.</w:t>
      </w:r>
      <w:r w:rsidRPr="00422EAD">
        <w:rPr>
          <w:rFonts w:ascii="Times New Roman" w:hAnsi="Times New Roman"/>
          <w:sz w:val="28"/>
          <w:szCs w:val="28"/>
        </w:rPr>
        <w:t xml:space="preserve"> </w:t>
      </w:r>
      <w:r w:rsidRPr="006012DA">
        <w:rPr>
          <w:rFonts w:ascii="Times New Roman" w:hAnsi="Times New Roman"/>
          <w:sz w:val="28"/>
          <w:szCs w:val="28"/>
        </w:rPr>
        <w:t xml:space="preserve">Кроссворд </w:t>
      </w:r>
      <w:r>
        <w:rPr>
          <w:rFonts w:ascii="Times New Roman" w:hAnsi="Times New Roman"/>
          <w:sz w:val="28"/>
          <w:szCs w:val="28"/>
        </w:rPr>
        <w:t xml:space="preserve"> на тему  «Генератор и </w:t>
      </w:r>
      <w:r w:rsidRPr="00422EAD">
        <w:rPr>
          <w:rFonts w:ascii="Times New Roman" w:hAnsi="Times New Roman"/>
          <w:sz w:val="28"/>
          <w:szCs w:val="28"/>
        </w:rPr>
        <w:t>реле-регулятор</w:t>
      </w:r>
      <w:r>
        <w:rPr>
          <w:rFonts w:ascii="Times New Roman" w:hAnsi="Times New Roman"/>
          <w:sz w:val="28"/>
          <w:szCs w:val="28"/>
        </w:rPr>
        <w:t>»</w:t>
      </w:r>
    </w:p>
    <w:p w:rsidR="00E01B62" w:rsidRDefault="00E01B62"/>
    <w:p w:rsidR="00E01B62" w:rsidRDefault="00E01B62"/>
    <w:p w:rsidR="00422EAD" w:rsidRPr="00300F40" w:rsidRDefault="00B73F62" w:rsidP="00B73F62">
      <w:pPr>
        <w:jc w:val="center"/>
        <w:rPr>
          <w:rFonts w:ascii="Times New Roman" w:hAnsi="Times New Roman" w:cs="Times New Roman"/>
          <w:sz w:val="28"/>
          <w:szCs w:val="28"/>
        </w:rPr>
        <w:sectPr w:rsidR="00422EAD" w:rsidRPr="00300F40" w:rsidSect="00E01B6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300F40">
        <w:rPr>
          <w:rFonts w:ascii="Times New Roman" w:hAnsi="Times New Roman" w:cs="Times New Roman"/>
          <w:sz w:val="28"/>
          <w:szCs w:val="28"/>
        </w:rPr>
        <w:t xml:space="preserve">а – продольное сечение; б – поперечное сечение; </w:t>
      </w:r>
      <w:proofErr w:type="gramStart"/>
      <w:r w:rsidRPr="00300F4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00F40">
        <w:rPr>
          <w:rFonts w:ascii="Times New Roman" w:hAnsi="Times New Roman" w:cs="Times New Roman"/>
          <w:sz w:val="28"/>
          <w:szCs w:val="28"/>
        </w:rPr>
        <w:t xml:space="preserve"> – включение реле-регулятора.</w:t>
      </w:r>
    </w:p>
    <w:tbl>
      <w:tblPr>
        <w:tblStyle w:val="a3"/>
        <w:tblW w:w="0" w:type="auto"/>
        <w:tblLook w:val="04A0"/>
      </w:tblPr>
      <w:tblGrid>
        <w:gridCol w:w="397"/>
        <w:gridCol w:w="397"/>
        <w:gridCol w:w="397"/>
        <w:gridCol w:w="440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857EA5" w:rsidRPr="004340CA" w:rsidTr="001D51B5">
        <w:trPr>
          <w:trHeight w:val="397"/>
        </w:trPr>
        <w:tc>
          <w:tcPr>
            <w:tcW w:w="397" w:type="dxa"/>
          </w:tcPr>
          <w:p w:rsidR="00857EA5" w:rsidRPr="004340CA" w:rsidRDefault="00C209A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-2541</wp:posOffset>
                  </wp:positionV>
                  <wp:extent cx="5305425" cy="5972175"/>
                  <wp:effectExtent l="19050" t="0" r="9525" b="0"/>
                  <wp:wrapNone/>
                  <wp:docPr id="5" name="Рисунок 1" descr="https://karatu.ru/wp-content/uploads/2019/05/6544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ratu.ru/wp-content/uploads/2019/05/6544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597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7EA5" w:rsidRPr="004340CA" w:rsidTr="00857EA5">
        <w:trPr>
          <w:trHeight w:val="397"/>
        </w:trPr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940CC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940CC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4340C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7EA5" w:rsidRPr="004340CA" w:rsidTr="00857EA5">
        <w:trPr>
          <w:trHeight w:val="397"/>
        </w:trPr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7EA5" w:rsidRPr="004340CA" w:rsidTr="00857EA5">
        <w:trPr>
          <w:trHeight w:val="397"/>
        </w:trPr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940CC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7EA5" w:rsidRPr="004340CA" w:rsidTr="00857EA5">
        <w:trPr>
          <w:trHeight w:val="397"/>
        </w:trPr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7EA5" w:rsidRPr="004340CA" w:rsidTr="00BB5127">
        <w:trPr>
          <w:trHeight w:val="397"/>
        </w:trPr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940CC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940CC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940CC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7EA5" w:rsidRPr="004340CA" w:rsidTr="00857EA5">
        <w:trPr>
          <w:trHeight w:val="397"/>
        </w:trPr>
        <w:tc>
          <w:tcPr>
            <w:tcW w:w="397" w:type="dxa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940CC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940CC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7EA5" w:rsidRPr="004340CA" w:rsidTr="00857EA5">
        <w:trPr>
          <w:trHeight w:val="397"/>
        </w:trPr>
        <w:tc>
          <w:tcPr>
            <w:tcW w:w="397" w:type="dxa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7EA5" w:rsidRPr="004340CA" w:rsidTr="00857EA5">
        <w:trPr>
          <w:trHeight w:val="397"/>
        </w:trPr>
        <w:tc>
          <w:tcPr>
            <w:tcW w:w="397" w:type="dxa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7EA5" w:rsidRPr="004340CA" w:rsidTr="00857EA5">
        <w:trPr>
          <w:trHeight w:val="397"/>
        </w:trPr>
        <w:tc>
          <w:tcPr>
            <w:tcW w:w="397" w:type="dxa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7EA5" w:rsidRPr="004340CA" w:rsidTr="008F6561">
        <w:trPr>
          <w:trHeight w:val="397"/>
        </w:trPr>
        <w:tc>
          <w:tcPr>
            <w:tcW w:w="397" w:type="dxa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7EA5" w:rsidRPr="004340CA" w:rsidTr="008F6561">
        <w:trPr>
          <w:trHeight w:val="397"/>
        </w:trPr>
        <w:tc>
          <w:tcPr>
            <w:tcW w:w="397" w:type="dxa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940CC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7EA5" w:rsidRPr="004340CA" w:rsidTr="00C209AE">
        <w:trPr>
          <w:trHeight w:val="397"/>
        </w:trPr>
        <w:tc>
          <w:tcPr>
            <w:tcW w:w="397" w:type="dxa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940CC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7EA5" w:rsidRPr="004340CA" w:rsidTr="00857EA5">
        <w:trPr>
          <w:trHeight w:val="397"/>
        </w:trPr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7EA5" w:rsidRPr="004340CA" w:rsidTr="00290BA7">
        <w:trPr>
          <w:trHeight w:val="397"/>
        </w:trPr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940CC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7EA5" w:rsidRPr="004340CA" w:rsidTr="00857EA5">
        <w:trPr>
          <w:trHeight w:val="397"/>
        </w:trPr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7EA5" w:rsidRPr="004340CA" w:rsidTr="00857EA5">
        <w:trPr>
          <w:trHeight w:val="397"/>
        </w:trPr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7EA5" w:rsidRPr="004340CA" w:rsidTr="00940CCA">
        <w:trPr>
          <w:trHeight w:val="397"/>
        </w:trPr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7EA5" w:rsidRPr="004340CA" w:rsidTr="00940CCA">
        <w:trPr>
          <w:trHeight w:val="397"/>
        </w:trPr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397" w:type="dxa"/>
            <w:shd w:val="clear" w:color="auto" w:fill="auto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4340C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BB2809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57EA5" w:rsidRPr="004340CA" w:rsidTr="00BB2809">
        <w:trPr>
          <w:trHeight w:val="397"/>
        </w:trPr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BB2809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857EA5" w:rsidRPr="004340CA" w:rsidRDefault="00857E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B2809" w:rsidRPr="004340CA" w:rsidTr="00940CCA">
        <w:trPr>
          <w:trHeight w:val="397"/>
        </w:trPr>
        <w:tc>
          <w:tcPr>
            <w:tcW w:w="397" w:type="dxa"/>
          </w:tcPr>
          <w:p w:rsidR="00BB2809" w:rsidRPr="004340CA" w:rsidRDefault="00BB28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B2809" w:rsidRPr="004340CA" w:rsidRDefault="00BB2809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B2809" w:rsidRPr="004340CA" w:rsidRDefault="00BB2809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B2809" w:rsidRPr="004340CA" w:rsidRDefault="00BB2809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B2809" w:rsidRPr="004340CA" w:rsidRDefault="00BB2809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B2809" w:rsidRPr="004340CA" w:rsidRDefault="00BB2809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B2809" w:rsidRPr="004340CA" w:rsidRDefault="00BB2809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B2809" w:rsidRPr="004340CA" w:rsidRDefault="00BB28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B2809" w:rsidRPr="004340CA" w:rsidRDefault="00BB28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B2809" w:rsidRPr="004340CA" w:rsidRDefault="00BB28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B2809" w:rsidRPr="004340CA" w:rsidRDefault="00BB28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B2809" w:rsidRPr="004340CA" w:rsidRDefault="00BB28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B2809" w:rsidRPr="004340CA" w:rsidRDefault="00BB28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BB2809" w:rsidRPr="004340CA" w:rsidRDefault="00BB28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B2809" w:rsidRPr="004340CA" w:rsidRDefault="00BB28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B2809" w:rsidRPr="004340CA" w:rsidRDefault="00BB28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B2809" w:rsidRPr="004340CA" w:rsidRDefault="00BB28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BB2809" w:rsidRPr="004340CA" w:rsidRDefault="00BB28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B2809" w:rsidRPr="004340CA" w:rsidRDefault="00BB28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B2809" w:rsidRPr="004340CA" w:rsidRDefault="00BB28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BB2809" w:rsidRPr="004340CA" w:rsidRDefault="00BB280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0CCA" w:rsidRPr="004340CA" w:rsidTr="00940CCA">
        <w:trPr>
          <w:trHeight w:val="397"/>
        </w:trPr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DDD9C3" w:themeFill="background2" w:themeFillShade="E6"/>
          </w:tcPr>
          <w:p w:rsidR="00940CCA" w:rsidRDefault="00940CCA" w:rsidP="00687888">
            <w:r>
              <w:t>17</w:t>
            </w:r>
          </w:p>
        </w:tc>
        <w:tc>
          <w:tcPr>
            <w:tcW w:w="397" w:type="dxa"/>
            <w:shd w:val="clear" w:color="auto" w:fill="DDD9C3" w:themeFill="background2" w:themeFillShade="E6"/>
          </w:tcPr>
          <w:p w:rsidR="00940CCA" w:rsidRDefault="00940CCA" w:rsidP="00687888"/>
        </w:tc>
        <w:tc>
          <w:tcPr>
            <w:tcW w:w="397" w:type="dxa"/>
            <w:shd w:val="clear" w:color="auto" w:fill="DDD9C3" w:themeFill="background2" w:themeFillShade="E6"/>
          </w:tcPr>
          <w:p w:rsidR="00940CCA" w:rsidRDefault="00940CCA" w:rsidP="00687888"/>
        </w:tc>
        <w:tc>
          <w:tcPr>
            <w:tcW w:w="397" w:type="dxa"/>
            <w:shd w:val="clear" w:color="auto" w:fill="DDD9C3" w:themeFill="background2" w:themeFillShade="E6"/>
          </w:tcPr>
          <w:p w:rsidR="00940CCA" w:rsidRDefault="00940CCA" w:rsidP="00687888"/>
        </w:tc>
        <w:tc>
          <w:tcPr>
            <w:tcW w:w="397" w:type="dxa"/>
            <w:shd w:val="clear" w:color="auto" w:fill="DDD9C3" w:themeFill="background2" w:themeFillShade="E6"/>
          </w:tcPr>
          <w:p w:rsidR="00940CCA" w:rsidRDefault="00940CCA" w:rsidP="00687888"/>
        </w:tc>
        <w:tc>
          <w:tcPr>
            <w:tcW w:w="397" w:type="dxa"/>
            <w:shd w:val="clear" w:color="auto" w:fill="DDD9C3" w:themeFill="background2" w:themeFillShade="E6"/>
          </w:tcPr>
          <w:p w:rsidR="00940CCA" w:rsidRDefault="00940CCA" w:rsidP="00687888"/>
        </w:tc>
        <w:tc>
          <w:tcPr>
            <w:tcW w:w="397" w:type="dxa"/>
            <w:shd w:val="clear" w:color="auto" w:fill="DDD9C3" w:themeFill="background2" w:themeFillShade="E6"/>
          </w:tcPr>
          <w:p w:rsidR="00940CCA" w:rsidRDefault="00940CCA" w:rsidP="00687888"/>
        </w:tc>
        <w:tc>
          <w:tcPr>
            <w:tcW w:w="397" w:type="dxa"/>
            <w:shd w:val="clear" w:color="auto" w:fill="DDD9C3" w:themeFill="background2" w:themeFillShade="E6"/>
          </w:tcPr>
          <w:p w:rsidR="00940CCA" w:rsidRDefault="00940CCA" w:rsidP="00687888"/>
        </w:tc>
        <w:tc>
          <w:tcPr>
            <w:tcW w:w="397" w:type="dxa"/>
            <w:shd w:val="clear" w:color="auto" w:fill="DDD9C3" w:themeFill="background2" w:themeFillShade="E6"/>
          </w:tcPr>
          <w:p w:rsidR="00940CCA" w:rsidRDefault="00940CCA" w:rsidP="00687888"/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40CCA" w:rsidRPr="004340CA" w:rsidTr="001D51B5">
        <w:trPr>
          <w:trHeight w:val="397"/>
        </w:trPr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 w:rsidP="001D51B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97" w:type="dxa"/>
          </w:tcPr>
          <w:p w:rsidR="00940CCA" w:rsidRPr="004340CA" w:rsidRDefault="00940CC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84601" w:rsidRDefault="00E84601"/>
    <w:p w:rsidR="00E84601" w:rsidRDefault="00E84601"/>
    <w:p w:rsidR="004340CA" w:rsidRDefault="004340CA"/>
    <w:p w:rsidR="004340CA" w:rsidRDefault="004340CA"/>
    <w:p w:rsidR="004340CA" w:rsidRDefault="004340CA"/>
    <w:p w:rsidR="004340CA" w:rsidRDefault="004340CA"/>
    <w:p w:rsidR="004340CA" w:rsidRDefault="004340CA"/>
    <w:p w:rsidR="004340CA" w:rsidRDefault="004340CA"/>
    <w:p w:rsidR="004340CA" w:rsidRDefault="004340CA"/>
    <w:p w:rsidR="004340CA" w:rsidRDefault="004340CA"/>
    <w:p w:rsidR="004340CA" w:rsidRDefault="004340CA"/>
    <w:p w:rsidR="00B73F62" w:rsidRPr="00353F1A" w:rsidRDefault="00CD28D3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Вопросы:</w:t>
      </w:r>
    </w:p>
    <w:p w:rsidR="00CD28D3" w:rsidRPr="00353F1A" w:rsidRDefault="00CD28D3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По горизонтали:</w:t>
      </w:r>
    </w:p>
    <w:p w:rsidR="00CD28D3" w:rsidRPr="00353F1A" w:rsidRDefault="00353F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– </w:t>
      </w:r>
      <w:r w:rsidR="00CD28D3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C209AE" w:rsidRPr="00353F1A">
        <w:rPr>
          <w:rFonts w:ascii="Times New Roman" w:hAnsi="Times New Roman" w:cs="Times New Roman"/>
          <w:sz w:val="28"/>
          <w:szCs w:val="28"/>
        </w:rPr>
        <w:t xml:space="preserve">деталь генератора и реле-регулятора под цифрой </w:t>
      </w:r>
      <w:r w:rsidR="002421D3" w:rsidRPr="00353F1A">
        <w:rPr>
          <w:rFonts w:ascii="Times New Roman" w:hAnsi="Times New Roman" w:cs="Times New Roman"/>
          <w:sz w:val="28"/>
          <w:szCs w:val="28"/>
        </w:rPr>
        <w:t>10.</w:t>
      </w:r>
    </w:p>
    <w:p w:rsidR="00CD28D3" w:rsidRPr="00353F1A" w:rsidRDefault="00353F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– </w:t>
      </w:r>
      <w:r w:rsidR="00CD28D3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C209AE" w:rsidRPr="00353F1A">
        <w:rPr>
          <w:rFonts w:ascii="Times New Roman" w:hAnsi="Times New Roman" w:cs="Times New Roman"/>
          <w:sz w:val="28"/>
          <w:szCs w:val="28"/>
        </w:rPr>
        <w:t>деталь генератора и реле-регулятора под цифрой</w:t>
      </w:r>
      <w:r w:rsidR="002421D3" w:rsidRPr="00353F1A">
        <w:rPr>
          <w:rFonts w:ascii="Times New Roman" w:hAnsi="Times New Roman" w:cs="Times New Roman"/>
          <w:sz w:val="28"/>
          <w:szCs w:val="28"/>
        </w:rPr>
        <w:t xml:space="preserve"> 8.</w:t>
      </w:r>
    </w:p>
    <w:p w:rsidR="00CD28D3" w:rsidRPr="00353F1A" w:rsidRDefault="00353F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– </w:t>
      </w:r>
      <w:r w:rsidR="00DC6032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DC6032" w:rsidRPr="00353F1A">
        <w:rPr>
          <w:rFonts w:ascii="Times New Roman" w:eastAsia="Times New Roman" w:hAnsi="Times New Roman" w:cs="Times New Roman"/>
          <w:sz w:val="28"/>
          <w:szCs w:val="28"/>
        </w:rPr>
        <w:t>автономный узел машины.</w:t>
      </w:r>
    </w:p>
    <w:p w:rsidR="00CD28D3" w:rsidRPr="00353F1A" w:rsidRDefault="00353F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– </w:t>
      </w:r>
      <w:r w:rsidR="00CD28D3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C209AE" w:rsidRPr="00353F1A">
        <w:rPr>
          <w:rFonts w:ascii="Times New Roman" w:hAnsi="Times New Roman" w:cs="Times New Roman"/>
          <w:sz w:val="28"/>
          <w:szCs w:val="28"/>
        </w:rPr>
        <w:t>деталь генератора и реле-регулятора под цифрой</w:t>
      </w:r>
      <w:r w:rsidR="002421D3" w:rsidRPr="00353F1A">
        <w:rPr>
          <w:rFonts w:ascii="Times New Roman" w:hAnsi="Times New Roman" w:cs="Times New Roman"/>
          <w:sz w:val="28"/>
          <w:szCs w:val="28"/>
        </w:rPr>
        <w:t xml:space="preserve"> 16.</w:t>
      </w:r>
    </w:p>
    <w:p w:rsidR="00CD28D3" w:rsidRPr="00353F1A" w:rsidRDefault="00353F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– </w:t>
      </w:r>
      <w:r w:rsidR="00CD28D3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C209AE" w:rsidRPr="00353F1A">
        <w:rPr>
          <w:rFonts w:ascii="Times New Roman" w:hAnsi="Times New Roman" w:cs="Times New Roman"/>
          <w:sz w:val="28"/>
          <w:szCs w:val="28"/>
        </w:rPr>
        <w:t>деталь генератора и реле-регулятора под цифрой</w:t>
      </w:r>
      <w:r w:rsidR="002421D3" w:rsidRPr="00353F1A">
        <w:rPr>
          <w:rFonts w:ascii="Times New Roman" w:hAnsi="Times New Roman" w:cs="Times New Roman"/>
          <w:sz w:val="28"/>
          <w:szCs w:val="28"/>
        </w:rPr>
        <w:t xml:space="preserve"> 6.</w:t>
      </w:r>
    </w:p>
    <w:p w:rsidR="00CD28D3" w:rsidRPr="00353F1A" w:rsidRDefault="00353F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– </w:t>
      </w:r>
      <w:r w:rsidR="00CD28D3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C209AE" w:rsidRPr="00353F1A">
        <w:rPr>
          <w:rFonts w:ascii="Times New Roman" w:hAnsi="Times New Roman" w:cs="Times New Roman"/>
          <w:sz w:val="28"/>
          <w:szCs w:val="28"/>
        </w:rPr>
        <w:t>деталь генератора и реле-регулятора под цифрой</w:t>
      </w:r>
      <w:r w:rsidR="002421D3" w:rsidRPr="00353F1A"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CD28D3" w:rsidRPr="00353F1A" w:rsidRDefault="00353F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– </w:t>
      </w:r>
      <w:r w:rsidR="00CD28D3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C209AE" w:rsidRPr="00353F1A">
        <w:rPr>
          <w:rFonts w:ascii="Times New Roman" w:hAnsi="Times New Roman" w:cs="Times New Roman"/>
          <w:sz w:val="28"/>
          <w:szCs w:val="28"/>
        </w:rPr>
        <w:t>деталь генератора и реле-регулятора под цифрой</w:t>
      </w:r>
      <w:r w:rsidR="002B4E96" w:rsidRPr="00353F1A">
        <w:rPr>
          <w:rFonts w:ascii="Times New Roman" w:hAnsi="Times New Roman" w:cs="Times New Roman"/>
          <w:sz w:val="28"/>
          <w:szCs w:val="28"/>
        </w:rPr>
        <w:t xml:space="preserve"> 22.</w:t>
      </w:r>
    </w:p>
    <w:p w:rsidR="00CD28D3" w:rsidRPr="00353F1A" w:rsidRDefault="00353F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– </w:t>
      </w:r>
      <w:r w:rsidR="00CD28D3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C209AE" w:rsidRPr="00353F1A">
        <w:rPr>
          <w:rFonts w:ascii="Times New Roman" w:hAnsi="Times New Roman" w:cs="Times New Roman"/>
          <w:sz w:val="28"/>
          <w:szCs w:val="28"/>
        </w:rPr>
        <w:t>деталь генератора и реле-регулятора под цифрой</w:t>
      </w:r>
      <w:r w:rsidR="002421D3" w:rsidRPr="00353F1A">
        <w:rPr>
          <w:rFonts w:ascii="Times New Roman" w:hAnsi="Times New Roman" w:cs="Times New Roman"/>
          <w:sz w:val="28"/>
          <w:szCs w:val="28"/>
        </w:rPr>
        <w:t xml:space="preserve"> 11.</w:t>
      </w:r>
    </w:p>
    <w:p w:rsidR="00CD28D3" w:rsidRPr="00353F1A" w:rsidRDefault="00CD28D3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9 –</w:t>
      </w:r>
      <w:r w:rsidR="00DC6032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C209AE" w:rsidRPr="00353F1A">
        <w:rPr>
          <w:rFonts w:ascii="Times New Roman" w:hAnsi="Times New Roman" w:cs="Times New Roman"/>
          <w:sz w:val="28"/>
          <w:szCs w:val="28"/>
        </w:rPr>
        <w:t>деталь генератора и реле-регулятора под цифрой</w:t>
      </w:r>
      <w:r w:rsidR="002B4E96" w:rsidRPr="00353F1A">
        <w:rPr>
          <w:rFonts w:ascii="Times New Roman" w:hAnsi="Times New Roman" w:cs="Times New Roman"/>
          <w:sz w:val="28"/>
          <w:szCs w:val="28"/>
        </w:rPr>
        <w:t xml:space="preserve"> 18.</w:t>
      </w:r>
    </w:p>
    <w:p w:rsidR="00CD28D3" w:rsidRPr="00353F1A" w:rsidRDefault="00CD28D3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10 –</w:t>
      </w:r>
      <w:r w:rsidR="00C209AE" w:rsidRPr="00353F1A">
        <w:rPr>
          <w:rFonts w:ascii="Times New Roman" w:hAnsi="Times New Roman" w:cs="Times New Roman"/>
          <w:sz w:val="28"/>
          <w:szCs w:val="28"/>
        </w:rPr>
        <w:t xml:space="preserve"> деталь генератора и реле-регулятора под цифрой</w:t>
      </w:r>
      <w:r w:rsidR="002421D3" w:rsidRPr="00353F1A"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CD28D3" w:rsidRPr="00353F1A" w:rsidRDefault="00353F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 – </w:t>
      </w:r>
      <w:r w:rsidR="00C209AE" w:rsidRPr="00353F1A">
        <w:rPr>
          <w:rFonts w:ascii="Times New Roman" w:hAnsi="Times New Roman" w:cs="Times New Roman"/>
          <w:sz w:val="28"/>
          <w:szCs w:val="28"/>
        </w:rPr>
        <w:t xml:space="preserve"> деталь генератора и реле-регулятора под цифрой</w:t>
      </w:r>
      <w:r w:rsidR="002B4E96" w:rsidRPr="00353F1A">
        <w:rPr>
          <w:rFonts w:ascii="Times New Roman" w:hAnsi="Times New Roman" w:cs="Times New Roman"/>
          <w:sz w:val="28"/>
          <w:szCs w:val="28"/>
        </w:rPr>
        <w:t xml:space="preserve"> 23.</w:t>
      </w:r>
    </w:p>
    <w:p w:rsidR="00DC6032" w:rsidRPr="00353F1A" w:rsidRDefault="00CD28D3" w:rsidP="00DC6032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12 –</w:t>
      </w:r>
      <w:r w:rsidR="00DC6032" w:rsidRPr="00353F1A">
        <w:rPr>
          <w:rFonts w:ascii="Times New Roman" w:hAnsi="Times New Roman" w:cs="Times New Roman"/>
          <w:sz w:val="28"/>
          <w:szCs w:val="28"/>
        </w:rPr>
        <w:t xml:space="preserve">  </w:t>
      </w:r>
      <w:r w:rsidR="00DC6032" w:rsidRPr="00353F1A">
        <w:rPr>
          <w:rFonts w:ascii="Times New Roman" w:eastAsia="Times New Roman" w:hAnsi="Times New Roman" w:cs="Times New Roman"/>
          <w:sz w:val="28"/>
          <w:szCs w:val="28"/>
        </w:rPr>
        <w:t>взрывчатое вещество.</w:t>
      </w:r>
    </w:p>
    <w:p w:rsidR="00CD28D3" w:rsidRPr="00353F1A" w:rsidRDefault="00353F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 – </w:t>
      </w:r>
      <w:r w:rsidR="00DC6032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C209AE" w:rsidRPr="00353F1A">
        <w:rPr>
          <w:rFonts w:ascii="Times New Roman" w:hAnsi="Times New Roman" w:cs="Times New Roman"/>
          <w:sz w:val="28"/>
          <w:szCs w:val="28"/>
        </w:rPr>
        <w:t>деталь генератора и реле-регулятора под цифрой</w:t>
      </w:r>
      <w:r w:rsidR="002B4E96" w:rsidRPr="00353F1A">
        <w:rPr>
          <w:rFonts w:ascii="Times New Roman" w:hAnsi="Times New Roman" w:cs="Times New Roman"/>
          <w:sz w:val="28"/>
          <w:szCs w:val="28"/>
        </w:rPr>
        <w:t xml:space="preserve"> 20.</w:t>
      </w:r>
    </w:p>
    <w:p w:rsidR="00DC6032" w:rsidRPr="00353F1A" w:rsidRDefault="00CD28D3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14 –</w:t>
      </w:r>
      <w:r w:rsidR="00DC6032" w:rsidRPr="00353F1A">
        <w:rPr>
          <w:rFonts w:ascii="Times New Roman" w:hAnsi="Times New Roman" w:cs="Times New Roman"/>
          <w:sz w:val="28"/>
          <w:szCs w:val="28"/>
        </w:rPr>
        <w:t xml:space="preserve">  </w:t>
      </w:r>
      <w:r w:rsidR="00353F1A">
        <w:rPr>
          <w:rFonts w:ascii="Times New Roman" w:eastAsia="Times New Roman" w:hAnsi="Times New Roman" w:cs="Times New Roman"/>
          <w:sz w:val="28"/>
          <w:szCs w:val="28"/>
        </w:rPr>
        <w:t>р</w:t>
      </w:r>
      <w:r w:rsidR="00DC6032" w:rsidRPr="00353F1A">
        <w:rPr>
          <w:rFonts w:ascii="Times New Roman" w:eastAsia="Times New Roman" w:hAnsi="Times New Roman" w:cs="Times New Roman"/>
          <w:sz w:val="28"/>
          <w:szCs w:val="28"/>
        </w:rPr>
        <w:t>абочий-сталевар, специалист по металлургии.</w:t>
      </w:r>
    </w:p>
    <w:p w:rsidR="00CD28D3" w:rsidRPr="00353F1A" w:rsidRDefault="00353F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</w:t>
      </w:r>
      <w:r w:rsidRPr="00353F1A">
        <w:rPr>
          <w:rFonts w:ascii="Times New Roman" w:hAnsi="Times New Roman" w:cs="Times New Roman"/>
          <w:sz w:val="28"/>
          <w:szCs w:val="28"/>
        </w:rPr>
        <w:t>–</w:t>
      </w:r>
      <w:r w:rsidR="00DC6032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CD28D3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C209AE" w:rsidRPr="00353F1A">
        <w:rPr>
          <w:rFonts w:ascii="Times New Roman" w:hAnsi="Times New Roman" w:cs="Times New Roman"/>
          <w:sz w:val="28"/>
          <w:szCs w:val="28"/>
        </w:rPr>
        <w:t>деталь генератора и реле-регулятора под цифрой</w:t>
      </w:r>
      <w:r w:rsidR="002B4E96" w:rsidRPr="00353F1A">
        <w:rPr>
          <w:rFonts w:ascii="Times New Roman" w:hAnsi="Times New Roman" w:cs="Times New Roman"/>
          <w:sz w:val="28"/>
          <w:szCs w:val="28"/>
        </w:rPr>
        <w:t xml:space="preserve"> 19.</w:t>
      </w:r>
    </w:p>
    <w:p w:rsidR="00BB2809" w:rsidRPr="00353F1A" w:rsidRDefault="00BB2809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16 –</w:t>
      </w:r>
      <w:r w:rsidR="00353F1A">
        <w:rPr>
          <w:rFonts w:ascii="Times New Roman" w:hAnsi="Times New Roman" w:cs="Times New Roman"/>
          <w:sz w:val="28"/>
          <w:szCs w:val="28"/>
        </w:rPr>
        <w:t xml:space="preserve"> </w:t>
      </w:r>
      <w:r w:rsidRPr="00353F1A">
        <w:rPr>
          <w:rFonts w:ascii="Times New Roman" w:hAnsi="Times New Roman" w:cs="Times New Roman"/>
          <w:sz w:val="28"/>
          <w:szCs w:val="28"/>
        </w:rPr>
        <w:t xml:space="preserve"> деталь генератора и реле-регулятора под цифрой</w:t>
      </w:r>
      <w:r w:rsidR="002421D3" w:rsidRPr="00353F1A">
        <w:rPr>
          <w:rFonts w:ascii="Times New Roman" w:hAnsi="Times New Roman" w:cs="Times New Roman"/>
          <w:sz w:val="28"/>
          <w:szCs w:val="28"/>
        </w:rPr>
        <w:t xml:space="preserve"> 7.</w:t>
      </w:r>
    </w:p>
    <w:p w:rsidR="00353F1A" w:rsidRPr="00353F1A" w:rsidRDefault="00353F1A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17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3F1A">
        <w:rPr>
          <w:rFonts w:ascii="Times New Roman" w:hAnsi="Times New Roman" w:cs="Times New Roman"/>
          <w:sz w:val="28"/>
          <w:szCs w:val="28"/>
        </w:rPr>
        <w:t xml:space="preserve"> прибор под цифрой 14.</w:t>
      </w:r>
    </w:p>
    <w:p w:rsidR="00300F40" w:rsidRDefault="00300F40">
      <w:pPr>
        <w:rPr>
          <w:rFonts w:ascii="Times New Roman" w:hAnsi="Times New Roman" w:cs="Times New Roman"/>
          <w:sz w:val="28"/>
          <w:szCs w:val="28"/>
        </w:rPr>
      </w:pPr>
    </w:p>
    <w:p w:rsidR="00CD28D3" w:rsidRPr="00353F1A" w:rsidRDefault="00CD28D3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По вертикали:</w:t>
      </w:r>
    </w:p>
    <w:p w:rsidR="00DC6032" w:rsidRPr="00353F1A" w:rsidRDefault="00940CCA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18</w:t>
      </w:r>
      <w:r w:rsidR="00DC6032" w:rsidRPr="00353F1A">
        <w:rPr>
          <w:rFonts w:ascii="Times New Roman" w:hAnsi="Times New Roman" w:cs="Times New Roman"/>
          <w:sz w:val="28"/>
          <w:szCs w:val="28"/>
        </w:rPr>
        <w:t xml:space="preserve"> – </w:t>
      </w:r>
      <w:r w:rsidR="00993B64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993B64" w:rsidRPr="00353F1A">
        <w:rPr>
          <w:rFonts w:ascii="Times New Roman" w:eastAsia="Times New Roman" w:hAnsi="Times New Roman" w:cs="Times New Roman"/>
          <w:sz w:val="28"/>
          <w:szCs w:val="28"/>
        </w:rPr>
        <w:t>большой камень.</w:t>
      </w:r>
    </w:p>
    <w:p w:rsidR="00993B64" w:rsidRPr="00353F1A" w:rsidRDefault="00940CCA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19</w:t>
      </w:r>
      <w:r w:rsidR="00DC6032" w:rsidRPr="00353F1A">
        <w:rPr>
          <w:rFonts w:ascii="Times New Roman" w:hAnsi="Times New Roman" w:cs="Times New Roman"/>
          <w:sz w:val="28"/>
          <w:szCs w:val="28"/>
        </w:rPr>
        <w:t xml:space="preserve"> – </w:t>
      </w:r>
      <w:r w:rsidR="00993B64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C209AE" w:rsidRPr="00353F1A">
        <w:rPr>
          <w:rFonts w:ascii="Times New Roman" w:hAnsi="Times New Roman" w:cs="Times New Roman"/>
          <w:sz w:val="28"/>
          <w:szCs w:val="28"/>
        </w:rPr>
        <w:t>деталь генератора и реле-регулятора под цифрой</w:t>
      </w:r>
      <w:r w:rsidR="002421D3" w:rsidRPr="00353F1A">
        <w:rPr>
          <w:rFonts w:ascii="Times New Roman" w:hAnsi="Times New Roman" w:cs="Times New Roman"/>
          <w:sz w:val="28"/>
          <w:szCs w:val="28"/>
        </w:rPr>
        <w:t xml:space="preserve"> 9.</w:t>
      </w:r>
    </w:p>
    <w:p w:rsidR="00DC6032" w:rsidRPr="00353F1A" w:rsidRDefault="00940CCA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20</w:t>
      </w:r>
      <w:r w:rsidR="00DC6032" w:rsidRPr="00353F1A">
        <w:rPr>
          <w:rFonts w:ascii="Times New Roman" w:hAnsi="Times New Roman" w:cs="Times New Roman"/>
          <w:sz w:val="28"/>
          <w:szCs w:val="28"/>
        </w:rPr>
        <w:t xml:space="preserve"> – </w:t>
      </w:r>
      <w:r w:rsidR="00993B64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353F1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93B64" w:rsidRPr="00353F1A">
        <w:rPr>
          <w:rFonts w:ascii="Times New Roman" w:eastAsia="Times New Roman" w:hAnsi="Times New Roman" w:cs="Times New Roman"/>
          <w:sz w:val="28"/>
          <w:szCs w:val="28"/>
        </w:rPr>
        <w:t>лощадка для бокса.</w:t>
      </w:r>
    </w:p>
    <w:p w:rsidR="00DC6032" w:rsidRPr="00353F1A" w:rsidRDefault="00940CCA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lastRenderedPageBreak/>
        <w:t>21</w:t>
      </w:r>
      <w:r w:rsidR="00DC6032" w:rsidRPr="00353F1A">
        <w:rPr>
          <w:rFonts w:ascii="Times New Roman" w:hAnsi="Times New Roman" w:cs="Times New Roman"/>
          <w:sz w:val="28"/>
          <w:szCs w:val="28"/>
        </w:rPr>
        <w:t xml:space="preserve"> – </w:t>
      </w:r>
      <w:r w:rsidR="00993B64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993B64" w:rsidRPr="00353F1A">
        <w:rPr>
          <w:rFonts w:ascii="Times New Roman" w:eastAsia="Times New Roman" w:hAnsi="Times New Roman" w:cs="Times New Roman"/>
          <w:sz w:val="28"/>
          <w:szCs w:val="28"/>
        </w:rPr>
        <w:t>генерал, Герой Советского Союза, командир кавалерийского корпуса, погиб в декабре 1941 г.</w:t>
      </w:r>
    </w:p>
    <w:p w:rsidR="00DC6032" w:rsidRPr="00353F1A" w:rsidRDefault="00940CCA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22</w:t>
      </w:r>
      <w:r w:rsidR="00DC6032" w:rsidRPr="00353F1A">
        <w:rPr>
          <w:rFonts w:ascii="Times New Roman" w:hAnsi="Times New Roman" w:cs="Times New Roman"/>
          <w:sz w:val="28"/>
          <w:szCs w:val="28"/>
        </w:rPr>
        <w:t xml:space="preserve"> – </w:t>
      </w:r>
      <w:r w:rsidR="00993B64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C209AE" w:rsidRPr="00353F1A">
        <w:rPr>
          <w:rFonts w:ascii="Times New Roman" w:hAnsi="Times New Roman" w:cs="Times New Roman"/>
          <w:sz w:val="28"/>
          <w:szCs w:val="28"/>
        </w:rPr>
        <w:t>деталь генератора и реле-регулятора под цифрой</w:t>
      </w:r>
      <w:r w:rsidR="002421D3" w:rsidRPr="00353F1A">
        <w:rPr>
          <w:rFonts w:ascii="Times New Roman" w:hAnsi="Times New Roman" w:cs="Times New Roman"/>
          <w:sz w:val="28"/>
          <w:szCs w:val="28"/>
        </w:rPr>
        <w:t xml:space="preserve"> 15.</w:t>
      </w:r>
    </w:p>
    <w:p w:rsidR="00DC6032" w:rsidRPr="00353F1A" w:rsidRDefault="00940CCA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23</w:t>
      </w:r>
      <w:r w:rsidR="00DC6032" w:rsidRPr="00353F1A">
        <w:rPr>
          <w:rFonts w:ascii="Times New Roman" w:hAnsi="Times New Roman" w:cs="Times New Roman"/>
          <w:sz w:val="28"/>
          <w:szCs w:val="28"/>
        </w:rPr>
        <w:t xml:space="preserve"> – </w:t>
      </w:r>
      <w:r w:rsidR="00993B64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993B64" w:rsidRPr="00353F1A">
        <w:rPr>
          <w:rFonts w:ascii="Times New Roman" w:eastAsia="Times New Roman" w:hAnsi="Times New Roman" w:cs="Times New Roman"/>
          <w:sz w:val="28"/>
          <w:szCs w:val="28"/>
        </w:rPr>
        <w:t>обычное название «самолетного» сплава.</w:t>
      </w:r>
    </w:p>
    <w:p w:rsidR="00DC6032" w:rsidRPr="00353F1A" w:rsidRDefault="00940CCA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24</w:t>
      </w:r>
      <w:r w:rsidR="00DC6032" w:rsidRPr="00353F1A">
        <w:rPr>
          <w:rFonts w:ascii="Times New Roman" w:hAnsi="Times New Roman" w:cs="Times New Roman"/>
          <w:sz w:val="28"/>
          <w:szCs w:val="28"/>
        </w:rPr>
        <w:t xml:space="preserve"> – </w:t>
      </w:r>
      <w:r w:rsidR="00993B64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C209AE" w:rsidRPr="00353F1A">
        <w:rPr>
          <w:rFonts w:ascii="Times New Roman" w:hAnsi="Times New Roman" w:cs="Times New Roman"/>
          <w:sz w:val="28"/>
          <w:szCs w:val="28"/>
        </w:rPr>
        <w:t>деталь генератора и реле-регулятора под цифрой</w:t>
      </w:r>
      <w:r w:rsidR="002421D3" w:rsidRPr="00353F1A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DC6032" w:rsidRPr="00353F1A" w:rsidRDefault="00940CCA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 xml:space="preserve">25 </w:t>
      </w:r>
      <w:r w:rsidR="00DC6032" w:rsidRPr="00353F1A">
        <w:rPr>
          <w:rFonts w:ascii="Times New Roman" w:hAnsi="Times New Roman" w:cs="Times New Roman"/>
          <w:sz w:val="28"/>
          <w:szCs w:val="28"/>
        </w:rPr>
        <w:t xml:space="preserve">– </w:t>
      </w:r>
      <w:r w:rsidR="00993B64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C209AE" w:rsidRPr="00353F1A">
        <w:rPr>
          <w:rFonts w:ascii="Times New Roman" w:hAnsi="Times New Roman" w:cs="Times New Roman"/>
          <w:sz w:val="28"/>
          <w:szCs w:val="28"/>
        </w:rPr>
        <w:t>деталь генератора и реле-регулятора под цифрой</w:t>
      </w:r>
      <w:r w:rsidR="002B4E96" w:rsidRPr="00353F1A">
        <w:rPr>
          <w:rFonts w:ascii="Times New Roman" w:hAnsi="Times New Roman" w:cs="Times New Roman"/>
          <w:sz w:val="28"/>
          <w:szCs w:val="28"/>
        </w:rPr>
        <w:t xml:space="preserve"> 17.</w:t>
      </w:r>
    </w:p>
    <w:p w:rsidR="00DC6032" w:rsidRPr="00353F1A" w:rsidRDefault="00940CCA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26</w:t>
      </w:r>
      <w:r w:rsidR="00DC6032" w:rsidRPr="00353F1A">
        <w:rPr>
          <w:rFonts w:ascii="Times New Roman" w:hAnsi="Times New Roman" w:cs="Times New Roman"/>
          <w:sz w:val="28"/>
          <w:szCs w:val="28"/>
        </w:rPr>
        <w:t xml:space="preserve"> – </w:t>
      </w:r>
      <w:r w:rsidR="00993B64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C209AE" w:rsidRPr="00353F1A">
        <w:rPr>
          <w:rFonts w:ascii="Times New Roman" w:hAnsi="Times New Roman" w:cs="Times New Roman"/>
          <w:sz w:val="28"/>
          <w:szCs w:val="28"/>
        </w:rPr>
        <w:t>деталь генератора и реле-регулятора под цифрой</w:t>
      </w:r>
      <w:r w:rsidR="002421D3" w:rsidRPr="00353F1A">
        <w:rPr>
          <w:rFonts w:ascii="Times New Roman" w:hAnsi="Times New Roman" w:cs="Times New Roman"/>
          <w:sz w:val="28"/>
          <w:szCs w:val="28"/>
        </w:rPr>
        <w:t xml:space="preserve"> 12.</w:t>
      </w:r>
    </w:p>
    <w:p w:rsidR="00DC6032" w:rsidRPr="00353F1A" w:rsidRDefault="00353F1A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27</w:t>
      </w:r>
      <w:r w:rsidR="00DC6032" w:rsidRPr="00353F1A">
        <w:rPr>
          <w:rFonts w:ascii="Times New Roman" w:hAnsi="Times New Roman" w:cs="Times New Roman"/>
          <w:sz w:val="28"/>
          <w:szCs w:val="28"/>
        </w:rPr>
        <w:t xml:space="preserve"> – </w:t>
      </w:r>
      <w:r w:rsidR="00993B64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C209AE" w:rsidRPr="00353F1A">
        <w:rPr>
          <w:rFonts w:ascii="Times New Roman" w:hAnsi="Times New Roman" w:cs="Times New Roman"/>
          <w:sz w:val="28"/>
          <w:szCs w:val="28"/>
        </w:rPr>
        <w:t>деталь генератора и реле-регулятора под цифрой</w:t>
      </w:r>
      <w:r w:rsidR="002421D3" w:rsidRPr="00353F1A">
        <w:rPr>
          <w:rFonts w:ascii="Times New Roman" w:hAnsi="Times New Roman" w:cs="Times New Roman"/>
          <w:sz w:val="28"/>
          <w:szCs w:val="28"/>
        </w:rPr>
        <w:t xml:space="preserve"> 5.</w:t>
      </w:r>
    </w:p>
    <w:p w:rsidR="00DC6032" w:rsidRPr="00353F1A" w:rsidRDefault="00353F1A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28</w:t>
      </w:r>
      <w:r w:rsidR="00DC6032" w:rsidRPr="00353F1A">
        <w:rPr>
          <w:rFonts w:ascii="Times New Roman" w:hAnsi="Times New Roman" w:cs="Times New Roman"/>
          <w:sz w:val="28"/>
          <w:szCs w:val="28"/>
        </w:rPr>
        <w:t xml:space="preserve"> – </w:t>
      </w:r>
      <w:r w:rsidR="00993B64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993B64" w:rsidRPr="00353F1A">
        <w:rPr>
          <w:rFonts w:ascii="Times New Roman" w:eastAsia="Times New Roman" w:hAnsi="Times New Roman" w:cs="Times New Roman"/>
          <w:sz w:val="28"/>
          <w:szCs w:val="28"/>
        </w:rPr>
        <w:t>гладкоствольная крупнокалиберная пушка с коротким стволом для стрельбы небольшой дальности.</w:t>
      </w:r>
    </w:p>
    <w:p w:rsidR="00BB2809" w:rsidRPr="00353F1A" w:rsidRDefault="00353F1A" w:rsidP="00BB2809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29</w:t>
      </w:r>
      <w:r w:rsidR="00DC6032" w:rsidRPr="00353F1A">
        <w:rPr>
          <w:rFonts w:ascii="Times New Roman" w:hAnsi="Times New Roman" w:cs="Times New Roman"/>
          <w:sz w:val="28"/>
          <w:szCs w:val="28"/>
        </w:rPr>
        <w:t xml:space="preserve"> – </w:t>
      </w:r>
      <w:r w:rsidR="00470E24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BB2809" w:rsidRPr="00353F1A">
        <w:rPr>
          <w:rFonts w:ascii="Times New Roman" w:hAnsi="Times New Roman" w:cs="Times New Roman"/>
          <w:sz w:val="28"/>
          <w:szCs w:val="28"/>
          <w:shd w:val="clear" w:color="auto" w:fill="FFFFFF"/>
        </w:rPr>
        <w:t>насыпь в </w:t>
      </w:r>
      <w:hyperlink r:id="rId9" w:tooltip="Фортификационное сооружение" w:history="1">
        <w:r w:rsidR="00BB2809" w:rsidRPr="00353F1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фортификационном сооружении</w:t>
        </w:r>
      </w:hyperlink>
      <w:r w:rsidR="00BB2809" w:rsidRPr="00353F1A">
        <w:rPr>
          <w:rFonts w:ascii="Times New Roman" w:hAnsi="Times New Roman" w:cs="Times New Roman"/>
          <w:sz w:val="28"/>
          <w:szCs w:val="28"/>
          <w:shd w:val="clear" w:color="auto" w:fill="FFFFFF"/>
        </w:rPr>
        <w:t>, предназначенная для удобной стрельбы, защиты от </w:t>
      </w:r>
      <w:hyperlink r:id="rId10" w:tooltip="Пуля" w:history="1">
        <w:r w:rsidR="00BB2809" w:rsidRPr="00353F1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пуль</w:t>
        </w:r>
      </w:hyperlink>
      <w:r w:rsidR="00BB2809" w:rsidRPr="00353F1A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1" w:tooltip="Снаряд" w:history="1">
        <w:r w:rsidR="00BB2809" w:rsidRPr="00353F1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снарядов</w:t>
        </w:r>
      </w:hyperlink>
      <w:r w:rsidR="00BB2809" w:rsidRPr="00353F1A">
        <w:rPr>
          <w:rFonts w:ascii="Times New Roman" w:hAnsi="Times New Roman" w:cs="Times New Roman"/>
          <w:sz w:val="28"/>
          <w:szCs w:val="28"/>
        </w:rPr>
        <w:t>.</w:t>
      </w:r>
    </w:p>
    <w:p w:rsidR="00DC6032" w:rsidRPr="00353F1A" w:rsidRDefault="00353F1A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30</w:t>
      </w:r>
      <w:r w:rsidR="00DC6032" w:rsidRPr="00353F1A">
        <w:rPr>
          <w:rFonts w:ascii="Times New Roman" w:hAnsi="Times New Roman" w:cs="Times New Roman"/>
          <w:sz w:val="28"/>
          <w:szCs w:val="28"/>
        </w:rPr>
        <w:t xml:space="preserve"> – </w:t>
      </w:r>
      <w:r w:rsidR="00993B64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C209AE" w:rsidRPr="00353F1A">
        <w:rPr>
          <w:rFonts w:ascii="Times New Roman" w:hAnsi="Times New Roman" w:cs="Times New Roman"/>
          <w:sz w:val="28"/>
          <w:szCs w:val="28"/>
        </w:rPr>
        <w:t>деталь генератора и реле-регулятора под цифрой</w:t>
      </w:r>
      <w:r w:rsidR="002421D3" w:rsidRPr="00353F1A">
        <w:rPr>
          <w:rFonts w:ascii="Times New Roman" w:hAnsi="Times New Roman" w:cs="Times New Roman"/>
          <w:sz w:val="28"/>
          <w:szCs w:val="28"/>
        </w:rPr>
        <w:t xml:space="preserve"> 13.</w:t>
      </w:r>
    </w:p>
    <w:p w:rsidR="00DC6032" w:rsidRPr="00353F1A" w:rsidRDefault="00353F1A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31</w:t>
      </w:r>
      <w:r w:rsidR="00DC6032" w:rsidRPr="00353F1A">
        <w:rPr>
          <w:rFonts w:ascii="Times New Roman" w:hAnsi="Times New Roman" w:cs="Times New Roman"/>
          <w:sz w:val="28"/>
          <w:szCs w:val="28"/>
        </w:rPr>
        <w:t xml:space="preserve"> – </w:t>
      </w:r>
      <w:r w:rsidR="00993B64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C209AE" w:rsidRPr="00353F1A">
        <w:rPr>
          <w:rFonts w:ascii="Times New Roman" w:hAnsi="Times New Roman" w:cs="Times New Roman"/>
          <w:sz w:val="28"/>
          <w:szCs w:val="28"/>
        </w:rPr>
        <w:t>деталь генератора и реле-регулятора под цифрой</w:t>
      </w:r>
      <w:r w:rsidR="002421D3" w:rsidRPr="00353F1A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DC6032" w:rsidRPr="00353F1A" w:rsidRDefault="00353F1A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32</w:t>
      </w:r>
      <w:r w:rsidR="00DC6032" w:rsidRPr="00353F1A">
        <w:rPr>
          <w:rFonts w:ascii="Times New Roman" w:hAnsi="Times New Roman" w:cs="Times New Roman"/>
          <w:sz w:val="28"/>
          <w:szCs w:val="28"/>
        </w:rPr>
        <w:t xml:space="preserve"> – </w:t>
      </w:r>
      <w:r w:rsidR="00993B64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C209AE" w:rsidRPr="00353F1A">
        <w:rPr>
          <w:rFonts w:ascii="Times New Roman" w:hAnsi="Times New Roman" w:cs="Times New Roman"/>
          <w:sz w:val="28"/>
          <w:szCs w:val="28"/>
        </w:rPr>
        <w:t>деталь генератора и реле-регулятора под цифрой</w:t>
      </w:r>
      <w:r w:rsidR="002B4E96" w:rsidRPr="00353F1A">
        <w:rPr>
          <w:rFonts w:ascii="Times New Roman" w:hAnsi="Times New Roman" w:cs="Times New Roman"/>
          <w:sz w:val="28"/>
          <w:szCs w:val="28"/>
        </w:rPr>
        <w:t xml:space="preserve"> 21.</w:t>
      </w:r>
    </w:p>
    <w:p w:rsidR="002B4E96" w:rsidRPr="00353F1A" w:rsidRDefault="00353F1A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33</w:t>
      </w:r>
      <w:r w:rsidR="002B4E96" w:rsidRPr="00353F1A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4E96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DB7E95" w:rsidRPr="00353F1A">
        <w:rPr>
          <w:rFonts w:ascii="Times New Roman" w:hAnsi="Times New Roman" w:cs="Times New Roman"/>
          <w:sz w:val="28"/>
          <w:szCs w:val="28"/>
          <w:shd w:val="clear" w:color="auto" w:fill="FFFFFF"/>
        </w:rPr>
        <w:t>небольшая яркая птица</w:t>
      </w:r>
      <w:r w:rsidR="00940CCA" w:rsidRPr="00353F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B7E95" w:rsidRPr="00353F1A" w:rsidRDefault="00353F1A" w:rsidP="00DB7E95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34</w:t>
      </w:r>
      <w:r w:rsidR="00DB7E95" w:rsidRPr="00353F1A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E95" w:rsidRPr="00353F1A">
        <w:rPr>
          <w:rFonts w:ascii="Times New Roman" w:hAnsi="Times New Roman" w:cs="Times New Roman"/>
          <w:sz w:val="28"/>
          <w:szCs w:val="28"/>
        </w:rPr>
        <w:t xml:space="preserve"> </w:t>
      </w:r>
      <w:r w:rsidR="00DB7E95" w:rsidRPr="00353F1A">
        <w:rPr>
          <w:rFonts w:ascii="Times New Roman" w:hAnsi="Times New Roman" w:cs="Times New Roman"/>
          <w:sz w:val="28"/>
          <w:szCs w:val="28"/>
          <w:shd w:val="clear" w:color="auto" w:fill="FFFFFF"/>
        </w:rPr>
        <w:t>чрезмерное </w:t>
      </w:r>
      <w:hyperlink r:id="rId12" w:tooltip="Загрязнение воздуха" w:history="1">
        <w:r w:rsidR="00DB7E95" w:rsidRPr="00353F1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загрязнение воздуха</w:t>
        </w:r>
      </w:hyperlink>
      <w:r w:rsidR="00DB7E95" w:rsidRPr="00353F1A">
        <w:rPr>
          <w:rFonts w:ascii="Times New Roman" w:hAnsi="Times New Roman" w:cs="Times New Roman"/>
          <w:sz w:val="28"/>
          <w:szCs w:val="28"/>
          <w:shd w:val="clear" w:color="auto" w:fill="FFFFFF"/>
        </w:rPr>
        <w:t> вредными веществами.</w:t>
      </w:r>
    </w:p>
    <w:p w:rsidR="00DB7E95" w:rsidRPr="00353F1A" w:rsidRDefault="00DB7E95" w:rsidP="00DB7E95">
      <w:pPr>
        <w:rPr>
          <w:rFonts w:ascii="Times New Roman" w:hAnsi="Times New Roman" w:cs="Times New Roman"/>
          <w:sz w:val="28"/>
          <w:szCs w:val="28"/>
        </w:rPr>
      </w:pPr>
    </w:p>
    <w:p w:rsidR="00DB7E95" w:rsidRPr="00353F1A" w:rsidRDefault="00DB7E95" w:rsidP="00DB7E95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Ответы на вопросы:</w:t>
      </w:r>
    </w:p>
    <w:p w:rsidR="00DB7E95" w:rsidRPr="00353F1A" w:rsidRDefault="00DB7E95" w:rsidP="00DB7E95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По горизонтали: 1 – вентилятор, 2 – выпрямитель, 3 –агрегат, 4 – переключатель, 5 – ротор, 6 – крышка, 7 – включатель, 8 – катушка, 9 – реле, 10 – обмотка, 11 – батарея, 12 – лиддит, 13 – транзистор, 14 – металлург, 15 – диоды.</w:t>
      </w:r>
    </w:p>
    <w:p w:rsidR="00DB7E95" w:rsidRPr="00353F1A" w:rsidRDefault="00DB7E95" w:rsidP="00DB7E95">
      <w:pPr>
        <w:rPr>
          <w:rFonts w:ascii="Times New Roman" w:hAnsi="Times New Roman" w:cs="Times New Roman"/>
          <w:sz w:val="28"/>
          <w:szCs w:val="28"/>
        </w:rPr>
      </w:pPr>
      <w:r w:rsidRPr="00353F1A">
        <w:rPr>
          <w:rFonts w:ascii="Times New Roman" w:hAnsi="Times New Roman" w:cs="Times New Roman"/>
          <w:sz w:val="28"/>
          <w:szCs w:val="28"/>
        </w:rPr>
        <w:t>По вертикали: 16 – глыба, 17 – шкив, 18 – ринг, 19 – Доватор, 20 – реле-регулятор, 21 – дюраль, 22 – вал, 23 – регулятор, 24 – колодка, 25 – статор, 26 – карронада, 27 – бруствер, 28 – колодка, 29 – втулка, 30 – диоды, 31 – иволга, 32 – смог.</w:t>
      </w:r>
    </w:p>
    <w:p w:rsidR="00DB7E95" w:rsidRPr="00353F1A" w:rsidRDefault="00DB7E95" w:rsidP="00DB7E95">
      <w:pPr>
        <w:rPr>
          <w:rFonts w:ascii="Times New Roman" w:hAnsi="Times New Roman" w:cs="Times New Roman"/>
          <w:sz w:val="28"/>
          <w:szCs w:val="28"/>
        </w:rPr>
      </w:pPr>
    </w:p>
    <w:p w:rsidR="00DB7E95" w:rsidRDefault="00DB7E95"/>
    <w:p w:rsidR="00470E24" w:rsidRDefault="00470E24"/>
    <w:p w:rsidR="00B73F62" w:rsidRDefault="00B73F62" w:rsidP="00B73F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Источники: Учебники:</w:t>
      </w:r>
    </w:p>
    <w:p w:rsidR="00B73F62" w:rsidRPr="00927BC6" w:rsidRDefault="00B73F62" w:rsidP="00B73F62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Семенов В.М., Власенко В.И. Трактор. – 3-е изд., </w:t>
      </w:r>
      <w:proofErr w:type="gramStart"/>
      <w:r>
        <w:rPr>
          <w:rFonts w:ascii="Times New Roman" w:hAnsi="Times New Roman"/>
          <w:sz w:val="28"/>
          <w:szCs w:val="28"/>
        </w:rPr>
        <w:t>переработанное</w:t>
      </w:r>
      <w:proofErr w:type="gramEnd"/>
      <w:r>
        <w:rPr>
          <w:rFonts w:ascii="Times New Roman" w:hAnsi="Times New Roman"/>
          <w:sz w:val="28"/>
          <w:szCs w:val="28"/>
        </w:rPr>
        <w:t xml:space="preserve"> и  дополненное. – М.: Агропромиздат, 1989. – 352 с.; ил. – (Учебники и учебное пособие для кадров массовых профессий).</w:t>
      </w:r>
      <w:r w:rsidRPr="00EB57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I</w:t>
      </w:r>
      <w:r>
        <w:rPr>
          <w:rFonts w:ascii="Times New Roman" w:hAnsi="Times New Roman"/>
          <w:sz w:val="28"/>
          <w:szCs w:val="28"/>
          <w:lang w:val="en-US"/>
        </w:rPr>
        <w:t>SBN</w:t>
      </w:r>
      <w:r w:rsidRPr="00927BC6">
        <w:rPr>
          <w:rFonts w:ascii="Times New Roman" w:hAnsi="Times New Roman"/>
          <w:sz w:val="28"/>
          <w:szCs w:val="28"/>
        </w:rPr>
        <w:t xml:space="preserve"> 5-10-000344-8</w:t>
      </w:r>
    </w:p>
    <w:p w:rsidR="00B73F62" w:rsidRDefault="00B73F62" w:rsidP="00B73F62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8"/>
          <w:szCs w:val="28"/>
        </w:rPr>
      </w:pPr>
    </w:p>
    <w:p w:rsidR="00B73F62" w:rsidRDefault="00B73F62" w:rsidP="00B73F62">
      <w:pPr>
        <w:autoSpaceDE w:val="0"/>
        <w:autoSpaceDN w:val="0"/>
        <w:adjustRightInd w:val="0"/>
        <w:spacing w:after="120" w:line="240" w:lineRule="auto"/>
        <w:ind w:left="360"/>
        <w:rPr>
          <w:rFonts w:ascii="Times New Roman" w:hAnsi="Times New Roman"/>
          <w:sz w:val="28"/>
          <w:szCs w:val="28"/>
        </w:rPr>
      </w:pPr>
      <w:r w:rsidRPr="000D19A7">
        <w:rPr>
          <w:rFonts w:ascii="Times New Roman" w:hAnsi="Times New Roman" w:cs="Times New Roman"/>
          <w:color w:val="000000"/>
          <w:sz w:val="28"/>
          <w:szCs w:val="28"/>
        </w:rPr>
        <w:t>Электронные ресурсы (Интернет – ссылки):</w:t>
      </w:r>
    </w:p>
    <w:p w:rsidR="00B73F62" w:rsidRDefault="00B73F62" w:rsidP="00B73F62">
      <w:pPr>
        <w:rPr>
          <w:rFonts w:ascii="Times New Roman" w:hAnsi="Times New Roman"/>
          <w:sz w:val="28"/>
          <w:szCs w:val="28"/>
        </w:rPr>
      </w:pPr>
      <w:r w:rsidRPr="00AF0612">
        <w:rPr>
          <w:rFonts w:ascii="Times New Roman" w:hAnsi="Times New Roman"/>
          <w:sz w:val="28"/>
          <w:szCs w:val="28"/>
        </w:rPr>
        <w:t>Изображение – режим доступа:</w:t>
      </w:r>
    </w:p>
    <w:p w:rsidR="00D52A50" w:rsidRDefault="00FC7532" w:rsidP="00B73F62">
      <w:pPr>
        <w:rPr>
          <w:rFonts w:ascii="Times New Roman" w:hAnsi="Times New Roman"/>
          <w:sz w:val="28"/>
          <w:szCs w:val="28"/>
        </w:rPr>
      </w:pPr>
      <w:hyperlink r:id="rId13" w:history="1">
        <w:r w:rsidR="00D52A50" w:rsidRPr="0006296F">
          <w:rPr>
            <w:rStyle w:val="a6"/>
            <w:rFonts w:ascii="Times New Roman" w:hAnsi="Times New Roman"/>
            <w:sz w:val="28"/>
            <w:szCs w:val="28"/>
          </w:rPr>
          <w:t>https://karatu.ru/wp-content/uploads/2019/05/6544555.jpg</w:t>
        </w:r>
      </w:hyperlink>
    </w:p>
    <w:p w:rsidR="00B73F62" w:rsidRDefault="00393E8B" w:rsidP="00B73F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Академик</w:t>
      </w:r>
      <w:r w:rsidR="00B73F62">
        <w:rPr>
          <w:rFonts w:ascii="Times New Roman" w:hAnsi="Times New Roman"/>
          <w:sz w:val="28"/>
          <w:szCs w:val="28"/>
        </w:rPr>
        <w:t xml:space="preserve"> - </w:t>
      </w:r>
      <w:r w:rsidRPr="00393E8B">
        <w:rPr>
          <w:rFonts w:ascii="Times New Roman" w:hAnsi="Times New Roman" w:cs="Times New Roman"/>
          <w:sz w:val="28"/>
          <w:szCs w:val="28"/>
        </w:rPr>
        <w:t>лиддит</w:t>
      </w:r>
      <w:r w:rsidR="00B73F62" w:rsidRPr="00AF0612">
        <w:rPr>
          <w:rFonts w:ascii="Times New Roman" w:hAnsi="Times New Roman"/>
          <w:sz w:val="28"/>
          <w:szCs w:val="28"/>
        </w:rPr>
        <w:t xml:space="preserve"> - [Электронный ресурс]  режим доступа: </w:t>
      </w:r>
    </w:p>
    <w:p w:rsidR="00393E8B" w:rsidRDefault="00FC7532" w:rsidP="00B73F62">
      <w:pPr>
        <w:rPr>
          <w:rFonts w:ascii="Times New Roman" w:hAnsi="Times New Roman"/>
          <w:sz w:val="28"/>
          <w:szCs w:val="28"/>
        </w:rPr>
      </w:pPr>
      <w:hyperlink r:id="rId14" w:history="1">
        <w:r w:rsidR="00393E8B" w:rsidRPr="0003709D">
          <w:rPr>
            <w:rStyle w:val="a6"/>
            <w:rFonts w:ascii="Times New Roman" w:hAnsi="Times New Roman"/>
            <w:sz w:val="28"/>
            <w:szCs w:val="28"/>
          </w:rPr>
          <w:t>https://dic.academic.ru/dic.nsf/brokgauz_efron/61208/%D0%9B%D0%B8%D0%B4%D0%B4%D0%B8%D1%82</w:t>
        </w:r>
      </w:hyperlink>
    </w:p>
    <w:p w:rsidR="00B73F62" w:rsidRDefault="00B73F62" w:rsidP="00B73F62">
      <w:pPr>
        <w:rPr>
          <w:rFonts w:ascii="Times New Roman" w:hAnsi="Times New Roman"/>
          <w:sz w:val="28"/>
          <w:szCs w:val="28"/>
        </w:rPr>
      </w:pPr>
      <w:r w:rsidRPr="00AF061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икипедия - </w:t>
      </w:r>
      <w:r w:rsidR="00927FFC">
        <w:rPr>
          <w:rFonts w:ascii="Times New Roman" w:hAnsi="Times New Roman" w:cs="Times New Roman"/>
          <w:sz w:val="28"/>
          <w:szCs w:val="28"/>
        </w:rPr>
        <w:t>Д</w:t>
      </w:r>
      <w:r w:rsidR="00393E8B" w:rsidRPr="00393E8B">
        <w:rPr>
          <w:rFonts w:ascii="Times New Roman" w:hAnsi="Times New Roman" w:cs="Times New Roman"/>
          <w:sz w:val="28"/>
          <w:szCs w:val="28"/>
        </w:rPr>
        <w:t>оватор</w:t>
      </w:r>
      <w:r w:rsidRPr="00AF0612">
        <w:rPr>
          <w:rFonts w:ascii="Times New Roman" w:hAnsi="Times New Roman"/>
          <w:sz w:val="28"/>
          <w:szCs w:val="28"/>
        </w:rPr>
        <w:t xml:space="preserve"> - [Электронный ресурс]  режим доступа: </w:t>
      </w:r>
    </w:p>
    <w:p w:rsidR="00393E8B" w:rsidRDefault="00FC7532" w:rsidP="00B73F62">
      <w:pPr>
        <w:rPr>
          <w:rFonts w:ascii="Times New Roman" w:hAnsi="Times New Roman"/>
          <w:sz w:val="28"/>
          <w:szCs w:val="28"/>
        </w:rPr>
      </w:pPr>
      <w:hyperlink r:id="rId15" w:history="1">
        <w:r w:rsidR="00393E8B" w:rsidRPr="0003709D">
          <w:rPr>
            <w:rStyle w:val="a6"/>
            <w:rFonts w:ascii="Times New Roman" w:hAnsi="Times New Roman"/>
            <w:sz w:val="28"/>
            <w:szCs w:val="28"/>
          </w:rPr>
          <w:t>https://ru.wikipedia.org/wiki/%D0%94%D0%BE%D0%B2%D0%B0%D1%82%D0%BE%D1%80,_%D0%9B%D0%B5%D0%B2_%D0%9C%D0%B8%D1%85%D0%B0%D0%B9%D0%BB%D0%BE%D0%B2%D0%B8%D1%87</w:t>
        </w:r>
      </w:hyperlink>
    </w:p>
    <w:p w:rsidR="00B73F62" w:rsidRDefault="00B73F62" w:rsidP="00B73F62">
      <w:pPr>
        <w:rPr>
          <w:rFonts w:ascii="Times New Roman" w:hAnsi="Times New Roman"/>
          <w:sz w:val="28"/>
          <w:szCs w:val="28"/>
        </w:rPr>
      </w:pPr>
      <w:r w:rsidRPr="00AF061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икипедия -</w:t>
      </w:r>
      <w:r w:rsidR="00927FFC" w:rsidRPr="00927FFC">
        <w:t xml:space="preserve"> </w:t>
      </w:r>
      <w:r w:rsidR="00927FFC" w:rsidRPr="00927FFC">
        <w:rPr>
          <w:rFonts w:ascii="Times New Roman" w:hAnsi="Times New Roman" w:cs="Times New Roman"/>
          <w:sz w:val="28"/>
          <w:szCs w:val="28"/>
        </w:rPr>
        <w:t>дюраль</w:t>
      </w:r>
      <w:r w:rsidRPr="005377A8">
        <w:rPr>
          <w:rFonts w:eastAsia="Calibri" w:cs="Calibri"/>
          <w:lang w:eastAsia="en-US"/>
        </w:rPr>
        <w:t xml:space="preserve"> </w:t>
      </w:r>
      <w:r w:rsidRPr="00AF0612">
        <w:rPr>
          <w:rFonts w:ascii="Times New Roman" w:hAnsi="Times New Roman"/>
          <w:sz w:val="28"/>
          <w:szCs w:val="28"/>
        </w:rPr>
        <w:t xml:space="preserve"> - [Электронный ресурс]  режим доступа: </w:t>
      </w:r>
    </w:p>
    <w:p w:rsidR="00927FFC" w:rsidRDefault="00FC7532" w:rsidP="00B73F62">
      <w:pPr>
        <w:rPr>
          <w:rFonts w:ascii="Times New Roman" w:hAnsi="Times New Roman"/>
          <w:sz w:val="28"/>
          <w:szCs w:val="28"/>
        </w:rPr>
      </w:pPr>
      <w:hyperlink r:id="rId16" w:history="1">
        <w:r w:rsidR="00927FFC" w:rsidRPr="0003709D">
          <w:rPr>
            <w:rStyle w:val="a6"/>
            <w:rFonts w:ascii="Times New Roman" w:hAnsi="Times New Roman"/>
            <w:sz w:val="28"/>
            <w:szCs w:val="28"/>
          </w:rPr>
          <w:t>https://ru.wikipedia.org/wiki/%D0%94%D1%8E%D1%80%D0%B0%D0%BB%D1%8E%D0%BC%D0%B8%D0%BD%D0%B8%D0%B9</w:t>
        </w:r>
      </w:hyperlink>
    </w:p>
    <w:p w:rsidR="00927FFC" w:rsidRPr="003C0A3B" w:rsidRDefault="00470E24" w:rsidP="00B73F62">
      <w:pPr>
        <w:rPr>
          <w:rFonts w:ascii="Times New Roman" w:hAnsi="Times New Roman"/>
          <w:sz w:val="28"/>
          <w:szCs w:val="28"/>
        </w:rPr>
      </w:pPr>
      <w:r w:rsidRPr="00AF061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икипедия -</w:t>
      </w:r>
      <w:r w:rsidRPr="00927FFC">
        <w:t xml:space="preserve"> </w:t>
      </w:r>
      <w:r>
        <w:rPr>
          <w:rFonts w:ascii="Times New Roman" w:hAnsi="Times New Roman" w:cs="Times New Roman"/>
          <w:sz w:val="28"/>
          <w:szCs w:val="28"/>
        </w:rPr>
        <w:t>бруствер</w:t>
      </w:r>
      <w:r w:rsidRPr="00AF0612">
        <w:rPr>
          <w:rFonts w:ascii="Times New Roman" w:hAnsi="Times New Roman"/>
          <w:sz w:val="28"/>
          <w:szCs w:val="28"/>
        </w:rPr>
        <w:t xml:space="preserve"> - [Электронный ресурс]  режим доступа: </w:t>
      </w:r>
    </w:p>
    <w:p w:rsidR="00E01B62" w:rsidRPr="00470E24" w:rsidRDefault="00FC7532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470E24" w:rsidRPr="00470E24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https://ru.wikipedia.org/wiki/%D0%91%D1%80%D1%83%D1%81%D1%82%D0%B2%D0%B5%D1%80</w:t>
        </w:r>
      </w:hyperlink>
    </w:p>
    <w:p w:rsidR="00470E24" w:rsidRPr="003C0A3B" w:rsidRDefault="00470E24" w:rsidP="00470E24">
      <w:pPr>
        <w:rPr>
          <w:rFonts w:ascii="Times New Roman" w:hAnsi="Times New Roman"/>
          <w:sz w:val="28"/>
          <w:szCs w:val="28"/>
        </w:rPr>
      </w:pPr>
      <w:r w:rsidRPr="00AF061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икипедия -</w:t>
      </w:r>
      <w:r w:rsidRPr="00470E24">
        <w:t xml:space="preserve"> </w:t>
      </w:r>
      <w:r w:rsidRPr="00470E24">
        <w:rPr>
          <w:rFonts w:ascii="Times New Roman" w:hAnsi="Times New Roman" w:cs="Times New Roman"/>
          <w:sz w:val="28"/>
          <w:szCs w:val="28"/>
        </w:rPr>
        <w:t>карронада</w:t>
      </w:r>
      <w:r w:rsidRPr="00927FFC">
        <w:t xml:space="preserve"> </w:t>
      </w:r>
      <w:r w:rsidRPr="00AF0612">
        <w:rPr>
          <w:rFonts w:ascii="Times New Roman" w:hAnsi="Times New Roman"/>
          <w:sz w:val="28"/>
          <w:szCs w:val="28"/>
        </w:rPr>
        <w:t xml:space="preserve"> - [Электронный ресурс]  режим доступа: </w:t>
      </w:r>
    </w:p>
    <w:p w:rsidR="00470E24" w:rsidRPr="00470E24" w:rsidRDefault="00FC7532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470E24" w:rsidRPr="00470E24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https://ru.wikipedia.org/wiki/%D0%9A%D0%B0%D1%80%D1%80%D0%BE%D0%BD%D0%B0%D0%B4%D0%B0</w:t>
        </w:r>
      </w:hyperlink>
    </w:p>
    <w:p w:rsidR="00470E24" w:rsidRPr="00DB7E95" w:rsidRDefault="00DB7E95">
      <w:pPr>
        <w:rPr>
          <w:rFonts w:ascii="Times New Roman" w:hAnsi="Times New Roman"/>
          <w:sz w:val="28"/>
          <w:szCs w:val="28"/>
        </w:rPr>
      </w:pPr>
      <w:r w:rsidRPr="00AF061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икипедия -</w:t>
      </w:r>
      <w:r w:rsidRPr="00470E24">
        <w:t xml:space="preserve"> </w:t>
      </w:r>
      <w:r>
        <w:rPr>
          <w:rFonts w:ascii="Times New Roman" w:hAnsi="Times New Roman" w:cs="Times New Roman"/>
          <w:sz w:val="28"/>
          <w:szCs w:val="28"/>
        </w:rPr>
        <w:t>смог</w:t>
      </w:r>
      <w:r w:rsidRPr="00927FFC">
        <w:t xml:space="preserve"> </w:t>
      </w:r>
      <w:r w:rsidRPr="00AF0612">
        <w:rPr>
          <w:rFonts w:ascii="Times New Roman" w:hAnsi="Times New Roman"/>
          <w:sz w:val="28"/>
          <w:szCs w:val="28"/>
        </w:rPr>
        <w:t xml:space="preserve"> - [Электронный ресурс]  режим доступа: </w:t>
      </w:r>
    </w:p>
    <w:p w:rsidR="00470E24" w:rsidRPr="00DB7E95" w:rsidRDefault="00FC7532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DB7E95" w:rsidRPr="00DB7E95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https://ru.wikipedia.org/wiki/%D0%A1%D0%BC%D0%BE%D0%B3</w:t>
        </w:r>
      </w:hyperlink>
    </w:p>
    <w:p w:rsidR="00DB7E95" w:rsidRDefault="00DB7E95"/>
    <w:p w:rsidR="00940CCA" w:rsidRDefault="00940CCA"/>
    <w:sectPr w:rsidR="00940CCA" w:rsidSect="00422EA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01B62"/>
    <w:rsid w:val="00070E2D"/>
    <w:rsid w:val="00147DE2"/>
    <w:rsid w:val="001727BF"/>
    <w:rsid w:val="001833DC"/>
    <w:rsid w:val="001D1069"/>
    <w:rsid w:val="001D51B5"/>
    <w:rsid w:val="002421D3"/>
    <w:rsid w:val="00290BA7"/>
    <w:rsid w:val="002B4E96"/>
    <w:rsid w:val="002F42C7"/>
    <w:rsid w:val="00300F40"/>
    <w:rsid w:val="00353F1A"/>
    <w:rsid w:val="00393E8B"/>
    <w:rsid w:val="00422EAD"/>
    <w:rsid w:val="004340CA"/>
    <w:rsid w:val="00470E24"/>
    <w:rsid w:val="005B4C74"/>
    <w:rsid w:val="005E03D6"/>
    <w:rsid w:val="007C22ED"/>
    <w:rsid w:val="00857EA5"/>
    <w:rsid w:val="008A66CA"/>
    <w:rsid w:val="008F6561"/>
    <w:rsid w:val="00927FFC"/>
    <w:rsid w:val="00940CCA"/>
    <w:rsid w:val="00974057"/>
    <w:rsid w:val="00993B64"/>
    <w:rsid w:val="009D4CD8"/>
    <w:rsid w:val="00A73EF4"/>
    <w:rsid w:val="00AB2A72"/>
    <w:rsid w:val="00AC6F6C"/>
    <w:rsid w:val="00B22D97"/>
    <w:rsid w:val="00B73F62"/>
    <w:rsid w:val="00BB2809"/>
    <w:rsid w:val="00BB5127"/>
    <w:rsid w:val="00C209AE"/>
    <w:rsid w:val="00C349F5"/>
    <w:rsid w:val="00CD28D3"/>
    <w:rsid w:val="00CD2EC7"/>
    <w:rsid w:val="00D25FD5"/>
    <w:rsid w:val="00D52A50"/>
    <w:rsid w:val="00DB7E95"/>
    <w:rsid w:val="00DC6032"/>
    <w:rsid w:val="00E01B62"/>
    <w:rsid w:val="00E84601"/>
    <w:rsid w:val="00FC7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1B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22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EA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73F62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C209A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karatu.ru/wp-content/uploads/2019/05/6544555.jpg" TargetMode="External"/><Relationship Id="rId18" Type="http://schemas.openxmlformats.org/officeDocument/2006/relationships/hyperlink" Target="https://ru.wikipedia.org/wiki/%D0%9A%D0%B0%D1%80%D1%80%D0%BE%D0%BD%D0%B0%D0%B4%D0%B0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https://ru.wikipedia.org/wiki/%D0%97%D0%B0%D0%B3%D1%80%D1%8F%D0%B7%D0%BD%D0%B5%D0%BD%D0%B8%D0%B5_%D0%B2%D0%BE%D0%B7%D0%B4%D1%83%D1%85%D0%B0" TargetMode="External"/><Relationship Id="rId17" Type="http://schemas.openxmlformats.org/officeDocument/2006/relationships/hyperlink" Target="https://ru.wikipedia.org/wiki/%D0%91%D1%80%D1%83%D1%81%D1%82%D0%B2%D0%B5%D1%8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4%D1%8E%D1%80%D0%B0%D0%BB%D1%8E%D0%BC%D0%B8%D0%BD%D0%B8%D0%B9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ru.wikipedia.org/wiki/%D0%A1%D0%BD%D0%B0%D1%80%D1%8F%D0%B4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ru.wikipedia.org/wiki/%D0%94%D0%BE%D0%B2%D0%B0%D1%82%D0%BE%D1%80,_%D0%9B%D0%B5%D0%B2_%D0%9C%D0%B8%D1%85%D0%B0%D0%B9%D0%BB%D0%BE%D0%B2%D0%B8%D1%87" TargetMode="External"/><Relationship Id="rId10" Type="http://schemas.openxmlformats.org/officeDocument/2006/relationships/hyperlink" Target="https://ru.wikipedia.org/wiki/%D0%9F%D1%83%D0%BB%D1%8F" TargetMode="External"/><Relationship Id="rId19" Type="http://schemas.openxmlformats.org/officeDocument/2006/relationships/hyperlink" Target="https://ru.wikipedia.org/wiki/%D0%A1%D0%BC%D0%BE%D0%B3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%D0%A4%D0%BE%D1%80%D1%82%D0%B8%D1%84%D0%B8%D0%BA%D0%B0%D1%86%D0%B8%D0%BE%D0%BD%D0%BD%D0%BE%D0%B5_%D1%81%D0%BE%D0%BE%D1%80%D1%83%D0%B6%D0%B5%D0%BD%D0%B8%D0%B5" TargetMode="External"/><Relationship Id="rId14" Type="http://schemas.openxmlformats.org/officeDocument/2006/relationships/hyperlink" Target="https://dic.academic.ru/dic.nsf/brokgauz_efron/61208/%D0%9B%D0%B8%D0%B4%D0%B4%D0%B8%D1%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1126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2022-01-29T04:17:00Z</dcterms:created>
  <dcterms:modified xsi:type="dcterms:W3CDTF">2022-02-15T14:39:00Z</dcterms:modified>
</cp:coreProperties>
</file>