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12" w:rsidRPr="00305E12" w:rsidRDefault="00305E12">
      <w:pP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</w:pPr>
    </w:p>
    <w:p w:rsidR="00305E12" w:rsidRPr="00305E12" w:rsidRDefault="00305E12" w:rsidP="00305E12">
      <w:pPr>
        <w:shd w:val="clear" w:color="auto" w:fill="FFFFFF"/>
        <w:spacing w:before="6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</w:pPr>
      <w:r w:rsidRPr="00305E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305E12" w:rsidRPr="00305E12" w:rsidRDefault="00305E12" w:rsidP="00305E12">
      <w:pPr>
        <w:shd w:val="clear" w:color="auto" w:fill="FFFFFF"/>
        <w:spacing w:before="6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</w:pPr>
      <w:r w:rsidRPr="00305E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>Арбатская средняя общеобразовательная школа</w:t>
      </w:r>
    </w:p>
    <w:p w:rsidR="00305E12" w:rsidRDefault="00305E12" w:rsidP="00305E12">
      <w:pPr>
        <w:shd w:val="clear" w:color="auto" w:fill="FFFFFF"/>
        <w:spacing w:before="6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305E12" w:rsidRDefault="00305E12" w:rsidP="00305E12">
      <w:pPr>
        <w:shd w:val="clear" w:color="auto" w:fill="FFFFFF"/>
        <w:spacing w:before="6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305E12" w:rsidRPr="00305E12" w:rsidRDefault="00305E12" w:rsidP="00305E12">
      <w:pPr>
        <w:shd w:val="clear" w:color="auto" w:fill="FFFFFF"/>
        <w:spacing w:before="6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r w:rsidRPr="00305E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Т</w:t>
      </w:r>
      <w:r w:rsidR="00D160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ематическое планирование </w:t>
      </w:r>
      <w:bookmarkStart w:id="0" w:name="_GoBack"/>
      <w:bookmarkEnd w:id="0"/>
    </w:p>
    <w:p w:rsidR="00305E12" w:rsidRPr="00305E12" w:rsidRDefault="00305E12" w:rsidP="00305E12">
      <w:pPr>
        <w:shd w:val="clear" w:color="auto" w:fill="FFFFFF"/>
        <w:spacing w:before="6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r w:rsidRPr="00305E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учебного предмета «Биология» </w:t>
      </w:r>
    </w:p>
    <w:p w:rsidR="00305E12" w:rsidRPr="00305E12" w:rsidRDefault="00305E12" w:rsidP="00305E12">
      <w:pPr>
        <w:shd w:val="clear" w:color="auto" w:fill="FFFFFF"/>
        <w:spacing w:before="6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r w:rsidRPr="00305E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для 5 класса основного общего образования (ФГОС-2021г.)</w:t>
      </w:r>
    </w:p>
    <w:p w:rsidR="00305E12" w:rsidRPr="00305E12" w:rsidRDefault="00305E12" w:rsidP="00305E12">
      <w:pPr>
        <w:shd w:val="clear" w:color="auto" w:fill="FFFFFF"/>
        <w:spacing w:before="6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305E12" w:rsidRPr="00305E12" w:rsidRDefault="00305E12" w:rsidP="00305E12">
      <w:pPr>
        <w:shd w:val="clear" w:color="auto" w:fill="FFFFFF"/>
        <w:spacing w:before="6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305E12" w:rsidRPr="00305E12" w:rsidRDefault="00305E12" w:rsidP="00305E12">
      <w:pPr>
        <w:shd w:val="clear" w:color="auto" w:fill="FFFFFF"/>
        <w:spacing w:before="6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305E12" w:rsidRPr="00305E12" w:rsidRDefault="00305E12" w:rsidP="00305E12">
      <w:pPr>
        <w:shd w:val="clear" w:color="auto" w:fill="FFFFFF"/>
        <w:spacing w:before="6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305E12" w:rsidRPr="00305E12" w:rsidRDefault="00305E12" w:rsidP="00305E12">
      <w:pPr>
        <w:spacing w:after="0"/>
        <w:ind w:firstLine="921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305E1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Автор материала:</w:t>
      </w:r>
    </w:p>
    <w:p w:rsidR="00305E12" w:rsidRPr="00305E12" w:rsidRDefault="00305E12" w:rsidP="00305E12">
      <w:pPr>
        <w:spacing w:after="0"/>
        <w:ind w:firstLine="921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305E1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Медведева  Татьяна Александровна,</w:t>
      </w:r>
    </w:p>
    <w:p w:rsidR="00305E12" w:rsidRPr="00305E12" w:rsidRDefault="00305E12" w:rsidP="00305E12">
      <w:pPr>
        <w:spacing w:after="0"/>
        <w:ind w:firstLine="921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305E1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Учитель биологии</w:t>
      </w:r>
    </w:p>
    <w:p w:rsidR="00305E12" w:rsidRPr="00305E12" w:rsidRDefault="00305E12" w:rsidP="00305E12">
      <w:pPr>
        <w:spacing w:after="0"/>
        <w:ind w:firstLine="921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305E1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Высшей квалификационной категории</w:t>
      </w:r>
    </w:p>
    <w:p w:rsidR="00305E12" w:rsidRPr="00305E12" w:rsidRDefault="00305E12" w:rsidP="00305E12">
      <w:pPr>
        <w:spacing w:after="0"/>
        <w:ind w:firstLine="921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305E1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МБОУ Арбатская СОШ </w:t>
      </w:r>
    </w:p>
    <w:p w:rsidR="00305E12" w:rsidRPr="00305E12" w:rsidRDefault="00305E12" w:rsidP="00305E12">
      <w:pPr>
        <w:spacing w:after="0"/>
        <w:ind w:firstLine="921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</w:pPr>
      <w:proofErr w:type="spellStart"/>
      <w:r w:rsidRPr="00305E1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Таштыпского</w:t>
      </w:r>
      <w:proofErr w:type="spellEnd"/>
      <w:r w:rsidRPr="00305E1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района </w:t>
      </w:r>
    </w:p>
    <w:p w:rsidR="00305E12" w:rsidRPr="00305E12" w:rsidRDefault="00305E12" w:rsidP="00305E12">
      <w:pPr>
        <w:spacing w:after="0"/>
        <w:ind w:firstLine="921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305E1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Республики Хакасия</w:t>
      </w:r>
    </w:p>
    <w:p w:rsidR="00305E12" w:rsidRPr="00305E12" w:rsidRDefault="00305E12" w:rsidP="00305E12">
      <w:pPr>
        <w:spacing w:after="0"/>
        <w:ind w:firstLine="921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305E1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2022г.</w:t>
      </w:r>
    </w:p>
    <w:p w:rsidR="00305E12" w:rsidRPr="00C646CF" w:rsidRDefault="00305E12" w:rsidP="00305E12">
      <w:pPr>
        <w:shd w:val="clear" w:color="auto" w:fill="FFFFFF"/>
        <w:spacing w:before="60" w:after="225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1"/>
          <w:szCs w:val="41"/>
          <w:lang w:val="ru-RU" w:eastAsia="ru-RU"/>
        </w:rPr>
      </w:pPr>
    </w:p>
    <w:p w:rsidR="00305E12" w:rsidRDefault="00305E12">
      <w:pPr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05E12" w:rsidRDefault="00305E12">
      <w:pPr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D77AB0" w:rsidRDefault="005B23D0" w:rsidP="00D77AB0">
      <w:pPr>
        <w:autoSpaceDE w:val="0"/>
        <w:autoSpaceDN w:val="0"/>
        <w:spacing w:after="0" w:line="360" w:lineRule="auto"/>
        <w:ind w:right="-52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  <w:r w:rsidRPr="00D77AB0"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  <w:lastRenderedPageBreak/>
        <w:t>ТЕМАТИЧЕСКОЕ ПЛАНИРОВАНИЕ</w:t>
      </w:r>
      <w:r w:rsidR="00D77AB0"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  <w:t xml:space="preserve"> </w:t>
      </w:r>
    </w:p>
    <w:p w:rsidR="00D77AB0" w:rsidRPr="00FD69CC" w:rsidRDefault="00D77AB0" w:rsidP="00D77AB0">
      <w:pPr>
        <w:autoSpaceDE w:val="0"/>
        <w:autoSpaceDN w:val="0"/>
        <w:spacing w:after="0" w:line="360" w:lineRule="auto"/>
        <w:ind w:right="-52"/>
        <w:jc w:val="center"/>
        <w:rPr>
          <w:lang w:val="ru-RU"/>
        </w:rPr>
      </w:pPr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«Биология»</w:t>
      </w:r>
    </w:p>
    <w:p w:rsidR="00D77AB0" w:rsidRPr="00FD69CC" w:rsidRDefault="00D77AB0" w:rsidP="00D77AB0">
      <w:pPr>
        <w:autoSpaceDE w:val="0"/>
        <w:autoSpaceDN w:val="0"/>
        <w:spacing w:after="0" w:line="360" w:lineRule="auto"/>
        <w:ind w:right="-52"/>
        <w:jc w:val="center"/>
        <w:rPr>
          <w:lang w:val="ru-RU"/>
        </w:rPr>
      </w:pPr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600"/>
        <w:gridCol w:w="425"/>
        <w:gridCol w:w="992"/>
        <w:gridCol w:w="993"/>
        <w:gridCol w:w="1134"/>
        <w:gridCol w:w="5103"/>
        <w:gridCol w:w="1984"/>
        <w:gridCol w:w="2887"/>
      </w:tblGrid>
      <w:tr w:rsidR="005B23D0" w:rsidRPr="005B23D0" w:rsidTr="00D77AB0">
        <w:trPr>
          <w:trHeight w:hRule="exact" w:val="2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№</w:t>
            </w:r>
          </w:p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п/п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 w:right="28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Количество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Дата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Виды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 w:righ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Виды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,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формы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 w:right="10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Электронные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(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цифровые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)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образовательные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ресурсы</w:t>
            </w:r>
            <w:proofErr w:type="spellEnd"/>
          </w:p>
        </w:tc>
      </w:tr>
      <w:tr w:rsidR="005B23D0" w:rsidRPr="005B23D0" w:rsidTr="00D77AB0">
        <w:trPr>
          <w:trHeight w:hRule="exact" w:val="46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0" w:rsidRPr="005B23D0" w:rsidRDefault="005B23D0" w:rsidP="00196F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0" w:rsidRPr="005B23D0" w:rsidRDefault="005B23D0" w:rsidP="00196F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контрольные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практические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0" w:rsidRPr="005B23D0" w:rsidRDefault="005B23D0" w:rsidP="00196F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0" w:rsidRPr="005B23D0" w:rsidRDefault="005B23D0" w:rsidP="00196F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0" w:rsidRPr="005B23D0" w:rsidRDefault="005B23D0" w:rsidP="00196F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0" w:rsidRPr="005B23D0" w:rsidRDefault="005B23D0" w:rsidP="00196F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3D0" w:rsidRPr="00D16020" w:rsidTr="00D77AB0">
        <w:trPr>
          <w:trHeight w:hRule="exact" w:val="149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1.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Биология — наука о живой природе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01.09.2022</w:t>
            </w: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-</w:t>
            </w: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24.09.2022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 w:right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Ознакомление с объектами изучения биологии, её разделами; Применение биологических терминов и понятий: живые тела, биология, экология, цитология, анатомия, физиология и др.; Раскрытие роли биологии в практической деятельности людей, значения различных организмов в жизни человека; Обсуждение признаков живого; Сравнение объектов живой и неживой природы; Ознакомление с правилами работы с биологическим оборудованием в кабинете;</w:t>
            </w:r>
            <w:proofErr w:type="gram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Обоснование правил поведения в природе;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Устный опрос; Тестирование; Самооценка с использованием «Оценочного листа»;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РЭШ; Презентация "Наука о живой природе"; Облако слов "Живая и неживая природа", "Биологические термины, понятия, символы" </w:t>
            </w:r>
            <w:hyperlink r:id="rId5" w:history="1"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wordart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com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fkbfoyzh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1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io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7/царства-природы</w:t>
              </w:r>
            </w:hyperlink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</w:t>
            </w:r>
          </w:p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Интерактивные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пазлы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"Науки о природе"</w:t>
            </w:r>
          </w:p>
        </w:tc>
      </w:tr>
      <w:tr w:rsidR="005B23D0" w:rsidRPr="00D16020" w:rsidTr="00D77AB0">
        <w:trPr>
          <w:trHeight w:hRule="exact" w:val="155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2.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Методы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изучения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живой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природы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26.09.2022</w:t>
            </w: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- </w:t>
            </w: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21.10.2022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Ознакомление с методами биологической науки: наблюдение, эксперимент, классификация, измерение и описывание; Ознакомление с правилами работы с увеличительными приборами; Проведение элементарных экспериментов и наблюдений на примерах растений (гелиотропизм и геотропизм) и одноклеточных животных (фототаксис и хемотаксис) и др. с описанием целей, выдвижением гипотез (предположений), получения новых фактов; Описание и интерпретация данных с целью обоснования выводов;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РЭШ,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Инфоурок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, Презентация "Методы изучения живой природы", "Увеличительные приборы", "Классификация организмов"</w:t>
            </w:r>
          </w:p>
        </w:tc>
      </w:tr>
      <w:tr w:rsidR="005B23D0" w:rsidRPr="00D16020" w:rsidTr="00D77AB0">
        <w:trPr>
          <w:trHeight w:hRule="exact" w:val="18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3.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Организмы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—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тела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живой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природы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07.11.2022 17.12.2022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Установление взаимосвязей между особенностями строения и функциями клеток и тканей, органов и систем органов; Аргументирование доводов о клетке как единице строения и жизнедеятельности организмов; Выявление сущности жизненно важных процессов у организмов разных царств: питание, дыхание, выделение, их сравнение; Обоснование роли раздражимости клеток; Сравнение свойств организмов: движения, размножения, развития; Анализ причин разнообразия организмов;</w:t>
            </w:r>
            <w:proofErr w:type="gram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Классифицирование организмов; Выявление существенных признаков вирусов: паразитизм, большая репродуктивная способность, изменчивость; </w:t>
            </w:r>
            <w:r w:rsidRPr="005B23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Исследование и сравнение растительных, животных клеток и тканей;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5B23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работа; Практическая работа; Тестирование; Самооценка с использованием «Оценочного листа»;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РЭШ </w:t>
            </w:r>
            <w:hyperlink r:id="rId6" w:history="1"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resh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/5/5</w:t>
              </w:r>
            </w:hyperlink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/ Интернет-урок </w:t>
            </w:r>
            <w:hyperlink r:id="rId7" w:history="1"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biology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class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/5</w:t>
              </w:r>
            </w:hyperlink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Видеоуроки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</w:t>
            </w:r>
            <w:hyperlink r:id="rId8" w:history="1"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videouroki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net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razrabotki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biologia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Инфоурок</w:t>
            </w:r>
            <w:proofErr w:type="spellEnd"/>
          </w:p>
        </w:tc>
      </w:tr>
      <w:tr w:rsidR="005B23D0" w:rsidRPr="00D16020" w:rsidTr="00D77AB0">
        <w:trPr>
          <w:trHeight w:hRule="exact" w:val="170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4.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Организмы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и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среда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обитания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19.12.2022 03.02.2023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Раскрытие сущности терминов: среда жизни, факторы среды; Выявление существенных признаков сред обитания: водной, наземно-воздушной, почвенной, организменной; Установление взаимосвязей между распространением организмов в разных средах обитания и приспособленностью к ним; Объяснение появления приспособлений к среде обитания: обтекаемая форма тела, наличие чешуи и плавников у рыб, крепкий крючковидный клюв и острые, загнутые когти у хищных птиц и др.; Сравнение внешнего вида организмов на натуральных объектах, по таблицам, схемам, описаниям.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РЭШ </w:t>
            </w:r>
            <w:hyperlink r:id="rId9" w:history="1"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resh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/5/5</w:t>
              </w:r>
            </w:hyperlink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/ Интернет-урок </w:t>
            </w:r>
            <w:hyperlink r:id="rId10" w:history="1"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biology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class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/5</w:t>
              </w:r>
            </w:hyperlink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Видеоуроки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</w:t>
            </w:r>
            <w:hyperlink r:id="rId11" w:history="1"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videouroki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net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razrabotki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biologia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Инфоурок</w:t>
            </w:r>
            <w:proofErr w:type="spellEnd"/>
          </w:p>
        </w:tc>
      </w:tr>
      <w:tr w:rsidR="005B23D0" w:rsidRPr="00D16020" w:rsidTr="00D77AB0">
        <w:trPr>
          <w:trHeight w:hRule="exact" w:val="170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Природные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сообщества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06.02.2023 25.03.2023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Раскрытие сущности терминов: природное и искусственное сообщество, цепи и сети питания; Анализ групп организмов в природных сообществах: производители, потребители, разрушители органических веществ; Выявление существенных признаков природных сообществ организмов (лес, пруд, озеро и т. д.); Анализ искусственного и природного сообществ, выявление их отличительных признаков; Исследование жизни организмов по сезонам, зависимость сезонных явлений от факторов неживой природы.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РЭШ </w:t>
            </w:r>
            <w:hyperlink r:id="rId12" w:history="1"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resh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/5/5/</w:t>
              </w:r>
            </w:hyperlink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Интернет-урок </w:t>
            </w:r>
            <w:hyperlink r:id="rId13" w:history="1"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biology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class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/5</w:t>
              </w:r>
            </w:hyperlink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</w:p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Видеоуроки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hyperlink r:id="rId14" w:history="1"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videouroki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net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razrabotki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biologia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Инфоурок</w:t>
            </w:r>
            <w:proofErr w:type="spellEnd"/>
          </w:p>
        </w:tc>
      </w:tr>
      <w:tr w:rsidR="005B23D0" w:rsidRPr="00D16020" w:rsidTr="00D77AB0">
        <w:trPr>
          <w:trHeight w:hRule="exact" w:val="12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6.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Живая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природа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и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человек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10.04.2023 29.04.2023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Анализ и оценивание влияния хозяйственной деятельности людей на природу; Аргументирование введения рационального природопользования и применение безотходных технологий (утилизация отходов производства и бытового мусора); Определение роли человека в природе, зависимости его здоровья от состояния окружающей среды; Обоснование правил поведения человека в природе;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5B23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работа; Практическая работа; Тестирование; Самооценка с использованием «Оценочного листа»; ВПР;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РЭШ </w:t>
            </w:r>
            <w:hyperlink r:id="rId15" w:history="1"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resh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/5/5/</w:t>
              </w:r>
            </w:hyperlink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Интернет-урок </w:t>
            </w:r>
            <w:hyperlink r:id="rId16" w:history="1"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biology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class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/5</w:t>
              </w:r>
            </w:hyperlink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Видеоуроки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hyperlink r:id="rId17" w:history="1"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videouroki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net</w:t>
              </w:r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razrabotki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proofErr w:type="spellStart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biologia</w:t>
              </w:r>
              <w:proofErr w:type="spellEnd"/>
              <w:r w:rsidRPr="005B23D0">
                <w:rPr>
                  <w:rStyle w:val="a3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Инфоурок</w:t>
            </w:r>
            <w:proofErr w:type="spellEnd"/>
          </w:p>
        </w:tc>
      </w:tr>
      <w:tr w:rsidR="005B23D0" w:rsidRPr="005B23D0" w:rsidTr="00D77AB0">
        <w:trPr>
          <w:trHeight w:hRule="exact" w:val="42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Резервное</w:t>
            </w:r>
            <w:proofErr w:type="spellEnd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время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</w:tr>
      <w:tr w:rsidR="005B23D0" w:rsidRPr="005B23D0" w:rsidTr="00D77AB0">
        <w:trPr>
          <w:trHeight w:hRule="exact" w:val="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 w:right="28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D0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3D0" w:rsidRPr="005B23D0" w:rsidRDefault="005B23D0" w:rsidP="00196FDC">
            <w:pPr>
              <w:autoSpaceDE w:val="0"/>
              <w:autoSpaceDN w:val="0"/>
              <w:spacing w:after="0" w:line="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</w:tr>
    </w:tbl>
    <w:p w:rsidR="005B23D0" w:rsidRDefault="005B23D0" w:rsidP="005B23D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05E12" w:rsidRDefault="00305E12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5B23D0" w:rsidRPr="00B909BF" w:rsidRDefault="005B23D0" w:rsidP="005B23D0">
      <w:pPr>
        <w:autoSpaceDE w:val="0"/>
        <w:autoSpaceDN w:val="0"/>
        <w:spacing w:after="0" w:line="230" w:lineRule="auto"/>
        <w:ind w:left="567"/>
        <w:jc w:val="center"/>
        <w:rPr>
          <w:lang w:val="ru-RU"/>
        </w:rPr>
      </w:pPr>
      <w:r w:rsidRPr="00B909B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5B23D0" w:rsidRPr="00B909BF" w:rsidRDefault="005B23D0" w:rsidP="005B23D0">
      <w:pPr>
        <w:autoSpaceDE w:val="0"/>
        <w:autoSpaceDN w:val="0"/>
        <w:spacing w:before="346" w:after="0" w:line="230" w:lineRule="auto"/>
        <w:ind w:left="567"/>
        <w:jc w:val="center"/>
        <w:rPr>
          <w:lang w:val="ru-RU"/>
        </w:rPr>
      </w:pPr>
      <w:r w:rsidRPr="00B909B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5B23D0" w:rsidRDefault="005B23D0" w:rsidP="005B23D0">
      <w:pPr>
        <w:autoSpaceDE w:val="0"/>
        <w:autoSpaceDN w:val="0"/>
        <w:spacing w:before="166" w:after="0" w:line="271" w:lineRule="auto"/>
        <w:ind w:left="567" w:right="129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Мансурова С.Е., </w:t>
      </w:r>
      <w:proofErr w:type="spell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Рохлов</w:t>
      </w:r>
      <w:proofErr w:type="spellEnd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 В.С., </w:t>
      </w:r>
      <w:proofErr w:type="spell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Мишняева</w:t>
      </w:r>
      <w:proofErr w:type="spellEnd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 Е.Ю. Биология, 5 класс/ Акционерное общество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</w:p>
    <w:p w:rsidR="005B23D0" w:rsidRPr="00FD69CC" w:rsidRDefault="005B23D0" w:rsidP="005B23D0">
      <w:pPr>
        <w:autoSpaceDE w:val="0"/>
        <w:autoSpaceDN w:val="0"/>
        <w:spacing w:before="262" w:after="0" w:line="230" w:lineRule="auto"/>
        <w:ind w:left="567"/>
        <w:jc w:val="center"/>
        <w:rPr>
          <w:lang w:val="ru-RU"/>
        </w:rPr>
      </w:pPr>
      <w:r w:rsidRPr="00FD69C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B23D0" w:rsidRDefault="005B23D0" w:rsidP="005B23D0">
      <w:pPr>
        <w:autoSpaceDE w:val="0"/>
        <w:autoSpaceDN w:val="0"/>
        <w:spacing w:before="166" w:after="0" w:line="281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Пономарёва</w:t>
      </w:r>
      <w:proofErr w:type="spellEnd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 И.Н. Биология</w:t>
      </w:r>
      <w:proofErr w:type="gram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 5 класс : методическое пособие / </w:t>
      </w:r>
      <w:proofErr w:type="spell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И.Н.Пономарёва</w:t>
      </w:r>
      <w:proofErr w:type="spellEnd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И.В.Николаев</w:t>
      </w:r>
      <w:proofErr w:type="spellEnd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О.А.Корнилова</w:t>
      </w:r>
      <w:proofErr w:type="spellEnd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. - М.</w:t>
      </w:r>
      <w:proofErr w:type="gram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-Граф, 2015. - 80 с.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 978-5-360-05892-2</w:t>
      </w:r>
    </w:p>
    <w:p w:rsidR="005B23D0" w:rsidRPr="00FD69CC" w:rsidRDefault="005B23D0" w:rsidP="005B23D0">
      <w:pPr>
        <w:autoSpaceDE w:val="0"/>
        <w:autoSpaceDN w:val="0"/>
        <w:spacing w:before="166" w:after="0" w:line="281" w:lineRule="auto"/>
        <w:ind w:left="567"/>
        <w:jc w:val="both"/>
        <w:rPr>
          <w:lang w:val="ru-RU"/>
        </w:rPr>
      </w:pPr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Красовская О.А.. Тетрадь контрольных тестовых работ. Биология. 5 класс</w:t>
      </w:r>
      <w:proofErr w:type="gram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Контролируемые элементы содержания</w:t>
      </w:r>
      <w:proofErr w:type="gram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 Мониторинг предметных достижений. - Издательский дом "Фёдоров" - 2017. -48с. Самара - 2017</w:t>
      </w:r>
    </w:p>
    <w:p w:rsidR="00650B40" w:rsidRDefault="00650B40" w:rsidP="005B23D0">
      <w:pPr>
        <w:autoSpaceDE w:val="0"/>
        <w:autoSpaceDN w:val="0"/>
        <w:spacing w:before="262" w:after="0" w:line="23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B23D0" w:rsidRPr="00FD69CC" w:rsidRDefault="005B23D0" w:rsidP="005B23D0">
      <w:pPr>
        <w:autoSpaceDE w:val="0"/>
        <w:autoSpaceDN w:val="0"/>
        <w:spacing w:before="262" w:after="0" w:line="230" w:lineRule="auto"/>
        <w:ind w:left="567"/>
        <w:jc w:val="center"/>
        <w:rPr>
          <w:lang w:val="ru-RU"/>
        </w:rPr>
      </w:pPr>
      <w:r w:rsidRPr="00FD69C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B23D0" w:rsidRDefault="005B23D0" w:rsidP="005B23D0">
      <w:pPr>
        <w:autoSpaceDE w:val="0"/>
        <w:autoSpaceDN w:val="0"/>
        <w:spacing w:after="0"/>
        <w:ind w:left="567" w:right="46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ЭШ </w:t>
      </w:r>
      <w:hyperlink r:id="rId18" w:history="1">
        <w:r w:rsidRPr="0065621B">
          <w:rPr>
            <w:rStyle w:val="a3"/>
            <w:rFonts w:ascii="Times New Roman" w:eastAsia="Times New Roman" w:hAnsi="Times New Roman"/>
            <w:sz w:val="24"/>
          </w:rPr>
          <w:t>https</w:t>
        </w:r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Pr="0065621B">
          <w:rPr>
            <w:rStyle w:val="a3"/>
            <w:rFonts w:ascii="Times New Roman" w:eastAsia="Times New Roman" w:hAnsi="Times New Roman"/>
            <w:sz w:val="24"/>
          </w:rPr>
          <w:t>resh</w:t>
        </w:r>
        <w:proofErr w:type="spellEnd"/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65621B">
          <w:rPr>
            <w:rStyle w:val="a3"/>
            <w:rFonts w:ascii="Times New Roman" w:eastAsia="Times New Roman" w:hAnsi="Times New Roman"/>
            <w:sz w:val="24"/>
          </w:rPr>
          <w:t>edu</w:t>
        </w:r>
        <w:proofErr w:type="spellEnd"/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65621B">
          <w:rPr>
            <w:rStyle w:val="a3"/>
            <w:rFonts w:ascii="Times New Roman" w:eastAsia="Times New Roman" w:hAnsi="Times New Roman"/>
            <w:sz w:val="24"/>
          </w:rPr>
          <w:t>ru</w:t>
        </w:r>
        <w:proofErr w:type="spellEnd"/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  <w:r w:rsidRPr="0065621B">
          <w:rPr>
            <w:rStyle w:val="a3"/>
            <w:rFonts w:ascii="Times New Roman" w:eastAsia="Times New Roman" w:hAnsi="Times New Roman"/>
            <w:sz w:val="24"/>
          </w:rPr>
          <w:t>subject</w:t>
        </w:r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/5/5/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5B23D0" w:rsidRDefault="005B23D0" w:rsidP="005B23D0">
      <w:pPr>
        <w:autoSpaceDE w:val="0"/>
        <w:autoSpaceDN w:val="0"/>
        <w:spacing w:after="0"/>
        <w:ind w:left="567" w:right="46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Интернет-урок </w:t>
      </w:r>
      <w:hyperlink r:id="rId19" w:history="1">
        <w:r w:rsidRPr="0065621B">
          <w:rPr>
            <w:rStyle w:val="a3"/>
            <w:rFonts w:ascii="Times New Roman" w:eastAsia="Times New Roman" w:hAnsi="Times New Roman"/>
            <w:sz w:val="24"/>
          </w:rPr>
          <w:t>https</w:t>
        </w:r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Pr="0065621B">
          <w:rPr>
            <w:rStyle w:val="a3"/>
            <w:rFonts w:ascii="Times New Roman" w:eastAsia="Times New Roman" w:hAnsi="Times New Roman"/>
            <w:sz w:val="24"/>
          </w:rPr>
          <w:t>interneturok</w:t>
        </w:r>
        <w:proofErr w:type="spellEnd"/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65621B">
          <w:rPr>
            <w:rStyle w:val="a3"/>
            <w:rFonts w:ascii="Times New Roman" w:eastAsia="Times New Roman" w:hAnsi="Times New Roman"/>
            <w:sz w:val="24"/>
          </w:rPr>
          <w:t>ru</w:t>
        </w:r>
        <w:proofErr w:type="spellEnd"/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  <w:r w:rsidRPr="0065621B">
          <w:rPr>
            <w:rStyle w:val="a3"/>
            <w:rFonts w:ascii="Times New Roman" w:eastAsia="Times New Roman" w:hAnsi="Times New Roman"/>
            <w:sz w:val="24"/>
          </w:rPr>
          <w:t>subject</w:t>
        </w:r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  <w:r w:rsidRPr="0065621B">
          <w:rPr>
            <w:rStyle w:val="a3"/>
            <w:rFonts w:ascii="Times New Roman" w:eastAsia="Times New Roman" w:hAnsi="Times New Roman"/>
            <w:sz w:val="24"/>
          </w:rPr>
          <w:t>biology</w:t>
        </w:r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  <w:r w:rsidRPr="0065621B">
          <w:rPr>
            <w:rStyle w:val="a3"/>
            <w:rFonts w:ascii="Times New Roman" w:eastAsia="Times New Roman" w:hAnsi="Times New Roman"/>
            <w:sz w:val="24"/>
          </w:rPr>
          <w:t>class</w:t>
        </w:r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/5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</w:p>
    <w:p w:rsidR="005B23D0" w:rsidRDefault="005B23D0" w:rsidP="005B23D0">
      <w:pPr>
        <w:autoSpaceDE w:val="0"/>
        <w:autoSpaceDN w:val="0"/>
        <w:spacing w:after="0"/>
        <w:ind w:left="567" w:right="46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20" w:history="1">
        <w:r w:rsidRPr="0065621B">
          <w:rPr>
            <w:rStyle w:val="a3"/>
            <w:rFonts w:ascii="Times New Roman" w:eastAsia="Times New Roman" w:hAnsi="Times New Roman"/>
            <w:sz w:val="24"/>
          </w:rPr>
          <w:t>https</w:t>
        </w:r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Pr="0065621B">
          <w:rPr>
            <w:rStyle w:val="a3"/>
            <w:rFonts w:ascii="Times New Roman" w:eastAsia="Times New Roman" w:hAnsi="Times New Roman"/>
            <w:sz w:val="24"/>
          </w:rPr>
          <w:t>videouroki</w:t>
        </w:r>
        <w:proofErr w:type="spellEnd"/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r w:rsidRPr="0065621B">
          <w:rPr>
            <w:rStyle w:val="a3"/>
            <w:rFonts w:ascii="Times New Roman" w:eastAsia="Times New Roman" w:hAnsi="Times New Roman"/>
            <w:sz w:val="24"/>
          </w:rPr>
          <w:t>net</w:t>
        </w:r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Pr="0065621B">
          <w:rPr>
            <w:rStyle w:val="a3"/>
            <w:rFonts w:ascii="Times New Roman" w:eastAsia="Times New Roman" w:hAnsi="Times New Roman"/>
            <w:sz w:val="24"/>
          </w:rPr>
          <w:t>razrabotki</w:t>
        </w:r>
        <w:proofErr w:type="spellEnd"/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Pr="0065621B">
          <w:rPr>
            <w:rStyle w:val="a3"/>
            <w:rFonts w:ascii="Times New Roman" w:eastAsia="Times New Roman" w:hAnsi="Times New Roman"/>
            <w:sz w:val="24"/>
          </w:rPr>
          <w:t>biologia</w:t>
        </w:r>
        <w:proofErr w:type="spellEnd"/>
        <w:r w:rsidRPr="0065621B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C22B0" w:rsidRDefault="001C22B0" w:rsidP="005B23D0">
      <w:pPr>
        <w:autoSpaceDE w:val="0"/>
        <w:autoSpaceDN w:val="0"/>
        <w:spacing w:after="0"/>
        <w:ind w:left="567" w:right="46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B23D0" w:rsidRPr="00FD69CC" w:rsidRDefault="005B23D0" w:rsidP="005B23D0">
      <w:pPr>
        <w:autoSpaceDE w:val="0"/>
        <w:autoSpaceDN w:val="0"/>
        <w:spacing w:after="0"/>
        <w:ind w:left="567"/>
        <w:jc w:val="both"/>
        <w:rPr>
          <w:lang w:val="ru-RU"/>
        </w:rPr>
      </w:pPr>
      <w:r w:rsidRPr="00FD69C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B23D0" w:rsidRDefault="005B23D0" w:rsidP="005B23D0">
      <w:pPr>
        <w:autoSpaceDE w:val="0"/>
        <w:autoSpaceDN w:val="0"/>
        <w:spacing w:after="0"/>
        <w:ind w:left="567" w:right="57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D69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5B23D0" w:rsidRDefault="005B23D0" w:rsidP="005B23D0">
      <w:pPr>
        <w:autoSpaceDE w:val="0"/>
        <w:autoSpaceDN w:val="0"/>
        <w:spacing w:before="166" w:after="0" w:line="281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FD69CC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портреты ученых-биологов, муляжи, коллекции, гербарии, Интерактивная доска, мультимедийный проектор, ПК с выходом в Интернет, ноутбуки для учащихся</w:t>
      </w:r>
      <w:proofErr w:type="gramEnd"/>
    </w:p>
    <w:p w:rsidR="00305E12" w:rsidRDefault="00305E12" w:rsidP="005B23D0">
      <w:pPr>
        <w:autoSpaceDE w:val="0"/>
        <w:autoSpaceDN w:val="0"/>
        <w:spacing w:before="166" w:after="0" w:line="281" w:lineRule="auto"/>
        <w:ind w:left="567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</w:pPr>
    </w:p>
    <w:p w:rsidR="00D24EFD" w:rsidRPr="008F6F98" w:rsidRDefault="00D24EFD" w:rsidP="005B23D0">
      <w:pPr>
        <w:autoSpaceDE w:val="0"/>
        <w:autoSpaceDN w:val="0"/>
        <w:spacing w:before="166" w:after="0" w:line="281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24EFD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Для составления плана использован Конструктор рабочих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D24EFD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программ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hyperlink r:id="rId21" w:tgtFrame="_blank" w:history="1">
        <w:r>
          <w:rPr>
            <w:rStyle w:val="a3"/>
            <w:color w:val="2C7BDE"/>
          </w:rPr>
          <w:t>https</w:t>
        </w:r>
        <w:r w:rsidRPr="00D24EFD">
          <w:rPr>
            <w:rStyle w:val="a3"/>
            <w:color w:val="2C7BDE"/>
            <w:lang w:val="ru-RU"/>
          </w:rPr>
          <w:t>://</w:t>
        </w:r>
        <w:proofErr w:type="spellStart"/>
        <w:r>
          <w:rPr>
            <w:rStyle w:val="a3"/>
            <w:color w:val="2C7BDE"/>
          </w:rPr>
          <w:t>edsoo</w:t>
        </w:r>
        <w:proofErr w:type="spellEnd"/>
        <w:r w:rsidRPr="00D24EFD">
          <w:rPr>
            <w:rStyle w:val="a3"/>
            <w:color w:val="2C7BDE"/>
            <w:lang w:val="ru-RU"/>
          </w:rPr>
          <w:t>.</w:t>
        </w:r>
        <w:proofErr w:type="spellStart"/>
        <w:r>
          <w:rPr>
            <w:rStyle w:val="a3"/>
            <w:color w:val="2C7BDE"/>
          </w:rPr>
          <w:t>ru</w:t>
        </w:r>
        <w:proofErr w:type="spellEnd"/>
        <w:r w:rsidRPr="00D24EFD">
          <w:rPr>
            <w:rStyle w:val="a3"/>
            <w:color w:val="2C7BDE"/>
            <w:lang w:val="ru-RU"/>
          </w:rPr>
          <w:t>/</w:t>
        </w:r>
        <w:r>
          <w:rPr>
            <w:rStyle w:val="a3"/>
            <w:color w:val="2C7BDE"/>
          </w:rPr>
          <w:t>constructor</w:t>
        </w:r>
        <w:r w:rsidRPr="00D24EFD">
          <w:rPr>
            <w:rStyle w:val="a3"/>
            <w:color w:val="2C7BDE"/>
            <w:lang w:val="ru-RU"/>
          </w:rPr>
          <w:t>/</w:t>
        </w:r>
        <w:r>
          <w:rPr>
            <w:rStyle w:val="a3"/>
            <w:color w:val="2C7BDE"/>
          </w:rPr>
          <w:t> </w:t>
        </w:r>
      </w:hyperlink>
    </w:p>
    <w:sectPr w:rsidR="00D24EFD" w:rsidRPr="008F6F98" w:rsidSect="00305E1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D0"/>
    <w:rsid w:val="001C22B0"/>
    <w:rsid w:val="00305E12"/>
    <w:rsid w:val="005B23D0"/>
    <w:rsid w:val="00650B40"/>
    <w:rsid w:val="009B386B"/>
    <w:rsid w:val="00A45BD2"/>
    <w:rsid w:val="00D16020"/>
    <w:rsid w:val="00D24EFD"/>
    <w:rsid w:val="00D7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D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3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5E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D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3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5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biologia/" TargetMode="External"/><Relationship Id="rId13" Type="http://schemas.openxmlformats.org/officeDocument/2006/relationships/hyperlink" Target="https://interneturok.ru/subject/biology/class/5" TargetMode="External"/><Relationship Id="rId18" Type="http://schemas.openxmlformats.org/officeDocument/2006/relationships/hyperlink" Target="https://resh.edu.ru/subject/5/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soo.ru/constructor/" TargetMode="External"/><Relationship Id="rId7" Type="http://schemas.openxmlformats.org/officeDocument/2006/relationships/hyperlink" Target="https://interneturok.ru/subject/biology/class/5" TargetMode="External"/><Relationship Id="rId12" Type="http://schemas.openxmlformats.org/officeDocument/2006/relationships/hyperlink" Target="https://resh.edu.ru/subject/5/5/" TargetMode="External"/><Relationship Id="rId17" Type="http://schemas.openxmlformats.org/officeDocument/2006/relationships/hyperlink" Target="https://videouroki.net/razrabotki/biologi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urok.ru/subject/biology/class/5" TargetMode="External"/><Relationship Id="rId20" Type="http://schemas.openxmlformats.org/officeDocument/2006/relationships/hyperlink" Target="https://videouroki.net/razrabotki/biologia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5/5" TargetMode="External"/><Relationship Id="rId11" Type="http://schemas.openxmlformats.org/officeDocument/2006/relationships/hyperlink" Target="https://videouroki.net/razrabotki/biologia/" TargetMode="External"/><Relationship Id="rId5" Type="http://schemas.openxmlformats.org/officeDocument/2006/relationships/hyperlink" Target="https://wordart.com/fkbfoyzh1io7/&#1094;&#1072;&#1088;&#1089;&#1090;&#1074;&#1072;-&#1087;&#1088;&#1080;&#1088;&#1086;&#1076;&#1099;" TargetMode="External"/><Relationship Id="rId15" Type="http://schemas.openxmlformats.org/officeDocument/2006/relationships/hyperlink" Target="https://resh.edu.ru/subject/5/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urok.ru/subject/biology/class/5" TargetMode="External"/><Relationship Id="rId19" Type="http://schemas.openxmlformats.org/officeDocument/2006/relationships/hyperlink" Target="https://interneturok.ru/subject/biology/class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/5" TargetMode="External"/><Relationship Id="rId14" Type="http://schemas.openxmlformats.org/officeDocument/2006/relationships/hyperlink" Target="https://videouroki.net/razrabotki/biologi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2022-10-31T12:43:00Z</dcterms:created>
  <dcterms:modified xsi:type="dcterms:W3CDTF">2022-11-20T03:16:00Z</dcterms:modified>
</cp:coreProperties>
</file>