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CD" w:rsidRDefault="00ED6ECD">
      <w:r>
        <w:t xml:space="preserve">                                                              </w:t>
      </w:r>
    </w:p>
    <w:p w:rsidR="00ED6ECD" w:rsidRDefault="00ED6ECD">
      <w:r>
        <w:t xml:space="preserve">                                                       </w:t>
      </w:r>
    </w:p>
    <w:p w:rsidR="00ED6ECD" w:rsidRDefault="00ED6ECD"/>
    <w:p w:rsidR="00ED6ECD" w:rsidRDefault="00ED6ECD" w:rsidP="00E52E25">
      <w:pPr>
        <w:jc w:val="center"/>
      </w:pPr>
    </w:p>
    <w:p w:rsidR="00E52E25" w:rsidRDefault="00E52E25" w:rsidP="00E52E25">
      <w:pPr>
        <w:jc w:val="center"/>
      </w:pPr>
    </w:p>
    <w:p w:rsidR="00E52E25" w:rsidRDefault="00E52E25" w:rsidP="00E52E25">
      <w:pPr>
        <w:jc w:val="center"/>
      </w:pPr>
    </w:p>
    <w:p w:rsidR="00E52E25" w:rsidRDefault="00E52E25" w:rsidP="00E52E25">
      <w:pPr>
        <w:tabs>
          <w:tab w:val="left" w:pos="3890"/>
        </w:tabs>
      </w:pPr>
      <w:r>
        <w:tab/>
      </w:r>
    </w:p>
    <w:p w:rsidR="00E52E25" w:rsidRPr="00E52E25" w:rsidRDefault="00E52E25" w:rsidP="00E52E25">
      <w:pPr>
        <w:tabs>
          <w:tab w:val="left" w:pos="3890"/>
        </w:tabs>
        <w:rPr>
          <w:rFonts w:ascii="Times New Roman" w:hAnsi="Times New Roman" w:cs="Times New Roman"/>
        </w:rPr>
      </w:pPr>
    </w:p>
    <w:p w:rsidR="00106C4C" w:rsidRPr="00E52E25" w:rsidRDefault="00E52E25" w:rsidP="00E52E25">
      <w:pPr>
        <w:rPr>
          <w:rFonts w:ascii="Times New Roman" w:hAnsi="Times New Roman" w:cs="Times New Roman"/>
          <w:sz w:val="32"/>
          <w:szCs w:val="32"/>
        </w:rPr>
      </w:pPr>
      <w:r w:rsidRPr="00E52E2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</w:t>
      </w:r>
      <w:r w:rsidR="00D65EBE" w:rsidRPr="00E52E25">
        <w:rPr>
          <w:rFonts w:ascii="Times New Roman" w:hAnsi="Times New Roman" w:cs="Times New Roman"/>
          <w:sz w:val="32"/>
          <w:szCs w:val="32"/>
        </w:rPr>
        <w:t>Проект</w:t>
      </w:r>
    </w:p>
    <w:p w:rsidR="00ED6ECD" w:rsidRPr="00E52E25" w:rsidRDefault="00ED6ECD">
      <w:pPr>
        <w:rPr>
          <w:rFonts w:ascii="Times New Roman" w:hAnsi="Times New Roman" w:cs="Times New Roman"/>
        </w:rPr>
      </w:pPr>
      <w:r w:rsidRPr="00E52E25">
        <w:rPr>
          <w:rFonts w:ascii="Times New Roman" w:hAnsi="Times New Roman" w:cs="Times New Roman"/>
        </w:rPr>
        <w:t xml:space="preserve">                                   </w:t>
      </w:r>
    </w:p>
    <w:p w:rsidR="00ED6ECD" w:rsidRPr="00E52E25" w:rsidRDefault="00ED6ECD">
      <w:pPr>
        <w:rPr>
          <w:rFonts w:ascii="Times New Roman" w:hAnsi="Times New Roman" w:cs="Times New Roman"/>
          <w:sz w:val="32"/>
          <w:szCs w:val="32"/>
        </w:rPr>
      </w:pPr>
      <w:r w:rsidRPr="00E52E25">
        <w:rPr>
          <w:rFonts w:ascii="Times New Roman" w:hAnsi="Times New Roman" w:cs="Times New Roman"/>
        </w:rPr>
        <w:t xml:space="preserve">                           </w:t>
      </w:r>
      <w:r w:rsidR="00794E67" w:rsidRPr="00E52E25">
        <w:rPr>
          <w:rFonts w:ascii="Times New Roman" w:hAnsi="Times New Roman" w:cs="Times New Roman"/>
        </w:rPr>
        <w:t xml:space="preserve">  «</w:t>
      </w:r>
      <w:r w:rsidR="00885E8C">
        <w:rPr>
          <w:rFonts w:ascii="Times New Roman" w:hAnsi="Times New Roman" w:cs="Times New Roman"/>
          <w:sz w:val="32"/>
          <w:szCs w:val="32"/>
        </w:rPr>
        <w:t>О</w:t>
      </w:r>
      <w:r w:rsidR="00125C0E">
        <w:rPr>
          <w:rFonts w:ascii="Times New Roman" w:hAnsi="Times New Roman" w:cs="Times New Roman"/>
          <w:sz w:val="32"/>
          <w:szCs w:val="32"/>
        </w:rPr>
        <w:t>дарённые дети – достояние «Н</w:t>
      </w:r>
      <w:r w:rsidRPr="00E52E25">
        <w:rPr>
          <w:rFonts w:ascii="Times New Roman" w:hAnsi="Times New Roman" w:cs="Times New Roman"/>
          <w:sz w:val="32"/>
          <w:szCs w:val="32"/>
        </w:rPr>
        <w:t>ашей новой школы»</w:t>
      </w:r>
    </w:p>
    <w:p w:rsidR="00ED6ECD" w:rsidRPr="00E52E25" w:rsidRDefault="00ED6ECD">
      <w:pPr>
        <w:rPr>
          <w:rFonts w:ascii="Times New Roman" w:hAnsi="Times New Roman" w:cs="Times New Roman"/>
        </w:rPr>
      </w:pPr>
    </w:p>
    <w:p w:rsidR="00E52E25" w:rsidRPr="00E52E25" w:rsidRDefault="00E52E25">
      <w:pPr>
        <w:rPr>
          <w:rFonts w:ascii="Times New Roman" w:hAnsi="Times New Roman" w:cs="Times New Roman"/>
        </w:rPr>
      </w:pPr>
    </w:p>
    <w:p w:rsidR="00ED6ECD" w:rsidRPr="00E52E25" w:rsidRDefault="00E52E25" w:rsidP="00F45592">
      <w:pPr>
        <w:jc w:val="right"/>
        <w:rPr>
          <w:rFonts w:ascii="Times New Roman" w:hAnsi="Times New Roman" w:cs="Times New Roman"/>
          <w:sz w:val="24"/>
          <w:szCs w:val="24"/>
        </w:rPr>
      </w:pPr>
      <w:r w:rsidRPr="00E52E25">
        <w:rPr>
          <w:rFonts w:ascii="Times New Roman" w:hAnsi="Times New Roman" w:cs="Times New Roman"/>
          <w:sz w:val="24"/>
          <w:szCs w:val="24"/>
        </w:rPr>
        <w:t xml:space="preserve">                       Баранова Надежда Александровна, заместитель директора по УВР</w:t>
      </w:r>
      <w:r w:rsidR="00F45592">
        <w:rPr>
          <w:rFonts w:ascii="Times New Roman" w:hAnsi="Times New Roman" w:cs="Times New Roman"/>
          <w:sz w:val="24"/>
          <w:szCs w:val="24"/>
        </w:rPr>
        <w:t>,</w:t>
      </w:r>
      <w:r w:rsidR="00013DCC">
        <w:rPr>
          <w:rFonts w:ascii="Times New Roman" w:hAnsi="Times New Roman" w:cs="Times New Roman"/>
          <w:sz w:val="24"/>
          <w:szCs w:val="24"/>
        </w:rPr>
        <w:t xml:space="preserve"> </w:t>
      </w:r>
      <w:r w:rsidR="00F45592">
        <w:rPr>
          <w:rFonts w:ascii="Times New Roman" w:hAnsi="Times New Roman" w:cs="Times New Roman"/>
          <w:sz w:val="24"/>
          <w:szCs w:val="24"/>
        </w:rPr>
        <w:t>учитель    русского языка и литературы</w:t>
      </w:r>
    </w:p>
    <w:p w:rsidR="00ED6ECD" w:rsidRPr="00E52E25" w:rsidRDefault="00E52E25">
      <w:pPr>
        <w:rPr>
          <w:rFonts w:ascii="Times New Roman" w:hAnsi="Times New Roman" w:cs="Times New Roman"/>
          <w:sz w:val="24"/>
          <w:szCs w:val="24"/>
        </w:rPr>
      </w:pPr>
      <w:r w:rsidRPr="00E52E2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D6ECD" w:rsidRPr="00E52E25">
        <w:rPr>
          <w:rFonts w:ascii="Times New Roman" w:hAnsi="Times New Roman" w:cs="Times New Roman"/>
          <w:sz w:val="24"/>
          <w:szCs w:val="24"/>
        </w:rPr>
        <w:t xml:space="preserve">МБОУ «Ляховская СОШ»  </w:t>
      </w:r>
      <w:proofErr w:type="spellStart"/>
      <w:r w:rsidR="00ED6ECD" w:rsidRPr="00E52E25">
        <w:rPr>
          <w:rFonts w:ascii="Times New Roman" w:hAnsi="Times New Roman" w:cs="Times New Roman"/>
          <w:sz w:val="24"/>
          <w:szCs w:val="24"/>
        </w:rPr>
        <w:t>Меленковского</w:t>
      </w:r>
      <w:proofErr w:type="spellEnd"/>
      <w:r w:rsidR="00ED6ECD" w:rsidRPr="00E52E25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F45592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BC39B8" w:rsidRPr="00E52E25" w:rsidRDefault="00E52E25" w:rsidP="00E52E25">
      <w:pPr>
        <w:rPr>
          <w:rFonts w:ascii="Times New Roman" w:hAnsi="Times New Roman" w:cs="Times New Roman"/>
          <w:sz w:val="24"/>
          <w:szCs w:val="24"/>
        </w:rPr>
      </w:pPr>
      <w:r w:rsidRPr="00E52E25">
        <w:rPr>
          <w:rFonts w:ascii="Times New Roman" w:hAnsi="Times New Roman" w:cs="Times New Roman"/>
          <w:sz w:val="24"/>
          <w:szCs w:val="24"/>
        </w:rPr>
        <w:t xml:space="preserve">                                             Дата разработки проекта               сентябрь 2012 г.</w:t>
      </w:r>
    </w:p>
    <w:p w:rsidR="006F7D2E" w:rsidRPr="00E52E25" w:rsidRDefault="006F7D2E" w:rsidP="00ED6ECD">
      <w:pPr>
        <w:rPr>
          <w:rFonts w:ascii="Times New Roman" w:hAnsi="Times New Roman" w:cs="Times New Roman"/>
          <w:sz w:val="24"/>
          <w:szCs w:val="24"/>
        </w:rPr>
      </w:pPr>
    </w:p>
    <w:p w:rsidR="001D682C" w:rsidRPr="00E52E25" w:rsidRDefault="001D682C" w:rsidP="00ED6ECD">
      <w:pPr>
        <w:rPr>
          <w:rFonts w:ascii="Times New Roman" w:hAnsi="Times New Roman" w:cs="Times New Roman"/>
        </w:rPr>
      </w:pPr>
    </w:p>
    <w:p w:rsidR="001D682C" w:rsidRPr="00E52E25" w:rsidRDefault="001D682C" w:rsidP="00ED6ECD">
      <w:pPr>
        <w:rPr>
          <w:rFonts w:ascii="Times New Roman" w:hAnsi="Times New Roman" w:cs="Times New Roman"/>
        </w:rPr>
      </w:pPr>
    </w:p>
    <w:p w:rsidR="001D682C" w:rsidRPr="00E52E25" w:rsidRDefault="001D682C" w:rsidP="00ED6ECD">
      <w:pPr>
        <w:rPr>
          <w:rFonts w:ascii="Times New Roman" w:hAnsi="Times New Roman" w:cs="Times New Roman"/>
        </w:rPr>
      </w:pPr>
    </w:p>
    <w:p w:rsidR="001D682C" w:rsidRDefault="001D682C" w:rsidP="00ED6ECD"/>
    <w:p w:rsidR="001D682C" w:rsidRDefault="001D682C" w:rsidP="00ED6ECD"/>
    <w:p w:rsidR="001D682C" w:rsidRDefault="001D682C" w:rsidP="00ED6ECD"/>
    <w:p w:rsidR="001D682C" w:rsidRDefault="001D682C" w:rsidP="00ED6ECD"/>
    <w:p w:rsidR="001D682C" w:rsidRDefault="001D682C" w:rsidP="00ED6ECD"/>
    <w:p w:rsidR="001D682C" w:rsidRDefault="001D682C" w:rsidP="00ED6ECD"/>
    <w:p w:rsidR="001D682C" w:rsidRDefault="001D682C" w:rsidP="00ED6ECD"/>
    <w:p w:rsidR="001D682C" w:rsidRDefault="001D682C" w:rsidP="00ED6ECD"/>
    <w:p w:rsidR="001173C6" w:rsidRDefault="001173C6" w:rsidP="00ED6ECD"/>
    <w:p w:rsidR="006F7D2E" w:rsidRPr="00CD7128" w:rsidRDefault="006F7D2E" w:rsidP="00ED6ECD">
      <w:pPr>
        <w:rPr>
          <w:rFonts w:ascii="Times New Roman" w:hAnsi="Times New Roman" w:cs="Times New Roman"/>
          <w:b/>
          <w:sz w:val="24"/>
          <w:szCs w:val="24"/>
        </w:rPr>
      </w:pPr>
      <w:r w:rsidRPr="00CD712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Оглавление.</w:t>
      </w:r>
    </w:p>
    <w:p w:rsidR="006F7D2E" w:rsidRDefault="006F7D2E" w:rsidP="00ED6ECD"/>
    <w:p w:rsidR="006F7D2E" w:rsidRPr="00E52E25" w:rsidRDefault="001173C6" w:rsidP="006F7D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2E25">
        <w:rPr>
          <w:rFonts w:ascii="Times New Roman" w:hAnsi="Times New Roman" w:cs="Times New Roman"/>
          <w:sz w:val="24"/>
          <w:szCs w:val="24"/>
        </w:rPr>
        <w:t xml:space="preserve"> </w:t>
      </w:r>
      <w:r w:rsidR="00773E4D">
        <w:rPr>
          <w:rFonts w:ascii="Times New Roman" w:hAnsi="Times New Roman" w:cs="Times New Roman"/>
          <w:sz w:val="24"/>
          <w:szCs w:val="24"/>
        </w:rPr>
        <w:t xml:space="preserve">Введение                                                                          </w:t>
      </w:r>
      <w:r w:rsidR="00F45592">
        <w:rPr>
          <w:rFonts w:ascii="Times New Roman" w:hAnsi="Times New Roman" w:cs="Times New Roman"/>
          <w:sz w:val="24"/>
          <w:szCs w:val="24"/>
        </w:rPr>
        <w:t xml:space="preserve">                            3-4с.</w:t>
      </w:r>
    </w:p>
    <w:p w:rsidR="006F7D2E" w:rsidRPr="00E52E25" w:rsidRDefault="00773E4D" w:rsidP="006F7D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проекта                                                                     </w:t>
      </w:r>
      <w:r w:rsidR="00F45592">
        <w:rPr>
          <w:rFonts w:ascii="Times New Roman" w:hAnsi="Times New Roman" w:cs="Times New Roman"/>
          <w:sz w:val="24"/>
          <w:szCs w:val="24"/>
        </w:rPr>
        <w:t xml:space="preserve">                            4с.</w:t>
      </w:r>
    </w:p>
    <w:p w:rsidR="006F7D2E" w:rsidRPr="00E52E25" w:rsidRDefault="00773E4D" w:rsidP="006F7D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проекта                                                                    </w:t>
      </w:r>
      <w:r w:rsidR="00F45592">
        <w:rPr>
          <w:rFonts w:ascii="Times New Roman" w:hAnsi="Times New Roman" w:cs="Times New Roman"/>
          <w:sz w:val="24"/>
          <w:szCs w:val="24"/>
        </w:rPr>
        <w:t xml:space="preserve">                          4 </w:t>
      </w:r>
      <w:proofErr w:type="gramStart"/>
      <w:r w:rsidR="00F45592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F7D2E" w:rsidRPr="00E52E25" w:rsidRDefault="006F7D2E" w:rsidP="006F7D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2E25">
        <w:rPr>
          <w:rFonts w:ascii="Times New Roman" w:hAnsi="Times New Roman" w:cs="Times New Roman"/>
          <w:sz w:val="24"/>
          <w:szCs w:val="24"/>
        </w:rPr>
        <w:t>Соде</w:t>
      </w:r>
      <w:r w:rsidR="00773E4D">
        <w:rPr>
          <w:rFonts w:ascii="Times New Roman" w:hAnsi="Times New Roman" w:cs="Times New Roman"/>
          <w:sz w:val="24"/>
          <w:szCs w:val="24"/>
        </w:rPr>
        <w:t xml:space="preserve">ржание проектной деятельности                              </w:t>
      </w:r>
      <w:r w:rsidR="00F45592">
        <w:rPr>
          <w:rFonts w:ascii="Times New Roman" w:hAnsi="Times New Roman" w:cs="Times New Roman"/>
          <w:sz w:val="24"/>
          <w:szCs w:val="24"/>
        </w:rPr>
        <w:t xml:space="preserve">                           5 </w:t>
      </w:r>
      <w:proofErr w:type="gramStart"/>
      <w:r w:rsidR="00F4559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45592">
        <w:rPr>
          <w:rFonts w:ascii="Times New Roman" w:hAnsi="Times New Roman" w:cs="Times New Roman"/>
          <w:sz w:val="24"/>
          <w:szCs w:val="24"/>
        </w:rPr>
        <w:t>.</w:t>
      </w:r>
    </w:p>
    <w:p w:rsidR="006F7D2E" w:rsidRPr="00E52E25" w:rsidRDefault="00773E4D" w:rsidP="006F7D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реализации проекта                                                 </w:t>
      </w:r>
      <w:r w:rsidR="00F45592">
        <w:rPr>
          <w:rFonts w:ascii="Times New Roman" w:hAnsi="Times New Roman" w:cs="Times New Roman"/>
          <w:sz w:val="24"/>
          <w:szCs w:val="24"/>
        </w:rPr>
        <w:t xml:space="preserve">                         6-7 </w:t>
      </w:r>
      <w:proofErr w:type="gramStart"/>
      <w:r w:rsidR="00F4559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45592">
        <w:rPr>
          <w:rFonts w:ascii="Times New Roman" w:hAnsi="Times New Roman" w:cs="Times New Roman"/>
          <w:sz w:val="24"/>
          <w:szCs w:val="24"/>
        </w:rPr>
        <w:t>.</w:t>
      </w:r>
    </w:p>
    <w:p w:rsidR="006F7D2E" w:rsidRPr="00E52E25" w:rsidRDefault="00773E4D" w:rsidP="006F7D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Ресурсы                                                                                </w:t>
      </w:r>
      <w:r w:rsidR="00F45592">
        <w:rPr>
          <w:rFonts w:ascii="Times New Roman" w:hAnsi="Times New Roman" w:cs="Times New Roman"/>
          <w:sz w:val="24"/>
          <w:szCs w:val="24"/>
        </w:rPr>
        <w:t xml:space="preserve">                           8 </w:t>
      </w:r>
      <w:proofErr w:type="gramStart"/>
      <w:r w:rsidR="00F45592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73E4D" w:rsidRDefault="00773E4D" w:rsidP="00493B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Ожидаемые результаты                                                      </w:t>
      </w:r>
      <w:r w:rsidR="00F45592">
        <w:rPr>
          <w:rFonts w:ascii="Times New Roman" w:hAnsi="Times New Roman" w:cs="Times New Roman"/>
          <w:sz w:val="24"/>
          <w:szCs w:val="24"/>
        </w:rPr>
        <w:t xml:space="preserve">                           9 </w:t>
      </w:r>
      <w:proofErr w:type="gramStart"/>
      <w:r w:rsidR="00F4559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45592">
        <w:rPr>
          <w:rFonts w:ascii="Times New Roman" w:hAnsi="Times New Roman" w:cs="Times New Roman"/>
          <w:sz w:val="24"/>
          <w:szCs w:val="24"/>
        </w:rPr>
        <w:t>.</w:t>
      </w:r>
    </w:p>
    <w:p w:rsidR="00493BE0" w:rsidRPr="00E52E25" w:rsidRDefault="00773E4D" w:rsidP="00493B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3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Жизнеспособность проект                                                 </w:t>
      </w:r>
      <w:r w:rsidR="00F45592">
        <w:rPr>
          <w:rFonts w:ascii="Times New Roman" w:hAnsi="Times New Roman" w:cs="Times New Roman"/>
          <w:sz w:val="24"/>
          <w:szCs w:val="24"/>
        </w:rPr>
        <w:t xml:space="preserve">                           9 </w:t>
      </w:r>
      <w:proofErr w:type="gramStart"/>
      <w:r w:rsidR="00F45592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93BE0" w:rsidRPr="00E52E25" w:rsidRDefault="006F7D2E" w:rsidP="00493B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2E25">
        <w:rPr>
          <w:rFonts w:ascii="Times New Roman" w:hAnsi="Times New Roman" w:cs="Times New Roman"/>
          <w:sz w:val="24"/>
          <w:szCs w:val="24"/>
        </w:rPr>
        <w:t>Список испол</w:t>
      </w:r>
      <w:r w:rsidR="00773E4D">
        <w:rPr>
          <w:rFonts w:ascii="Times New Roman" w:hAnsi="Times New Roman" w:cs="Times New Roman"/>
          <w:sz w:val="24"/>
          <w:szCs w:val="24"/>
        </w:rPr>
        <w:t xml:space="preserve">ьзованной литературы                                 </w:t>
      </w:r>
      <w:r w:rsidR="00F45592">
        <w:rPr>
          <w:rFonts w:ascii="Times New Roman" w:hAnsi="Times New Roman" w:cs="Times New Roman"/>
          <w:sz w:val="24"/>
          <w:szCs w:val="24"/>
        </w:rPr>
        <w:t xml:space="preserve">                           9 </w:t>
      </w:r>
      <w:proofErr w:type="gramStart"/>
      <w:r w:rsidR="00F4559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73E4D">
        <w:rPr>
          <w:rFonts w:ascii="Times New Roman" w:hAnsi="Times New Roman" w:cs="Times New Roman"/>
          <w:sz w:val="24"/>
          <w:szCs w:val="24"/>
        </w:rPr>
        <w:t>.</w:t>
      </w:r>
      <w:r w:rsidRPr="00E52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BE0" w:rsidRPr="00E52E25" w:rsidRDefault="00493BE0" w:rsidP="00493BE0">
      <w:pPr>
        <w:rPr>
          <w:rFonts w:ascii="Times New Roman" w:hAnsi="Times New Roman" w:cs="Times New Roman"/>
          <w:sz w:val="24"/>
          <w:szCs w:val="24"/>
        </w:rPr>
      </w:pPr>
    </w:p>
    <w:p w:rsidR="00493BE0" w:rsidRPr="00E52E25" w:rsidRDefault="00493BE0" w:rsidP="00493BE0">
      <w:pPr>
        <w:rPr>
          <w:rFonts w:ascii="Times New Roman" w:hAnsi="Times New Roman" w:cs="Times New Roman"/>
          <w:sz w:val="24"/>
          <w:szCs w:val="24"/>
        </w:rPr>
      </w:pPr>
    </w:p>
    <w:p w:rsidR="00493BE0" w:rsidRDefault="00493BE0" w:rsidP="00493BE0"/>
    <w:p w:rsidR="00493BE0" w:rsidRDefault="00493BE0" w:rsidP="00493BE0"/>
    <w:p w:rsidR="00493BE0" w:rsidRDefault="00493BE0" w:rsidP="00493BE0"/>
    <w:p w:rsidR="00493BE0" w:rsidRDefault="00493BE0" w:rsidP="00493BE0"/>
    <w:p w:rsidR="00493BE0" w:rsidRDefault="00493BE0" w:rsidP="00493BE0"/>
    <w:p w:rsidR="00493BE0" w:rsidRDefault="00493BE0" w:rsidP="00493BE0"/>
    <w:p w:rsidR="001D682C" w:rsidRDefault="001D682C" w:rsidP="00493BE0"/>
    <w:p w:rsidR="001D682C" w:rsidRDefault="001D682C" w:rsidP="00493BE0"/>
    <w:p w:rsidR="001D682C" w:rsidRDefault="001D682C" w:rsidP="00493BE0"/>
    <w:p w:rsidR="001D682C" w:rsidRDefault="001D682C" w:rsidP="00493BE0"/>
    <w:p w:rsidR="001D682C" w:rsidRDefault="001D682C" w:rsidP="00493BE0"/>
    <w:p w:rsidR="001D682C" w:rsidRDefault="001D682C" w:rsidP="00493BE0"/>
    <w:p w:rsidR="001D682C" w:rsidRDefault="001D682C" w:rsidP="00493BE0"/>
    <w:p w:rsidR="001D682C" w:rsidRDefault="001D682C" w:rsidP="00493BE0"/>
    <w:p w:rsidR="001D682C" w:rsidRDefault="001D682C" w:rsidP="00493BE0"/>
    <w:p w:rsidR="001D682C" w:rsidRDefault="00E52E25" w:rsidP="00E52E25">
      <w:pPr>
        <w:tabs>
          <w:tab w:val="left" w:pos="5857"/>
          <w:tab w:val="left" w:pos="5900"/>
        </w:tabs>
      </w:pPr>
      <w:r>
        <w:tab/>
        <w:t xml:space="preserve">                                    </w:t>
      </w:r>
      <w:r>
        <w:tab/>
        <w:t xml:space="preserve">                          2</w:t>
      </w:r>
    </w:p>
    <w:p w:rsidR="00493BE0" w:rsidRDefault="00F45592" w:rsidP="00F45592">
      <w:pPr>
        <w:tabs>
          <w:tab w:val="left" w:pos="3460"/>
        </w:tabs>
      </w:pPr>
      <w:r>
        <w:tab/>
      </w:r>
    </w:p>
    <w:p w:rsidR="00F45592" w:rsidRDefault="00F45592" w:rsidP="00F45592">
      <w:pPr>
        <w:tabs>
          <w:tab w:val="left" w:pos="3460"/>
        </w:tabs>
      </w:pPr>
    </w:p>
    <w:p w:rsidR="00BC39B8" w:rsidRPr="00CD7128" w:rsidRDefault="00493BE0" w:rsidP="00493BE0">
      <w:pPr>
        <w:rPr>
          <w:rFonts w:ascii="Times New Roman" w:hAnsi="Times New Roman" w:cs="Times New Roman"/>
          <w:b/>
        </w:rPr>
      </w:pPr>
      <w:r w:rsidRPr="00CD7128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Введение.    </w:t>
      </w:r>
    </w:p>
    <w:p w:rsidR="00BC39B8" w:rsidRPr="00CD7128" w:rsidRDefault="001173C6" w:rsidP="00493BE0">
      <w:pPr>
        <w:rPr>
          <w:rFonts w:ascii="Times New Roman" w:hAnsi="Times New Roman" w:cs="Times New Roman"/>
        </w:rPr>
      </w:pPr>
      <w:r w:rsidRPr="00CD7128">
        <w:rPr>
          <w:rFonts w:ascii="Times New Roman" w:hAnsi="Times New Roman" w:cs="Times New Roman"/>
        </w:rPr>
        <w:t xml:space="preserve">        </w:t>
      </w:r>
      <w:r w:rsidR="00E52E25" w:rsidRPr="00CD7128">
        <w:rPr>
          <w:rFonts w:ascii="Times New Roman" w:hAnsi="Times New Roman" w:cs="Times New Roman"/>
        </w:rPr>
        <w:t xml:space="preserve">  </w:t>
      </w:r>
      <w:r w:rsidR="00BC39B8" w:rsidRPr="00CD7128">
        <w:rPr>
          <w:rFonts w:ascii="Times New Roman" w:hAnsi="Times New Roman" w:cs="Times New Roman"/>
        </w:rPr>
        <w:t>В свете Концепции модернизации образования остро встаёт вопрос поиска путей повышения социально – экономического потенциала общества.</w:t>
      </w:r>
      <w:r w:rsidR="00FD2892" w:rsidRPr="00CD7128">
        <w:rPr>
          <w:rFonts w:ascii="Times New Roman" w:hAnsi="Times New Roman" w:cs="Times New Roman"/>
        </w:rPr>
        <w:t xml:space="preserve"> Это возможно  только в случае роста интеллектуального уровня тех, кто в дальнейшем станет носителем веду</w:t>
      </w:r>
      <w:r w:rsidRPr="00CD7128">
        <w:rPr>
          <w:rFonts w:ascii="Times New Roman" w:hAnsi="Times New Roman" w:cs="Times New Roman"/>
        </w:rPr>
        <w:t>щих идей общественного процесса.</w:t>
      </w:r>
      <w:r w:rsidR="005447D0" w:rsidRPr="00CD7128">
        <w:rPr>
          <w:rFonts w:ascii="Times New Roman" w:hAnsi="Times New Roman" w:cs="Times New Roman"/>
        </w:rPr>
        <w:t xml:space="preserve"> </w:t>
      </w:r>
      <w:r w:rsidRPr="00CD7128">
        <w:rPr>
          <w:rFonts w:ascii="Times New Roman" w:hAnsi="Times New Roman" w:cs="Times New Roman"/>
        </w:rPr>
        <w:t xml:space="preserve"> В Президентской инициативе «Наша новая школа» Д.А.Медведев уделяет внимание системе поддержки талантливых детей.</w:t>
      </w:r>
    </w:p>
    <w:p w:rsidR="005447D0" w:rsidRPr="00CD7128" w:rsidRDefault="00D31B7C" w:rsidP="00493BE0">
      <w:pPr>
        <w:rPr>
          <w:rFonts w:ascii="Times New Roman" w:hAnsi="Times New Roman" w:cs="Times New Roman"/>
        </w:rPr>
      </w:pPr>
      <w:r w:rsidRPr="00CD7128">
        <w:rPr>
          <w:rFonts w:ascii="Times New Roman" w:hAnsi="Times New Roman" w:cs="Times New Roman"/>
        </w:rPr>
        <w:t xml:space="preserve">    </w:t>
      </w:r>
      <w:r w:rsidR="001173C6" w:rsidRPr="00CD7128">
        <w:rPr>
          <w:rFonts w:ascii="Times New Roman" w:hAnsi="Times New Roman" w:cs="Times New Roman"/>
        </w:rPr>
        <w:t xml:space="preserve">  </w:t>
      </w:r>
      <w:r w:rsidRPr="00CD7128">
        <w:rPr>
          <w:rFonts w:ascii="Times New Roman" w:hAnsi="Times New Roman" w:cs="Times New Roman"/>
        </w:rPr>
        <w:t xml:space="preserve"> </w:t>
      </w:r>
      <w:r w:rsidR="005447D0" w:rsidRPr="00CD7128">
        <w:rPr>
          <w:rFonts w:ascii="Times New Roman" w:hAnsi="Times New Roman" w:cs="Times New Roman"/>
        </w:rPr>
        <w:t xml:space="preserve">Инновационные процессы, произошедшие в отечественной системе </w:t>
      </w:r>
      <w:r w:rsidR="00E52E25" w:rsidRPr="00CD7128">
        <w:rPr>
          <w:rFonts w:ascii="Times New Roman" w:hAnsi="Times New Roman" w:cs="Times New Roman"/>
        </w:rPr>
        <w:t xml:space="preserve">образования за последние годы, </w:t>
      </w:r>
      <w:r w:rsidR="005447D0" w:rsidRPr="00CD7128">
        <w:rPr>
          <w:rFonts w:ascii="Times New Roman" w:hAnsi="Times New Roman" w:cs="Times New Roman"/>
        </w:rPr>
        <w:t>направленность их на гуманистические, личностно ориентированные</w:t>
      </w:r>
      <w:r w:rsidRPr="00CD7128">
        <w:rPr>
          <w:rFonts w:ascii="Times New Roman" w:hAnsi="Times New Roman" w:cs="Times New Roman"/>
        </w:rPr>
        <w:t xml:space="preserve"> и развивающие образовательные технологии изменили отношение к учащимся, прояв</w:t>
      </w:r>
      <w:r w:rsidR="00E52E25" w:rsidRPr="00CD7128">
        <w:rPr>
          <w:rFonts w:ascii="Times New Roman" w:hAnsi="Times New Roman" w:cs="Times New Roman"/>
        </w:rPr>
        <w:t xml:space="preserve">ляющим неординарные способности. </w:t>
      </w:r>
      <w:r w:rsidRPr="00CD7128">
        <w:rPr>
          <w:rFonts w:ascii="Times New Roman" w:hAnsi="Times New Roman" w:cs="Times New Roman"/>
        </w:rPr>
        <w:t xml:space="preserve">Создание условий, обеспечивающих выявление и развитие одарённых </w:t>
      </w:r>
      <w:proofErr w:type="gramStart"/>
      <w:r w:rsidRPr="00CD7128">
        <w:rPr>
          <w:rFonts w:ascii="Times New Roman" w:hAnsi="Times New Roman" w:cs="Times New Roman"/>
        </w:rPr>
        <w:t>детей</w:t>
      </w:r>
      <w:proofErr w:type="gramEnd"/>
      <w:r w:rsidRPr="00CD7128">
        <w:rPr>
          <w:rFonts w:ascii="Times New Roman" w:hAnsi="Times New Roman" w:cs="Times New Roman"/>
        </w:rPr>
        <w:t xml:space="preserve"> и реализацию их потенциальных возможностей, является одной из приоритетных социальных  задач</w:t>
      </w:r>
      <w:r w:rsidR="00505E91" w:rsidRPr="00CD7128">
        <w:rPr>
          <w:rFonts w:ascii="Times New Roman" w:hAnsi="Times New Roman" w:cs="Times New Roman"/>
        </w:rPr>
        <w:t xml:space="preserve">  с</w:t>
      </w:r>
      <w:r w:rsidRPr="00CD7128">
        <w:rPr>
          <w:rFonts w:ascii="Times New Roman" w:hAnsi="Times New Roman" w:cs="Times New Roman"/>
        </w:rPr>
        <w:t>овременного общества.</w:t>
      </w:r>
      <w:r w:rsidR="00505E91" w:rsidRPr="00CD7128">
        <w:rPr>
          <w:rFonts w:ascii="Times New Roman" w:hAnsi="Times New Roman" w:cs="Times New Roman"/>
        </w:rPr>
        <w:t xml:space="preserve">  Однако мировая практика работы с одарёнными детьми указывает на то, что при отсутствии правильных  методов идентификации одарённости эта работа может привести к негативным последствиям. Вместе с тем выбор психодиагностических процедур и методов работы с талантливыми детьми определяется Концепцией одарённости.</w:t>
      </w:r>
    </w:p>
    <w:p w:rsidR="00505E91" w:rsidRPr="00CD7128" w:rsidRDefault="00E530C2" w:rsidP="00493BE0">
      <w:pPr>
        <w:rPr>
          <w:rFonts w:ascii="Times New Roman" w:hAnsi="Times New Roman" w:cs="Times New Roman"/>
        </w:rPr>
      </w:pPr>
      <w:r w:rsidRPr="00CD7128">
        <w:rPr>
          <w:rFonts w:ascii="Times New Roman" w:hAnsi="Times New Roman" w:cs="Times New Roman"/>
        </w:rPr>
        <w:t xml:space="preserve">      </w:t>
      </w:r>
      <w:r w:rsidR="001173C6" w:rsidRPr="00CD7128">
        <w:rPr>
          <w:rFonts w:ascii="Times New Roman" w:hAnsi="Times New Roman" w:cs="Times New Roman"/>
        </w:rPr>
        <w:t xml:space="preserve">  </w:t>
      </w:r>
      <w:r w:rsidRPr="00CD7128">
        <w:rPr>
          <w:rFonts w:ascii="Times New Roman" w:hAnsi="Times New Roman" w:cs="Times New Roman"/>
        </w:rPr>
        <w:t>В связи с этим требуется серьёзная просветительская работа среди работников народного образования, а также родителей для формирования у них научно адекватных и современных представлений о природе, методах выявления и путях развития одарённости. Отсюда возникает проблема целостной системы работы с одарёнными детьми в условиях общеобразовательной школы.</w:t>
      </w:r>
    </w:p>
    <w:p w:rsidR="00E530C2" w:rsidRPr="00CD7128" w:rsidRDefault="006066AC" w:rsidP="00493BE0">
      <w:pPr>
        <w:rPr>
          <w:rFonts w:ascii="Times New Roman" w:hAnsi="Times New Roman" w:cs="Times New Roman"/>
        </w:rPr>
      </w:pPr>
      <w:r w:rsidRPr="00CD7128">
        <w:rPr>
          <w:rFonts w:ascii="Times New Roman" w:hAnsi="Times New Roman" w:cs="Times New Roman"/>
        </w:rPr>
        <w:t xml:space="preserve">   </w:t>
      </w:r>
      <w:r w:rsidR="001173C6" w:rsidRPr="00CD7128">
        <w:rPr>
          <w:rFonts w:ascii="Times New Roman" w:hAnsi="Times New Roman" w:cs="Times New Roman"/>
        </w:rPr>
        <w:t xml:space="preserve">   </w:t>
      </w:r>
      <w:r w:rsidRPr="00CD7128">
        <w:rPr>
          <w:rFonts w:ascii="Times New Roman" w:hAnsi="Times New Roman" w:cs="Times New Roman"/>
        </w:rPr>
        <w:t xml:space="preserve"> </w:t>
      </w:r>
      <w:r w:rsidR="00E530C2" w:rsidRPr="00CD7128">
        <w:rPr>
          <w:rFonts w:ascii="Times New Roman" w:hAnsi="Times New Roman" w:cs="Times New Roman"/>
        </w:rPr>
        <w:t>Деятельность педагогического коллектива</w:t>
      </w:r>
      <w:r w:rsidR="00533230" w:rsidRPr="00CD7128">
        <w:rPr>
          <w:rFonts w:ascii="Times New Roman" w:hAnsi="Times New Roman" w:cs="Times New Roman"/>
        </w:rPr>
        <w:t xml:space="preserve"> школы </w:t>
      </w:r>
      <w:r w:rsidR="00E530C2" w:rsidRPr="00CD7128">
        <w:rPr>
          <w:rFonts w:ascii="Times New Roman" w:hAnsi="Times New Roman" w:cs="Times New Roman"/>
        </w:rPr>
        <w:t xml:space="preserve"> </w:t>
      </w:r>
      <w:r w:rsidR="00533230" w:rsidRPr="00CD7128">
        <w:rPr>
          <w:rFonts w:ascii="Times New Roman" w:hAnsi="Times New Roman" w:cs="Times New Roman"/>
        </w:rPr>
        <w:t>по исследованию, диагностике, апробации ме</w:t>
      </w:r>
      <w:r w:rsidRPr="00CD7128">
        <w:rPr>
          <w:rFonts w:ascii="Times New Roman" w:hAnsi="Times New Roman" w:cs="Times New Roman"/>
        </w:rPr>
        <w:t xml:space="preserve">тодов работы </w:t>
      </w:r>
      <w:r w:rsidR="0003306E" w:rsidRPr="00CD7128">
        <w:rPr>
          <w:rFonts w:ascii="Times New Roman" w:hAnsi="Times New Roman" w:cs="Times New Roman"/>
        </w:rPr>
        <w:t xml:space="preserve"> имеет свои подходы, на основе которых</w:t>
      </w:r>
      <w:r w:rsidRPr="00CD7128">
        <w:rPr>
          <w:rFonts w:ascii="Times New Roman" w:hAnsi="Times New Roman" w:cs="Times New Roman"/>
        </w:rPr>
        <w:t xml:space="preserve"> необходимо  выстроить соответствующую</w:t>
      </w:r>
      <w:r w:rsidR="0003306E" w:rsidRPr="00CD7128">
        <w:rPr>
          <w:rFonts w:ascii="Times New Roman" w:hAnsi="Times New Roman" w:cs="Times New Roman"/>
        </w:rPr>
        <w:t xml:space="preserve"> модель  работы с о</w:t>
      </w:r>
      <w:r w:rsidRPr="00CD7128">
        <w:rPr>
          <w:rFonts w:ascii="Times New Roman" w:hAnsi="Times New Roman" w:cs="Times New Roman"/>
        </w:rPr>
        <w:t>дарёнными детьми, обеспечивающую условия для саморазвития учащихся,  для повышения их мотивации к познанию и самовоспитанию.</w:t>
      </w:r>
      <w:r w:rsidR="0003306E" w:rsidRPr="00CD7128">
        <w:rPr>
          <w:rFonts w:ascii="Times New Roman" w:hAnsi="Times New Roman" w:cs="Times New Roman"/>
        </w:rPr>
        <w:t xml:space="preserve"> </w:t>
      </w:r>
    </w:p>
    <w:p w:rsidR="006066AC" w:rsidRPr="00CD7128" w:rsidRDefault="003A5D67" w:rsidP="00493BE0">
      <w:pPr>
        <w:rPr>
          <w:rFonts w:ascii="Times New Roman" w:hAnsi="Times New Roman" w:cs="Times New Roman"/>
        </w:rPr>
      </w:pPr>
      <w:r w:rsidRPr="00CD7128">
        <w:rPr>
          <w:rFonts w:ascii="Times New Roman" w:hAnsi="Times New Roman" w:cs="Times New Roman"/>
        </w:rPr>
        <w:t xml:space="preserve">  </w:t>
      </w:r>
      <w:r w:rsidR="001173C6" w:rsidRPr="00CD7128">
        <w:rPr>
          <w:rFonts w:ascii="Times New Roman" w:hAnsi="Times New Roman" w:cs="Times New Roman"/>
        </w:rPr>
        <w:t xml:space="preserve">  </w:t>
      </w:r>
      <w:r w:rsidRPr="00CD7128">
        <w:rPr>
          <w:rFonts w:ascii="Times New Roman" w:hAnsi="Times New Roman" w:cs="Times New Roman"/>
        </w:rPr>
        <w:t xml:space="preserve"> В последние годы можно наблюдать увеличение  числа участников, победителей  и призёров предметных олимпиад, участников НОУ, конкурсов и соревнований и, как следствие, высоких образовательных достижений. За последние три учебных  года наши учащиеся показывают достаточно высокие достижения на муниципальном этапе Всероссийской олимпиады школьников. </w:t>
      </w:r>
      <w:r w:rsidR="00CD7128" w:rsidRPr="00CD7128">
        <w:rPr>
          <w:rFonts w:ascii="Times New Roman" w:hAnsi="Times New Roman" w:cs="Times New Roman"/>
        </w:rPr>
        <w:t xml:space="preserve">Увеличивается число учащихся, получающих стипендию Главы администрации </w:t>
      </w:r>
      <w:proofErr w:type="spellStart"/>
      <w:r w:rsidR="00CD7128" w:rsidRPr="00CD7128">
        <w:rPr>
          <w:rFonts w:ascii="Times New Roman" w:hAnsi="Times New Roman" w:cs="Times New Roman"/>
        </w:rPr>
        <w:t>Меленковского</w:t>
      </w:r>
      <w:proofErr w:type="spellEnd"/>
      <w:r w:rsidR="00CD7128" w:rsidRPr="00CD7128">
        <w:rPr>
          <w:rFonts w:ascii="Times New Roman" w:hAnsi="Times New Roman" w:cs="Times New Roman"/>
        </w:rPr>
        <w:t xml:space="preserve"> района. </w:t>
      </w:r>
      <w:r w:rsidRPr="00CD7128">
        <w:rPr>
          <w:rFonts w:ascii="Times New Roman" w:hAnsi="Times New Roman" w:cs="Times New Roman"/>
        </w:rPr>
        <w:t xml:space="preserve"> </w:t>
      </w:r>
      <w:r w:rsidR="00E325F7" w:rsidRPr="00CD7128">
        <w:rPr>
          <w:rFonts w:ascii="Times New Roman" w:hAnsi="Times New Roman" w:cs="Times New Roman"/>
        </w:rPr>
        <w:t>В школе действует НОУ «Интеллект», ежегодно проходят Дни науки, увеличен интерес учащихся к занятиям проектно – исследовательской деятельностью. В рамках Дней науки проходит научно – практическая конференция для старшеклассников «Первые шаги в науку», для начальной и основной школы – Фестивали проектов. Учащиеся являются участниками муниципальных и региональных  научно – практических конференций</w:t>
      </w:r>
      <w:r w:rsidR="00DB1E99" w:rsidRPr="00CD7128">
        <w:rPr>
          <w:rFonts w:ascii="Times New Roman" w:hAnsi="Times New Roman" w:cs="Times New Roman"/>
        </w:rPr>
        <w:t xml:space="preserve">, одновременно возрастает качество представляемых работ, о чём свидетельствуют призовые места участников. Стал традицией </w:t>
      </w:r>
      <w:r w:rsidR="00CD7128" w:rsidRPr="00CD7128">
        <w:rPr>
          <w:rFonts w:ascii="Times New Roman" w:hAnsi="Times New Roman" w:cs="Times New Roman"/>
        </w:rPr>
        <w:t xml:space="preserve"> школьный </w:t>
      </w:r>
      <w:r w:rsidR="00DB1E99" w:rsidRPr="00CD7128">
        <w:rPr>
          <w:rFonts w:ascii="Times New Roman" w:hAnsi="Times New Roman" w:cs="Times New Roman"/>
        </w:rPr>
        <w:t>конкурс «Ученик года».</w:t>
      </w:r>
    </w:p>
    <w:p w:rsidR="00DB1E99" w:rsidRPr="00CD7128" w:rsidRDefault="00CD7128" w:rsidP="00493BE0">
      <w:pPr>
        <w:rPr>
          <w:rFonts w:ascii="Times New Roman" w:hAnsi="Times New Roman" w:cs="Times New Roman"/>
        </w:rPr>
      </w:pPr>
      <w:r w:rsidRPr="00CD7128">
        <w:rPr>
          <w:rFonts w:ascii="Times New Roman" w:hAnsi="Times New Roman" w:cs="Times New Roman"/>
        </w:rPr>
        <w:t xml:space="preserve">     </w:t>
      </w:r>
      <w:r w:rsidR="00DB1E99" w:rsidRPr="00CD7128">
        <w:rPr>
          <w:rFonts w:ascii="Times New Roman" w:hAnsi="Times New Roman" w:cs="Times New Roman"/>
        </w:rPr>
        <w:t>Для развития спортивной, творческой одарённости детей проводятся разного вида  спортивные соревнования, спартакиады, интеллектуальные игры, смотры – конкурсы, выставки творческих работ.</w:t>
      </w:r>
    </w:p>
    <w:p w:rsidR="00DB1E99" w:rsidRPr="00CD7128" w:rsidRDefault="00B32D5F" w:rsidP="00493BE0">
      <w:pPr>
        <w:rPr>
          <w:rFonts w:ascii="Times New Roman" w:hAnsi="Times New Roman" w:cs="Times New Roman"/>
        </w:rPr>
      </w:pPr>
      <w:r w:rsidRPr="00CD7128">
        <w:rPr>
          <w:rFonts w:ascii="Times New Roman" w:hAnsi="Times New Roman" w:cs="Times New Roman"/>
        </w:rPr>
        <w:t xml:space="preserve"> </w:t>
      </w:r>
      <w:r w:rsidR="00CD7128" w:rsidRPr="00CD7128">
        <w:rPr>
          <w:rFonts w:ascii="Times New Roman" w:hAnsi="Times New Roman" w:cs="Times New Roman"/>
        </w:rPr>
        <w:t xml:space="preserve">   </w:t>
      </w:r>
      <w:r w:rsidRPr="00CD7128">
        <w:rPr>
          <w:rFonts w:ascii="Times New Roman" w:hAnsi="Times New Roman" w:cs="Times New Roman"/>
        </w:rPr>
        <w:t xml:space="preserve">  </w:t>
      </w:r>
      <w:r w:rsidR="00DB1E99" w:rsidRPr="00CD7128">
        <w:rPr>
          <w:rFonts w:ascii="Times New Roman" w:hAnsi="Times New Roman" w:cs="Times New Roman"/>
        </w:rPr>
        <w:t xml:space="preserve">Улучшение работы педагогов в данном направлении привело к возникновению проблем выявления, поддержки и развития одарённых детей. </w:t>
      </w:r>
      <w:r w:rsidR="001D682C" w:rsidRPr="00CD7128">
        <w:rPr>
          <w:rFonts w:ascii="Times New Roman" w:hAnsi="Times New Roman" w:cs="Times New Roman"/>
        </w:rPr>
        <w:t>Их решение должна обеспечить п</w:t>
      </w:r>
      <w:r w:rsidRPr="00CD7128">
        <w:rPr>
          <w:rFonts w:ascii="Times New Roman" w:hAnsi="Times New Roman" w:cs="Times New Roman"/>
        </w:rPr>
        <w:t>рограмма, связанная с координацией деятельности всех педагогов школы.  Данная программа должна предусмотреть создание равных стартовых ус</w:t>
      </w:r>
      <w:r w:rsidR="00CD7128" w:rsidRPr="00CD7128">
        <w:rPr>
          <w:rFonts w:ascii="Times New Roman" w:hAnsi="Times New Roman" w:cs="Times New Roman"/>
        </w:rPr>
        <w:t xml:space="preserve">ловий для выявления, развития, </w:t>
      </w:r>
      <w:r w:rsidRPr="00CD7128">
        <w:rPr>
          <w:rFonts w:ascii="Times New Roman" w:hAnsi="Times New Roman" w:cs="Times New Roman"/>
        </w:rPr>
        <w:t>социальной поддержки одарённых детей, реализации их потенциальных возможностей, обеспечения всестороннего развития и образования.</w:t>
      </w:r>
      <w:r w:rsidR="00CD7128">
        <w:rPr>
          <w:rFonts w:ascii="Times New Roman" w:hAnsi="Times New Roman" w:cs="Times New Roman"/>
        </w:rPr>
        <w:t xml:space="preserve">                                                                                                   3</w:t>
      </w:r>
    </w:p>
    <w:p w:rsidR="00CD7128" w:rsidRPr="00CD7128" w:rsidRDefault="00E26635" w:rsidP="00493BE0">
      <w:pPr>
        <w:rPr>
          <w:rFonts w:ascii="Times New Roman" w:hAnsi="Times New Roman" w:cs="Times New Roman"/>
        </w:rPr>
      </w:pPr>
      <w:r w:rsidRPr="00CD7128">
        <w:rPr>
          <w:rFonts w:ascii="Times New Roman" w:hAnsi="Times New Roman" w:cs="Times New Roman"/>
        </w:rPr>
        <w:lastRenderedPageBreak/>
        <w:t xml:space="preserve">   </w:t>
      </w:r>
      <w:r w:rsidR="00CD7128" w:rsidRPr="00CD7128">
        <w:rPr>
          <w:rFonts w:ascii="Times New Roman" w:hAnsi="Times New Roman" w:cs="Times New Roman"/>
        </w:rPr>
        <w:t xml:space="preserve"> </w:t>
      </w:r>
      <w:r w:rsidRPr="00CD7128">
        <w:rPr>
          <w:rFonts w:ascii="Times New Roman" w:hAnsi="Times New Roman" w:cs="Times New Roman"/>
        </w:rPr>
        <w:t xml:space="preserve"> </w:t>
      </w:r>
      <w:r w:rsidR="00B32D5F" w:rsidRPr="00CD7128">
        <w:rPr>
          <w:rFonts w:ascii="Times New Roman" w:hAnsi="Times New Roman" w:cs="Times New Roman"/>
        </w:rPr>
        <w:t xml:space="preserve">Другая проблема </w:t>
      </w:r>
      <w:r w:rsidRPr="00CD7128">
        <w:rPr>
          <w:rFonts w:ascii="Times New Roman" w:hAnsi="Times New Roman" w:cs="Times New Roman"/>
        </w:rPr>
        <w:t>–</w:t>
      </w:r>
      <w:r w:rsidR="00B32D5F" w:rsidRPr="00CD7128">
        <w:rPr>
          <w:rFonts w:ascii="Times New Roman" w:hAnsi="Times New Roman" w:cs="Times New Roman"/>
        </w:rPr>
        <w:t xml:space="preserve"> </w:t>
      </w:r>
      <w:r w:rsidRPr="00CD7128">
        <w:rPr>
          <w:rFonts w:ascii="Times New Roman" w:hAnsi="Times New Roman" w:cs="Times New Roman"/>
        </w:rPr>
        <w:t>педагогические и психологические трудности, обусловленные разнообразием видов одарённости, включая возрастную и скрытую одарённость, множество  противоречивых  теоретических подходов и методов. Решение этой проблемы может быть связано с определением единых подходов к пониманию детской одарённости.  Кроме того, выделим кадровую проблему, связанную с недостаточной профессиональной и личностной готовностью педагогов к работе с одарёнными детьми.</w:t>
      </w:r>
      <w:r w:rsidR="001D682C" w:rsidRPr="00CD7128">
        <w:rPr>
          <w:rFonts w:ascii="Times New Roman" w:hAnsi="Times New Roman" w:cs="Times New Roman"/>
        </w:rPr>
        <w:t xml:space="preserve"> В связи </w:t>
      </w:r>
      <w:proofErr w:type="gramStart"/>
      <w:r w:rsidR="001D682C" w:rsidRPr="00CD7128">
        <w:rPr>
          <w:rFonts w:ascii="Times New Roman" w:hAnsi="Times New Roman" w:cs="Times New Roman"/>
        </w:rPr>
        <w:t>с</w:t>
      </w:r>
      <w:proofErr w:type="gramEnd"/>
      <w:r w:rsidR="001D682C" w:rsidRPr="00CD7128">
        <w:rPr>
          <w:rFonts w:ascii="Times New Roman" w:hAnsi="Times New Roman" w:cs="Times New Roman"/>
        </w:rPr>
        <w:t xml:space="preserve"> многими возникающими проблемами  нужно спроектировать  единую модель в работе с одарёнными учащимися.  Поэтому возникла необходимость в создании данного проекта.</w:t>
      </w:r>
    </w:p>
    <w:p w:rsidR="006066AC" w:rsidRPr="00CD7128" w:rsidRDefault="001D682C" w:rsidP="001D682C">
      <w:pPr>
        <w:tabs>
          <w:tab w:val="left" w:pos="1916"/>
        </w:tabs>
        <w:rPr>
          <w:rFonts w:ascii="Times New Roman" w:hAnsi="Times New Roman" w:cs="Times New Roman"/>
          <w:b/>
        </w:rPr>
      </w:pPr>
      <w:r w:rsidRPr="00CD7128">
        <w:rPr>
          <w:rFonts w:ascii="Times New Roman" w:hAnsi="Times New Roman" w:cs="Times New Roman"/>
        </w:rPr>
        <w:tab/>
      </w:r>
      <w:r w:rsidR="00CD1B45" w:rsidRPr="00CD7128">
        <w:rPr>
          <w:rFonts w:ascii="Times New Roman" w:hAnsi="Times New Roman" w:cs="Times New Roman"/>
        </w:rPr>
        <w:t xml:space="preserve">                                 </w:t>
      </w:r>
      <w:r w:rsidRPr="00CD7128">
        <w:rPr>
          <w:rFonts w:ascii="Times New Roman" w:hAnsi="Times New Roman" w:cs="Times New Roman"/>
          <w:b/>
        </w:rPr>
        <w:t>Цель проекта</w:t>
      </w:r>
    </w:p>
    <w:p w:rsidR="006066AC" w:rsidRPr="00CD7128" w:rsidRDefault="00CD1B45" w:rsidP="00493BE0">
      <w:pPr>
        <w:rPr>
          <w:rFonts w:ascii="Times New Roman" w:hAnsi="Times New Roman" w:cs="Times New Roman"/>
        </w:rPr>
      </w:pPr>
      <w:r w:rsidRPr="00CD7128">
        <w:rPr>
          <w:rFonts w:ascii="Times New Roman" w:hAnsi="Times New Roman" w:cs="Times New Roman"/>
        </w:rPr>
        <w:t>Создание системы  деятельности педагогического коллектива по развитию интеллектуальных и творческих способностей учащихся, развитию одарённости</w:t>
      </w:r>
    </w:p>
    <w:p w:rsidR="006066AC" w:rsidRPr="00CD7128" w:rsidRDefault="00CD1B45" w:rsidP="00493BE0">
      <w:pPr>
        <w:rPr>
          <w:rFonts w:ascii="Times New Roman" w:hAnsi="Times New Roman" w:cs="Times New Roman"/>
          <w:b/>
        </w:rPr>
      </w:pPr>
      <w:r w:rsidRPr="00CD7128">
        <w:rPr>
          <w:rFonts w:ascii="Times New Roman" w:hAnsi="Times New Roman" w:cs="Times New Roman"/>
        </w:rPr>
        <w:t xml:space="preserve">                                                    </w:t>
      </w:r>
      <w:r w:rsidR="00CD7128">
        <w:rPr>
          <w:rFonts w:ascii="Times New Roman" w:hAnsi="Times New Roman" w:cs="Times New Roman"/>
        </w:rPr>
        <w:t xml:space="preserve">                 </w:t>
      </w:r>
      <w:r w:rsidR="00CD7128" w:rsidRPr="00CD7128">
        <w:rPr>
          <w:rFonts w:ascii="Times New Roman" w:hAnsi="Times New Roman" w:cs="Times New Roman"/>
          <w:b/>
        </w:rPr>
        <w:t>Задачи проекта</w:t>
      </w:r>
    </w:p>
    <w:p w:rsidR="006066AC" w:rsidRPr="00CD7128" w:rsidRDefault="00CD1B45" w:rsidP="00493BE0">
      <w:pPr>
        <w:rPr>
          <w:rFonts w:ascii="Times New Roman" w:hAnsi="Times New Roman" w:cs="Times New Roman"/>
        </w:rPr>
      </w:pPr>
      <w:r w:rsidRPr="00CD7128">
        <w:rPr>
          <w:rFonts w:ascii="Times New Roman" w:hAnsi="Times New Roman" w:cs="Times New Roman"/>
        </w:rPr>
        <w:t>1.</w:t>
      </w:r>
      <w:r w:rsidR="00C378EE" w:rsidRPr="00CD7128">
        <w:rPr>
          <w:rFonts w:ascii="Times New Roman" w:hAnsi="Times New Roman" w:cs="Times New Roman"/>
        </w:rPr>
        <w:t>Реализовать принцип личностно ориентированного подхода</w:t>
      </w:r>
      <w:r w:rsidR="00F20E56" w:rsidRPr="00CD7128">
        <w:rPr>
          <w:rFonts w:ascii="Times New Roman" w:hAnsi="Times New Roman" w:cs="Times New Roman"/>
        </w:rPr>
        <w:t xml:space="preserve"> в обучении и воспитании учащихся с повышенным уровнем </w:t>
      </w:r>
      <w:proofErr w:type="spellStart"/>
      <w:r w:rsidR="00F20E56" w:rsidRPr="00CD7128">
        <w:rPr>
          <w:rFonts w:ascii="Times New Roman" w:hAnsi="Times New Roman" w:cs="Times New Roman"/>
        </w:rPr>
        <w:t>обучаемости</w:t>
      </w:r>
      <w:proofErr w:type="spellEnd"/>
      <w:r w:rsidR="00F20E56" w:rsidRPr="00CD7128">
        <w:rPr>
          <w:rFonts w:ascii="Times New Roman" w:hAnsi="Times New Roman" w:cs="Times New Roman"/>
        </w:rPr>
        <w:t xml:space="preserve">,  активизировать их интеллектуальные качества в целях </w:t>
      </w:r>
      <w:r w:rsidR="00E84B47" w:rsidRPr="00CD7128">
        <w:rPr>
          <w:rFonts w:ascii="Times New Roman" w:hAnsi="Times New Roman" w:cs="Times New Roman"/>
        </w:rPr>
        <w:t>гармонического развития личности</w:t>
      </w:r>
      <w:r w:rsidR="00F20E56" w:rsidRPr="00CD7128">
        <w:rPr>
          <w:rFonts w:ascii="Times New Roman" w:hAnsi="Times New Roman" w:cs="Times New Roman"/>
        </w:rPr>
        <w:t xml:space="preserve"> как субъекта творческой деятельности.</w:t>
      </w:r>
    </w:p>
    <w:p w:rsidR="00F20E56" w:rsidRPr="00CD7128" w:rsidRDefault="00F20E56" w:rsidP="00493BE0">
      <w:pPr>
        <w:rPr>
          <w:rFonts w:ascii="Times New Roman" w:hAnsi="Times New Roman" w:cs="Times New Roman"/>
        </w:rPr>
      </w:pPr>
      <w:r w:rsidRPr="00CD7128">
        <w:rPr>
          <w:rFonts w:ascii="Times New Roman" w:hAnsi="Times New Roman" w:cs="Times New Roman"/>
        </w:rPr>
        <w:t>2.Создать оптимальные условия для выявления, поддержки и развития одарённых детей.</w:t>
      </w:r>
    </w:p>
    <w:p w:rsidR="00747C65" w:rsidRPr="00CD7128" w:rsidRDefault="00F20E56" w:rsidP="00493BE0">
      <w:pPr>
        <w:rPr>
          <w:rFonts w:ascii="Times New Roman" w:hAnsi="Times New Roman" w:cs="Times New Roman"/>
        </w:rPr>
      </w:pPr>
      <w:r w:rsidRPr="00CD7128">
        <w:rPr>
          <w:rFonts w:ascii="Times New Roman" w:hAnsi="Times New Roman" w:cs="Times New Roman"/>
        </w:rPr>
        <w:t xml:space="preserve">3.Изучить факторы целенаправленного </w:t>
      </w:r>
      <w:proofErr w:type="spellStart"/>
      <w:proofErr w:type="gramStart"/>
      <w:r w:rsidRPr="00CD7128">
        <w:rPr>
          <w:rFonts w:ascii="Times New Roman" w:hAnsi="Times New Roman" w:cs="Times New Roman"/>
        </w:rPr>
        <w:t>психолого</w:t>
      </w:r>
      <w:proofErr w:type="spellEnd"/>
      <w:r w:rsidR="00747C65" w:rsidRPr="00CD7128">
        <w:rPr>
          <w:rFonts w:ascii="Times New Roman" w:hAnsi="Times New Roman" w:cs="Times New Roman"/>
        </w:rPr>
        <w:t xml:space="preserve"> - </w:t>
      </w:r>
      <w:r w:rsidRPr="00CD7128">
        <w:rPr>
          <w:rFonts w:ascii="Times New Roman" w:hAnsi="Times New Roman" w:cs="Times New Roman"/>
        </w:rPr>
        <w:t xml:space="preserve"> педа</w:t>
      </w:r>
      <w:r w:rsidR="00747C65" w:rsidRPr="00CD7128">
        <w:rPr>
          <w:rFonts w:ascii="Times New Roman" w:hAnsi="Times New Roman" w:cs="Times New Roman"/>
        </w:rPr>
        <w:t>гогического</w:t>
      </w:r>
      <w:proofErr w:type="gramEnd"/>
      <w:r w:rsidR="00747C65" w:rsidRPr="00CD7128">
        <w:rPr>
          <w:rFonts w:ascii="Times New Roman" w:hAnsi="Times New Roman" w:cs="Times New Roman"/>
        </w:rPr>
        <w:t xml:space="preserve"> содействия  процессам развития личности.</w:t>
      </w:r>
    </w:p>
    <w:p w:rsidR="00F20E56" w:rsidRPr="00CD7128" w:rsidRDefault="00747C65" w:rsidP="00493BE0">
      <w:pPr>
        <w:rPr>
          <w:rFonts w:ascii="Times New Roman" w:hAnsi="Times New Roman" w:cs="Times New Roman"/>
        </w:rPr>
      </w:pPr>
      <w:r w:rsidRPr="00CD7128">
        <w:rPr>
          <w:rFonts w:ascii="Times New Roman" w:hAnsi="Times New Roman" w:cs="Times New Roman"/>
        </w:rPr>
        <w:t>4. Совершенствовать систему подготовки педагогов  для работы с одарёнными учащимися через курсовую подготовку, педсоветы,  методические семинары, самообразование.</w:t>
      </w:r>
    </w:p>
    <w:p w:rsidR="00747C65" w:rsidRPr="00CD7128" w:rsidRDefault="00CB0F9C" w:rsidP="00493BE0">
      <w:pPr>
        <w:rPr>
          <w:rFonts w:ascii="Times New Roman" w:hAnsi="Times New Roman" w:cs="Times New Roman"/>
        </w:rPr>
      </w:pPr>
      <w:r w:rsidRPr="00CD7128">
        <w:rPr>
          <w:rFonts w:ascii="Times New Roman" w:hAnsi="Times New Roman" w:cs="Times New Roman"/>
        </w:rPr>
        <w:t xml:space="preserve">5.Разработать </w:t>
      </w:r>
      <w:r w:rsidR="00E84B47" w:rsidRPr="00CD7128">
        <w:rPr>
          <w:rFonts w:ascii="Times New Roman" w:hAnsi="Times New Roman" w:cs="Times New Roman"/>
        </w:rPr>
        <w:t xml:space="preserve"> формы работы с одарёнными детьми.</w:t>
      </w:r>
    </w:p>
    <w:p w:rsidR="00E84B47" w:rsidRPr="00CD7128" w:rsidRDefault="00E84B47" w:rsidP="00493BE0">
      <w:pPr>
        <w:rPr>
          <w:rFonts w:ascii="Times New Roman" w:hAnsi="Times New Roman" w:cs="Times New Roman"/>
        </w:rPr>
      </w:pPr>
      <w:r w:rsidRPr="00CD7128">
        <w:rPr>
          <w:rFonts w:ascii="Times New Roman" w:hAnsi="Times New Roman" w:cs="Times New Roman"/>
        </w:rPr>
        <w:t>6.Создать банк данных «Одарённые дети</w:t>
      </w:r>
      <w:r w:rsidR="00CD7128" w:rsidRPr="00CD7128">
        <w:rPr>
          <w:rFonts w:ascii="Times New Roman" w:hAnsi="Times New Roman" w:cs="Times New Roman"/>
        </w:rPr>
        <w:t>»</w:t>
      </w:r>
      <w:r w:rsidRPr="00CD7128">
        <w:rPr>
          <w:rFonts w:ascii="Times New Roman" w:hAnsi="Times New Roman" w:cs="Times New Roman"/>
        </w:rPr>
        <w:t>, включающего информацию о педагогах</w:t>
      </w:r>
      <w:proofErr w:type="gramStart"/>
      <w:r w:rsidRPr="00CD7128">
        <w:rPr>
          <w:rFonts w:ascii="Times New Roman" w:hAnsi="Times New Roman" w:cs="Times New Roman"/>
        </w:rPr>
        <w:t xml:space="preserve"> ,</w:t>
      </w:r>
      <w:proofErr w:type="gramEnd"/>
      <w:r w:rsidRPr="00CD7128">
        <w:rPr>
          <w:rFonts w:ascii="Times New Roman" w:hAnsi="Times New Roman" w:cs="Times New Roman"/>
        </w:rPr>
        <w:t xml:space="preserve"> работающих с одарёнными детьми; о детях с  </w:t>
      </w:r>
      <w:r w:rsidR="00CD7128" w:rsidRPr="00CD7128">
        <w:rPr>
          <w:rFonts w:ascii="Times New Roman" w:hAnsi="Times New Roman" w:cs="Times New Roman"/>
        </w:rPr>
        <w:t>повышенной мотивацией к учению; о творчески развитых детях;</w:t>
      </w:r>
      <w:r w:rsidRPr="00CD7128">
        <w:rPr>
          <w:rFonts w:ascii="Times New Roman" w:hAnsi="Times New Roman" w:cs="Times New Roman"/>
        </w:rPr>
        <w:t xml:space="preserve"> об одарённых детях; об индивидуальных образовательных программах; о научно – педагогической и методической литературе.</w:t>
      </w:r>
    </w:p>
    <w:p w:rsidR="00E84B47" w:rsidRPr="00CD7128" w:rsidRDefault="00E84B47" w:rsidP="00493BE0">
      <w:pPr>
        <w:rPr>
          <w:rFonts w:ascii="Times New Roman" w:hAnsi="Times New Roman" w:cs="Times New Roman"/>
        </w:rPr>
      </w:pPr>
      <w:r w:rsidRPr="00CD7128">
        <w:rPr>
          <w:rFonts w:ascii="Times New Roman" w:hAnsi="Times New Roman" w:cs="Times New Roman"/>
        </w:rPr>
        <w:t xml:space="preserve">7.Установить  сотрудничество  в работе с одарёнными детьми  </w:t>
      </w:r>
      <w:r w:rsidR="00CD7128" w:rsidRPr="00CD7128">
        <w:rPr>
          <w:rFonts w:ascii="Times New Roman" w:hAnsi="Times New Roman" w:cs="Times New Roman"/>
        </w:rPr>
        <w:t>с различными структурами: ВУЗами, школами, учреждениями дополнительного образования.</w:t>
      </w:r>
    </w:p>
    <w:p w:rsidR="006066AC" w:rsidRPr="00CD7128" w:rsidRDefault="006066AC" w:rsidP="00493BE0">
      <w:pPr>
        <w:rPr>
          <w:rFonts w:ascii="Times New Roman" w:hAnsi="Times New Roman" w:cs="Times New Roman"/>
        </w:rPr>
      </w:pPr>
    </w:p>
    <w:p w:rsidR="001173C6" w:rsidRPr="00CD7128" w:rsidRDefault="001173C6" w:rsidP="00493BE0">
      <w:pPr>
        <w:rPr>
          <w:rFonts w:ascii="Times New Roman" w:hAnsi="Times New Roman" w:cs="Times New Roman"/>
        </w:rPr>
      </w:pPr>
    </w:p>
    <w:p w:rsidR="001173C6" w:rsidRPr="00CD7128" w:rsidRDefault="001173C6" w:rsidP="00493BE0">
      <w:pPr>
        <w:rPr>
          <w:rFonts w:ascii="Times New Roman" w:hAnsi="Times New Roman" w:cs="Times New Roman"/>
        </w:rPr>
      </w:pPr>
    </w:p>
    <w:p w:rsidR="00CD7128" w:rsidRPr="00CD7128" w:rsidRDefault="00CD7128" w:rsidP="00493BE0">
      <w:pPr>
        <w:rPr>
          <w:rFonts w:ascii="Times New Roman" w:hAnsi="Times New Roman" w:cs="Times New Roman"/>
        </w:rPr>
      </w:pPr>
    </w:p>
    <w:p w:rsidR="00CD7128" w:rsidRPr="00CD7128" w:rsidRDefault="00CD7128" w:rsidP="00493BE0">
      <w:pPr>
        <w:rPr>
          <w:rFonts w:ascii="Times New Roman" w:hAnsi="Times New Roman" w:cs="Times New Roman"/>
        </w:rPr>
      </w:pPr>
    </w:p>
    <w:p w:rsidR="00055249" w:rsidRDefault="00CD7128" w:rsidP="00055249">
      <w:pPr>
        <w:tabs>
          <w:tab w:val="left" w:pos="66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55249" w:rsidRDefault="00055249" w:rsidP="00055249">
      <w:pPr>
        <w:tabs>
          <w:tab w:val="left" w:pos="6630"/>
        </w:tabs>
        <w:rPr>
          <w:rFonts w:ascii="Times New Roman" w:hAnsi="Times New Roman" w:cs="Times New Roman"/>
        </w:rPr>
      </w:pPr>
    </w:p>
    <w:p w:rsidR="00055249" w:rsidRDefault="00055249" w:rsidP="00055249">
      <w:pPr>
        <w:tabs>
          <w:tab w:val="left" w:pos="6630"/>
        </w:tabs>
        <w:rPr>
          <w:rFonts w:ascii="Times New Roman" w:hAnsi="Times New Roman" w:cs="Times New Roman"/>
        </w:rPr>
      </w:pPr>
    </w:p>
    <w:p w:rsidR="00055249" w:rsidRDefault="00055249" w:rsidP="00055249">
      <w:pPr>
        <w:tabs>
          <w:tab w:val="left" w:pos="663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</w:p>
    <w:p w:rsidR="0037626B" w:rsidRPr="00CD7128" w:rsidRDefault="00CD7128" w:rsidP="00055249">
      <w:pPr>
        <w:tabs>
          <w:tab w:val="left" w:pos="66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</w:t>
      </w:r>
      <w:r w:rsidR="00055249">
        <w:rPr>
          <w:rFonts w:ascii="Times New Roman" w:hAnsi="Times New Roman" w:cs="Times New Roman"/>
        </w:rPr>
        <w:t xml:space="preserve">                     </w:t>
      </w:r>
    </w:p>
    <w:p w:rsidR="00BC39B8" w:rsidRPr="00CD7128" w:rsidRDefault="001173C6" w:rsidP="00493BE0">
      <w:pPr>
        <w:rPr>
          <w:rFonts w:ascii="Times New Roman" w:hAnsi="Times New Roman" w:cs="Times New Roman"/>
          <w:b/>
        </w:rPr>
      </w:pPr>
      <w:r w:rsidRPr="00CD7128">
        <w:rPr>
          <w:rFonts w:ascii="Times New Roman" w:hAnsi="Times New Roman" w:cs="Times New Roman"/>
          <w:b/>
        </w:rPr>
        <w:t xml:space="preserve">                                                    </w:t>
      </w:r>
      <w:r w:rsidR="00B21E78" w:rsidRPr="00CD7128">
        <w:rPr>
          <w:rFonts w:ascii="Times New Roman" w:hAnsi="Times New Roman" w:cs="Times New Roman"/>
          <w:b/>
        </w:rPr>
        <w:t>Содержание проектной деятельности.</w:t>
      </w:r>
    </w:p>
    <w:p w:rsidR="00BC39B8" w:rsidRPr="00CD7128" w:rsidRDefault="00B21E78" w:rsidP="00493BE0">
      <w:pPr>
        <w:rPr>
          <w:rFonts w:ascii="Times New Roman" w:hAnsi="Times New Roman" w:cs="Times New Roman"/>
        </w:rPr>
      </w:pPr>
      <w:r w:rsidRPr="00CD7128">
        <w:rPr>
          <w:rFonts w:ascii="Times New Roman" w:hAnsi="Times New Roman" w:cs="Times New Roman"/>
        </w:rPr>
        <w:t>Проект является среднесрочным и реализуется с сентября 2012г.  по июнь 2014 г.</w:t>
      </w:r>
      <w:r w:rsidR="001173C6" w:rsidRPr="00CD7128">
        <w:rPr>
          <w:rFonts w:ascii="Times New Roman" w:hAnsi="Times New Roman" w:cs="Times New Roman"/>
        </w:rPr>
        <w:t xml:space="preserve"> </w:t>
      </w:r>
      <w:r w:rsidRPr="00CD7128">
        <w:rPr>
          <w:rFonts w:ascii="Times New Roman" w:hAnsi="Times New Roman" w:cs="Times New Roman"/>
        </w:rPr>
        <w:t xml:space="preserve">Для получения проектируемых результатов </w:t>
      </w:r>
      <w:r w:rsidR="008911AF" w:rsidRPr="00CD7128">
        <w:rPr>
          <w:rFonts w:ascii="Times New Roman" w:hAnsi="Times New Roman" w:cs="Times New Roman"/>
        </w:rPr>
        <w:t xml:space="preserve"> намечены следующие этапы реализации:</w:t>
      </w:r>
    </w:p>
    <w:p w:rsidR="008911AF" w:rsidRPr="00CD7128" w:rsidRDefault="008911AF" w:rsidP="00493BE0">
      <w:pPr>
        <w:rPr>
          <w:rFonts w:ascii="Times New Roman" w:hAnsi="Times New Roman" w:cs="Times New Roman"/>
          <w:b/>
        </w:rPr>
      </w:pPr>
      <w:r w:rsidRPr="00CD7128">
        <w:rPr>
          <w:rFonts w:ascii="Times New Roman" w:hAnsi="Times New Roman" w:cs="Times New Roman"/>
          <w:b/>
        </w:rPr>
        <w:t xml:space="preserve">1 этап: </w:t>
      </w:r>
      <w:proofErr w:type="spellStart"/>
      <w:r w:rsidRPr="00CD7128">
        <w:rPr>
          <w:rFonts w:ascii="Times New Roman" w:hAnsi="Times New Roman" w:cs="Times New Roman"/>
          <w:b/>
        </w:rPr>
        <w:t>диагностико</w:t>
      </w:r>
      <w:proofErr w:type="spellEnd"/>
      <w:r w:rsidRPr="00CD7128">
        <w:rPr>
          <w:rFonts w:ascii="Times New Roman" w:hAnsi="Times New Roman" w:cs="Times New Roman"/>
          <w:b/>
        </w:rPr>
        <w:t xml:space="preserve"> – прогностический, методологический (2012 год)</w:t>
      </w:r>
    </w:p>
    <w:p w:rsidR="008911AF" w:rsidRPr="00CD7128" w:rsidRDefault="008911AF" w:rsidP="00493BE0">
      <w:pPr>
        <w:rPr>
          <w:rFonts w:ascii="Times New Roman" w:hAnsi="Times New Roman" w:cs="Times New Roman"/>
        </w:rPr>
      </w:pPr>
      <w:r w:rsidRPr="00CD7128">
        <w:rPr>
          <w:rFonts w:ascii="Times New Roman" w:hAnsi="Times New Roman" w:cs="Times New Roman"/>
        </w:rPr>
        <w:t>Мониторинг одарённости.  Создание:</w:t>
      </w:r>
    </w:p>
    <w:p w:rsidR="008911AF" w:rsidRPr="00CD7128" w:rsidRDefault="008911AF" w:rsidP="00493BE0">
      <w:pPr>
        <w:rPr>
          <w:rFonts w:ascii="Times New Roman" w:hAnsi="Times New Roman" w:cs="Times New Roman"/>
        </w:rPr>
      </w:pPr>
      <w:r w:rsidRPr="00CD7128">
        <w:rPr>
          <w:rFonts w:ascii="Times New Roman" w:hAnsi="Times New Roman" w:cs="Times New Roman"/>
        </w:rPr>
        <w:t>-  банка данных по одарённым детям;</w:t>
      </w:r>
    </w:p>
    <w:p w:rsidR="008911AF" w:rsidRPr="00CD7128" w:rsidRDefault="008911AF" w:rsidP="00493BE0">
      <w:pPr>
        <w:rPr>
          <w:rFonts w:ascii="Times New Roman" w:hAnsi="Times New Roman" w:cs="Times New Roman"/>
        </w:rPr>
      </w:pPr>
      <w:r w:rsidRPr="00CD7128">
        <w:rPr>
          <w:rFonts w:ascii="Times New Roman" w:hAnsi="Times New Roman" w:cs="Times New Roman"/>
        </w:rPr>
        <w:t>-  банка творческих работ учащихся;</w:t>
      </w:r>
    </w:p>
    <w:p w:rsidR="008911AF" w:rsidRPr="00CD7128" w:rsidRDefault="008911AF" w:rsidP="00493BE0">
      <w:pPr>
        <w:rPr>
          <w:rFonts w:ascii="Times New Roman" w:hAnsi="Times New Roman" w:cs="Times New Roman"/>
        </w:rPr>
      </w:pPr>
      <w:r w:rsidRPr="00CD7128">
        <w:rPr>
          <w:rFonts w:ascii="Times New Roman" w:hAnsi="Times New Roman" w:cs="Times New Roman"/>
        </w:rPr>
        <w:t>-  банка текстов олимпиад и интеллектуальных конкурсов;</w:t>
      </w:r>
    </w:p>
    <w:p w:rsidR="008911AF" w:rsidRPr="00CD7128" w:rsidRDefault="008911AF" w:rsidP="00493BE0">
      <w:pPr>
        <w:rPr>
          <w:rFonts w:ascii="Times New Roman" w:hAnsi="Times New Roman" w:cs="Times New Roman"/>
        </w:rPr>
      </w:pPr>
      <w:r w:rsidRPr="00CD7128">
        <w:rPr>
          <w:rFonts w:ascii="Times New Roman" w:hAnsi="Times New Roman" w:cs="Times New Roman"/>
        </w:rPr>
        <w:t>-   рекомендаций по работе с одарёнными детьми.</w:t>
      </w:r>
    </w:p>
    <w:p w:rsidR="00BC39B8" w:rsidRPr="00CD7128" w:rsidRDefault="008911AF" w:rsidP="00493BE0">
      <w:pPr>
        <w:rPr>
          <w:rFonts w:ascii="Times New Roman" w:hAnsi="Times New Roman" w:cs="Times New Roman"/>
        </w:rPr>
      </w:pPr>
      <w:r w:rsidRPr="00CD7128">
        <w:rPr>
          <w:rFonts w:ascii="Times New Roman" w:hAnsi="Times New Roman" w:cs="Times New Roman"/>
        </w:rPr>
        <w:t>Организация:</w:t>
      </w:r>
    </w:p>
    <w:p w:rsidR="008911AF" w:rsidRPr="00CD7128" w:rsidRDefault="008911AF" w:rsidP="00493BE0">
      <w:pPr>
        <w:rPr>
          <w:rFonts w:ascii="Times New Roman" w:hAnsi="Times New Roman" w:cs="Times New Roman"/>
        </w:rPr>
      </w:pPr>
      <w:r w:rsidRPr="00CD7128">
        <w:rPr>
          <w:rFonts w:ascii="Times New Roman" w:hAnsi="Times New Roman" w:cs="Times New Roman"/>
        </w:rPr>
        <w:t>- деятельности научного общества;</w:t>
      </w:r>
    </w:p>
    <w:p w:rsidR="008911AF" w:rsidRPr="00CD7128" w:rsidRDefault="008911AF" w:rsidP="00493BE0">
      <w:pPr>
        <w:rPr>
          <w:rFonts w:ascii="Times New Roman" w:hAnsi="Times New Roman" w:cs="Times New Roman"/>
        </w:rPr>
      </w:pPr>
      <w:r w:rsidRPr="00CD7128">
        <w:rPr>
          <w:rFonts w:ascii="Times New Roman" w:hAnsi="Times New Roman" w:cs="Times New Roman"/>
        </w:rPr>
        <w:t>- системы дополнительного образования;</w:t>
      </w:r>
    </w:p>
    <w:p w:rsidR="008911AF" w:rsidRPr="00CD7128" w:rsidRDefault="008911AF" w:rsidP="00493BE0">
      <w:pPr>
        <w:rPr>
          <w:rFonts w:ascii="Times New Roman" w:hAnsi="Times New Roman" w:cs="Times New Roman"/>
        </w:rPr>
      </w:pPr>
      <w:r w:rsidRPr="00CD7128">
        <w:rPr>
          <w:rFonts w:ascii="Times New Roman" w:hAnsi="Times New Roman" w:cs="Times New Roman"/>
        </w:rPr>
        <w:t>- внеклассной работы по предм</w:t>
      </w:r>
      <w:r w:rsidR="0048641E" w:rsidRPr="00CD7128">
        <w:rPr>
          <w:rFonts w:ascii="Times New Roman" w:hAnsi="Times New Roman" w:cs="Times New Roman"/>
        </w:rPr>
        <w:t>е</w:t>
      </w:r>
      <w:r w:rsidRPr="00CD7128">
        <w:rPr>
          <w:rFonts w:ascii="Times New Roman" w:hAnsi="Times New Roman" w:cs="Times New Roman"/>
        </w:rPr>
        <w:t>там;</w:t>
      </w:r>
    </w:p>
    <w:p w:rsidR="008911AF" w:rsidRPr="00CD7128" w:rsidRDefault="008911AF" w:rsidP="00493BE0">
      <w:pPr>
        <w:rPr>
          <w:rFonts w:ascii="Times New Roman" w:hAnsi="Times New Roman" w:cs="Times New Roman"/>
        </w:rPr>
      </w:pPr>
      <w:r w:rsidRPr="00CD7128">
        <w:rPr>
          <w:rFonts w:ascii="Times New Roman" w:hAnsi="Times New Roman" w:cs="Times New Roman"/>
        </w:rPr>
        <w:t>- летней производственной практики;</w:t>
      </w:r>
    </w:p>
    <w:p w:rsidR="008911AF" w:rsidRPr="00CD7128" w:rsidRDefault="008911AF" w:rsidP="00493BE0">
      <w:pPr>
        <w:rPr>
          <w:rFonts w:ascii="Times New Roman" w:hAnsi="Times New Roman" w:cs="Times New Roman"/>
        </w:rPr>
      </w:pPr>
      <w:r w:rsidRPr="00CD7128">
        <w:rPr>
          <w:rFonts w:ascii="Times New Roman" w:hAnsi="Times New Roman" w:cs="Times New Roman"/>
        </w:rPr>
        <w:t xml:space="preserve">- </w:t>
      </w:r>
      <w:r w:rsidR="0048641E" w:rsidRPr="00CD7128">
        <w:rPr>
          <w:rFonts w:ascii="Times New Roman" w:hAnsi="Times New Roman" w:cs="Times New Roman"/>
        </w:rPr>
        <w:t>экологической практики в июне;</w:t>
      </w:r>
    </w:p>
    <w:p w:rsidR="0048641E" w:rsidRPr="00CD7128" w:rsidRDefault="0048641E" w:rsidP="00493BE0">
      <w:pPr>
        <w:rPr>
          <w:rFonts w:ascii="Times New Roman" w:hAnsi="Times New Roman" w:cs="Times New Roman"/>
        </w:rPr>
      </w:pPr>
      <w:r w:rsidRPr="00CD7128">
        <w:rPr>
          <w:rFonts w:ascii="Times New Roman" w:hAnsi="Times New Roman" w:cs="Times New Roman"/>
        </w:rPr>
        <w:t>- творческих конкурсов.</w:t>
      </w:r>
    </w:p>
    <w:p w:rsidR="005D3CBA" w:rsidRPr="0037626B" w:rsidRDefault="0048641E" w:rsidP="00493BE0">
      <w:pPr>
        <w:rPr>
          <w:rFonts w:ascii="Times New Roman" w:hAnsi="Times New Roman" w:cs="Times New Roman"/>
          <w:b/>
        </w:rPr>
      </w:pPr>
      <w:r w:rsidRPr="0037626B">
        <w:rPr>
          <w:rFonts w:ascii="Times New Roman" w:hAnsi="Times New Roman" w:cs="Times New Roman"/>
          <w:b/>
        </w:rPr>
        <w:t xml:space="preserve">2 этап: </w:t>
      </w:r>
      <w:r w:rsidR="001173C6" w:rsidRPr="0037626B">
        <w:rPr>
          <w:rFonts w:ascii="Times New Roman" w:hAnsi="Times New Roman" w:cs="Times New Roman"/>
          <w:b/>
        </w:rPr>
        <w:t xml:space="preserve"> </w:t>
      </w:r>
      <w:proofErr w:type="spellStart"/>
      <w:r w:rsidRPr="0037626B">
        <w:rPr>
          <w:rFonts w:ascii="Times New Roman" w:hAnsi="Times New Roman" w:cs="Times New Roman"/>
          <w:b/>
        </w:rPr>
        <w:t>деятельностный</w:t>
      </w:r>
      <w:proofErr w:type="spellEnd"/>
      <w:r w:rsidR="001173C6" w:rsidRPr="0037626B">
        <w:rPr>
          <w:rFonts w:ascii="Times New Roman" w:hAnsi="Times New Roman" w:cs="Times New Roman"/>
          <w:b/>
        </w:rPr>
        <w:t xml:space="preserve"> </w:t>
      </w:r>
      <w:r w:rsidR="0037626B">
        <w:rPr>
          <w:rFonts w:ascii="Times New Roman" w:hAnsi="Times New Roman" w:cs="Times New Roman"/>
          <w:b/>
        </w:rPr>
        <w:t xml:space="preserve"> (</w:t>
      </w:r>
      <w:r w:rsidR="00DF3318" w:rsidRPr="0037626B">
        <w:rPr>
          <w:rFonts w:ascii="Times New Roman" w:hAnsi="Times New Roman" w:cs="Times New Roman"/>
          <w:b/>
        </w:rPr>
        <w:t>2012 – 2013</w:t>
      </w:r>
      <w:r w:rsidRPr="0037626B">
        <w:rPr>
          <w:rFonts w:ascii="Times New Roman" w:hAnsi="Times New Roman" w:cs="Times New Roman"/>
          <w:b/>
        </w:rPr>
        <w:t xml:space="preserve"> год)</w:t>
      </w:r>
    </w:p>
    <w:p w:rsidR="0048641E" w:rsidRPr="00CD7128" w:rsidRDefault="005D3CBA" w:rsidP="00493BE0">
      <w:pPr>
        <w:rPr>
          <w:rFonts w:ascii="Times New Roman" w:hAnsi="Times New Roman" w:cs="Times New Roman"/>
        </w:rPr>
      </w:pPr>
      <w:r w:rsidRPr="00CD7128">
        <w:rPr>
          <w:rFonts w:ascii="Times New Roman" w:hAnsi="Times New Roman" w:cs="Times New Roman"/>
        </w:rPr>
        <w:t xml:space="preserve">-Экспертиза обучающих программ для детей повышенного уровня </w:t>
      </w:r>
      <w:proofErr w:type="spellStart"/>
      <w:r w:rsidRPr="00CD7128">
        <w:rPr>
          <w:rFonts w:ascii="Times New Roman" w:hAnsi="Times New Roman" w:cs="Times New Roman"/>
        </w:rPr>
        <w:t>обучаемости</w:t>
      </w:r>
      <w:proofErr w:type="spellEnd"/>
      <w:r w:rsidRPr="00CD7128">
        <w:rPr>
          <w:rFonts w:ascii="Times New Roman" w:hAnsi="Times New Roman" w:cs="Times New Roman"/>
        </w:rPr>
        <w:t>.</w:t>
      </w:r>
    </w:p>
    <w:p w:rsidR="008911AF" w:rsidRPr="00CD7128" w:rsidRDefault="008911AF" w:rsidP="00493BE0">
      <w:pPr>
        <w:rPr>
          <w:rFonts w:ascii="Times New Roman" w:hAnsi="Times New Roman" w:cs="Times New Roman"/>
        </w:rPr>
      </w:pPr>
      <w:r w:rsidRPr="00CD7128">
        <w:rPr>
          <w:rFonts w:ascii="Times New Roman" w:hAnsi="Times New Roman" w:cs="Times New Roman"/>
        </w:rPr>
        <w:t xml:space="preserve">- </w:t>
      </w:r>
      <w:r w:rsidR="005D3CBA" w:rsidRPr="00CD7128">
        <w:rPr>
          <w:rFonts w:ascii="Times New Roman" w:hAnsi="Times New Roman" w:cs="Times New Roman"/>
        </w:rPr>
        <w:t>Выявление одарённых детей на ранних этапах развития.</w:t>
      </w:r>
    </w:p>
    <w:p w:rsidR="005D3CBA" w:rsidRPr="00CD7128" w:rsidRDefault="009B5A9F" w:rsidP="00493BE0">
      <w:pPr>
        <w:rPr>
          <w:rFonts w:ascii="Times New Roman" w:hAnsi="Times New Roman" w:cs="Times New Roman"/>
        </w:rPr>
      </w:pPr>
      <w:r w:rsidRPr="00CD7128">
        <w:rPr>
          <w:rFonts w:ascii="Times New Roman" w:hAnsi="Times New Roman" w:cs="Times New Roman"/>
        </w:rPr>
        <w:t>- Продолжить работу по  организации</w:t>
      </w:r>
      <w:r w:rsidR="005D3CBA" w:rsidRPr="00CD7128">
        <w:rPr>
          <w:rFonts w:ascii="Times New Roman" w:hAnsi="Times New Roman" w:cs="Times New Roman"/>
        </w:rPr>
        <w:t xml:space="preserve"> системы научно – исследовательской деятельности учащихся.</w:t>
      </w:r>
    </w:p>
    <w:p w:rsidR="005D3CBA" w:rsidRPr="00CD7128" w:rsidRDefault="009B5A9F" w:rsidP="00493BE0">
      <w:pPr>
        <w:rPr>
          <w:rFonts w:ascii="Times New Roman" w:hAnsi="Times New Roman" w:cs="Times New Roman"/>
        </w:rPr>
      </w:pPr>
      <w:r w:rsidRPr="00CD7128">
        <w:rPr>
          <w:rFonts w:ascii="Times New Roman" w:hAnsi="Times New Roman" w:cs="Times New Roman"/>
        </w:rPr>
        <w:t>-  Продолжить работу по внедрению  методов проектов на всех ступенях обучения.</w:t>
      </w:r>
    </w:p>
    <w:p w:rsidR="005D3CBA" w:rsidRPr="00CD7128" w:rsidRDefault="005D3CBA" w:rsidP="00493BE0">
      <w:pPr>
        <w:rPr>
          <w:rFonts w:ascii="Times New Roman" w:hAnsi="Times New Roman" w:cs="Times New Roman"/>
        </w:rPr>
      </w:pPr>
      <w:r w:rsidRPr="00CD7128">
        <w:rPr>
          <w:rFonts w:ascii="Times New Roman" w:hAnsi="Times New Roman" w:cs="Times New Roman"/>
        </w:rPr>
        <w:t xml:space="preserve">-  Учёт индивидуальных достижений учащихся при помощи </w:t>
      </w:r>
      <w:proofErr w:type="spellStart"/>
      <w:proofErr w:type="gramStart"/>
      <w:r w:rsidRPr="00CD7128">
        <w:rPr>
          <w:rFonts w:ascii="Times New Roman" w:hAnsi="Times New Roman" w:cs="Times New Roman"/>
        </w:rPr>
        <w:t>психолого</w:t>
      </w:r>
      <w:proofErr w:type="spellEnd"/>
      <w:r w:rsidRPr="00CD7128">
        <w:rPr>
          <w:rFonts w:ascii="Times New Roman" w:hAnsi="Times New Roman" w:cs="Times New Roman"/>
        </w:rPr>
        <w:t xml:space="preserve"> – педагогической</w:t>
      </w:r>
      <w:proofErr w:type="gramEnd"/>
      <w:r w:rsidRPr="00CD7128">
        <w:rPr>
          <w:rFonts w:ascii="Times New Roman" w:hAnsi="Times New Roman" w:cs="Times New Roman"/>
        </w:rPr>
        <w:t xml:space="preserve"> диагностики.</w:t>
      </w:r>
    </w:p>
    <w:p w:rsidR="009B5A9F" w:rsidRPr="00CD7128" w:rsidRDefault="009B5A9F" w:rsidP="00493BE0">
      <w:pPr>
        <w:rPr>
          <w:rFonts w:ascii="Times New Roman" w:hAnsi="Times New Roman" w:cs="Times New Roman"/>
        </w:rPr>
      </w:pPr>
      <w:r w:rsidRPr="00CD7128">
        <w:rPr>
          <w:rFonts w:ascii="Times New Roman" w:hAnsi="Times New Roman" w:cs="Times New Roman"/>
        </w:rPr>
        <w:t>- Организация дистанционного  обучения учащихся с повышенной и высокой мотивацией к обучению при подготовке к предметным олимпиадам.</w:t>
      </w:r>
    </w:p>
    <w:p w:rsidR="005D3CBA" w:rsidRPr="00CD7128" w:rsidRDefault="005D3CBA" w:rsidP="00493BE0">
      <w:pPr>
        <w:rPr>
          <w:rFonts w:ascii="Times New Roman" w:hAnsi="Times New Roman" w:cs="Times New Roman"/>
        </w:rPr>
      </w:pPr>
      <w:r w:rsidRPr="00CD7128">
        <w:rPr>
          <w:rFonts w:ascii="Times New Roman" w:hAnsi="Times New Roman" w:cs="Times New Roman"/>
        </w:rPr>
        <w:t xml:space="preserve">- </w:t>
      </w:r>
      <w:r w:rsidR="00DF3318" w:rsidRPr="00CD7128">
        <w:rPr>
          <w:rFonts w:ascii="Times New Roman" w:hAnsi="Times New Roman" w:cs="Times New Roman"/>
        </w:rPr>
        <w:t xml:space="preserve">Переход на систему </w:t>
      </w:r>
      <w:proofErr w:type="spellStart"/>
      <w:r w:rsidR="00DF3318" w:rsidRPr="00CD7128">
        <w:rPr>
          <w:rFonts w:ascii="Times New Roman" w:hAnsi="Times New Roman" w:cs="Times New Roman"/>
        </w:rPr>
        <w:t>портфолио</w:t>
      </w:r>
      <w:proofErr w:type="spellEnd"/>
      <w:r w:rsidR="00DF3318" w:rsidRPr="00CD7128">
        <w:rPr>
          <w:rFonts w:ascii="Times New Roman" w:hAnsi="Times New Roman" w:cs="Times New Roman"/>
        </w:rPr>
        <w:t>.</w:t>
      </w:r>
    </w:p>
    <w:p w:rsidR="0037626B" w:rsidRPr="00CD7128" w:rsidRDefault="00DF3318" w:rsidP="0037626B">
      <w:pPr>
        <w:tabs>
          <w:tab w:val="right" w:pos="9355"/>
        </w:tabs>
        <w:rPr>
          <w:rFonts w:ascii="Times New Roman" w:hAnsi="Times New Roman" w:cs="Times New Roman"/>
        </w:rPr>
      </w:pPr>
      <w:r w:rsidRPr="00CD7128">
        <w:rPr>
          <w:rFonts w:ascii="Times New Roman" w:hAnsi="Times New Roman" w:cs="Times New Roman"/>
        </w:rPr>
        <w:t>- Проведение выставок детского творчества.</w:t>
      </w:r>
      <w:r w:rsidR="0037626B">
        <w:rPr>
          <w:rFonts w:ascii="Times New Roman" w:hAnsi="Times New Roman" w:cs="Times New Roman"/>
        </w:rPr>
        <w:tab/>
      </w:r>
    </w:p>
    <w:p w:rsidR="0037626B" w:rsidRDefault="00DF3318" w:rsidP="0037626B">
      <w:pPr>
        <w:tabs>
          <w:tab w:val="right" w:pos="9355"/>
        </w:tabs>
        <w:rPr>
          <w:rFonts w:ascii="Times New Roman" w:hAnsi="Times New Roman" w:cs="Times New Roman"/>
        </w:rPr>
      </w:pPr>
      <w:r w:rsidRPr="00CD7128">
        <w:rPr>
          <w:rFonts w:ascii="Times New Roman" w:hAnsi="Times New Roman" w:cs="Times New Roman"/>
        </w:rPr>
        <w:t>-  Обобщение опыта работы по технологиям творческого и интеллектуального развития.</w:t>
      </w:r>
      <w:r w:rsidR="0037626B">
        <w:rPr>
          <w:rFonts w:ascii="Times New Roman" w:hAnsi="Times New Roman" w:cs="Times New Roman"/>
        </w:rPr>
        <w:tab/>
        <w:t>5</w:t>
      </w:r>
    </w:p>
    <w:p w:rsidR="0037626B" w:rsidRDefault="0037626B" w:rsidP="00493BE0">
      <w:pPr>
        <w:rPr>
          <w:rFonts w:ascii="Times New Roman" w:hAnsi="Times New Roman" w:cs="Times New Roman"/>
        </w:rPr>
      </w:pPr>
    </w:p>
    <w:p w:rsidR="0037626B" w:rsidRPr="0037626B" w:rsidRDefault="0037626B" w:rsidP="00493BE0">
      <w:pPr>
        <w:rPr>
          <w:rFonts w:ascii="Times New Roman" w:hAnsi="Times New Roman" w:cs="Times New Roman"/>
          <w:b/>
        </w:rPr>
      </w:pPr>
    </w:p>
    <w:p w:rsidR="005D3CBA" w:rsidRPr="0037626B" w:rsidRDefault="00DF3318" w:rsidP="00493BE0">
      <w:pPr>
        <w:rPr>
          <w:rFonts w:ascii="Times New Roman" w:hAnsi="Times New Roman" w:cs="Times New Roman"/>
          <w:b/>
        </w:rPr>
      </w:pPr>
      <w:r w:rsidRPr="0037626B">
        <w:rPr>
          <w:rFonts w:ascii="Times New Roman" w:hAnsi="Times New Roman" w:cs="Times New Roman"/>
          <w:b/>
        </w:rPr>
        <w:t>3 этап: констатирующий (2013 -2014 год)</w:t>
      </w:r>
    </w:p>
    <w:p w:rsidR="00DF3318" w:rsidRPr="00CD7128" w:rsidRDefault="00DF3318" w:rsidP="00493BE0">
      <w:pPr>
        <w:rPr>
          <w:rFonts w:ascii="Times New Roman" w:hAnsi="Times New Roman" w:cs="Times New Roman"/>
        </w:rPr>
      </w:pPr>
      <w:r w:rsidRPr="00CD7128">
        <w:rPr>
          <w:rFonts w:ascii="Times New Roman" w:hAnsi="Times New Roman" w:cs="Times New Roman"/>
        </w:rPr>
        <w:t>-  Создание банка педагогического опыта в работе с одарёнными детьми.</w:t>
      </w:r>
    </w:p>
    <w:p w:rsidR="00DF3318" w:rsidRPr="00CD7128" w:rsidRDefault="00DF3318" w:rsidP="00493BE0">
      <w:pPr>
        <w:rPr>
          <w:rFonts w:ascii="Times New Roman" w:hAnsi="Times New Roman" w:cs="Times New Roman"/>
        </w:rPr>
      </w:pPr>
      <w:r w:rsidRPr="00CD7128">
        <w:rPr>
          <w:rFonts w:ascii="Times New Roman" w:hAnsi="Times New Roman" w:cs="Times New Roman"/>
        </w:rPr>
        <w:t>- Выпуск методического бюллетеня «Опыт работы с одарёнными детьми»</w:t>
      </w:r>
    </w:p>
    <w:p w:rsidR="00DF3318" w:rsidRPr="00CD7128" w:rsidRDefault="00DF3318" w:rsidP="00493BE0">
      <w:pPr>
        <w:rPr>
          <w:rFonts w:ascii="Times New Roman" w:hAnsi="Times New Roman" w:cs="Times New Roman"/>
        </w:rPr>
      </w:pPr>
      <w:r w:rsidRPr="00CD7128">
        <w:rPr>
          <w:rFonts w:ascii="Times New Roman" w:hAnsi="Times New Roman" w:cs="Times New Roman"/>
        </w:rPr>
        <w:t>-  Внедрение в практику работы рейтинга учащихся.</w:t>
      </w:r>
    </w:p>
    <w:p w:rsidR="00DF3318" w:rsidRPr="0037626B" w:rsidRDefault="009B5A9F" w:rsidP="00493BE0">
      <w:pPr>
        <w:rPr>
          <w:rFonts w:ascii="Times New Roman" w:hAnsi="Times New Roman" w:cs="Times New Roman"/>
          <w:b/>
        </w:rPr>
      </w:pPr>
      <w:r w:rsidRPr="0037626B">
        <w:rPr>
          <w:rFonts w:ascii="Times New Roman" w:hAnsi="Times New Roman" w:cs="Times New Roman"/>
          <w:b/>
        </w:rPr>
        <w:t xml:space="preserve">                                                 </w:t>
      </w:r>
      <w:r w:rsidR="0037626B">
        <w:rPr>
          <w:rFonts w:ascii="Times New Roman" w:hAnsi="Times New Roman" w:cs="Times New Roman"/>
          <w:b/>
        </w:rPr>
        <w:t xml:space="preserve">     </w:t>
      </w:r>
      <w:r w:rsidRPr="0037626B">
        <w:rPr>
          <w:rFonts w:ascii="Times New Roman" w:hAnsi="Times New Roman" w:cs="Times New Roman"/>
          <w:b/>
        </w:rPr>
        <w:t xml:space="preserve"> План реализации проекта.</w:t>
      </w:r>
    </w:p>
    <w:tbl>
      <w:tblPr>
        <w:tblStyle w:val="a4"/>
        <w:tblW w:w="0" w:type="auto"/>
        <w:tblLook w:val="04A0"/>
      </w:tblPr>
      <w:tblGrid>
        <w:gridCol w:w="811"/>
        <w:gridCol w:w="2952"/>
        <w:gridCol w:w="1890"/>
        <w:gridCol w:w="1906"/>
        <w:gridCol w:w="2012"/>
      </w:tblGrid>
      <w:tr w:rsidR="002E57BE" w:rsidRPr="00CD7128" w:rsidTr="00165B4F">
        <w:tc>
          <w:tcPr>
            <w:tcW w:w="812" w:type="dxa"/>
          </w:tcPr>
          <w:p w:rsidR="00737CE7" w:rsidRPr="00CD7128" w:rsidRDefault="00737CE7" w:rsidP="00493BE0">
            <w:pPr>
              <w:rPr>
                <w:rFonts w:ascii="Times New Roman" w:hAnsi="Times New Roman" w:cs="Times New Roman"/>
              </w:rPr>
            </w:pPr>
            <w:r w:rsidRPr="00CD7128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CD712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D7128">
              <w:rPr>
                <w:rFonts w:ascii="Times New Roman" w:hAnsi="Times New Roman" w:cs="Times New Roman"/>
              </w:rPr>
              <w:t>/</w:t>
            </w:r>
            <w:proofErr w:type="spellStart"/>
            <w:r w:rsidRPr="00CD712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67" w:type="dxa"/>
          </w:tcPr>
          <w:p w:rsidR="00737CE7" w:rsidRPr="00CD7128" w:rsidRDefault="00737CE7" w:rsidP="00493BE0">
            <w:pPr>
              <w:rPr>
                <w:rFonts w:ascii="Times New Roman" w:hAnsi="Times New Roman" w:cs="Times New Roman"/>
              </w:rPr>
            </w:pPr>
            <w:r w:rsidRPr="00CD7128">
              <w:rPr>
                <w:rFonts w:ascii="Times New Roman" w:hAnsi="Times New Roman" w:cs="Times New Roman"/>
              </w:rPr>
              <w:t xml:space="preserve">Основные </w:t>
            </w:r>
          </w:p>
          <w:p w:rsidR="00737CE7" w:rsidRPr="00CD7128" w:rsidRDefault="00737CE7" w:rsidP="00493BE0">
            <w:pPr>
              <w:rPr>
                <w:rFonts w:ascii="Times New Roman" w:hAnsi="Times New Roman" w:cs="Times New Roman"/>
              </w:rPr>
            </w:pPr>
            <w:r w:rsidRPr="00CD7128">
              <w:rPr>
                <w:rFonts w:ascii="Times New Roman" w:hAnsi="Times New Roman" w:cs="Times New Roman"/>
              </w:rPr>
              <w:t>мероприятия</w:t>
            </w:r>
          </w:p>
          <w:p w:rsidR="00737CE7" w:rsidRPr="00CD7128" w:rsidRDefault="00737CE7" w:rsidP="00493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737CE7" w:rsidRPr="00CD7128" w:rsidRDefault="00737CE7" w:rsidP="00493BE0">
            <w:pPr>
              <w:rPr>
                <w:rFonts w:ascii="Times New Roman" w:hAnsi="Times New Roman" w:cs="Times New Roman"/>
              </w:rPr>
            </w:pPr>
            <w:r w:rsidRPr="00CD7128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1908" w:type="dxa"/>
          </w:tcPr>
          <w:p w:rsidR="00737CE7" w:rsidRPr="00CD7128" w:rsidRDefault="00737CE7" w:rsidP="00493BE0">
            <w:pPr>
              <w:rPr>
                <w:rFonts w:ascii="Times New Roman" w:hAnsi="Times New Roman" w:cs="Times New Roman"/>
              </w:rPr>
            </w:pPr>
            <w:r w:rsidRPr="00CD7128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1988" w:type="dxa"/>
          </w:tcPr>
          <w:p w:rsidR="00737CE7" w:rsidRPr="00CD7128" w:rsidRDefault="00737CE7" w:rsidP="00493BE0">
            <w:pPr>
              <w:rPr>
                <w:rFonts w:ascii="Times New Roman" w:hAnsi="Times New Roman" w:cs="Times New Roman"/>
              </w:rPr>
            </w:pPr>
            <w:r w:rsidRPr="00CD7128">
              <w:rPr>
                <w:rFonts w:ascii="Times New Roman" w:hAnsi="Times New Roman" w:cs="Times New Roman"/>
              </w:rPr>
              <w:t>Промежуточные результаты</w:t>
            </w:r>
          </w:p>
        </w:tc>
      </w:tr>
      <w:tr w:rsidR="002E57BE" w:rsidRPr="00CD7128" w:rsidTr="00165B4F">
        <w:tc>
          <w:tcPr>
            <w:tcW w:w="812" w:type="dxa"/>
          </w:tcPr>
          <w:p w:rsidR="00737CE7" w:rsidRPr="00CD7128" w:rsidRDefault="00737CE7" w:rsidP="00493BE0">
            <w:pPr>
              <w:rPr>
                <w:rFonts w:ascii="Times New Roman" w:hAnsi="Times New Roman" w:cs="Times New Roman"/>
              </w:rPr>
            </w:pPr>
            <w:r w:rsidRPr="00CD71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67" w:type="dxa"/>
          </w:tcPr>
          <w:p w:rsidR="00737CE7" w:rsidRPr="00CD7128" w:rsidRDefault="003B6614" w:rsidP="003B6614">
            <w:pPr>
              <w:rPr>
                <w:rFonts w:ascii="Times New Roman" w:hAnsi="Times New Roman" w:cs="Times New Roman"/>
              </w:rPr>
            </w:pPr>
            <w:r w:rsidRPr="00CD7128">
              <w:rPr>
                <w:rFonts w:ascii="Times New Roman" w:hAnsi="Times New Roman" w:cs="Times New Roman"/>
              </w:rPr>
              <w:t>Выявление одарённых детей на ранних этапах развития, выявление творческих детей и</w:t>
            </w:r>
            <w:r w:rsidR="00BE07D2" w:rsidRPr="00CD7128">
              <w:rPr>
                <w:rFonts w:ascii="Times New Roman" w:hAnsi="Times New Roman" w:cs="Times New Roman"/>
              </w:rPr>
              <w:t xml:space="preserve"> детей с повышенной и высокой мотивацией к обучению.</w:t>
            </w:r>
          </w:p>
        </w:tc>
        <w:tc>
          <w:tcPr>
            <w:tcW w:w="1896" w:type="dxa"/>
          </w:tcPr>
          <w:p w:rsidR="00737CE7" w:rsidRDefault="0037626B" w:rsidP="0049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  <w:p w:rsidR="0037626B" w:rsidRPr="00CD7128" w:rsidRDefault="0037626B" w:rsidP="0049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08" w:type="dxa"/>
          </w:tcPr>
          <w:p w:rsidR="00737CE7" w:rsidRPr="00CD7128" w:rsidRDefault="00CD4A3F" w:rsidP="00493BE0">
            <w:pPr>
              <w:rPr>
                <w:rFonts w:ascii="Times New Roman" w:hAnsi="Times New Roman" w:cs="Times New Roman"/>
              </w:rPr>
            </w:pPr>
            <w:r w:rsidRPr="00CD7128">
              <w:rPr>
                <w:rFonts w:ascii="Times New Roman" w:hAnsi="Times New Roman" w:cs="Times New Roman"/>
              </w:rPr>
              <w:t>Психолог</w:t>
            </w:r>
          </w:p>
          <w:p w:rsidR="00CD4A3F" w:rsidRPr="00CD7128" w:rsidRDefault="00CD4A3F" w:rsidP="00493BE0">
            <w:pPr>
              <w:rPr>
                <w:rFonts w:ascii="Times New Roman" w:hAnsi="Times New Roman" w:cs="Times New Roman"/>
              </w:rPr>
            </w:pPr>
            <w:r w:rsidRPr="00CD7128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447EA5" w:rsidRPr="00CD7128" w:rsidRDefault="00447EA5" w:rsidP="00493BE0">
            <w:pPr>
              <w:rPr>
                <w:rFonts w:ascii="Times New Roman" w:hAnsi="Times New Roman" w:cs="Times New Roman"/>
              </w:rPr>
            </w:pPr>
            <w:r w:rsidRPr="00CD7128">
              <w:rPr>
                <w:rFonts w:ascii="Times New Roman" w:hAnsi="Times New Roman" w:cs="Times New Roman"/>
              </w:rPr>
              <w:t>1 – 11 классов</w:t>
            </w:r>
          </w:p>
        </w:tc>
        <w:tc>
          <w:tcPr>
            <w:tcW w:w="1988" w:type="dxa"/>
          </w:tcPr>
          <w:p w:rsidR="00737CE7" w:rsidRPr="00CD7128" w:rsidRDefault="0027161B" w:rsidP="0049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тестирования</w:t>
            </w:r>
          </w:p>
        </w:tc>
      </w:tr>
      <w:tr w:rsidR="002E57BE" w:rsidRPr="00CD7128" w:rsidTr="00165B4F">
        <w:tc>
          <w:tcPr>
            <w:tcW w:w="812" w:type="dxa"/>
          </w:tcPr>
          <w:p w:rsidR="00737CE7" w:rsidRPr="00CD7128" w:rsidRDefault="00737CE7" w:rsidP="00493BE0">
            <w:pPr>
              <w:rPr>
                <w:rFonts w:ascii="Times New Roman" w:hAnsi="Times New Roman" w:cs="Times New Roman"/>
              </w:rPr>
            </w:pPr>
            <w:r w:rsidRPr="00CD71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67" w:type="dxa"/>
          </w:tcPr>
          <w:p w:rsidR="00737CE7" w:rsidRPr="00CD7128" w:rsidRDefault="00BE07D2" w:rsidP="00493BE0">
            <w:pPr>
              <w:rPr>
                <w:rFonts w:ascii="Times New Roman" w:hAnsi="Times New Roman" w:cs="Times New Roman"/>
              </w:rPr>
            </w:pPr>
            <w:r w:rsidRPr="00CD7128">
              <w:rPr>
                <w:rFonts w:ascii="Times New Roman" w:hAnsi="Times New Roman" w:cs="Times New Roman"/>
              </w:rPr>
              <w:t>Создание и пополнение банка данных.</w:t>
            </w:r>
          </w:p>
        </w:tc>
        <w:tc>
          <w:tcPr>
            <w:tcW w:w="1896" w:type="dxa"/>
          </w:tcPr>
          <w:p w:rsidR="00737CE7" w:rsidRPr="00CD7128" w:rsidRDefault="0037626B" w:rsidP="0049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 в течение периода</w:t>
            </w:r>
          </w:p>
        </w:tc>
        <w:tc>
          <w:tcPr>
            <w:tcW w:w="1908" w:type="dxa"/>
          </w:tcPr>
          <w:p w:rsidR="00737CE7" w:rsidRPr="00CD7128" w:rsidRDefault="0037626B" w:rsidP="0049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УВР</w:t>
            </w:r>
          </w:p>
        </w:tc>
        <w:tc>
          <w:tcPr>
            <w:tcW w:w="1988" w:type="dxa"/>
          </w:tcPr>
          <w:p w:rsidR="00737CE7" w:rsidRPr="00CD7128" w:rsidRDefault="0037626B" w:rsidP="0049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 данных</w:t>
            </w:r>
          </w:p>
        </w:tc>
      </w:tr>
      <w:tr w:rsidR="002E57BE" w:rsidRPr="00CD7128" w:rsidTr="00165B4F">
        <w:tc>
          <w:tcPr>
            <w:tcW w:w="812" w:type="dxa"/>
          </w:tcPr>
          <w:p w:rsidR="00737CE7" w:rsidRPr="00CD7128" w:rsidRDefault="00737CE7" w:rsidP="00493BE0">
            <w:pPr>
              <w:rPr>
                <w:rFonts w:ascii="Times New Roman" w:hAnsi="Times New Roman" w:cs="Times New Roman"/>
              </w:rPr>
            </w:pPr>
            <w:r w:rsidRPr="00CD712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67" w:type="dxa"/>
          </w:tcPr>
          <w:p w:rsidR="00737CE7" w:rsidRPr="00CD7128" w:rsidRDefault="00BE07D2" w:rsidP="00493BE0">
            <w:pPr>
              <w:rPr>
                <w:rFonts w:ascii="Times New Roman" w:hAnsi="Times New Roman" w:cs="Times New Roman"/>
              </w:rPr>
            </w:pPr>
            <w:r w:rsidRPr="00CD7128">
              <w:rPr>
                <w:rFonts w:ascii="Times New Roman" w:hAnsi="Times New Roman" w:cs="Times New Roman"/>
              </w:rPr>
              <w:t xml:space="preserve">Проведение </w:t>
            </w:r>
            <w:r w:rsidR="00C93558" w:rsidRPr="00CD7128">
              <w:rPr>
                <w:rFonts w:ascii="Times New Roman" w:hAnsi="Times New Roman" w:cs="Times New Roman"/>
              </w:rPr>
              <w:t xml:space="preserve">тематических </w:t>
            </w:r>
            <w:r w:rsidR="0027161B">
              <w:rPr>
                <w:rFonts w:ascii="Times New Roman" w:hAnsi="Times New Roman" w:cs="Times New Roman"/>
              </w:rPr>
              <w:t xml:space="preserve">педсоветов, </w:t>
            </w:r>
            <w:r w:rsidRPr="00CD7128">
              <w:rPr>
                <w:rFonts w:ascii="Times New Roman" w:hAnsi="Times New Roman" w:cs="Times New Roman"/>
              </w:rPr>
              <w:t>семинаров – практикумов, психологических семинаров  с учителями, педагогами дополнительного образования</w:t>
            </w:r>
            <w:r w:rsidR="009A121B" w:rsidRPr="00CD7128">
              <w:rPr>
                <w:rFonts w:ascii="Times New Roman" w:hAnsi="Times New Roman" w:cs="Times New Roman"/>
              </w:rPr>
              <w:t xml:space="preserve"> по вопросам выявления одарённых детей, оказанию методической помощи по работе с ними.</w:t>
            </w:r>
          </w:p>
        </w:tc>
        <w:tc>
          <w:tcPr>
            <w:tcW w:w="1896" w:type="dxa"/>
          </w:tcPr>
          <w:p w:rsidR="00737CE7" w:rsidRPr="00CD7128" w:rsidRDefault="0027161B" w:rsidP="0049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 в течение периода</w:t>
            </w:r>
          </w:p>
        </w:tc>
        <w:tc>
          <w:tcPr>
            <w:tcW w:w="1908" w:type="dxa"/>
          </w:tcPr>
          <w:p w:rsidR="00737CE7" w:rsidRDefault="0027161B" w:rsidP="0049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</w:t>
            </w:r>
          </w:p>
          <w:p w:rsidR="0027161B" w:rsidRPr="00CD7128" w:rsidRDefault="0027161B" w:rsidP="0049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школьных МО</w:t>
            </w:r>
          </w:p>
        </w:tc>
        <w:tc>
          <w:tcPr>
            <w:tcW w:w="1988" w:type="dxa"/>
          </w:tcPr>
          <w:p w:rsidR="00737CE7" w:rsidRPr="00CD7128" w:rsidRDefault="0027161B" w:rsidP="0049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роста профессиональной компетенции педагогов</w:t>
            </w:r>
          </w:p>
        </w:tc>
      </w:tr>
      <w:tr w:rsidR="002E57BE" w:rsidRPr="00CD7128" w:rsidTr="00165B4F">
        <w:tc>
          <w:tcPr>
            <w:tcW w:w="812" w:type="dxa"/>
          </w:tcPr>
          <w:p w:rsidR="00737CE7" w:rsidRPr="00CD7128" w:rsidRDefault="00737CE7" w:rsidP="00493BE0">
            <w:pPr>
              <w:rPr>
                <w:rFonts w:ascii="Times New Roman" w:hAnsi="Times New Roman" w:cs="Times New Roman"/>
              </w:rPr>
            </w:pPr>
            <w:r w:rsidRPr="00CD712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67" w:type="dxa"/>
          </w:tcPr>
          <w:p w:rsidR="00737CE7" w:rsidRPr="00CD7128" w:rsidRDefault="009A121B" w:rsidP="00493BE0">
            <w:pPr>
              <w:rPr>
                <w:rFonts w:ascii="Times New Roman" w:hAnsi="Times New Roman" w:cs="Times New Roman"/>
              </w:rPr>
            </w:pPr>
            <w:r w:rsidRPr="00CD7128">
              <w:rPr>
                <w:rFonts w:ascii="Times New Roman" w:hAnsi="Times New Roman" w:cs="Times New Roman"/>
              </w:rPr>
              <w:t>Составление календаря массовых мероприятий с одарёнными детьми на учебный год.</w:t>
            </w:r>
          </w:p>
        </w:tc>
        <w:tc>
          <w:tcPr>
            <w:tcW w:w="1896" w:type="dxa"/>
          </w:tcPr>
          <w:p w:rsidR="00737CE7" w:rsidRPr="00CD7128" w:rsidRDefault="0027161B" w:rsidP="0049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август</w:t>
            </w:r>
          </w:p>
        </w:tc>
        <w:tc>
          <w:tcPr>
            <w:tcW w:w="1908" w:type="dxa"/>
          </w:tcPr>
          <w:p w:rsidR="00737CE7" w:rsidRPr="00CD7128" w:rsidRDefault="0027161B" w:rsidP="0049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УВР</w:t>
            </w:r>
          </w:p>
        </w:tc>
        <w:tc>
          <w:tcPr>
            <w:tcW w:w="1988" w:type="dxa"/>
          </w:tcPr>
          <w:p w:rsidR="00737CE7" w:rsidRPr="00CD7128" w:rsidRDefault="0027161B" w:rsidP="0049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Календарь массовых мероприятий</w:t>
            </w:r>
          </w:p>
        </w:tc>
      </w:tr>
      <w:tr w:rsidR="002E57BE" w:rsidRPr="00CD7128" w:rsidTr="00165B4F">
        <w:tc>
          <w:tcPr>
            <w:tcW w:w="812" w:type="dxa"/>
          </w:tcPr>
          <w:p w:rsidR="00737CE7" w:rsidRPr="00CD7128" w:rsidRDefault="00737CE7" w:rsidP="00493BE0">
            <w:pPr>
              <w:rPr>
                <w:rFonts w:ascii="Times New Roman" w:hAnsi="Times New Roman" w:cs="Times New Roman"/>
              </w:rPr>
            </w:pPr>
            <w:r w:rsidRPr="00CD712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67" w:type="dxa"/>
          </w:tcPr>
          <w:p w:rsidR="00737CE7" w:rsidRPr="00CD7128" w:rsidRDefault="009A121B" w:rsidP="00493BE0">
            <w:pPr>
              <w:rPr>
                <w:rFonts w:ascii="Times New Roman" w:hAnsi="Times New Roman" w:cs="Times New Roman"/>
              </w:rPr>
            </w:pPr>
            <w:r w:rsidRPr="00CD7128"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proofErr w:type="gramStart"/>
            <w:r w:rsidRPr="00CD7128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CD7128">
              <w:rPr>
                <w:rFonts w:ascii="Times New Roman" w:hAnsi="Times New Roman" w:cs="Times New Roman"/>
              </w:rPr>
              <w:t xml:space="preserve"> – педагогического</w:t>
            </w:r>
            <w:proofErr w:type="gramEnd"/>
            <w:r w:rsidRPr="00CD7128">
              <w:rPr>
                <w:rFonts w:ascii="Times New Roman" w:hAnsi="Times New Roman" w:cs="Times New Roman"/>
              </w:rPr>
              <w:t xml:space="preserve"> просвещения родителей талантливых и одарённых школьников.</w:t>
            </w:r>
          </w:p>
        </w:tc>
        <w:tc>
          <w:tcPr>
            <w:tcW w:w="1896" w:type="dxa"/>
          </w:tcPr>
          <w:p w:rsidR="00737CE7" w:rsidRPr="00CD7128" w:rsidRDefault="0027161B" w:rsidP="0049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всего периода 1 раз в месяц на родительском всеобуче</w:t>
            </w:r>
          </w:p>
        </w:tc>
        <w:tc>
          <w:tcPr>
            <w:tcW w:w="1908" w:type="dxa"/>
          </w:tcPr>
          <w:p w:rsidR="00737CE7" w:rsidRPr="00CD7128" w:rsidRDefault="0027161B" w:rsidP="0049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1988" w:type="dxa"/>
          </w:tcPr>
          <w:p w:rsidR="00737CE7" w:rsidRPr="00CD7128" w:rsidRDefault="0027161B" w:rsidP="0049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проведённых собраний; разработанные лекционные материалы</w:t>
            </w:r>
          </w:p>
        </w:tc>
      </w:tr>
      <w:tr w:rsidR="002E57BE" w:rsidRPr="00CD7128" w:rsidTr="00165B4F">
        <w:tc>
          <w:tcPr>
            <w:tcW w:w="812" w:type="dxa"/>
          </w:tcPr>
          <w:p w:rsidR="00737CE7" w:rsidRPr="00CD7128" w:rsidRDefault="00737CE7" w:rsidP="00493BE0">
            <w:pPr>
              <w:rPr>
                <w:rFonts w:ascii="Times New Roman" w:hAnsi="Times New Roman" w:cs="Times New Roman"/>
              </w:rPr>
            </w:pPr>
            <w:r w:rsidRPr="00CD712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67" w:type="dxa"/>
          </w:tcPr>
          <w:p w:rsidR="00737CE7" w:rsidRPr="00CD7128" w:rsidRDefault="009A121B" w:rsidP="00493BE0">
            <w:pPr>
              <w:rPr>
                <w:rFonts w:ascii="Times New Roman" w:hAnsi="Times New Roman" w:cs="Times New Roman"/>
              </w:rPr>
            </w:pPr>
            <w:r w:rsidRPr="00CD7128">
              <w:rPr>
                <w:rFonts w:ascii="Times New Roman" w:hAnsi="Times New Roman" w:cs="Times New Roman"/>
              </w:rPr>
              <w:t>Внедрение в практику деятельности педагогического коллектива</w:t>
            </w:r>
            <w:r w:rsidR="00C93558" w:rsidRPr="00CD7128">
              <w:rPr>
                <w:rFonts w:ascii="Times New Roman" w:hAnsi="Times New Roman" w:cs="Times New Roman"/>
              </w:rPr>
              <w:t xml:space="preserve"> современных образовательных технологий ФГОС 2 –го поколения</w:t>
            </w:r>
          </w:p>
        </w:tc>
        <w:tc>
          <w:tcPr>
            <w:tcW w:w="1896" w:type="dxa"/>
          </w:tcPr>
          <w:p w:rsidR="00737CE7" w:rsidRPr="00CD7128" w:rsidRDefault="0027161B" w:rsidP="0049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– 2014 г.г.</w:t>
            </w:r>
          </w:p>
        </w:tc>
        <w:tc>
          <w:tcPr>
            <w:tcW w:w="1908" w:type="dxa"/>
          </w:tcPr>
          <w:p w:rsidR="00737CE7" w:rsidRPr="00CD7128" w:rsidRDefault="0027161B" w:rsidP="0049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УВР, руководители школьных МО, педагоги</w:t>
            </w:r>
          </w:p>
        </w:tc>
        <w:tc>
          <w:tcPr>
            <w:tcW w:w="1988" w:type="dxa"/>
          </w:tcPr>
          <w:p w:rsidR="00737CE7" w:rsidRPr="00CD7128" w:rsidRDefault="0027161B" w:rsidP="0049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Разработанная система применения современных технологий в образовательный процесс</w:t>
            </w:r>
          </w:p>
        </w:tc>
      </w:tr>
      <w:tr w:rsidR="002E57BE" w:rsidRPr="00CD7128" w:rsidTr="00165B4F">
        <w:tc>
          <w:tcPr>
            <w:tcW w:w="812" w:type="dxa"/>
          </w:tcPr>
          <w:p w:rsidR="00737CE7" w:rsidRPr="00CD7128" w:rsidRDefault="00C93558" w:rsidP="00493BE0">
            <w:pPr>
              <w:rPr>
                <w:rFonts w:ascii="Times New Roman" w:hAnsi="Times New Roman" w:cs="Times New Roman"/>
              </w:rPr>
            </w:pPr>
            <w:r w:rsidRPr="00CD712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67" w:type="dxa"/>
          </w:tcPr>
          <w:p w:rsidR="00737CE7" w:rsidRPr="00CD7128" w:rsidRDefault="00C93558" w:rsidP="00737CE7">
            <w:pPr>
              <w:tabs>
                <w:tab w:val="left" w:pos="1540"/>
              </w:tabs>
              <w:rPr>
                <w:rFonts w:ascii="Times New Roman" w:hAnsi="Times New Roman" w:cs="Times New Roman"/>
              </w:rPr>
            </w:pPr>
            <w:r w:rsidRPr="00CD7128">
              <w:rPr>
                <w:rFonts w:ascii="Times New Roman" w:hAnsi="Times New Roman" w:cs="Times New Roman"/>
              </w:rPr>
              <w:t>Разработка и реализация программ фа</w:t>
            </w:r>
            <w:r w:rsidR="00D90CCB">
              <w:rPr>
                <w:rFonts w:ascii="Times New Roman" w:hAnsi="Times New Roman" w:cs="Times New Roman"/>
              </w:rPr>
              <w:t>культативов,  элективных курсов, кружков, спецкурсов.</w:t>
            </w:r>
            <w:r w:rsidR="00737CE7" w:rsidRPr="00CD712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96" w:type="dxa"/>
          </w:tcPr>
          <w:p w:rsidR="00737CE7" w:rsidRPr="00CD7128" w:rsidRDefault="00D90CCB" w:rsidP="0049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2012 -2014 г.г.           август</w:t>
            </w:r>
          </w:p>
        </w:tc>
        <w:tc>
          <w:tcPr>
            <w:tcW w:w="1908" w:type="dxa"/>
          </w:tcPr>
          <w:p w:rsidR="00737CE7" w:rsidRPr="00CD7128" w:rsidRDefault="00D90CCB" w:rsidP="0049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1988" w:type="dxa"/>
          </w:tcPr>
          <w:p w:rsidR="00737CE7" w:rsidRPr="00CD7128" w:rsidRDefault="00D90CCB" w:rsidP="00D90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Разработанные программы</w:t>
            </w:r>
          </w:p>
        </w:tc>
      </w:tr>
      <w:tr w:rsidR="002E57BE" w:rsidRPr="00CD7128" w:rsidTr="00165B4F">
        <w:tc>
          <w:tcPr>
            <w:tcW w:w="812" w:type="dxa"/>
          </w:tcPr>
          <w:p w:rsidR="00BE07D2" w:rsidRPr="00CD7128" w:rsidRDefault="00C93558" w:rsidP="00493BE0">
            <w:pPr>
              <w:rPr>
                <w:rFonts w:ascii="Times New Roman" w:hAnsi="Times New Roman" w:cs="Times New Roman"/>
              </w:rPr>
            </w:pPr>
            <w:r w:rsidRPr="00CD712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67" w:type="dxa"/>
          </w:tcPr>
          <w:p w:rsidR="00BE07D2" w:rsidRPr="00CD7128" w:rsidRDefault="00C93558" w:rsidP="00737CE7">
            <w:pPr>
              <w:tabs>
                <w:tab w:val="left" w:pos="1540"/>
              </w:tabs>
              <w:rPr>
                <w:rFonts w:ascii="Times New Roman" w:hAnsi="Times New Roman" w:cs="Times New Roman"/>
              </w:rPr>
            </w:pPr>
            <w:r w:rsidRPr="00CD7128">
              <w:rPr>
                <w:rFonts w:ascii="Times New Roman" w:hAnsi="Times New Roman" w:cs="Times New Roman"/>
              </w:rPr>
              <w:t>Совершенствовать работу НОУ «Интеллект».</w:t>
            </w:r>
            <w:r w:rsidR="007D0A7C" w:rsidRPr="00CD7128">
              <w:rPr>
                <w:rFonts w:ascii="Times New Roman" w:hAnsi="Times New Roman" w:cs="Times New Roman"/>
              </w:rPr>
              <w:t xml:space="preserve"> </w:t>
            </w:r>
            <w:r w:rsidRPr="00CD7128">
              <w:rPr>
                <w:rFonts w:ascii="Times New Roman" w:hAnsi="Times New Roman" w:cs="Times New Roman"/>
              </w:rPr>
              <w:t xml:space="preserve">Применение новых форм в </w:t>
            </w:r>
            <w:r w:rsidRPr="00CD7128">
              <w:rPr>
                <w:rFonts w:ascii="Times New Roman" w:hAnsi="Times New Roman" w:cs="Times New Roman"/>
              </w:rPr>
              <w:lastRenderedPageBreak/>
              <w:t>деятельности</w:t>
            </w:r>
            <w:r w:rsidR="007D0A7C" w:rsidRPr="00CD7128">
              <w:rPr>
                <w:rFonts w:ascii="Times New Roman" w:hAnsi="Times New Roman" w:cs="Times New Roman"/>
              </w:rPr>
              <w:t xml:space="preserve"> НОУ.</w:t>
            </w:r>
          </w:p>
          <w:p w:rsidR="00C93558" w:rsidRPr="00CD7128" w:rsidRDefault="00C93558" w:rsidP="00737CE7">
            <w:pPr>
              <w:tabs>
                <w:tab w:val="left" w:pos="1540"/>
              </w:tabs>
              <w:rPr>
                <w:rFonts w:ascii="Times New Roman" w:hAnsi="Times New Roman" w:cs="Times New Roman"/>
              </w:rPr>
            </w:pPr>
            <w:r w:rsidRPr="00CD7128">
              <w:rPr>
                <w:rFonts w:ascii="Times New Roman" w:hAnsi="Times New Roman" w:cs="Times New Roman"/>
              </w:rPr>
              <w:t>- Продолжить работу по созданию  нормативной и методической базы.</w:t>
            </w:r>
          </w:p>
          <w:p w:rsidR="00C93558" w:rsidRPr="00CD7128" w:rsidRDefault="00C93558" w:rsidP="00737CE7">
            <w:pPr>
              <w:tabs>
                <w:tab w:val="left" w:pos="1540"/>
              </w:tabs>
              <w:rPr>
                <w:rFonts w:ascii="Times New Roman" w:hAnsi="Times New Roman" w:cs="Times New Roman"/>
              </w:rPr>
            </w:pPr>
            <w:r w:rsidRPr="00CD7128">
              <w:rPr>
                <w:rFonts w:ascii="Times New Roman" w:hAnsi="Times New Roman" w:cs="Times New Roman"/>
              </w:rPr>
              <w:t>- Расширение секций НОУ, под</w:t>
            </w:r>
            <w:r w:rsidR="002E57BE">
              <w:rPr>
                <w:rFonts w:ascii="Times New Roman" w:hAnsi="Times New Roman" w:cs="Times New Roman"/>
              </w:rPr>
              <w:t xml:space="preserve">готовка педагогических кадров, </w:t>
            </w:r>
            <w:r w:rsidRPr="00CD7128">
              <w:rPr>
                <w:rFonts w:ascii="Times New Roman" w:hAnsi="Times New Roman" w:cs="Times New Roman"/>
              </w:rPr>
              <w:t>разработка программ, планов.</w:t>
            </w:r>
          </w:p>
          <w:p w:rsidR="00C93558" w:rsidRPr="00CD7128" w:rsidRDefault="00C93558" w:rsidP="00737CE7">
            <w:pPr>
              <w:tabs>
                <w:tab w:val="left" w:pos="15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BE07D2" w:rsidRPr="00CD7128" w:rsidRDefault="002E57BE" w:rsidP="0049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 в течение всего периода</w:t>
            </w:r>
          </w:p>
        </w:tc>
        <w:tc>
          <w:tcPr>
            <w:tcW w:w="1908" w:type="dxa"/>
          </w:tcPr>
          <w:p w:rsidR="00BE07D2" w:rsidRPr="00CD7128" w:rsidRDefault="002E57BE" w:rsidP="0049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УВР, руководители </w:t>
            </w:r>
            <w:r>
              <w:rPr>
                <w:rFonts w:ascii="Times New Roman" w:hAnsi="Times New Roman" w:cs="Times New Roman"/>
              </w:rPr>
              <w:lastRenderedPageBreak/>
              <w:t>секций НОУ</w:t>
            </w:r>
          </w:p>
        </w:tc>
        <w:tc>
          <w:tcPr>
            <w:tcW w:w="1988" w:type="dxa"/>
          </w:tcPr>
          <w:p w:rsidR="00BE07D2" w:rsidRPr="00CD7128" w:rsidRDefault="002E57BE" w:rsidP="00BE0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Программы, планы, накопленная </w:t>
            </w:r>
            <w:r>
              <w:rPr>
                <w:rFonts w:ascii="Times New Roman" w:hAnsi="Times New Roman" w:cs="Times New Roman"/>
              </w:rPr>
              <w:lastRenderedPageBreak/>
              <w:t>методическая база</w:t>
            </w:r>
          </w:p>
        </w:tc>
      </w:tr>
      <w:tr w:rsidR="002E57BE" w:rsidRPr="00CD7128" w:rsidTr="00165B4F">
        <w:tc>
          <w:tcPr>
            <w:tcW w:w="812" w:type="dxa"/>
          </w:tcPr>
          <w:p w:rsidR="00BE07D2" w:rsidRPr="00CD7128" w:rsidRDefault="00C93558" w:rsidP="00493BE0">
            <w:pPr>
              <w:rPr>
                <w:rFonts w:ascii="Times New Roman" w:hAnsi="Times New Roman" w:cs="Times New Roman"/>
              </w:rPr>
            </w:pPr>
            <w:r w:rsidRPr="00CD7128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967" w:type="dxa"/>
          </w:tcPr>
          <w:p w:rsidR="00BE07D2" w:rsidRPr="00CD7128" w:rsidRDefault="007D0A7C" w:rsidP="00737CE7">
            <w:pPr>
              <w:tabs>
                <w:tab w:val="left" w:pos="1540"/>
              </w:tabs>
              <w:rPr>
                <w:rFonts w:ascii="Times New Roman" w:hAnsi="Times New Roman" w:cs="Times New Roman"/>
              </w:rPr>
            </w:pPr>
            <w:r w:rsidRPr="00CD7128">
              <w:rPr>
                <w:rFonts w:ascii="Times New Roman" w:hAnsi="Times New Roman" w:cs="Times New Roman"/>
              </w:rPr>
              <w:t>Совершенствовать исследовательскую деятельность учащихся. Разработка пакета диагностических материалов для выявления исследовательской культуры школьников.</w:t>
            </w:r>
          </w:p>
        </w:tc>
        <w:tc>
          <w:tcPr>
            <w:tcW w:w="1896" w:type="dxa"/>
          </w:tcPr>
          <w:p w:rsidR="00BE07D2" w:rsidRPr="00CD7128" w:rsidRDefault="00E00271" w:rsidP="0049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 в течение всего периода</w:t>
            </w:r>
          </w:p>
        </w:tc>
        <w:tc>
          <w:tcPr>
            <w:tcW w:w="1908" w:type="dxa"/>
          </w:tcPr>
          <w:p w:rsidR="00BE07D2" w:rsidRPr="00CD7128" w:rsidRDefault="00F06E5E" w:rsidP="0049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УВР, учителя – предметники, психолог</w:t>
            </w:r>
          </w:p>
        </w:tc>
        <w:tc>
          <w:tcPr>
            <w:tcW w:w="1988" w:type="dxa"/>
          </w:tcPr>
          <w:p w:rsidR="00BE07D2" w:rsidRPr="00CD7128" w:rsidRDefault="00F06E5E" w:rsidP="00F06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исследовательской культуры </w:t>
            </w:r>
            <w:proofErr w:type="spellStart"/>
            <w:r>
              <w:rPr>
                <w:rFonts w:ascii="Times New Roman" w:hAnsi="Times New Roman" w:cs="Times New Roman"/>
              </w:rPr>
              <w:t>школников</w:t>
            </w:r>
            <w:proofErr w:type="spellEnd"/>
          </w:p>
        </w:tc>
      </w:tr>
      <w:tr w:rsidR="002E57BE" w:rsidRPr="00CD7128" w:rsidTr="00165B4F">
        <w:tc>
          <w:tcPr>
            <w:tcW w:w="812" w:type="dxa"/>
          </w:tcPr>
          <w:p w:rsidR="00BE07D2" w:rsidRPr="00CD7128" w:rsidRDefault="007D0A7C" w:rsidP="00493BE0">
            <w:pPr>
              <w:rPr>
                <w:rFonts w:ascii="Times New Roman" w:hAnsi="Times New Roman" w:cs="Times New Roman"/>
              </w:rPr>
            </w:pPr>
            <w:r w:rsidRPr="00CD712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67" w:type="dxa"/>
          </w:tcPr>
          <w:p w:rsidR="00BE07D2" w:rsidRPr="00CD7128" w:rsidRDefault="007D0A7C" w:rsidP="00737CE7">
            <w:pPr>
              <w:tabs>
                <w:tab w:val="left" w:pos="1540"/>
              </w:tabs>
              <w:rPr>
                <w:rFonts w:ascii="Times New Roman" w:hAnsi="Times New Roman" w:cs="Times New Roman"/>
              </w:rPr>
            </w:pPr>
            <w:r w:rsidRPr="00CD7128">
              <w:rPr>
                <w:rFonts w:ascii="Times New Roman" w:hAnsi="Times New Roman" w:cs="Times New Roman"/>
              </w:rPr>
              <w:t>Проведение научно – практической конференции «Первые шаги в науку», «Фестиваля проектов».</w:t>
            </w:r>
            <w:r w:rsidR="001F2751" w:rsidRPr="00CD7128">
              <w:rPr>
                <w:rFonts w:ascii="Times New Roman" w:hAnsi="Times New Roman" w:cs="Times New Roman"/>
              </w:rPr>
              <w:t xml:space="preserve"> </w:t>
            </w:r>
            <w:r w:rsidRPr="00CD7128">
              <w:rPr>
                <w:rFonts w:ascii="Times New Roman" w:hAnsi="Times New Roman" w:cs="Times New Roman"/>
              </w:rPr>
              <w:t xml:space="preserve">Участие школьников </w:t>
            </w:r>
            <w:r w:rsidR="001F2751" w:rsidRPr="00CD7128">
              <w:rPr>
                <w:rFonts w:ascii="Times New Roman" w:hAnsi="Times New Roman" w:cs="Times New Roman"/>
              </w:rPr>
              <w:t>в районных и региональных научно – практических конференциях.</w:t>
            </w:r>
          </w:p>
        </w:tc>
        <w:tc>
          <w:tcPr>
            <w:tcW w:w="1896" w:type="dxa"/>
          </w:tcPr>
          <w:p w:rsidR="00BE07D2" w:rsidRDefault="00E00271" w:rsidP="0049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Ежегодно </w:t>
            </w:r>
          </w:p>
          <w:p w:rsidR="00E00271" w:rsidRPr="00CD7128" w:rsidRDefault="00E00271" w:rsidP="0049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(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>.) – мар</w:t>
            </w:r>
            <w:proofErr w:type="gramStart"/>
            <w:r>
              <w:rPr>
                <w:rFonts w:ascii="Times New Roman" w:hAnsi="Times New Roman" w:cs="Times New Roman"/>
              </w:rPr>
              <w:t>т(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район.)</w:t>
            </w:r>
          </w:p>
        </w:tc>
        <w:tc>
          <w:tcPr>
            <w:tcW w:w="1908" w:type="dxa"/>
          </w:tcPr>
          <w:p w:rsidR="00BE07D2" w:rsidRPr="00CD7128" w:rsidRDefault="00E00271" w:rsidP="0049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УВР, учителя - предметники</w:t>
            </w:r>
          </w:p>
        </w:tc>
        <w:tc>
          <w:tcPr>
            <w:tcW w:w="1988" w:type="dxa"/>
          </w:tcPr>
          <w:p w:rsidR="00BE07D2" w:rsidRPr="00CD7128" w:rsidRDefault="00E00271" w:rsidP="00E00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проведённых конференций</w:t>
            </w:r>
          </w:p>
        </w:tc>
      </w:tr>
      <w:tr w:rsidR="002E57BE" w:rsidRPr="00CD7128" w:rsidTr="00165B4F">
        <w:tc>
          <w:tcPr>
            <w:tcW w:w="812" w:type="dxa"/>
          </w:tcPr>
          <w:p w:rsidR="00BE07D2" w:rsidRPr="00CD7128" w:rsidRDefault="001F2751" w:rsidP="00493BE0">
            <w:pPr>
              <w:rPr>
                <w:rFonts w:ascii="Times New Roman" w:hAnsi="Times New Roman" w:cs="Times New Roman"/>
              </w:rPr>
            </w:pPr>
            <w:r w:rsidRPr="00CD712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67" w:type="dxa"/>
          </w:tcPr>
          <w:p w:rsidR="00BE07D2" w:rsidRPr="00CD7128" w:rsidRDefault="001F2751" w:rsidP="00737CE7">
            <w:pPr>
              <w:tabs>
                <w:tab w:val="left" w:pos="1540"/>
              </w:tabs>
              <w:rPr>
                <w:rFonts w:ascii="Times New Roman" w:hAnsi="Times New Roman" w:cs="Times New Roman"/>
              </w:rPr>
            </w:pPr>
            <w:r w:rsidRPr="00CD7128">
              <w:rPr>
                <w:rFonts w:ascii="Times New Roman" w:hAnsi="Times New Roman" w:cs="Times New Roman"/>
              </w:rPr>
              <w:t>Участие школьников в интеллектуальных конкурсах муниципального регионального и всероссийского уровней.</w:t>
            </w:r>
          </w:p>
        </w:tc>
        <w:tc>
          <w:tcPr>
            <w:tcW w:w="1896" w:type="dxa"/>
          </w:tcPr>
          <w:p w:rsidR="00BE07D2" w:rsidRPr="00CD7128" w:rsidRDefault="00E00271" w:rsidP="0049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 в течение всего срока</w:t>
            </w:r>
          </w:p>
        </w:tc>
        <w:tc>
          <w:tcPr>
            <w:tcW w:w="1908" w:type="dxa"/>
          </w:tcPr>
          <w:p w:rsidR="00BE07D2" w:rsidRPr="00CD7128" w:rsidRDefault="00E00271" w:rsidP="0049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- предметники</w:t>
            </w:r>
          </w:p>
        </w:tc>
        <w:tc>
          <w:tcPr>
            <w:tcW w:w="1988" w:type="dxa"/>
          </w:tcPr>
          <w:p w:rsidR="00BE07D2" w:rsidRPr="00CD7128" w:rsidRDefault="00E00271" w:rsidP="00BE0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учащихся, победителей и призёров</w:t>
            </w:r>
          </w:p>
        </w:tc>
      </w:tr>
      <w:tr w:rsidR="002E57BE" w:rsidRPr="00CD7128" w:rsidTr="00165B4F">
        <w:tc>
          <w:tcPr>
            <w:tcW w:w="812" w:type="dxa"/>
          </w:tcPr>
          <w:p w:rsidR="00BE07D2" w:rsidRPr="00CD7128" w:rsidRDefault="001F2751" w:rsidP="00493BE0">
            <w:pPr>
              <w:rPr>
                <w:rFonts w:ascii="Times New Roman" w:hAnsi="Times New Roman" w:cs="Times New Roman"/>
              </w:rPr>
            </w:pPr>
            <w:r w:rsidRPr="00CD712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67" w:type="dxa"/>
          </w:tcPr>
          <w:p w:rsidR="00BE07D2" w:rsidRPr="00CD7128" w:rsidRDefault="001F2751" w:rsidP="00737CE7">
            <w:pPr>
              <w:tabs>
                <w:tab w:val="left" w:pos="1540"/>
              </w:tabs>
              <w:rPr>
                <w:rFonts w:ascii="Times New Roman" w:hAnsi="Times New Roman" w:cs="Times New Roman"/>
              </w:rPr>
            </w:pPr>
            <w:r w:rsidRPr="00CD7128">
              <w:rPr>
                <w:rFonts w:ascii="Times New Roman" w:hAnsi="Times New Roman" w:cs="Times New Roman"/>
              </w:rPr>
              <w:t>Проведение Дней науки</w:t>
            </w:r>
          </w:p>
        </w:tc>
        <w:tc>
          <w:tcPr>
            <w:tcW w:w="1896" w:type="dxa"/>
          </w:tcPr>
          <w:p w:rsidR="00BE07D2" w:rsidRPr="00CD7128" w:rsidRDefault="002E57BE" w:rsidP="0049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– 3 недели, с января – по 8 февраля</w:t>
            </w:r>
          </w:p>
        </w:tc>
        <w:tc>
          <w:tcPr>
            <w:tcW w:w="1908" w:type="dxa"/>
          </w:tcPr>
          <w:p w:rsidR="00BE07D2" w:rsidRPr="00CD7128" w:rsidRDefault="002E57BE" w:rsidP="0049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УВР, </w:t>
            </w:r>
            <w:r w:rsidR="00E00271">
              <w:rPr>
                <w:rFonts w:ascii="Times New Roman" w:hAnsi="Times New Roman" w:cs="Times New Roman"/>
              </w:rPr>
              <w:t>группа по подготовке, классные руководители, учителя - предметники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8" w:type="dxa"/>
          </w:tcPr>
          <w:p w:rsidR="00BE07D2" w:rsidRPr="00CD7128" w:rsidRDefault="00E00271" w:rsidP="00E00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Разработанные мероприятия с 1 – 11 классы, заключительный праздник «День науки»</w:t>
            </w:r>
          </w:p>
        </w:tc>
      </w:tr>
      <w:tr w:rsidR="002E57BE" w:rsidRPr="00CD7128" w:rsidTr="00165B4F">
        <w:tc>
          <w:tcPr>
            <w:tcW w:w="812" w:type="dxa"/>
          </w:tcPr>
          <w:p w:rsidR="00BE07D2" w:rsidRPr="00CD7128" w:rsidRDefault="001F2751" w:rsidP="00493BE0">
            <w:pPr>
              <w:rPr>
                <w:rFonts w:ascii="Times New Roman" w:hAnsi="Times New Roman" w:cs="Times New Roman"/>
              </w:rPr>
            </w:pPr>
            <w:r w:rsidRPr="00CD712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967" w:type="dxa"/>
          </w:tcPr>
          <w:p w:rsidR="00BE07D2" w:rsidRPr="00CD7128" w:rsidRDefault="00FE36AE" w:rsidP="00737CE7">
            <w:pPr>
              <w:tabs>
                <w:tab w:val="left" w:pos="1540"/>
              </w:tabs>
              <w:rPr>
                <w:rFonts w:ascii="Times New Roman" w:hAnsi="Times New Roman" w:cs="Times New Roman"/>
              </w:rPr>
            </w:pPr>
            <w:r w:rsidRPr="00CD7128">
              <w:rPr>
                <w:rFonts w:ascii="Times New Roman" w:hAnsi="Times New Roman" w:cs="Times New Roman"/>
              </w:rPr>
              <w:t>Проведение школьного тура конкурса «Ученик года»</w:t>
            </w:r>
          </w:p>
        </w:tc>
        <w:tc>
          <w:tcPr>
            <w:tcW w:w="1896" w:type="dxa"/>
          </w:tcPr>
          <w:p w:rsidR="00BE07D2" w:rsidRPr="00CD7128" w:rsidRDefault="00E00271" w:rsidP="0049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 – 4 тура: октябрь, декабрь, январь, март</w:t>
            </w:r>
          </w:p>
        </w:tc>
        <w:tc>
          <w:tcPr>
            <w:tcW w:w="1908" w:type="dxa"/>
          </w:tcPr>
          <w:p w:rsidR="00BE07D2" w:rsidRPr="00CD7128" w:rsidRDefault="00E00271" w:rsidP="0049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УВР, учителя - предметники</w:t>
            </w:r>
          </w:p>
        </w:tc>
        <w:tc>
          <w:tcPr>
            <w:tcW w:w="1988" w:type="dxa"/>
          </w:tcPr>
          <w:p w:rsidR="00BE07D2" w:rsidRPr="00CD7128" w:rsidRDefault="00E00271" w:rsidP="00BE0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тура, заключительный праздник - апрель</w:t>
            </w:r>
          </w:p>
        </w:tc>
      </w:tr>
      <w:tr w:rsidR="002E57BE" w:rsidRPr="00CD7128" w:rsidTr="00165B4F">
        <w:tc>
          <w:tcPr>
            <w:tcW w:w="812" w:type="dxa"/>
          </w:tcPr>
          <w:p w:rsidR="00BE07D2" w:rsidRPr="00CD7128" w:rsidRDefault="00FE36AE" w:rsidP="00493BE0">
            <w:pPr>
              <w:rPr>
                <w:rFonts w:ascii="Times New Roman" w:hAnsi="Times New Roman" w:cs="Times New Roman"/>
              </w:rPr>
            </w:pPr>
            <w:r w:rsidRPr="00CD712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967" w:type="dxa"/>
          </w:tcPr>
          <w:p w:rsidR="00BE07D2" w:rsidRPr="00CD7128" w:rsidRDefault="00A54924" w:rsidP="00737CE7">
            <w:pPr>
              <w:tabs>
                <w:tab w:val="left" w:pos="1540"/>
              </w:tabs>
              <w:rPr>
                <w:rFonts w:ascii="Times New Roman" w:hAnsi="Times New Roman" w:cs="Times New Roman"/>
              </w:rPr>
            </w:pPr>
            <w:r w:rsidRPr="00CD7128">
              <w:rPr>
                <w:rFonts w:ascii="Times New Roman" w:hAnsi="Times New Roman" w:cs="Times New Roman"/>
              </w:rPr>
              <w:t>Организация дистанционного обучения одарённых учащихся.</w:t>
            </w:r>
          </w:p>
        </w:tc>
        <w:tc>
          <w:tcPr>
            <w:tcW w:w="1896" w:type="dxa"/>
          </w:tcPr>
          <w:p w:rsidR="00BE07D2" w:rsidRPr="00CD7128" w:rsidRDefault="002E57BE" w:rsidP="0049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 в течение периода</w:t>
            </w:r>
          </w:p>
        </w:tc>
        <w:tc>
          <w:tcPr>
            <w:tcW w:w="1908" w:type="dxa"/>
          </w:tcPr>
          <w:p w:rsidR="00BE07D2" w:rsidRPr="00CD7128" w:rsidRDefault="002E57BE" w:rsidP="0049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УВР, учитель информатики, руководители МО</w:t>
            </w:r>
          </w:p>
        </w:tc>
        <w:tc>
          <w:tcPr>
            <w:tcW w:w="1988" w:type="dxa"/>
          </w:tcPr>
          <w:p w:rsidR="00BE07D2" w:rsidRPr="00CD7128" w:rsidRDefault="002E57BE" w:rsidP="002E5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 дистанционного обучения</w:t>
            </w:r>
          </w:p>
        </w:tc>
      </w:tr>
      <w:tr w:rsidR="002E57BE" w:rsidRPr="00CD7128" w:rsidTr="00165B4F">
        <w:tc>
          <w:tcPr>
            <w:tcW w:w="812" w:type="dxa"/>
          </w:tcPr>
          <w:p w:rsidR="00BE07D2" w:rsidRPr="00CD7128" w:rsidRDefault="00A54924" w:rsidP="00493BE0">
            <w:pPr>
              <w:rPr>
                <w:rFonts w:ascii="Times New Roman" w:hAnsi="Times New Roman" w:cs="Times New Roman"/>
              </w:rPr>
            </w:pPr>
            <w:r w:rsidRPr="00CD712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967" w:type="dxa"/>
          </w:tcPr>
          <w:p w:rsidR="00BE07D2" w:rsidRPr="00CD7128" w:rsidRDefault="00A54924" w:rsidP="00737CE7">
            <w:pPr>
              <w:tabs>
                <w:tab w:val="left" w:pos="1540"/>
              </w:tabs>
              <w:rPr>
                <w:rFonts w:ascii="Times New Roman" w:hAnsi="Times New Roman" w:cs="Times New Roman"/>
              </w:rPr>
            </w:pPr>
            <w:r w:rsidRPr="00CD7128">
              <w:rPr>
                <w:rFonts w:ascii="Times New Roman" w:hAnsi="Times New Roman" w:cs="Times New Roman"/>
              </w:rPr>
              <w:t xml:space="preserve">Конкурс </w:t>
            </w:r>
            <w:proofErr w:type="gramStart"/>
            <w:r w:rsidRPr="00CD7128">
              <w:rPr>
                <w:rFonts w:ascii="Times New Roman" w:hAnsi="Times New Roman" w:cs="Times New Roman"/>
              </w:rPr>
              <w:t>ученических</w:t>
            </w:r>
            <w:proofErr w:type="gramEnd"/>
            <w:r w:rsidRPr="00CD71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7128">
              <w:rPr>
                <w:rFonts w:ascii="Times New Roman" w:hAnsi="Times New Roman" w:cs="Times New Roman"/>
              </w:rPr>
              <w:t>портфолио</w:t>
            </w:r>
            <w:proofErr w:type="spellEnd"/>
          </w:p>
        </w:tc>
        <w:tc>
          <w:tcPr>
            <w:tcW w:w="1896" w:type="dxa"/>
          </w:tcPr>
          <w:p w:rsidR="00BE07D2" w:rsidRPr="00CD7128" w:rsidRDefault="00165B4F" w:rsidP="0049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май</w:t>
            </w:r>
          </w:p>
        </w:tc>
        <w:tc>
          <w:tcPr>
            <w:tcW w:w="1908" w:type="dxa"/>
          </w:tcPr>
          <w:p w:rsidR="00BE07D2" w:rsidRPr="00CD7128" w:rsidRDefault="00165B4F" w:rsidP="0049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</w:t>
            </w:r>
            <w:r w:rsidR="002E57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директора по УВР</w:t>
            </w:r>
          </w:p>
        </w:tc>
        <w:tc>
          <w:tcPr>
            <w:tcW w:w="1988" w:type="dxa"/>
          </w:tcPr>
          <w:p w:rsidR="00BE07D2" w:rsidRPr="00CD7128" w:rsidRDefault="00165B4F" w:rsidP="00165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Ученические </w:t>
            </w:r>
            <w:proofErr w:type="spellStart"/>
            <w:r>
              <w:rPr>
                <w:rFonts w:ascii="Times New Roman" w:hAnsi="Times New Roman" w:cs="Times New Roman"/>
              </w:rPr>
              <w:t>портфолио</w:t>
            </w:r>
            <w:proofErr w:type="spellEnd"/>
          </w:p>
        </w:tc>
      </w:tr>
      <w:tr w:rsidR="002E57BE" w:rsidRPr="00CD7128" w:rsidTr="00165B4F">
        <w:tc>
          <w:tcPr>
            <w:tcW w:w="812" w:type="dxa"/>
          </w:tcPr>
          <w:p w:rsidR="001F2751" w:rsidRPr="00CD7128" w:rsidRDefault="00A54924" w:rsidP="00493BE0">
            <w:pPr>
              <w:rPr>
                <w:rFonts w:ascii="Times New Roman" w:hAnsi="Times New Roman" w:cs="Times New Roman"/>
              </w:rPr>
            </w:pPr>
            <w:r w:rsidRPr="00CD712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967" w:type="dxa"/>
          </w:tcPr>
          <w:p w:rsidR="001F2751" w:rsidRPr="00CD7128" w:rsidRDefault="00A54924" w:rsidP="00737CE7">
            <w:pPr>
              <w:tabs>
                <w:tab w:val="left" w:pos="1540"/>
              </w:tabs>
              <w:rPr>
                <w:rFonts w:ascii="Times New Roman" w:hAnsi="Times New Roman" w:cs="Times New Roman"/>
              </w:rPr>
            </w:pPr>
            <w:r w:rsidRPr="00CD7128">
              <w:rPr>
                <w:rFonts w:ascii="Times New Roman" w:hAnsi="Times New Roman" w:cs="Times New Roman"/>
              </w:rPr>
              <w:t>Организация сотрудничества с ВУЗами, школами, учреждениями дополнительного образования.</w:t>
            </w:r>
          </w:p>
        </w:tc>
        <w:tc>
          <w:tcPr>
            <w:tcW w:w="1896" w:type="dxa"/>
          </w:tcPr>
          <w:p w:rsidR="001F2751" w:rsidRPr="00CD7128" w:rsidRDefault="00165B4F" w:rsidP="0049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2012-2014</w:t>
            </w:r>
          </w:p>
        </w:tc>
        <w:tc>
          <w:tcPr>
            <w:tcW w:w="1908" w:type="dxa"/>
          </w:tcPr>
          <w:p w:rsidR="001F2751" w:rsidRPr="00CD7128" w:rsidRDefault="00165B4F" w:rsidP="0049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988" w:type="dxa"/>
          </w:tcPr>
          <w:p w:rsidR="001F2751" w:rsidRPr="00CD7128" w:rsidRDefault="00165B4F" w:rsidP="00BE0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договоров о сотрудничестве с социальными партнёрами школы</w:t>
            </w:r>
          </w:p>
        </w:tc>
      </w:tr>
      <w:tr w:rsidR="002E57BE" w:rsidRPr="002E57BE" w:rsidTr="00165B4F">
        <w:tc>
          <w:tcPr>
            <w:tcW w:w="812" w:type="dxa"/>
          </w:tcPr>
          <w:p w:rsidR="00165B4F" w:rsidRPr="00165B4F" w:rsidRDefault="00165B4F" w:rsidP="0049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B4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67" w:type="dxa"/>
          </w:tcPr>
          <w:p w:rsidR="00165B4F" w:rsidRPr="00165B4F" w:rsidRDefault="00165B4F" w:rsidP="006C5213">
            <w:pPr>
              <w:rPr>
                <w:rFonts w:ascii="Times New Roman" w:hAnsi="Times New Roman" w:cs="Times New Roman"/>
              </w:rPr>
            </w:pPr>
            <w:r w:rsidRPr="00165B4F">
              <w:rPr>
                <w:rFonts w:ascii="Times New Roman" w:hAnsi="Times New Roman" w:cs="Times New Roman"/>
              </w:rPr>
              <w:t xml:space="preserve">Издание сборника творческих работ учащихся по итогам научно – </w:t>
            </w:r>
            <w:r w:rsidRPr="00165B4F">
              <w:rPr>
                <w:rFonts w:ascii="Times New Roman" w:hAnsi="Times New Roman" w:cs="Times New Roman"/>
              </w:rPr>
              <w:lastRenderedPageBreak/>
              <w:t>практических конференций, конкурсов</w:t>
            </w:r>
          </w:p>
        </w:tc>
        <w:tc>
          <w:tcPr>
            <w:tcW w:w="1896" w:type="dxa"/>
          </w:tcPr>
          <w:p w:rsidR="00165B4F" w:rsidRPr="00165B4F" w:rsidRDefault="00165B4F" w:rsidP="00493BE0">
            <w:pPr>
              <w:rPr>
                <w:rFonts w:ascii="Times New Roman" w:hAnsi="Times New Roman" w:cs="Times New Roman"/>
              </w:rPr>
            </w:pPr>
            <w:r w:rsidRPr="00165B4F">
              <w:rPr>
                <w:rFonts w:ascii="Times New Roman" w:hAnsi="Times New Roman" w:cs="Times New Roman"/>
              </w:rPr>
              <w:lastRenderedPageBreak/>
              <w:t>2014 г.</w:t>
            </w:r>
          </w:p>
        </w:tc>
        <w:tc>
          <w:tcPr>
            <w:tcW w:w="1908" w:type="dxa"/>
          </w:tcPr>
          <w:p w:rsidR="00165B4F" w:rsidRPr="002E57BE" w:rsidRDefault="002E57BE" w:rsidP="00493BE0">
            <w:pPr>
              <w:rPr>
                <w:rFonts w:ascii="Times New Roman" w:hAnsi="Times New Roman" w:cs="Times New Roman"/>
              </w:rPr>
            </w:pPr>
            <w:r w:rsidRPr="002E57BE">
              <w:rPr>
                <w:rFonts w:ascii="Times New Roman" w:hAnsi="Times New Roman" w:cs="Times New Roman"/>
              </w:rPr>
              <w:t>Зам</w:t>
            </w:r>
            <w:proofErr w:type="gramStart"/>
            <w:r w:rsidRPr="002E57BE">
              <w:rPr>
                <w:rFonts w:ascii="Times New Roman" w:hAnsi="Times New Roman" w:cs="Times New Roman"/>
              </w:rPr>
              <w:t>.д</w:t>
            </w:r>
            <w:proofErr w:type="gramEnd"/>
            <w:r w:rsidRPr="002E57BE">
              <w:rPr>
                <w:rFonts w:ascii="Times New Roman" w:hAnsi="Times New Roman" w:cs="Times New Roman"/>
              </w:rPr>
              <w:t>иректора по УВР</w:t>
            </w:r>
          </w:p>
        </w:tc>
        <w:tc>
          <w:tcPr>
            <w:tcW w:w="1988" w:type="dxa"/>
          </w:tcPr>
          <w:p w:rsidR="00165B4F" w:rsidRPr="002E57BE" w:rsidRDefault="002E57BE" w:rsidP="002E5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</w:t>
            </w:r>
            <w:r w:rsidRPr="002E57BE">
              <w:rPr>
                <w:rFonts w:ascii="Times New Roman" w:hAnsi="Times New Roman" w:cs="Times New Roman"/>
              </w:rPr>
              <w:t>борник</w:t>
            </w:r>
            <w:r>
              <w:rPr>
                <w:rFonts w:ascii="Times New Roman" w:hAnsi="Times New Roman" w:cs="Times New Roman"/>
              </w:rPr>
              <w:t>а</w:t>
            </w:r>
            <w:r w:rsidRPr="002E57BE">
              <w:rPr>
                <w:rFonts w:ascii="Times New Roman" w:hAnsi="Times New Roman" w:cs="Times New Roman"/>
              </w:rPr>
              <w:t xml:space="preserve"> творческих работ учащихся</w:t>
            </w:r>
          </w:p>
        </w:tc>
      </w:tr>
      <w:tr w:rsidR="002E57BE" w:rsidRPr="00CD7128" w:rsidTr="00165B4F">
        <w:tc>
          <w:tcPr>
            <w:tcW w:w="812" w:type="dxa"/>
          </w:tcPr>
          <w:p w:rsidR="00165B4F" w:rsidRPr="00CD7128" w:rsidRDefault="00165B4F" w:rsidP="00493BE0">
            <w:pPr>
              <w:rPr>
                <w:rFonts w:ascii="Times New Roman" w:hAnsi="Times New Roman" w:cs="Times New Roman"/>
              </w:rPr>
            </w:pPr>
            <w:r w:rsidRPr="00CD7128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2967" w:type="dxa"/>
          </w:tcPr>
          <w:p w:rsidR="00165B4F" w:rsidRPr="00CD7128" w:rsidRDefault="00165B4F" w:rsidP="00737CE7">
            <w:pPr>
              <w:tabs>
                <w:tab w:val="left" w:pos="1540"/>
              </w:tabs>
              <w:rPr>
                <w:rFonts w:ascii="Times New Roman" w:hAnsi="Times New Roman" w:cs="Times New Roman"/>
              </w:rPr>
            </w:pPr>
            <w:r w:rsidRPr="00CD7128">
              <w:rPr>
                <w:rFonts w:ascii="Times New Roman" w:hAnsi="Times New Roman" w:cs="Times New Roman"/>
              </w:rPr>
              <w:t>Выпуск школьной газеты, методического бюллетеня «Из опыта работы с одарёнными детьми»</w:t>
            </w:r>
          </w:p>
        </w:tc>
        <w:tc>
          <w:tcPr>
            <w:tcW w:w="1896" w:type="dxa"/>
          </w:tcPr>
          <w:p w:rsidR="00165B4F" w:rsidRPr="00CD7128" w:rsidRDefault="00165B4F" w:rsidP="0049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1908" w:type="dxa"/>
          </w:tcPr>
          <w:p w:rsidR="00165B4F" w:rsidRPr="00CD7128" w:rsidRDefault="00165B4F" w:rsidP="0049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директоров по УВР, ВВР, методический совет</w:t>
            </w:r>
          </w:p>
        </w:tc>
        <w:tc>
          <w:tcPr>
            <w:tcW w:w="1988" w:type="dxa"/>
          </w:tcPr>
          <w:p w:rsidR="00165B4F" w:rsidRPr="00CD7128" w:rsidRDefault="00165B4F" w:rsidP="00BE0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газеты, методического бюллетеня</w:t>
            </w:r>
          </w:p>
        </w:tc>
      </w:tr>
      <w:tr w:rsidR="002E57BE" w:rsidRPr="00CD7128" w:rsidTr="00165B4F">
        <w:tc>
          <w:tcPr>
            <w:tcW w:w="812" w:type="dxa"/>
          </w:tcPr>
          <w:p w:rsidR="00165B4F" w:rsidRPr="00CD7128" w:rsidRDefault="00165B4F" w:rsidP="00493BE0">
            <w:pPr>
              <w:rPr>
                <w:rFonts w:ascii="Times New Roman" w:hAnsi="Times New Roman" w:cs="Times New Roman"/>
              </w:rPr>
            </w:pPr>
            <w:r w:rsidRPr="00CD7128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967" w:type="dxa"/>
          </w:tcPr>
          <w:p w:rsidR="00165B4F" w:rsidRPr="00CD7128" w:rsidRDefault="00165B4F" w:rsidP="00737CE7">
            <w:pPr>
              <w:tabs>
                <w:tab w:val="left" w:pos="1540"/>
              </w:tabs>
              <w:rPr>
                <w:rFonts w:ascii="Times New Roman" w:hAnsi="Times New Roman" w:cs="Times New Roman"/>
              </w:rPr>
            </w:pPr>
            <w:r w:rsidRPr="00CD7128">
              <w:rPr>
                <w:rFonts w:ascii="Times New Roman" w:hAnsi="Times New Roman" w:cs="Times New Roman"/>
              </w:rPr>
              <w:t>Обобщение эффективного опыта работы учителей с одарёнными детьми.</w:t>
            </w:r>
          </w:p>
        </w:tc>
        <w:tc>
          <w:tcPr>
            <w:tcW w:w="1896" w:type="dxa"/>
          </w:tcPr>
          <w:p w:rsidR="00165B4F" w:rsidRPr="00CD7128" w:rsidRDefault="00165B4F" w:rsidP="0049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конце учебного года 2012 – 2014 </w:t>
            </w:r>
          </w:p>
        </w:tc>
        <w:tc>
          <w:tcPr>
            <w:tcW w:w="1908" w:type="dxa"/>
          </w:tcPr>
          <w:p w:rsidR="00165B4F" w:rsidRPr="00CD7128" w:rsidRDefault="00165B4F" w:rsidP="0049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УВР, руководители МО</w:t>
            </w:r>
          </w:p>
        </w:tc>
        <w:tc>
          <w:tcPr>
            <w:tcW w:w="1988" w:type="dxa"/>
          </w:tcPr>
          <w:p w:rsidR="00165B4F" w:rsidRPr="00CD7128" w:rsidRDefault="00165B4F" w:rsidP="00BE0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</w:t>
            </w:r>
            <w:r w:rsidR="002E57BE">
              <w:rPr>
                <w:rFonts w:ascii="Times New Roman" w:hAnsi="Times New Roman" w:cs="Times New Roman"/>
              </w:rPr>
              <w:t xml:space="preserve"> опыта педагогов  по модулю в соответствии с планом работы школы</w:t>
            </w:r>
          </w:p>
        </w:tc>
      </w:tr>
      <w:tr w:rsidR="002E57BE" w:rsidRPr="00CD7128" w:rsidTr="00165B4F">
        <w:tc>
          <w:tcPr>
            <w:tcW w:w="812" w:type="dxa"/>
          </w:tcPr>
          <w:p w:rsidR="00165B4F" w:rsidRPr="00CD7128" w:rsidRDefault="00165B4F" w:rsidP="00493BE0">
            <w:pPr>
              <w:rPr>
                <w:rFonts w:ascii="Times New Roman" w:hAnsi="Times New Roman" w:cs="Times New Roman"/>
              </w:rPr>
            </w:pPr>
            <w:r w:rsidRPr="00CD7128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967" w:type="dxa"/>
          </w:tcPr>
          <w:p w:rsidR="00165B4F" w:rsidRPr="00CD7128" w:rsidRDefault="00165B4F" w:rsidP="00737CE7">
            <w:pPr>
              <w:tabs>
                <w:tab w:val="left" w:pos="1540"/>
              </w:tabs>
              <w:rPr>
                <w:rFonts w:ascii="Times New Roman" w:hAnsi="Times New Roman" w:cs="Times New Roman"/>
              </w:rPr>
            </w:pPr>
            <w:r w:rsidRPr="00CD7128">
              <w:rPr>
                <w:rFonts w:ascii="Times New Roman" w:hAnsi="Times New Roman" w:cs="Times New Roman"/>
              </w:rPr>
              <w:t>Размещение на школьном сайте материалов по работе с одарёнными детьми. Формирование раздела «Одарённые дети»</w:t>
            </w:r>
          </w:p>
        </w:tc>
        <w:tc>
          <w:tcPr>
            <w:tcW w:w="1896" w:type="dxa"/>
          </w:tcPr>
          <w:p w:rsidR="00165B4F" w:rsidRPr="00CD7128" w:rsidRDefault="00165B4F" w:rsidP="0049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– 2014 г.г.</w:t>
            </w:r>
          </w:p>
        </w:tc>
        <w:tc>
          <w:tcPr>
            <w:tcW w:w="1908" w:type="dxa"/>
          </w:tcPr>
          <w:p w:rsidR="00165B4F" w:rsidRPr="00CD7128" w:rsidRDefault="00165B4F" w:rsidP="0049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ВВР, учитель информатики</w:t>
            </w:r>
          </w:p>
        </w:tc>
        <w:tc>
          <w:tcPr>
            <w:tcW w:w="1988" w:type="dxa"/>
          </w:tcPr>
          <w:p w:rsidR="00165B4F" w:rsidRPr="00CD7128" w:rsidRDefault="00165B4F" w:rsidP="00D90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позитивных публикаций, видеосюжетов о реализации проекта на школьном сайте</w:t>
            </w:r>
          </w:p>
        </w:tc>
      </w:tr>
      <w:tr w:rsidR="002E57BE" w:rsidRPr="00CD7128" w:rsidTr="00165B4F">
        <w:tc>
          <w:tcPr>
            <w:tcW w:w="812" w:type="dxa"/>
          </w:tcPr>
          <w:p w:rsidR="00165B4F" w:rsidRPr="00CD7128" w:rsidRDefault="00165B4F" w:rsidP="00493BE0">
            <w:pPr>
              <w:rPr>
                <w:rFonts w:ascii="Times New Roman" w:hAnsi="Times New Roman" w:cs="Times New Roman"/>
              </w:rPr>
            </w:pPr>
            <w:r w:rsidRPr="00CD7128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967" w:type="dxa"/>
          </w:tcPr>
          <w:p w:rsidR="00165B4F" w:rsidRPr="00CD7128" w:rsidRDefault="00165B4F" w:rsidP="00737CE7">
            <w:pPr>
              <w:tabs>
                <w:tab w:val="left" w:pos="1540"/>
              </w:tabs>
              <w:rPr>
                <w:rFonts w:ascii="Times New Roman" w:hAnsi="Times New Roman" w:cs="Times New Roman"/>
              </w:rPr>
            </w:pPr>
            <w:r w:rsidRPr="00CD7128">
              <w:rPr>
                <w:rFonts w:ascii="Times New Roman" w:hAnsi="Times New Roman" w:cs="Times New Roman"/>
              </w:rPr>
              <w:t xml:space="preserve">Подготовка </w:t>
            </w:r>
            <w:proofErr w:type="spellStart"/>
            <w:proofErr w:type="gramStart"/>
            <w:r w:rsidRPr="00CD7128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CD7128">
              <w:rPr>
                <w:rFonts w:ascii="Times New Roman" w:hAnsi="Times New Roman" w:cs="Times New Roman"/>
              </w:rPr>
              <w:t xml:space="preserve"> – педагогических</w:t>
            </w:r>
            <w:proofErr w:type="gramEnd"/>
            <w:r w:rsidRPr="00CD7128">
              <w:rPr>
                <w:rFonts w:ascii="Times New Roman" w:hAnsi="Times New Roman" w:cs="Times New Roman"/>
              </w:rPr>
              <w:t xml:space="preserve"> характеристик на каждого одарённого школьника, благодаря которым учителя – предметники разрабатывают содержание индивидуальной программы обучения.</w:t>
            </w:r>
          </w:p>
        </w:tc>
        <w:tc>
          <w:tcPr>
            <w:tcW w:w="1896" w:type="dxa"/>
          </w:tcPr>
          <w:p w:rsidR="00165B4F" w:rsidRPr="00CD7128" w:rsidRDefault="00165B4F" w:rsidP="0049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 в течение периода</w:t>
            </w:r>
          </w:p>
        </w:tc>
        <w:tc>
          <w:tcPr>
            <w:tcW w:w="1908" w:type="dxa"/>
          </w:tcPr>
          <w:p w:rsidR="00165B4F" w:rsidRPr="00CD7128" w:rsidRDefault="00165B4F" w:rsidP="0049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Психолог, педагоги - предметники</w:t>
            </w:r>
          </w:p>
        </w:tc>
        <w:tc>
          <w:tcPr>
            <w:tcW w:w="1988" w:type="dxa"/>
          </w:tcPr>
          <w:p w:rsidR="00165B4F" w:rsidRPr="00CD7128" w:rsidRDefault="00165B4F" w:rsidP="00BE07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педагогические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характеристики</w:t>
            </w:r>
          </w:p>
        </w:tc>
      </w:tr>
      <w:tr w:rsidR="002E57BE" w:rsidRPr="00CD7128" w:rsidTr="00165B4F">
        <w:tc>
          <w:tcPr>
            <w:tcW w:w="812" w:type="dxa"/>
          </w:tcPr>
          <w:p w:rsidR="00165B4F" w:rsidRPr="00CD7128" w:rsidRDefault="00165B4F" w:rsidP="00493BE0">
            <w:pPr>
              <w:rPr>
                <w:rFonts w:ascii="Times New Roman" w:hAnsi="Times New Roman" w:cs="Times New Roman"/>
              </w:rPr>
            </w:pPr>
            <w:r w:rsidRPr="00CD7128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967" w:type="dxa"/>
          </w:tcPr>
          <w:p w:rsidR="00165B4F" w:rsidRPr="00CD7128" w:rsidRDefault="00165B4F" w:rsidP="00737CE7">
            <w:pPr>
              <w:tabs>
                <w:tab w:val="left" w:pos="1540"/>
              </w:tabs>
              <w:rPr>
                <w:rFonts w:ascii="Times New Roman" w:hAnsi="Times New Roman" w:cs="Times New Roman"/>
              </w:rPr>
            </w:pPr>
            <w:r w:rsidRPr="00CD7128">
              <w:rPr>
                <w:rFonts w:ascii="Times New Roman" w:hAnsi="Times New Roman" w:cs="Times New Roman"/>
              </w:rPr>
              <w:t>Создание мониторинга результативности работы с одарёнными детьми.</w:t>
            </w:r>
          </w:p>
        </w:tc>
        <w:tc>
          <w:tcPr>
            <w:tcW w:w="1896" w:type="dxa"/>
          </w:tcPr>
          <w:p w:rsidR="00165B4F" w:rsidRPr="00CD7128" w:rsidRDefault="00165B4F" w:rsidP="0049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2012, 2013, 2014 г.г.</w:t>
            </w:r>
          </w:p>
        </w:tc>
        <w:tc>
          <w:tcPr>
            <w:tcW w:w="1908" w:type="dxa"/>
          </w:tcPr>
          <w:p w:rsidR="00165B4F" w:rsidRPr="00CD7128" w:rsidRDefault="00165B4F" w:rsidP="0049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УВР, </w:t>
            </w:r>
            <w:proofErr w:type="spellStart"/>
            <w:r>
              <w:rPr>
                <w:rFonts w:ascii="Times New Roman" w:hAnsi="Times New Roman" w:cs="Times New Roman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8" w:type="dxa"/>
          </w:tcPr>
          <w:p w:rsidR="00165B4F" w:rsidRPr="00CD7128" w:rsidRDefault="00165B4F" w:rsidP="00BE0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результативности</w:t>
            </w:r>
          </w:p>
        </w:tc>
      </w:tr>
    </w:tbl>
    <w:p w:rsidR="0037626B" w:rsidRDefault="00313F27" w:rsidP="00493BE0">
      <w:pPr>
        <w:rPr>
          <w:rFonts w:ascii="Times New Roman" w:hAnsi="Times New Roman" w:cs="Times New Roman"/>
        </w:rPr>
      </w:pPr>
      <w:r w:rsidRPr="00CD7128">
        <w:rPr>
          <w:rFonts w:ascii="Times New Roman" w:hAnsi="Times New Roman" w:cs="Times New Roman"/>
        </w:rPr>
        <w:t xml:space="preserve">                                      </w:t>
      </w:r>
      <w:r w:rsidR="00055249">
        <w:rPr>
          <w:rFonts w:ascii="Times New Roman" w:hAnsi="Times New Roman" w:cs="Times New Roman"/>
        </w:rPr>
        <w:t xml:space="preserve">                            </w:t>
      </w:r>
    </w:p>
    <w:p w:rsidR="00055249" w:rsidRDefault="0037626B" w:rsidP="00493B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313F27" w:rsidRPr="0037626B">
        <w:rPr>
          <w:rFonts w:ascii="Times New Roman" w:hAnsi="Times New Roman" w:cs="Times New Roman"/>
          <w:b/>
        </w:rPr>
        <w:t>Ресурсы</w:t>
      </w:r>
    </w:p>
    <w:p w:rsidR="008B6FF3" w:rsidRDefault="008B6FF3" w:rsidP="00493BE0">
      <w:pPr>
        <w:rPr>
          <w:rFonts w:ascii="Times New Roman" w:hAnsi="Times New Roman" w:cs="Times New Roman"/>
        </w:rPr>
      </w:pPr>
      <w:r w:rsidRPr="008B6FF3">
        <w:rPr>
          <w:rFonts w:ascii="Times New Roman" w:hAnsi="Times New Roman" w:cs="Times New Roman"/>
        </w:rPr>
        <w:t xml:space="preserve">Кадровый состав: </w:t>
      </w:r>
      <w:r>
        <w:rPr>
          <w:rFonts w:ascii="Times New Roman" w:hAnsi="Times New Roman" w:cs="Times New Roman"/>
        </w:rPr>
        <w:t>директор, зам. директора по УВР, 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 xml:space="preserve">иректора по ВВР, </w:t>
      </w:r>
      <w:r w:rsidRPr="008B6FF3">
        <w:rPr>
          <w:rFonts w:ascii="Times New Roman" w:hAnsi="Times New Roman" w:cs="Times New Roman"/>
        </w:rPr>
        <w:t>педагоги –</w:t>
      </w:r>
      <w:r>
        <w:rPr>
          <w:rFonts w:ascii="Times New Roman" w:hAnsi="Times New Roman" w:cs="Times New Roman"/>
        </w:rPr>
        <w:t xml:space="preserve"> </w:t>
      </w:r>
      <w:r w:rsidRPr="008B6FF3">
        <w:rPr>
          <w:rFonts w:ascii="Times New Roman" w:hAnsi="Times New Roman" w:cs="Times New Roman"/>
        </w:rPr>
        <w:t>предметники, психолог, социальный педагог</w:t>
      </w:r>
      <w:r>
        <w:rPr>
          <w:rFonts w:ascii="Times New Roman" w:hAnsi="Times New Roman" w:cs="Times New Roman"/>
        </w:rPr>
        <w:t>, педагог – организатор.</w:t>
      </w:r>
    </w:p>
    <w:p w:rsidR="008B6FF3" w:rsidRPr="008B6FF3" w:rsidRDefault="008B6FF3" w:rsidP="00493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Материально – техническая база: в школе имеется необходимое оборудование для работы с одарёнными детьми: персональные компьютеры, ноутбуки, интерактивные доски, принтеры, сканеры.</w:t>
      </w:r>
    </w:p>
    <w:tbl>
      <w:tblPr>
        <w:tblStyle w:val="a4"/>
        <w:tblW w:w="10491" w:type="dxa"/>
        <w:tblInd w:w="-885" w:type="dxa"/>
        <w:tblLayout w:type="fixed"/>
        <w:tblLook w:val="04A0"/>
      </w:tblPr>
      <w:tblGrid>
        <w:gridCol w:w="724"/>
        <w:gridCol w:w="3813"/>
        <w:gridCol w:w="1418"/>
        <w:gridCol w:w="1559"/>
        <w:gridCol w:w="1276"/>
        <w:gridCol w:w="1701"/>
      </w:tblGrid>
      <w:tr w:rsidR="00F06E5E" w:rsidRPr="00CD7128" w:rsidTr="00F06E5E">
        <w:tc>
          <w:tcPr>
            <w:tcW w:w="724" w:type="dxa"/>
          </w:tcPr>
          <w:p w:rsidR="00F06E5E" w:rsidRPr="00CD7128" w:rsidRDefault="00F06E5E" w:rsidP="00493BE0">
            <w:pPr>
              <w:rPr>
                <w:rFonts w:ascii="Times New Roman" w:hAnsi="Times New Roman" w:cs="Times New Roman"/>
              </w:rPr>
            </w:pPr>
            <w:r w:rsidRPr="00CD7128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CD712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D7128">
              <w:rPr>
                <w:rFonts w:ascii="Times New Roman" w:hAnsi="Times New Roman" w:cs="Times New Roman"/>
              </w:rPr>
              <w:t>/</w:t>
            </w:r>
            <w:proofErr w:type="spellStart"/>
            <w:r w:rsidRPr="00CD712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13" w:type="dxa"/>
          </w:tcPr>
          <w:p w:rsidR="00F06E5E" w:rsidRPr="00CD7128" w:rsidRDefault="00F06E5E" w:rsidP="00493BE0">
            <w:pPr>
              <w:rPr>
                <w:rFonts w:ascii="Times New Roman" w:hAnsi="Times New Roman" w:cs="Times New Roman"/>
              </w:rPr>
            </w:pPr>
            <w:r w:rsidRPr="00CD7128">
              <w:rPr>
                <w:rFonts w:ascii="Times New Roman" w:hAnsi="Times New Roman" w:cs="Times New Roman"/>
              </w:rPr>
              <w:t>Ресурсы</w:t>
            </w:r>
          </w:p>
        </w:tc>
        <w:tc>
          <w:tcPr>
            <w:tcW w:w="1418" w:type="dxa"/>
          </w:tcPr>
          <w:p w:rsidR="00F06E5E" w:rsidRPr="00CD7128" w:rsidRDefault="00F06E5E" w:rsidP="00493BE0">
            <w:pPr>
              <w:rPr>
                <w:rFonts w:ascii="Times New Roman" w:hAnsi="Times New Roman" w:cs="Times New Roman"/>
              </w:rPr>
            </w:pPr>
            <w:r w:rsidRPr="00CD712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F06E5E" w:rsidRPr="00CD7128" w:rsidRDefault="00F06E5E" w:rsidP="00493BE0">
            <w:pPr>
              <w:rPr>
                <w:rFonts w:ascii="Times New Roman" w:hAnsi="Times New Roman" w:cs="Times New Roman"/>
              </w:rPr>
            </w:pPr>
            <w:r w:rsidRPr="00CD7128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276" w:type="dxa"/>
          </w:tcPr>
          <w:p w:rsidR="00F06E5E" w:rsidRPr="00CD7128" w:rsidRDefault="00F06E5E" w:rsidP="0049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701" w:type="dxa"/>
          </w:tcPr>
          <w:p w:rsidR="00F06E5E" w:rsidRPr="00CD7128" w:rsidRDefault="00F06E5E" w:rsidP="0049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F06E5E" w:rsidRPr="00CD7128" w:rsidTr="00F06E5E">
        <w:tc>
          <w:tcPr>
            <w:tcW w:w="724" w:type="dxa"/>
          </w:tcPr>
          <w:p w:rsidR="00F06E5E" w:rsidRPr="00CD7128" w:rsidRDefault="00F06E5E" w:rsidP="00493BE0">
            <w:pPr>
              <w:rPr>
                <w:rFonts w:ascii="Times New Roman" w:hAnsi="Times New Roman" w:cs="Times New Roman"/>
              </w:rPr>
            </w:pPr>
            <w:r w:rsidRPr="00CD71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13" w:type="dxa"/>
          </w:tcPr>
          <w:p w:rsidR="00F06E5E" w:rsidRPr="00CD7128" w:rsidRDefault="00F06E5E" w:rsidP="00493BE0">
            <w:pPr>
              <w:rPr>
                <w:rFonts w:ascii="Times New Roman" w:hAnsi="Times New Roman" w:cs="Times New Roman"/>
              </w:rPr>
            </w:pPr>
            <w:r w:rsidRPr="00CD7128">
              <w:rPr>
                <w:rFonts w:ascii="Times New Roman" w:hAnsi="Times New Roman" w:cs="Times New Roman"/>
              </w:rPr>
              <w:t>Персональный компьютер в кабинеты истории, биологии, математики</w:t>
            </w:r>
          </w:p>
        </w:tc>
        <w:tc>
          <w:tcPr>
            <w:tcW w:w="1418" w:type="dxa"/>
          </w:tcPr>
          <w:p w:rsidR="00F06E5E" w:rsidRPr="00CD7128" w:rsidRDefault="00F06E5E" w:rsidP="00493BE0">
            <w:pPr>
              <w:rPr>
                <w:rFonts w:ascii="Times New Roman" w:hAnsi="Times New Roman" w:cs="Times New Roman"/>
              </w:rPr>
            </w:pPr>
            <w:r w:rsidRPr="00CD7128">
              <w:rPr>
                <w:rFonts w:ascii="Times New Roman" w:hAnsi="Times New Roman" w:cs="Times New Roman"/>
              </w:rPr>
              <w:t>Декабрь 2013</w:t>
            </w:r>
          </w:p>
        </w:tc>
        <w:tc>
          <w:tcPr>
            <w:tcW w:w="1559" w:type="dxa"/>
          </w:tcPr>
          <w:p w:rsidR="00F06E5E" w:rsidRPr="00CD7128" w:rsidRDefault="00F06E5E" w:rsidP="00493BE0">
            <w:pPr>
              <w:rPr>
                <w:rFonts w:ascii="Times New Roman" w:hAnsi="Times New Roman" w:cs="Times New Roman"/>
              </w:rPr>
            </w:pPr>
            <w:r w:rsidRPr="00CD7128">
              <w:rPr>
                <w:rFonts w:ascii="Times New Roman" w:hAnsi="Times New Roman" w:cs="Times New Roman"/>
              </w:rPr>
              <w:t>Бюджетные средства</w:t>
            </w:r>
          </w:p>
        </w:tc>
        <w:tc>
          <w:tcPr>
            <w:tcW w:w="1276" w:type="dxa"/>
          </w:tcPr>
          <w:p w:rsidR="00F06E5E" w:rsidRPr="00CD7128" w:rsidRDefault="00055249" w:rsidP="0049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60 000 руб.</w:t>
            </w:r>
          </w:p>
        </w:tc>
        <w:tc>
          <w:tcPr>
            <w:tcW w:w="1701" w:type="dxa"/>
          </w:tcPr>
          <w:p w:rsidR="00F06E5E" w:rsidRPr="00CD7128" w:rsidRDefault="00F06E5E" w:rsidP="0049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F06E5E" w:rsidRPr="00CD7128" w:rsidTr="00F06E5E">
        <w:tc>
          <w:tcPr>
            <w:tcW w:w="724" w:type="dxa"/>
          </w:tcPr>
          <w:p w:rsidR="00F06E5E" w:rsidRPr="00CD7128" w:rsidRDefault="00F06E5E" w:rsidP="00493BE0">
            <w:pPr>
              <w:rPr>
                <w:rFonts w:ascii="Times New Roman" w:hAnsi="Times New Roman" w:cs="Times New Roman"/>
              </w:rPr>
            </w:pPr>
            <w:r w:rsidRPr="00CD71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13" w:type="dxa"/>
          </w:tcPr>
          <w:p w:rsidR="00F06E5E" w:rsidRPr="00CD7128" w:rsidRDefault="00F06E5E" w:rsidP="00493BE0">
            <w:pPr>
              <w:rPr>
                <w:rFonts w:ascii="Times New Roman" w:hAnsi="Times New Roman" w:cs="Times New Roman"/>
              </w:rPr>
            </w:pPr>
            <w:r w:rsidRPr="00CD7128">
              <w:rPr>
                <w:rFonts w:ascii="Times New Roman" w:hAnsi="Times New Roman" w:cs="Times New Roman"/>
              </w:rPr>
              <w:t>Принтеры  для распечатки учредительных документов и творческих работ учащихся</w:t>
            </w:r>
          </w:p>
        </w:tc>
        <w:tc>
          <w:tcPr>
            <w:tcW w:w="1418" w:type="dxa"/>
          </w:tcPr>
          <w:p w:rsidR="00F06E5E" w:rsidRPr="00CD7128" w:rsidRDefault="00F06E5E" w:rsidP="00493BE0">
            <w:pPr>
              <w:rPr>
                <w:rFonts w:ascii="Times New Roman" w:hAnsi="Times New Roman" w:cs="Times New Roman"/>
              </w:rPr>
            </w:pPr>
            <w:r w:rsidRPr="00CD7128">
              <w:rPr>
                <w:rFonts w:ascii="Times New Roman" w:hAnsi="Times New Roman" w:cs="Times New Roman"/>
              </w:rPr>
              <w:t>Декабрь 2013</w:t>
            </w:r>
          </w:p>
        </w:tc>
        <w:tc>
          <w:tcPr>
            <w:tcW w:w="1559" w:type="dxa"/>
          </w:tcPr>
          <w:p w:rsidR="00F06E5E" w:rsidRPr="00CD7128" w:rsidRDefault="00F06E5E" w:rsidP="00493BE0">
            <w:pPr>
              <w:rPr>
                <w:rFonts w:ascii="Times New Roman" w:hAnsi="Times New Roman" w:cs="Times New Roman"/>
              </w:rPr>
            </w:pPr>
            <w:r w:rsidRPr="00CD7128">
              <w:rPr>
                <w:rFonts w:ascii="Times New Roman" w:hAnsi="Times New Roman" w:cs="Times New Roman"/>
              </w:rPr>
              <w:t>Бюджетные средства</w:t>
            </w:r>
          </w:p>
        </w:tc>
        <w:tc>
          <w:tcPr>
            <w:tcW w:w="1276" w:type="dxa"/>
          </w:tcPr>
          <w:p w:rsidR="00F06E5E" w:rsidRPr="00CD7128" w:rsidRDefault="00055249" w:rsidP="0049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8000руб.</w:t>
            </w:r>
          </w:p>
        </w:tc>
        <w:tc>
          <w:tcPr>
            <w:tcW w:w="1701" w:type="dxa"/>
          </w:tcPr>
          <w:p w:rsidR="00F06E5E" w:rsidRPr="00CD7128" w:rsidRDefault="00F06E5E" w:rsidP="0049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F06E5E" w:rsidRPr="00CD7128" w:rsidTr="00F06E5E">
        <w:tc>
          <w:tcPr>
            <w:tcW w:w="724" w:type="dxa"/>
          </w:tcPr>
          <w:p w:rsidR="00F06E5E" w:rsidRPr="00CD7128" w:rsidRDefault="00F06E5E" w:rsidP="00493BE0">
            <w:pPr>
              <w:rPr>
                <w:rFonts w:ascii="Times New Roman" w:hAnsi="Times New Roman" w:cs="Times New Roman"/>
              </w:rPr>
            </w:pPr>
            <w:r w:rsidRPr="00CD712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13" w:type="dxa"/>
          </w:tcPr>
          <w:p w:rsidR="00F06E5E" w:rsidRPr="00CD7128" w:rsidRDefault="00F06E5E" w:rsidP="00493BE0">
            <w:pPr>
              <w:rPr>
                <w:rFonts w:ascii="Times New Roman" w:hAnsi="Times New Roman" w:cs="Times New Roman"/>
              </w:rPr>
            </w:pPr>
            <w:r w:rsidRPr="00CD7128">
              <w:rPr>
                <w:rFonts w:ascii="Times New Roman" w:hAnsi="Times New Roman" w:cs="Times New Roman"/>
              </w:rPr>
              <w:t>Бумага</w:t>
            </w:r>
          </w:p>
        </w:tc>
        <w:tc>
          <w:tcPr>
            <w:tcW w:w="1418" w:type="dxa"/>
          </w:tcPr>
          <w:p w:rsidR="00F06E5E" w:rsidRPr="00CD7128" w:rsidRDefault="00055249" w:rsidP="0049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1559" w:type="dxa"/>
          </w:tcPr>
          <w:p w:rsidR="00F06E5E" w:rsidRPr="00CD7128" w:rsidRDefault="00F06E5E" w:rsidP="0049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средства</w:t>
            </w:r>
          </w:p>
        </w:tc>
        <w:tc>
          <w:tcPr>
            <w:tcW w:w="1276" w:type="dxa"/>
          </w:tcPr>
          <w:p w:rsidR="00F06E5E" w:rsidRPr="00CD7128" w:rsidRDefault="00055249" w:rsidP="0049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1000руб.</w:t>
            </w:r>
          </w:p>
        </w:tc>
        <w:tc>
          <w:tcPr>
            <w:tcW w:w="1701" w:type="dxa"/>
          </w:tcPr>
          <w:p w:rsidR="00F06E5E" w:rsidRPr="00CD7128" w:rsidRDefault="00055249" w:rsidP="0049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F06E5E" w:rsidRPr="00CD7128" w:rsidTr="00F06E5E">
        <w:trPr>
          <w:trHeight w:val="505"/>
        </w:trPr>
        <w:tc>
          <w:tcPr>
            <w:tcW w:w="724" w:type="dxa"/>
          </w:tcPr>
          <w:p w:rsidR="00F06E5E" w:rsidRPr="00CD7128" w:rsidRDefault="00F06E5E" w:rsidP="00493BE0">
            <w:pPr>
              <w:rPr>
                <w:rFonts w:ascii="Times New Roman" w:hAnsi="Times New Roman" w:cs="Times New Roman"/>
              </w:rPr>
            </w:pPr>
            <w:r w:rsidRPr="00CD712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13" w:type="dxa"/>
          </w:tcPr>
          <w:p w:rsidR="00F06E5E" w:rsidRPr="00CD7128" w:rsidRDefault="00F06E5E" w:rsidP="00493BE0">
            <w:pPr>
              <w:rPr>
                <w:rFonts w:ascii="Times New Roman" w:hAnsi="Times New Roman" w:cs="Times New Roman"/>
              </w:rPr>
            </w:pPr>
            <w:r w:rsidRPr="00CD7128">
              <w:rPr>
                <w:rFonts w:ascii="Times New Roman" w:hAnsi="Times New Roman" w:cs="Times New Roman"/>
              </w:rPr>
              <w:t>Канцелярские товары</w:t>
            </w:r>
          </w:p>
        </w:tc>
        <w:tc>
          <w:tcPr>
            <w:tcW w:w="1418" w:type="dxa"/>
          </w:tcPr>
          <w:p w:rsidR="00F06E5E" w:rsidRPr="00CD7128" w:rsidRDefault="00055249" w:rsidP="0049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1559" w:type="dxa"/>
          </w:tcPr>
          <w:p w:rsidR="00F06E5E" w:rsidRPr="00CD7128" w:rsidRDefault="00F06E5E" w:rsidP="0049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средства</w:t>
            </w:r>
          </w:p>
        </w:tc>
        <w:tc>
          <w:tcPr>
            <w:tcW w:w="1276" w:type="dxa"/>
          </w:tcPr>
          <w:p w:rsidR="00F06E5E" w:rsidRPr="00CD7128" w:rsidRDefault="00055249" w:rsidP="0049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2000руб.</w:t>
            </w:r>
          </w:p>
        </w:tc>
        <w:tc>
          <w:tcPr>
            <w:tcW w:w="1701" w:type="dxa"/>
          </w:tcPr>
          <w:p w:rsidR="00F06E5E" w:rsidRPr="00CD7128" w:rsidRDefault="00055249" w:rsidP="0049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F06E5E" w:rsidRPr="00CD7128" w:rsidTr="00F06E5E">
        <w:trPr>
          <w:trHeight w:val="505"/>
        </w:trPr>
        <w:tc>
          <w:tcPr>
            <w:tcW w:w="724" w:type="dxa"/>
          </w:tcPr>
          <w:p w:rsidR="00F06E5E" w:rsidRPr="00CD7128" w:rsidRDefault="00F06E5E" w:rsidP="00493BE0">
            <w:pPr>
              <w:rPr>
                <w:rFonts w:ascii="Times New Roman" w:hAnsi="Times New Roman" w:cs="Times New Roman"/>
              </w:rPr>
            </w:pPr>
            <w:r w:rsidRPr="00CD7128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3813" w:type="dxa"/>
          </w:tcPr>
          <w:p w:rsidR="00F06E5E" w:rsidRPr="00CD7128" w:rsidRDefault="00F06E5E" w:rsidP="00493BE0">
            <w:pPr>
              <w:rPr>
                <w:rFonts w:ascii="Times New Roman" w:hAnsi="Times New Roman" w:cs="Times New Roman"/>
              </w:rPr>
            </w:pPr>
            <w:r w:rsidRPr="00CD7128">
              <w:rPr>
                <w:rFonts w:ascii="Times New Roman" w:hAnsi="Times New Roman" w:cs="Times New Roman"/>
              </w:rPr>
              <w:t>Грамоты, дипломы, благодарственные письма для награждения учащихся</w:t>
            </w:r>
          </w:p>
        </w:tc>
        <w:tc>
          <w:tcPr>
            <w:tcW w:w="1418" w:type="dxa"/>
          </w:tcPr>
          <w:p w:rsidR="00F06E5E" w:rsidRPr="00CD7128" w:rsidRDefault="00055249" w:rsidP="0049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59" w:type="dxa"/>
          </w:tcPr>
          <w:p w:rsidR="00F06E5E" w:rsidRPr="00CD7128" w:rsidRDefault="00F06E5E" w:rsidP="00493BE0">
            <w:pPr>
              <w:rPr>
                <w:rFonts w:ascii="Times New Roman" w:hAnsi="Times New Roman" w:cs="Times New Roman"/>
              </w:rPr>
            </w:pPr>
            <w:r w:rsidRPr="00CD7128">
              <w:rPr>
                <w:rFonts w:ascii="Times New Roman" w:hAnsi="Times New Roman" w:cs="Times New Roman"/>
              </w:rPr>
              <w:t>Бюджетные средства</w:t>
            </w:r>
          </w:p>
        </w:tc>
        <w:tc>
          <w:tcPr>
            <w:tcW w:w="1276" w:type="dxa"/>
          </w:tcPr>
          <w:p w:rsidR="00F06E5E" w:rsidRPr="00CD7128" w:rsidRDefault="00055249" w:rsidP="0049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1000руб.</w:t>
            </w:r>
          </w:p>
        </w:tc>
        <w:tc>
          <w:tcPr>
            <w:tcW w:w="1701" w:type="dxa"/>
          </w:tcPr>
          <w:p w:rsidR="00F06E5E" w:rsidRPr="00CD7128" w:rsidRDefault="00055249" w:rsidP="0049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F06E5E" w:rsidRPr="00CD7128" w:rsidTr="00F06E5E">
        <w:trPr>
          <w:trHeight w:val="505"/>
        </w:trPr>
        <w:tc>
          <w:tcPr>
            <w:tcW w:w="724" w:type="dxa"/>
          </w:tcPr>
          <w:p w:rsidR="00F06E5E" w:rsidRPr="00CD7128" w:rsidRDefault="00F06E5E" w:rsidP="00493BE0">
            <w:pPr>
              <w:rPr>
                <w:rFonts w:ascii="Times New Roman" w:hAnsi="Times New Roman" w:cs="Times New Roman"/>
              </w:rPr>
            </w:pPr>
            <w:r w:rsidRPr="00CD7128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813" w:type="dxa"/>
          </w:tcPr>
          <w:p w:rsidR="00F06E5E" w:rsidRPr="00CD7128" w:rsidRDefault="00F06E5E" w:rsidP="00493BE0">
            <w:pPr>
              <w:rPr>
                <w:rFonts w:ascii="Times New Roman" w:hAnsi="Times New Roman" w:cs="Times New Roman"/>
              </w:rPr>
            </w:pPr>
            <w:r w:rsidRPr="00CD7128">
              <w:rPr>
                <w:rFonts w:ascii="Times New Roman" w:hAnsi="Times New Roman" w:cs="Times New Roman"/>
              </w:rPr>
              <w:t>Кубки для награждения</w:t>
            </w:r>
          </w:p>
        </w:tc>
        <w:tc>
          <w:tcPr>
            <w:tcW w:w="1418" w:type="dxa"/>
          </w:tcPr>
          <w:p w:rsidR="00F06E5E" w:rsidRPr="00CD7128" w:rsidRDefault="00055249" w:rsidP="0049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Февраль, апрель</w:t>
            </w:r>
          </w:p>
        </w:tc>
        <w:tc>
          <w:tcPr>
            <w:tcW w:w="1559" w:type="dxa"/>
          </w:tcPr>
          <w:p w:rsidR="00F06E5E" w:rsidRPr="00CD7128" w:rsidRDefault="00055249" w:rsidP="0049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Спонсорские </w:t>
            </w:r>
            <w:r w:rsidR="00F06E5E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1276" w:type="dxa"/>
          </w:tcPr>
          <w:p w:rsidR="00F06E5E" w:rsidRPr="00CD7128" w:rsidRDefault="00055249" w:rsidP="0049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 руб.</w:t>
            </w:r>
          </w:p>
        </w:tc>
        <w:tc>
          <w:tcPr>
            <w:tcW w:w="1701" w:type="dxa"/>
          </w:tcPr>
          <w:p w:rsidR="00F06E5E" w:rsidRPr="00CD7128" w:rsidRDefault="00055249" w:rsidP="0049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Инициативная группа</w:t>
            </w:r>
          </w:p>
        </w:tc>
      </w:tr>
      <w:tr w:rsidR="00F06E5E" w:rsidRPr="00CD7128" w:rsidTr="00F06E5E">
        <w:trPr>
          <w:trHeight w:val="505"/>
        </w:trPr>
        <w:tc>
          <w:tcPr>
            <w:tcW w:w="724" w:type="dxa"/>
          </w:tcPr>
          <w:p w:rsidR="00F06E5E" w:rsidRPr="00CD7128" w:rsidRDefault="00F06E5E" w:rsidP="00493BE0">
            <w:pPr>
              <w:rPr>
                <w:rFonts w:ascii="Times New Roman" w:hAnsi="Times New Roman" w:cs="Times New Roman"/>
              </w:rPr>
            </w:pPr>
            <w:r w:rsidRPr="00CD712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13" w:type="dxa"/>
          </w:tcPr>
          <w:p w:rsidR="00F06E5E" w:rsidRPr="00CD7128" w:rsidRDefault="00F06E5E" w:rsidP="00493BE0">
            <w:pPr>
              <w:rPr>
                <w:rFonts w:ascii="Times New Roman" w:hAnsi="Times New Roman" w:cs="Times New Roman"/>
              </w:rPr>
            </w:pPr>
            <w:r w:rsidRPr="00CD7128">
              <w:rPr>
                <w:rFonts w:ascii="Times New Roman" w:hAnsi="Times New Roman" w:cs="Times New Roman"/>
              </w:rPr>
              <w:t>Лента победителя конкурса «Ученик года»</w:t>
            </w:r>
          </w:p>
        </w:tc>
        <w:tc>
          <w:tcPr>
            <w:tcW w:w="1418" w:type="dxa"/>
          </w:tcPr>
          <w:p w:rsidR="00F06E5E" w:rsidRPr="00CD7128" w:rsidRDefault="00055249" w:rsidP="0049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559" w:type="dxa"/>
          </w:tcPr>
          <w:p w:rsidR="00F06E5E" w:rsidRPr="00CD7128" w:rsidRDefault="00055249" w:rsidP="0049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Спонсорские </w:t>
            </w:r>
            <w:r w:rsidR="00F06E5E"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1276" w:type="dxa"/>
          </w:tcPr>
          <w:p w:rsidR="00F06E5E" w:rsidRPr="00CD7128" w:rsidRDefault="00055249" w:rsidP="0049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руб.</w:t>
            </w:r>
          </w:p>
        </w:tc>
        <w:tc>
          <w:tcPr>
            <w:tcW w:w="1701" w:type="dxa"/>
          </w:tcPr>
          <w:p w:rsidR="00F06E5E" w:rsidRPr="00CD7128" w:rsidRDefault="00055249" w:rsidP="0049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Инициативная группа</w:t>
            </w:r>
          </w:p>
        </w:tc>
      </w:tr>
      <w:tr w:rsidR="00F06E5E" w:rsidRPr="00CD7128" w:rsidTr="00F06E5E">
        <w:trPr>
          <w:trHeight w:val="505"/>
        </w:trPr>
        <w:tc>
          <w:tcPr>
            <w:tcW w:w="724" w:type="dxa"/>
          </w:tcPr>
          <w:p w:rsidR="00F06E5E" w:rsidRPr="00CD7128" w:rsidRDefault="00F06E5E" w:rsidP="00493BE0">
            <w:pPr>
              <w:rPr>
                <w:rFonts w:ascii="Times New Roman" w:hAnsi="Times New Roman" w:cs="Times New Roman"/>
              </w:rPr>
            </w:pPr>
            <w:r w:rsidRPr="00CD712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13" w:type="dxa"/>
          </w:tcPr>
          <w:p w:rsidR="00F06E5E" w:rsidRPr="00CD7128" w:rsidRDefault="00F06E5E" w:rsidP="00493BE0">
            <w:pPr>
              <w:rPr>
                <w:rFonts w:ascii="Times New Roman" w:hAnsi="Times New Roman" w:cs="Times New Roman"/>
              </w:rPr>
            </w:pPr>
            <w:r w:rsidRPr="00CD7128">
              <w:rPr>
                <w:rFonts w:ascii="Times New Roman" w:hAnsi="Times New Roman" w:cs="Times New Roman"/>
              </w:rPr>
              <w:t>Подарки, сувениры для награждения учащихся</w:t>
            </w:r>
          </w:p>
        </w:tc>
        <w:tc>
          <w:tcPr>
            <w:tcW w:w="1418" w:type="dxa"/>
          </w:tcPr>
          <w:p w:rsidR="00F06E5E" w:rsidRPr="00CD7128" w:rsidRDefault="00055249" w:rsidP="0049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59" w:type="dxa"/>
          </w:tcPr>
          <w:p w:rsidR="00F06E5E" w:rsidRDefault="00055249" w:rsidP="0049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Спонсорские </w:t>
            </w:r>
          </w:p>
          <w:p w:rsidR="00F06E5E" w:rsidRPr="00CD7128" w:rsidRDefault="00F06E5E" w:rsidP="0049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1276" w:type="dxa"/>
          </w:tcPr>
          <w:p w:rsidR="00F06E5E" w:rsidRPr="00CD7128" w:rsidRDefault="00055249" w:rsidP="0049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3000руб.</w:t>
            </w:r>
          </w:p>
        </w:tc>
        <w:tc>
          <w:tcPr>
            <w:tcW w:w="1701" w:type="dxa"/>
          </w:tcPr>
          <w:p w:rsidR="00F06E5E" w:rsidRPr="00CD7128" w:rsidRDefault="00055249" w:rsidP="0049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Инициативная группа</w:t>
            </w:r>
          </w:p>
        </w:tc>
      </w:tr>
      <w:tr w:rsidR="00F06E5E" w:rsidRPr="00CD7128" w:rsidTr="00F06E5E">
        <w:trPr>
          <w:trHeight w:val="53"/>
        </w:trPr>
        <w:tc>
          <w:tcPr>
            <w:tcW w:w="724" w:type="dxa"/>
          </w:tcPr>
          <w:p w:rsidR="00F06E5E" w:rsidRPr="00CD7128" w:rsidRDefault="00F06E5E" w:rsidP="00493BE0">
            <w:pPr>
              <w:rPr>
                <w:rFonts w:ascii="Times New Roman" w:hAnsi="Times New Roman" w:cs="Times New Roman"/>
              </w:rPr>
            </w:pPr>
            <w:r w:rsidRPr="00CD712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13" w:type="dxa"/>
          </w:tcPr>
          <w:p w:rsidR="00F06E5E" w:rsidRPr="00CD7128" w:rsidRDefault="00F06E5E" w:rsidP="00493BE0">
            <w:pPr>
              <w:rPr>
                <w:rFonts w:ascii="Times New Roman" w:hAnsi="Times New Roman" w:cs="Times New Roman"/>
              </w:rPr>
            </w:pPr>
            <w:r w:rsidRPr="00CD7128">
              <w:rPr>
                <w:rFonts w:ascii="Times New Roman" w:hAnsi="Times New Roman" w:cs="Times New Roman"/>
              </w:rPr>
              <w:t>Картон, ватман для оформления декораций праздников, стенгазет</w:t>
            </w:r>
          </w:p>
        </w:tc>
        <w:tc>
          <w:tcPr>
            <w:tcW w:w="1418" w:type="dxa"/>
          </w:tcPr>
          <w:p w:rsidR="00F06E5E" w:rsidRPr="00CD7128" w:rsidRDefault="00055249" w:rsidP="0049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59" w:type="dxa"/>
          </w:tcPr>
          <w:p w:rsidR="00F06E5E" w:rsidRPr="00CD7128" w:rsidRDefault="00F06E5E" w:rsidP="0049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средства</w:t>
            </w:r>
          </w:p>
        </w:tc>
        <w:tc>
          <w:tcPr>
            <w:tcW w:w="1276" w:type="dxa"/>
          </w:tcPr>
          <w:p w:rsidR="00F06E5E" w:rsidRPr="00CD7128" w:rsidRDefault="00055249" w:rsidP="0049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1000руб.</w:t>
            </w:r>
          </w:p>
        </w:tc>
        <w:tc>
          <w:tcPr>
            <w:tcW w:w="1701" w:type="dxa"/>
          </w:tcPr>
          <w:p w:rsidR="00F06E5E" w:rsidRPr="00CD7128" w:rsidRDefault="00055249" w:rsidP="0049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</w:tbl>
    <w:p w:rsidR="00BC39B8" w:rsidRPr="00CD7128" w:rsidRDefault="008B6FF3" w:rsidP="00493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773E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Итого: </w:t>
      </w:r>
      <w:r w:rsidR="00773E4D">
        <w:rPr>
          <w:rFonts w:ascii="Times New Roman" w:hAnsi="Times New Roman" w:cs="Times New Roman"/>
        </w:rPr>
        <w:t>77 500 руб.</w:t>
      </w:r>
    </w:p>
    <w:p w:rsidR="00BC39B8" w:rsidRPr="0037626B" w:rsidRDefault="0042635A" w:rsidP="00493BE0">
      <w:pPr>
        <w:rPr>
          <w:rFonts w:ascii="Times New Roman" w:hAnsi="Times New Roman" w:cs="Times New Roman"/>
          <w:b/>
        </w:rPr>
      </w:pPr>
      <w:r w:rsidRPr="0037626B">
        <w:rPr>
          <w:rFonts w:ascii="Times New Roman" w:hAnsi="Times New Roman" w:cs="Times New Roman"/>
          <w:b/>
        </w:rPr>
        <w:t xml:space="preserve">                                                         Ожидаемые результаты</w:t>
      </w:r>
    </w:p>
    <w:p w:rsidR="00493BE0" w:rsidRPr="00CD7128" w:rsidRDefault="00493BE0" w:rsidP="00493BE0">
      <w:pPr>
        <w:rPr>
          <w:rFonts w:ascii="Times New Roman" w:hAnsi="Times New Roman" w:cs="Times New Roman"/>
        </w:rPr>
      </w:pPr>
      <w:r w:rsidRPr="00CD7128">
        <w:rPr>
          <w:rFonts w:ascii="Times New Roman" w:hAnsi="Times New Roman" w:cs="Times New Roman"/>
        </w:rPr>
        <w:t xml:space="preserve"> </w:t>
      </w:r>
      <w:r w:rsidR="0042635A" w:rsidRPr="00CD7128">
        <w:rPr>
          <w:rFonts w:ascii="Times New Roman" w:hAnsi="Times New Roman" w:cs="Times New Roman"/>
        </w:rPr>
        <w:t>1.Разработанная  модель  деятельности педагогического коллектива школы с одарёнными детьми.</w:t>
      </w:r>
    </w:p>
    <w:p w:rsidR="00BB1A65" w:rsidRPr="00CD7128" w:rsidRDefault="00BB1A65" w:rsidP="00493BE0">
      <w:pPr>
        <w:rPr>
          <w:rFonts w:ascii="Times New Roman" w:hAnsi="Times New Roman" w:cs="Times New Roman"/>
        </w:rPr>
      </w:pPr>
      <w:r w:rsidRPr="00CD7128">
        <w:rPr>
          <w:rFonts w:ascii="Times New Roman" w:hAnsi="Times New Roman" w:cs="Times New Roman"/>
        </w:rPr>
        <w:t>2.Система диагностирования детской одарённости.</w:t>
      </w:r>
    </w:p>
    <w:p w:rsidR="00A10981" w:rsidRPr="00CD7128" w:rsidRDefault="00A10981" w:rsidP="00493BE0">
      <w:pPr>
        <w:rPr>
          <w:rFonts w:ascii="Times New Roman" w:hAnsi="Times New Roman" w:cs="Times New Roman"/>
        </w:rPr>
      </w:pPr>
      <w:r w:rsidRPr="00CD7128">
        <w:rPr>
          <w:rFonts w:ascii="Times New Roman" w:hAnsi="Times New Roman" w:cs="Times New Roman"/>
        </w:rPr>
        <w:t xml:space="preserve">3.Расширение </w:t>
      </w:r>
      <w:proofErr w:type="spellStart"/>
      <w:proofErr w:type="gramStart"/>
      <w:r w:rsidRPr="00CD7128">
        <w:rPr>
          <w:rFonts w:ascii="Times New Roman" w:hAnsi="Times New Roman" w:cs="Times New Roman"/>
        </w:rPr>
        <w:t>воспитательно</w:t>
      </w:r>
      <w:proofErr w:type="spellEnd"/>
      <w:r w:rsidRPr="00CD7128">
        <w:rPr>
          <w:rFonts w:ascii="Times New Roman" w:hAnsi="Times New Roman" w:cs="Times New Roman"/>
        </w:rPr>
        <w:t xml:space="preserve"> – образовательного</w:t>
      </w:r>
      <w:proofErr w:type="gramEnd"/>
      <w:r w:rsidRPr="00CD7128">
        <w:rPr>
          <w:rFonts w:ascii="Times New Roman" w:hAnsi="Times New Roman" w:cs="Times New Roman"/>
        </w:rPr>
        <w:t xml:space="preserve"> пространства школы: сотрудничество с ВУЗами, учреждениями дополнительного образования. </w:t>
      </w:r>
    </w:p>
    <w:p w:rsidR="006F7D2E" w:rsidRPr="00CD7128" w:rsidRDefault="006F7D2E" w:rsidP="00493BE0">
      <w:pPr>
        <w:rPr>
          <w:rFonts w:ascii="Times New Roman" w:hAnsi="Times New Roman" w:cs="Times New Roman"/>
        </w:rPr>
      </w:pPr>
      <w:r w:rsidRPr="00CD7128">
        <w:rPr>
          <w:rFonts w:ascii="Times New Roman" w:hAnsi="Times New Roman" w:cs="Times New Roman"/>
        </w:rPr>
        <w:t xml:space="preserve"> </w:t>
      </w:r>
      <w:r w:rsidR="00A10981" w:rsidRPr="00CD7128">
        <w:rPr>
          <w:rFonts w:ascii="Times New Roman" w:hAnsi="Times New Roman" w:cs="Times New Roman"/>
        </w:rPr>
        <w:t>4</w:t>
      </w:r>
      <w:r w:rsidR="0042635A" w:rsidRPr="00CD7128">
        <w:rPr>
          <w:rFonts w:ascii="Times New Roman" w:hAnsi="Times New Roman" w:cs="Times New Roman"/>
        </w:rPr>
        <w:t>.</w:t>
      </w:r>
      <w:r w:rsidRPr="00CD7128">
        <w:rPr>
          <w:rFonts w:ascii="Times New Roman" w:hAnsi="Times New Roman" w:cs="Times New Roman"/>
        </w:rPr>
        <w:t xml:space="preserve"> </w:t>
      </w:r>
      <w:r w:rsidR="0042635A" w:rsidRPr="00CD7128">
        <w:rPr>
          <w:rFonts w:ascii="Times New Roman" w:hAnsi="Times New Roman" w:cs="Times New Roman"/>
        </w:rPr>
        <w:t xml:space="preserve">Повышение уровня профессиональных компетенций </w:t>
      </w:r>
      <w:r w:rsidR="00BB1A65" w:rsidRPr="00CD7128">
        <w:rPr>
          <w:rFonts w:ascii="Times New Roman" w:hAnsi="Times New Roman" w:cs="Times New Roman"/>
        </w:rPr>
        <w:t>педагогов в овладении технологиями работы с одарёнными детьми, готовность каждого педагога к работе с талантливыми детьми.</w:t>
      </w:r>
    </w:p>
    <w:p w:rsidR="006F7D2E" w:rsidRPr="00CD7128" w:rsidRDefault="00A10981" w:rsidP="00ED6ECD">
      <w:pPr>
        <w:rPr>
          <w:rFonts w:ascii="Times New Roman" w:hAnsi="Times New Roman" w:cs="Times New Roman"/>
        </w:rPr>
      </w:pPr>
      <w:r w:rsidRPr="00CD7128">
        <w:rPr>
          <w:rFonts w:ascii="Times New Roman" w:hAnsi="Times New Roman" w:cs="Times New Roman"/>
        </w:rPr>
        <w:t>5</w:t>
      </w:r>
      <w:r w:rsidR="00BB1A65" w:rsidRPr="00CD7128">
        <w:rPr>
          <w:rFonts w:ascii="Times New Roman" w:hAnsi="Times New Roman" w:cs="Times New Roman"/>
        </w:rPr>
        <w:t>.Личностный рост ребёнка, расширение его познавательной и эмоциональной  сферы, самореализация в его творческой деятельности.</w:t>
      </w:r>
    </w:p>
    <w:p w:rsidR="00BB1A65" w:rsidRPr="00CD7128" w:rsidRDefault="00A10981" w:rsidP="00ED6ECD">
      <w:pPr>
        <w:rPr>
          <w:rFonts w:ascii="Times New Roman" w:hAnsi="Times New Roman" w:cs="Times New Roman"/>
        </w:rPr>
      </w:pPr>
      <w:r w:rsidRPr="00CD7128">
        <w:rPr>
          <w:rFonts w:ascii="Times New Roman" w:hAnsi="Times New Roman" w:cs="Times New Roman"/>
        </w:rPr>
        <w:t>6</w:t>
      </w:r>
      <w:r w:rsidR="00BB1A65" w:rsidRPr="00CD7128">
        <w:rPr>
          <w:rFonts w:ascii="Times New Roman" w:hAnsi="Times New Roman" w:cs="Times New Roman"/>
        </w:rPr>
        <w:t>. Чувство уверенности и удовлетворённости родителей.</w:t>
      </w:r>
    </w:p>
    <w:p w:rsidR="00BB1A65" w:rsidRPr="0037626B" w:rsidRDefault="00BB1A65" w:rsidP="00ED6ECD">
      <w:pPr>
        <w:rPr>
          <w:rFonts w:ascii="Times New Roman" w:hAnsi="Times New Roman" w:cs="Times New Roman"/>
          <w:b/>
        </w:rPr>
      </w:pPr>
      <w:r w:rsidRPr="0037626B">
        <w:rPr>
          <w:rFonts w:ascii="Times New Roman" w:hAnsi="Times New Roman" w:cs="Times New Roman"/>
          <w:b/>
        </w:rPr>
        <w:t xml:space="preserve">                                                     </w:t>
      </w:r>
      <w:r w:rsidR="008C3800" w:rsidRPr="0037626B">
        <w:rPr>
          <w:rFonts w:ascii="Times New Roman" w:hAnsi="Times New Roman" w:cs="Times New Roman"/>
          <w:b/>
        </w:rPr>
        <w:t>Жизнеспособность проекта</w:t>
      </w:r>
    </w:p>
    <w:p w:rsidR="00BB1A65" w:rsidRPr="00CD7128" w:rsidRDefault="00CD6356" w:rsidP="00ED6ECD">
      <w:pPr>
        <w:rPr>
          <w:rFonts w:ascii="Times New Roman" w:hAnsi="Times New Roman" w:cs="Times New Roman"/>
        </w:rPr>
      </w:pPr>
      <w:r w:rsidRPr="00CD7128">
        <w:rPr>
          <w:rFonts w:ascii="Times New Roman" w:hAnsi="Times New Roman" w:cs="Times New Roman"/>
        </w:rPr>
        <w:t>Данный проект предназначен администрации образовательных учреждений, руководителям методических объединений, учителям и педагогам дополнительного образования, работающим с одарёнными детьми. Он может совершенствоваться за счёт проектирования новых форм работы</w:t>
      </w:r>
      <w:r w:rsidR="008C3800" w:rsidRPr="00CD7128">
        <w:rPr>
          <w:rFonts w:ascii="Times New Roman" w:hAnsi="Times New Roman" w:cs="Times New Roman"/>
        </w:rPr>
        <w:t>, обновления содержания направлений деятельности.</w:t>
      </w:r>
    </w:p>
    <w:p w:rsidR="00BB1A65" w:rsidRPr="0037626B" w:rsidRDefault="008C3800" w:rsidP="00ED6ECD">
      <w:pPr>
        <w:rPr>
          <w:rFonts w:ascii="Times New Roman" w:hAnsi="Times New Roman" w:cs="Times New Roman"/>
          <w:b/>
        </w:rPr>
      </w:pPr>
      <w:r w:rsidRPr="0037626B">
        <w:rPr>
          <w:rFonts w:ascii="Times New Roman" w:hAnsi="Times New Roman" w:cs="Times New Roman"/>
          <w:b/>
        </w:rPr>
        <w:t xml:space="preserve">                                               Список использованной литературы</w:t>
      </w:r>
    </w:p>
    <w:p w:rsidR="00BB1A65" w:rsidRPr="00CD7128" w:rsidRDefault="00794E67" w:rsidP="00ED6ECD">
      <w:pPr>
        <w:rPr>
          <w:rFonts w:ascii="Times New Roman" w:hAnsi="Times New Roman" w:cs="Times New Roman"/>
        </w:rPr>
      </w:pPr>
      <w:r w:rsidRPr="00CD7128">
        <w:rPr>
          <w:rFonts w:ascii="Times New Roman" w:hAnsi="Times New Roman" w:cs="Times New Roman"/>
        </w:rPr>
        <w:t xml:space="preserve">1.Богоявленская Д.Б., </w:t>
      </w:r>
      <w:proofErr w:type="spellStart"/>
      <w:r w:rsidRPr="00CD7128">
        <w:rPr>
          <w:rFonts w:ascii="Times New Roman" w:hAnsi="Times New Roman" w:cs="Times New Roman"/>
        </w:rPr>
        <w:t>Брушлинский</w:t>
      </w:r>
      <w:proofErr w:type="spellEnd"/>
      <w:r w:rsidRPr="00CD7128">
        <w:rPr>
          <w:rFonts w:ascii="Times New Roman" w:hAnsi="Times New Roman" w:cs="Times New Roman"/>
        </w:rPr>
        <w:t xml:space="preserve"> А.В., Холодная М.А. Рабочая Концепция одарённости. - М.: ИЧП «Из</w:t>
      </w:r>
      <w:r w:rsidR="0037626B">
        <w:rPr>
          <w:rFonts w:ascii="Times New Roman" w:hAnsi="Times New Roman" w:cs="Times New Roman"/>
        </w:rPr>
        <w:t>дательство Магистр», 2008</w:t>
      </w:r>
      <w:r w:rsidRPr="00CD7128">
        <w:rPr>
          <w:rFonts w:ascii="Times New Roman" w:hAnsi="Times New Roman" w:cs="Times New Roman"/>
        </w:rPr>
        <w:t>.</w:t>
      </w:r>
    </w:p>
    <w:p w:rsidR="00794E67" w:rsidRPr="00CD7128" w:rsidRDefault="00794E67" w:rsidP="00ED6ECD">
      <w:pPr>
        <w:rPr>
          <w:rFonts w:ascii="Times New Roman" w:hAnsi="Times New Roman" w:cs="Times New Roman"/>
        </w:rPr>
      </w:pPr>
      <w:r w:rsidRPr="00CD7128">
        <w:rPr>
          <w:rFonts w:ascii="Times New Roman" w:hAnsi="Times New Roman" w:cs="Times New Roman"/>
        </w:rPr>
        <w:t>2.Гильбух Ю.З. Внимание: одарённые дети.</w:t>
      </w:r>
      <w:r w:rsidR="0037626B">
        <w:rPr>
          <w:rFonts w:ascii="Times New Roman" w:hAnsi="Times New Roman" w:cs="Times New Roman"/>
        </w:rPr>
        <w:t>- М.,2011.</w:t>
      </w:r>
    </w:p>
    <w:p w:rsidR="00794E67" w:rsidRPr="00CD7128" w:rsidRDefault="00794E67" w:rsidP="00ED6ECD">
      <w:pPr>
        <w:rPr>
          <w:rFonts w:ascii="Times New Roman" w:hAnsi="Times New Roman" w:cs="Times New Roman"/>
        </w:rPr>
      </w:pPr>
      <w:r w:rsidRPr="00CD7128">
        <w:rPr>
          <w:rFonts w:ascii="Times New Roman" w:hAnsi="Times New Roman" w:cs="Times New Roman"/>
        </w:rPr>
        <w:t>3.Матюшкин А.М. Концепция творческой одарённ</w:t>
      </w:r>
      <w:r w:rsidR="0037626B">
        <w:rPr>
          <w:rFonts w:ascii="Times New Roman" w:hAnsi="Times New Roman" w:cs="Times New Roman"/>
        </w:rPr>
        <w:t xml:space="preserve">ости/ Вопросы психологии. – 2009 </w:t>
      </w:r>
      <w:r w:rsidRPr="00CD7128">
        <w:rPr>
          <w:rFonts w:ascii="Times New Roman" w:hAnsi="Times New Roman" w:cs="Times New Roman"/>
        </w:rPr>
        <w:t>- №6</w:t>
      </w:r>
    </w:p>
    <w:p w:rsidR="00794E67" w:rsidRPr="00CD7128" w:rsidRDefault="00794E67" w:rsidP="00ED6ECD">
      <w:pPr>
        <w:rPr>
          <w:rFonts w:ascii="Times New Roman" w:hAnsi="Times New Roman" w:cs="Times New Roman"/>
        </w:rPr>
      </w:pPr>
      <w:r w:rsidRPr="00CD7128">
        <w:rPr>
          <w:rFonts w:ascii="Times New Roman" w:hAnsi="Times New Roman" w:cs="Times New Roman"/>
        </w:rPr>
        <w:t>4.Савенков А.И. Одарённые дети: методики диагностики</w:t>
      </w:r>
      <w:r w:rsidR="0037626B">
        <w:rPr>
          <w:rFonts w:ascii="Times New Roman" w:hAnsi="Times New Roman" w:cs="Times New Roman"/>
        </w:rPr>
        <w:t xml:space="preserve"> и стратегии обучения. </w:t>
      </w:r>
      <w:proofErr w:type="gramStart"/>
      <w:r w:rsidR="0037626B">
        <w:rPr>
          <w:rFonts w:ascii="Times New Roman" w:hAnsi="Times New Roman" w:cs="Times New Roman"/>
        </w:rPr>
        <w:t>–М</w:t>
      </w:r>
      <w:proofErr w:type="gramEnd"/>
      <w:r w:rsidR="0037626B">
        <w:rPr>
          <w:rFonts w:ascii="Times New Roman" w:hAnsi="Times New Roman" w:cs="Times New Roman"/>
        </w:rPr>
        <w:t>., 2009.</w:t>
      </w:r>
    </w:p>
    <w:p w:rsidR="00A10981" w:rsidRPr="00CD7128" w:rsidRDefault="00A10981" w:rsidP="00ED6ECD">
      <w:pPr>
        <w:rPr>
          <w:rFonts w:ascii="Times New Roman" w:hAnsi="Times New Roman" w:cs="Times New Roman"/>
        </w:rPr>
      </w:pPr>
      <w:r w:rsidRPr="00CD7128">
        <w:rPr>
          <w:rFonts w:ascii="Times New Roman" w:hAnsi="Times New Roman" w:cs="Times New Roman"/>
        </w:rPr>
        <w:t xml:space="preserve">5. </w:t>
      </w:r>
      <w:proofErr w:type="spellStart"/>
      <w:r w:rsidRPr="00CD7128">
        <w:rPr>
          <w:rFonts w:ascii="Times New Roman" w:hAnsi="Times New Roman" w:cs="Times New Roman"/>
        </w:rPr>
        <w:t>Холлер</w:t>
      </w:r>
      <w:proofErr w:type="spellEnd"/>
      <w:r w:rsidRPr="00CD7128">
        <w:rPr>
          <w:rFonts w:ascii="Times New Roman" w:hAnsi="Times New Roman" w:cs="Times New Roman"/>
        </w:rPr>
        <w:t xml:space="preserve"> К.М. Диагностика и развитие одарён</w:t>
      </w:r>
      <w:r w:rsidR="0037626B">
        <w:rPr>
          <w:rFonts w:ascii="Times New Roman" w:hAnsi="Times New Roman" w:cs="Times New Roman"/>
        </w:rPr>
        <w:t>ных детей и подростков.- М., 2010</w:t>
      </w:r>
    </w:p>
    <w:p w:rsidR="00055249" w:rsidRDefault="00A10981" w:rsidP="00ED6ECD">
      <w:pPr>
        <w:rPr>
          <w:rFonts w:ascii="Times New Roman" w:hAnsi="Times New Roman" w:cs="Times New Roman"/>
        </w:rPr>
      </w:pPr>
      <w:r w:rsidRPr="00CD7128">
        <w:rPr>
          <w:rFonts w:ascii="Times New Roman" w:hAnsi="Times New Roman" w:cs="Times New Roman"/>
        </w:rPr>
        <w:t>6. Экземплярский В.М. Проблем</w:t>
      </w:r>
      <w:r w:rsidR="0037626B">
        <w:rPr>
          <w:rFonts w:ascii="Times New Roman" w:hAnsi="Times New Roman" w:cs="Times New Roman"/>
        </w:rPr>
        <w:t xml:space="preserve">а школ </w:t>
      </w:r>
      <w:proofErr w:type="gramStart"/>
      <w:r w:rsidR="0037626B">
        <w:rPr>
          <w:rFonts w:ascii="Times New Roman" w:hAnsi="Times New Roman" w:cs="Times New Roman"/>
        </w:rPr>
        <w:t>для</w:t>
      </w:r>
      <w:proofErr w:type="gramEnd"/>
      <w:r w:rsidR="0037626B">
        <w:rPr>
          <w:rFonts w:ascii="Times New Roman" w:hAnsi="Times New Roman" w:cs="Times New Roman"/>
        </w:rPr>
        <w:t xml:space="preserve"> одарённых. – М., 2009.</w:t>
      </w:r>
    </w:p>
    <w:p w:rsidR="00055249" w:rsidRPr="00055249" w:rsidRDefault="00055249" w:rsidP="00055249">
      <w:pPr>
        <w:rPr>
          <w:rFonts w:ascii="Times New Roman" w:hAnsi="Times New Roman" w:cs="Times New Roman"/>
        </w:rPr>
      </w:pPr>
    </w:p>
    <w:p w:rsidR="00055249" w:rsidRPr="00055249" w:rsidRDefault="00055249" w:rsidP="00055249">
      <w:pPr>
        <w:rPr>
          <w:rFonts w:ascii="Times New Roman" w:hAnsi="Times New Roman" w:cs="Times New Roman"/>
        </w:rPr>
      </w:pPr>
    </w:p>
    <w:p w:rsidR="00055249" w:rsidRPr="00055249" w:rsidRDefault="00055249" w:rsidP="00055249">
      <w:pPr>
        <w:rPr>
          <w:rFonts w:ascii="Times New Roman" w:hAnsi="Times New Roman" w:cs="Times New Roman"/>
        </w:rPr>
      </w:pPr>
    </w:p>
    <w:p w:rsidR="00055249" w:rsidRPr="00055249" w:rsidRDefault="00773E4D" w:rsidP="00773E4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</w:p>
    <w:p w:rsidR="00055249" w:rsidRPr="00055249" w:rsidRDefault="00055249" w:rsidP="00055249">
      <w:pPr>
        <w:rPr>
          <w:rFonts w:ascii="Times New Roman" w:hAnsi="Times New Roman" w:cs="Times New Roman"/>
        </w:rPr>
      </w:pPr>
    </w:p>
    <w:p w:rsidR="00055249" w:rsidRPr="00055249" w:rsidRDefault="00055249" w:rsidP="00055249">
      <w:pPr>
        <w:rPr>
          <w:rFonts w:ascii="Times New Roman" w:hAnsi="Times New Roman" w:cs="Times New Roman"/>
        </w:rPr>
      </w:pPr>
    </w:p>
    <w:p w:rsidR="00055249" w:rsidRPr="00055249" w:rsidRDefault="00055249" w:rsidP="00055249">
      <w:pPr>
        <w:rPr>
          <w:rFonts w:ascii="Times New Roman" w:hAnsi="Times New Roman" w:cs="Times New Roman"/>
        </w:rPr>
      </w:pPr>
    </w:p>
    <w:p w:rsidR="00055249" w:rsidRDefault="00055249" w:rsidP="00055249">
      <w:pPr>
        <w:rPr>
          <w:rFonts w:ascii="Times New Roman" w:hAnsi="Times New Roman" w:cs="Times New Roman"/>
        </w:rPr>
      </w:pPr>
    </w:p>
    <w:p w:rsidR="00A10981" w:rsidRPr="00055249" w:rsidRDefault="00A10981" w:rsidP="00055249">
      <w:pPr>
        <w:jc w:val="right"/>
        <w:rPr>
          <w:rFonts w:ascii="Times New Roman" w:hAnsi="Times New Roman" w:cs="Times New Roman"/>
        </w:rPr>
      </w:pPr>
    </w:p>
    <w:sectPr w:rsidR="00A10981" w:rsidRPr="00055249" w:rsidSect="0010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D3E50"/>
    <w:multiLevelType w:val="hybridMultilevel"/>
    <w:tmpl w:val="9AD44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D65EBE"/>
    <w:rsid w:val="00013DCC"/>
    <w:rsid w:val="0003306E"/>
    <w:rsid w:val="00055249"/>
    <w:rsid w:val="00106C4C"/>
    <w:rsid w:val="001173C6"/>
    <w:rsid w:val="00125C0E"/>
    <w:rsid w:val="00165B4F"/>
    <w:rsid w:val="001D682C"/>
    <w:rsid w:val="001F2751"/>
    <w:rsid w:val="00242FD1"/>
    <w:rsid w:val="0027161B"/>
    <w:rsid w:val="002E57BE"/>
    <w:rsid w:val="00313F27"/>
    <w:rsid w:val="0037626B"/>
    <w:rsid w:val="003860F8"/>
    <w:rsid w:val="003A5D67"/>
    <w:rsid w:val="003B6614"/>
    <w:rsid w:val="0042635A"/>
    <w:rsid w:val="00447EA5"/>
    <w:rsid w:val="0048641E"/>
    <w:rsid w:val="00493BE0"/>
    <w:rsid w:val="00505E91"/>
    <w:rsid w:val="00533230"/>
    <w:rsid w:val="005447D0"/>
    <w:rsid w:val="0057194E"/>
    <w:rsid w:val="005D3CBA"/>
    <w:rsid w:val="006066AC"/>
    <w:rsid w:val="006F7D2E"/>
    <w:rsid w:val="00737CE7"/>
    <w:rsid w:val="00747C65"/>
    <w:rsid w:val="00773E4D"/>
    <w:rsid w:val="00794E67"/>
    <w:rsid w:val="007D0A7C"/>
    <w:rsid w:val="007D41F9"/>
    <w:rsid w:val="008154AB"/>
    <w:rsid w:val="008762AB"/>
    <w:rsid w:val="00885E8C"/>
    <w:rsid w:val="008911AF"/>
    <w:rsid w:val="008B6FF3"/>
    <w:rsid w:val="008C3800"/>
    <w:rsid w:val="009A121B"/>
    <w:rsid w:val="009B5A9F"/>
    <w:rsid w:val="00A10981"/>
    <w:rsid w:val="00A54924"/>
    <w:rsid w:val="00A76D38"/>
    <w:rsid w:val="00B21E78"/>
    <w:rsid w:val="00B32D5F"/>
    <w:rsid w:val="00B55687"/>
    <w:rsid w:val="00BB1A65"/>
    <w:rsid w:val="00BC39B8"/>
    <w:rsid w:val="00BE07D2"/>
    <w:rsid w:val="00C378EE"/>
    <w:rsid w:val="00C7525F"/>
    <w:rsid w:val="00C77E6B"/>
    <w:rsid w:val="00C93558"/>
    <w:rsid w:val="00CB0F9C"/>
    <w:rsid w:val="00CB368F"/>
    <w:rsid w:val="00CD1B45"/>
    <w:rsid w:val="00CD4A3F"/>
    <w:rsid w:val="00CD6356"/>
    <w:rsid w:val="00CD7128"/>
    <w:rsid w:val="00D31B7C"/>
    <w:rsid w:val="00D65EBE"/>
    <w:rsid w:val="00D90CCB"/>
    <w:rsid w:val="00DA7355"/>
    <w:rsid w:val="00DB1E99"/>
    <w:rsid w:val="00DF3318"/>
    <w:rsid w:val="00E00271"/>
    <w:rsid w:val="00E26635"/>
    <w:rsid w:val="00E325F7"/>
    <w:rsid w:val="00E52E25"/>
    <w:rsid w:val="00E530C2"/>
    <w:rsid w:val="00E84B47"/>
    <w:rsid w:val="00ED6ECD"/>
    <w:rsid w:val="00F06E5E"/>
    <w:rsid w:val="00F20E56"/>
    <w:rsid w:val="00F45592"/>
    <w:rsid w:val="00FD2892"/>
    <w:rsid w:val="00FE3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D2E"/>
    <w:pPr>
      <w:ind w:left="720"/>
      <w:contextualSpacing/>
    </w:pPr>
  </w:style>
  <w:style w:type="table" w:styleId="a4">
    <w:name w:val="Table Grid"/>
    <w:basedOn w:val="a1"/>
    <w:uiPriority w:val="59"/>
    <w:rsid w:val="00737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2617</Words>
  <Characters>14920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</cp:lastModifiedBy>
  <cp:revision>19</cp:revision>
  <cp:lastPrinted>2013-02-28T21:54:00Z</cp:lastPrinted>
  <dcterms:created xsi:type="dcterms:W3CDTF">2013-02-27T13:48:00Z</dcterms:created>
  <dcterms:modified xsi:type="dcterms:W3CDTF">2013-04-15T16:59:00Z</dcterms:modified>
</cp:coreProperties>
</file>