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3115"/>
        <w:gridCol w:w="4257"/>
        <w:gridCol w:w="2693"/>
      </w:tblGrid>
      <w:tr w:rsidR="0012668C" w:rsidRPr="00BA579D" w14:paraId="23F335B5" w14:textId="77777777" w:rsidTr="0054453C">
        <w:tc>
          <w:tcPr>
            <w:tcW w:w="3115" w:type="dxa"/>
          </w:tcPr>
          <w:p w14:paraId="65D8EE0D" w14:textId="77777777" w:rsidR="0012668C" w:rsidRPr="00BA579D" w:rsidRDefault="0012668C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14:paraId="4E3165DA" w14:textId="77777777" w:rsidR="0012668C" w:rsidRPr="00BA579D" w:rsidRDefault="0012668C" w:rsidP="0054453C">
            <w:pPr>
              <w:rPr>
                <w:rFonts w:ascii="Times New Roman" w:hAnsi="Times New Roman" w:cs="Times New Roman"/>
                <w:szCs w:val="28"/>
              </w:rPr>
            </w:pPr>
            <w:r w:rsidRPr="00BA579D">
              <w:rPr>
                <w:rFonts w:ascii="Times New Roman" w:hAnsi="Times New Roman" w:cs="Times New Roman"/>
                <w:szCs w:val="28"/>
              </w:rPr>
              <w:t xml:space="preserve">Директор МОУ гимназии №45 </w:t>
            </w:r>
          </w:p>
          <w:p w14:paraId="581D4312" w14:textId="77777777" w:rsidR="0012668C" w:rsidRDefault="0012668C" w:rsidP="0054453C">
            <w:pPr>
              <w:rPr>
                <w:rFonts w:ascii="Times New Roman" w:hAnsi="Times New Roman" w:cs="Times New Roman"/>
                <w:szCs w:val="28"/>
              </w:rPr>
            </w:pPr>
            <w:r w:rsidRPr="00BA579D">
              <w:rPr>
                <w:rFonts w:ascii="Times New Roman" w:hAnsi="Times New Roman" w:cs="Times New Roman"/>
                <w:szCs w:val="28"/>
              </w:rPr>
              <w:t xml:space="preserve">__________Н.М. </w:t>
            </w:r>
            <w:proofErr w:type="spellStart"/>
            <w:r w:rsidRPr="00BA579D">
              <w:rPr>
                <w:rFonts w:ascii="Times New Roman" w:hAnsi="Times New Roman" w:cs="Times New Roman"/>
                <w:szCs w:val="28"/>
              </w:rPr>
              <w:t>Атрохименок</w:t>
            </w:r>
            <w:proofErr w:type="spellEnd"/>
          </w:p>
          <w:p w14:paraId="75A2F270" w14:textId="77777777" w:rsidR="0012668C" w:rsidRPr="00BA579D" w:rsidRDefault="0012668C" w:rsidP="0054453C">
            <w:pPr>
              <w:rPr>
                <w:rFonts w:ascii="Times New Roman" w:hAnsi="Times New Roman" w:cs="Times New Roman"/>
                <w:szCs w:val="28"/>
              </w:rPr>
            </w:pPr>
            <w:r w:rsidRPr="00BA579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257" w:type="dxa"/>
          </w:tcPr>
          <w:p w14:paraId="073B97EB" w14:textId="77777777" w:rsidR="0012668C" w:rsidRDefault="0012668C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Согласовано </w:t>
            </w:r>
          </w:p>
          <w:p w14:paraId="143FD523" w14:textId="77777777" w:rsidR="0012668C" w:rsidRDefault="0012668C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зам. директора по ВР МОУ гимназии №45 </w:t>
            </w:r>
          </w:p>
          <w:p w14:paraId="6FE04D1E" w14:textId="77777777" w:rsidR="0012668C" w:rsidRDefault="0012668C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___________Ю.П. Винокурова</w:t>
            </w:r>
          </w:p>
          <w:p w14:paraId="0AFB7AF4" w14:textId="77777777" w:rsidR="0012668C" w:rsidRPr="00BA579D" w:rsidRDefault="0012668C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CA88A46" w14:textId="77777777" w:rsidR="0012668C" w:rsidRDefault="0012668C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Принято на педсовете </w:t>
            </w:r>
          </w:p>
          <w:p w14:paraId="18CDA302" w14:textId="77777777" w:rsidR="0012668C" w:rsidRPr="00BA579D" w:rsidRDefault="0012668C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 №1 от 30.08.2019г.</w:t>
            </w:r>
          </w:p>
        </w:tc>
      </w:tr>
    </w:tbl>
    <w:p w14:paraId="44601A26" w14:textId="77777777" w:rsidR="0012668C" w:rsidRDefault="0012668C" w:rsidP="0012668C">
      <w:pPr>
        <w:rPr>
          <w:rFonts w:ascii="Times New Roman" w:hAnsi="Times New Roman" w:cs="Times New Roman"/>
          <w:sz w:val="24"/>
          <w:szCs w:val="28"/>
        </w:rPr>
      </w:pPr>
    </w:p>
    <w:p w14:paraId="35D802E4" w14:textId="77777777" w:rsidR="0012668C" w:rsidRDefault="0012668C" w:rsidP="0012668C">
      <w:pPr>
        <w:rPr>
          <w:rFonts w:ascii="Times New Roman" w:hAnsi="Times New Roman" w:cs="Times New Roman"/>
          <w:sz w:val="24"/>
          <w:szCs w:val="28"/>
        </w:rPr>
      </w:pPr>
    </w:p>
    <w:p w14:paraId="3AF3AB90" w14:textId="77777777" w:rsidR="0012668C" w:rsidRDefault="0012668C" w:rsidP="0012668C">
      <w:pPr>
        <w:rPr>
          <w:rFonts w:ascii="Times New Roman" w:hAnsi="Times New Roman" w:cs="Times New Roman"/>
          <w:sz w:val="24"/>
          <w:szCs w:val="28"/>
        </w:rPr>
      </w:pPr>
    </w:p>
    <w:p w14:paraId="310978C6" w14:textId="77777777" w:rsidR="0012668C" w:rsidRDefault="0012668C" w:rsidP="0012668C">
      <w:pPr>
        <w:rPr>
          <w:rFonts w:ascii="Times New Roman" w:hAnsi="Times New Roman" w:cs="Times New Roman"/>
          <w:sz w:val="24"/>
          <w:szCs w:val="28"/>
        </w:rPr>
      </w:pPr>
    </w:p>
    <w:p w14:paraId="536B0604" w14:textId="77777777" w:rsidR="0012668C" w:rsidRDefault="0012668C" w:rsidP="0012668C">
      <w:pPr>
        <w:rPr>
          <w:rFonts w:ascii="Times New Roman" w:hAnsi="Times New Roman" w:cs="Times New Roman"/>
          <w:sz w:val="24"/>
          <w:szCs w:val="28"/>
        </w:rPr>
      </w:pPr>
    </w:p>
    <w:p w14:paraId="4BD2A93C" w14:textId="77777777" w:rsidR="0012668C" w:rsidRDefault="0012668C" w:rsidP="0012668C">
      <w:pPr>
        <w:rPr>
          <w:rFonts w:ascii="Times New Roman" w:hAnsi="Times New Roman" w:cs="Times New Roman"/>
          <w:sz w:val="24"/>
          <w:szCs w:val="28"/>
        </w:rPr>
      </w:pPr>
    </w:p>
    <w:p w14:paraId="6BB33E35" w14:textId="77777777" w:rsidR="0012668C" w:rsidRDefault="0012668C" w:rsidP="0012668C">
      <w:pPr>
        <w:rPr>
          <w:rFonts w:ascii="Times New Roman" w:hAnsi="Times New Roman" w:cs="Times New Roman"/>
          <w:sz w:val="24"/>
          <w:szCs w:val="28"/>
        </w:rPr>
      </w:pPr>
    </w:p>
    <w:p w14:paraId="5666682B" w14:textId="77777777" w:rsidR="0012668C" w:rsidRDefault="0012668C" w:rsidP="0012668C">
      <w:pPr>
        <w:rPr>
          <w:rFonts w:ascii="Times New Roman" w:hAnsi="Times New Roman" w:cs="Times New Roman"/>
          <w:sz w:val="24"/>
          <w:szCs w:val="28"/>
        </w:rPr>
      </w:pPr>
    </w:p>
    <w:p w14:paraId="31B72FA2" w14:textId="77777777" w:rsidR="0012668C" w:rsidRPr="00A16D56" w:rsidRDefault="0012668C" w:rsidP="0012668C">
      <w:pPr>
        <w:rPr>
          <w:rFonts w:ascii="Times New Roman" w:hAnsi="Times New Roman" w:cs="Times New Roman"/>
          <w:sz w:val="28"/>
          <w:szCs w:val="28"/>
        </w:rPr>
      </w:pPr>
    </w:p>
    <w:p w14:paraId="5BAB36E9" w14:textId="77777777" w:rsidR="0012668C" w:rsidRPr="00A16D56" w:rsidRDefault="0012668C" w:rsidP="0012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D5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52667969" w14:textId="77777777" w:rsidR="0012668C" w:rsidRPr="00A16D56" w:rsidRDefault="0012668C" w:rsidP="0012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D56">
        <w:rPr>
          <w:rFonts w:ascii="Times New Roman" w:hAnsi="Times New Roman" w:cs="Times New Roman"/>
          <w:sz w:val="28"/>
          <w:szCs w:val="28"/>
        </w:rPr>
        <w:t xml:space="preserve">внеурочной деятельности в рамках ФГОС </w:t>
      </w:r>
    </w:p>
    <w:p w14:paraId="404C9925" w14:textId="6968B581" w:rsidR="0012668C" w:rsidRDefault="0012668C" w:rsidP="0012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D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Фотография и рисунок</w:t>
      </w:r>
      <w:r w:rsidRPr="00A16D56">
        <w:rPr>
          <w:rFonts w:ascii="Times New Roman" w:hAnsi="Times New Roman" w:cs="Times New Roman"/>
          <w:sz w:val="28"/>
          <w:szCs w:val="28"/>
        </w:rPr>
        <w:t>»</w:t>
      </w:r>
    </w:p>
    <w:p w14:paraId="71080847" w14:textId="28B508C8" w:rsidR="005B3B96" w:rsidRPr="005B3B96" w:rsidRDefault="005B3B96" w:rsidP="0012668C">
      <w:pPr>
        <w:jc w:val="center"/>
        <w:rPr>
          <w:rFonts w:ascii="Times New Roman" w:hAnsi="Times New Roman" w:cs="Times New Roman"/>
          <w:i/>
          <w:iCs/>
        </w:rPr>
      </w:pPr>
      <w:r w:rsidRPr="005B3B96">
        <w:rPr>
          <w:rFonts w:ascii="Times New Roman" w:hAnsi="Times New Roman" w:cs="Times New Roman"/>
          <w:i/>
          <w:iCs/>
        </w:rPr>
        <w:t>(для 6-х классов)</w:t>
      </w:r>
    </w:p>
    <w:p w14:paraId="5C89E611" w14:textId="441E969B" w:rsidR="0012668C" w:rsidRDefault="0012668C" w:rsidP="0012668C">
      <w:pPr>
        <w:rPr>
          <w:rFonts w:ascii="Times New Roman" w:hAnsi="Times New Roman" w:cs="Times New Roman"/>
          <w:sz w:val="28"/>
          <w:szCs w:val="28"/>
        </w:rPr>
      </w:pPr>
    </w:p>
    <w:p w14:paraId="648489C1" w14:textId="4BA59BF6" w:rsidR="005B3B96" w:rsidRDefault="005B3B96" w:rsidP="0012668C">
      <w:pPr>
        <w:rPr>
          <w:rFonts w:ascii="Times New Roman" w:hAnsi="Times New Roman" w:cs="Times New Roman"/>
          <w:sz w:val="28"/>
          <w:szCs w:val="28"/>
        </w:rPr>
      </w:pPr>
    </w:p>
    <w:p w14:paraId="2B5D06F5" w14:textId="77777777" w:rsidR="005B3B96" w:rsidRPr="00A16D56" w:rsidRDefault="005B3B96" w:rsidP="0012668C">
      <w:pPr>
        <w:rPr>
          <w:rFonts w:ascii="Times New Roman" w:hAnsi="Times New Roman" w:cs="Times New Roman"/>
          <w:sz w:val="28"/>
          <w:szCs w:val="28"/>
        </w:rPr>
      </w:pPr>
    </w:p>
    <w:p w14:paraId="08BEB066" w14:textId="77777777" w:rsidR="005B3B96" w:rsidRDefault="005B3B96" w:rsidP="0012668C">
      <w:pPr>
        <w:rPr>
          <w:rFonts w:ascii="Times New Roman" w:hAnsi="Times New Roman" w:cs="Times New Roman"/>
          <w:sz w:val="28"/>
          <w:szCs w:val="32"/>
        </w:rPr>
      </w:pPr>
    </w:p>
    <w:p w14:paraId="314C08D9" w14:textId="2AE0AFA2" w:rsidR="0012668C" w:rsidRPr="005B3B96" w:rsidRDefault="00584E6A" w:rsidP="0012668C">
      <w:pPr>
        <w:rPr>
          <w:rFonts w:ascii="Times New Roman" w:hAnsi="Times New Roman" w:cs="Times New Roman"/>
          <w:sz w:val="28"/>
          <w:szCs w:val="32"/>
        </w:rPr>
      </w:pPr>
      <w:r w:rsidRPr="005B3B96">
        <w:rPr>
          <w:rFonts w:ascii="Times New Roman" w:hAnsi="Times New Roman" w:cs="Times New Roman"/>
          <w:sz w:val="28"/>
          <w:szCs w:val="32"/>
        </w:rPr>
        <w:t xml:space="preserve">Направление: Общекультурное </w:t>
      </w:r>
    </w:p>
    <w:p w14:paraId="341DCB50" w14:textId="66A91743" w:rsidR="00584E6A" w:rsidRPr="005B3B96" w:rsidRDefault="00584E6A" w:rsidP="0012668C">
      <w:pPr>
        <w:rPr>
          <w:rFonts w:ascii="Times New Roman" w:hAnsi="Times New Roman" w:cs="Times New Roman"/>
          <w:sz w:val="28"/>
          <w:szCs w:val="32"/>
        </w:rPr>
      </w:pPr>
      <w:r w:rsidRPr="005B3B96">
        <w:rPr>
          <w:rFonts w:ascii="Times New Roman" w:hAnsi="Times New Roman" w:cs="Times New Roman"/>
          <w:sz w:val="28"/>
          <w:szCs w:val="32"/>
        </w:rPr>
        <w:t>Количество часов - 35</w:t>
      </w:r>
    </w:p>
    <w:p w14:paraId="4CFC2B2C" w14:textId="77777777" w:rsidR="0012668C" w:rsidRDefault="0012668C" w:rsidP="0012668C">
      <w:pPr>
        <w:rPr>
          <w:rFonts w:ascii="Times New Roman" w:hAnsi="Times New Roman" w:cs="Times New Roman"/>
          <w:sz w:val="24"/>
          <w:szCs w:val="28"/>
        </w:rPr>
      </w:pPr>
    </w:p>
    <w:p w14:paraId="0111159F" w14:textId="77777777" w:rsidR="0012668C" w:rsidRDefault="0012668C" w:rsidP="0012668C">
      <w:pPr>
        <w:rPr>
          <w:rFonts w:ascii="Times New Roman" w:hAnsi="Times New Roman" w:cs="Times New Roman"/>
          <w:sz w:val="24"/>
          <w:szCs w:val="28"/>
        </w:rPr>
      </w:pPr>
    </w:p>
    <w:p w14:paraId="0777380D" w14:textId="77777777" w:rsidR="0012668C" w:rsidRDefault="0012668C" w:rsidP="0012668C">
      <w:pPr>
        <w:rPr>
          <w:rFonts w:ascii="Times New Roman" w:hAnsi="Times New Roman" w:cs="Times New Roman"/>
          <w:sz w:val="24"/>
          <w:szCs w:val="28"/>
        </w:rPr>
      </w:pPr>
    </w:p>
    <w:p w14:paraId="45A48033" w14:textId="77777777" w:rsidR="0012668C" w:rsidRPr="00A16D56" w:rsidRDefault="0012668C" w:rsidP="001266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B6B49D" w14:textId="77777777" w:rsidR="0012668C" w:rsidRDefault="0012668C" w:rsidP="001266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3BADCD" w14:textId="77777777" w:rsidR="0012668C" w:rsidRDefault="0012668C" w:rsidP="001266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873EE1" w14:textId="65B0B456" w:rsidR="0012668C" w:rsidRDefault="0012668C" w:rsidP="0012668C">
      <w:pPr>
        <w:jc w:val="right"/>
        <w:rPr>
          <w:rFonts w:ascii="Times New Roman" w:hAnsi="Times New Roman" w:cs="Times New Roman"/>
          <w:sz w:val="28"/>
          <w:szCs w:val="28"/>
        </w:rPr>
      </w:pPr>
      <w:r w:rsidRPr="00A16D56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</w:t>
      </w:r>
      <w:r w:rsidRPr="00A16D56">
        <w:rPr>
          <w:rFonts w:ascii="Times New Roman" w:hAnsi="Times New Roman" w:cs="Times New Roman"/>
          <w:sz w:val="28"/>
          <w:szCs w:val="28"/>
        </w:rPr>
        <w:t>.</w:t>
      </w:r>
    </w:p>
    <w:p w14:paraId="6EF69585" w14:textId="04D30BED" w:rsidR="0012668C" w:rsidRDefault="0012668C" w:rsidP="001266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7D3946" w14:textId="3314807F" w:rsidR="0012668C" w:rsidRDefault="0012668C" w:rsidP="001266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E99152" w14:textId="77777777" w:rsidR="00A7143D" w:rsidRDefault="00A7143D" w:rsidP="00A714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ПОЯСНИТЕЛЬНАЯ ЗАПИСКА</w:t>
      </w:r>
    </w:p>
    <w:p w14:paraId="2578BCA0" w14:textId="55247891" w:rsidR="00A7143D" w:rsidRDefault="00A7143D" w:rsidP="00A71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</w:rPr>
        <w:t xml:space="preserve">В основу рабочей программы по курсу </w:t>
      </w:r>
      <w:r>
        <w:rPr>
          <w:rFonts w:ascii="Times New Roman" w:hAnsi="Times New Roman"/>
          <w:b/>
          <w:bCs/>
          <w:i/>
          <w:color w:val="000000"/>
        </w:rPr>
        <w:t>«Фото</w:t>
      </w:r>
      <w:r w:rsidR="00347DC9">
        <w:rPr>
          <w:rFonts w:ascii="Times New Roman" w:hAnsi="Times New Roman"/>
          <w:b/>
          <w:bCs/>
          <w:i/>
          <w:color w:val="000000"/>
        </w:rPr>
        <w:t>графия</w:t>
      </w:r>
      <w:r>
        <w:rPr>
          <w:rFonts w:ascii="Times New Roman" w:hAnsi="Times New Roman"/>
          <w:b/>
          <w:bCs/>
          <w:i/>
          <w:color w:val="000000"/>
        </w:rPr>
        <w:t xml:space="preserve"> и рисунок»</w:t>
      </w:r>
      <w:r>
        <w:rPr>
          <w:rFonts w:ascii="Times New Roman" w:hAnsi="Times New Roman"/>
          <w:i/>
          <w:color w:val="000000"/>
        </w:rPr>
        <w:t xml:space="preserve"> для 6 класса </w:t>
      </w:r>
      <w:r>
        <w:rPr>
          <w:rFonts w:ascii="Times New Roman" w:hAnsi="Times New Roman"/>
          <w:color w:val="000000"/>
        </w:rPr>
        <w:t xml:space="preserve">положены идеи и положения Федерального государственного образовательного стандарта основного общего образования, Примерная основная образовательная программа основного общего образования, УМК Б.М. </w:t>
      </w:r>
      <w:proofErr w:type="spellStart"/>
      <w:r>
        <w:rPr>
          <w:rFonts w:ascii="Times New Roman" w:hAnsi="Times New Roman"/>
          <w:color w:val="000000"/>
        </w:rPr>
        <w:t>Неменского</w:t>
      </w:r>
      <w:proofErr w:type="spellEnd"/>
      <w:r>
        <w:rPr>
          <w:rFonts w:ascii="Times New Roman" w:hAnsi="Times New Roman"/>
          <w:color w:val="000000"/>
        </w:rPr>
        <w:t xml:space="preserve">, Е.И. </w:t>
      </w:r>
      <w:proofErr w:type="spellStart"/>
      <w:r>
        <w:rPr>
          <w:rFonts w:ascii="Times New Roman" w:hAnsi="Times New Roman"/>
          <w:color w:val="000000"/>
        </w:rPr>
        <w:t>Коротеевой</w:t>
      </w:r>
      <w:proofErr w:type="spellEnd"/>
      <w:r>
        <w:rPr>
          <w:rFonts w:ascii="Times New Roman" w:hAnsi="Times New Roman"/>
          <w:color w:val="000000"/>
        </w:rPr>
        <w:t xml:space="preserve"> «Смотрю на мир глазами художника»  (Примерные программы внеурочной  деятельности. Начальное и основное образование / В.А. Горский, </w:t>
      </w:r>
      <w:proofErr w:type="spellStart"/>
      <w:r>
        <w:rPr>
          <w:rFonts w:ascii="Times New Roman" w:hAnsi="Times New Roman"/>
          <w:color w:val="000000"/>
        </w:rPr>
        <w:t>А.А.Тимофеев</w:t>
      </w:r>
      <w:proofErr w:type="spellEnd"/>
      <w:r>
        <w:rPr>
          <w:rFonts w:ascii="Times New Roman" w:hAnsi="Times New Roman"/>
          <w:color w:val="000000"/>
        </w:rPr>
        <w:t xml:space="preserve">, Д.В. Смирнов и др.; под ред. В.А. Горского – М.: Просвещение, 2011),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УМК «Искусство» Г. И. Даниловой (Рабочие программы. Искусство. 5-11 классы: учебно-методическое пособие. – М.: Дрофа, 2015).</w:t>
      </w:r>
    </w:p>
    <w:p w14:paraId="23E904B1" w14:textId="77777777" w:rsidR="00A7143D" w:rsidRDefault="00A7143D" w:rsidP="00A7143D">
      <w:pPr>
        <w:spacing w:after="0" w:line="240" w:lineRule="auto"/>
        <w:ind w:firstLine="426"/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Нормативные правовые документы, на основании которых разработана рабочая программа:</w:t>
      </w:r>
    </w:p>
    <w:p w14:paraId="3D65C77A" w14:textId="77777777" w:rsidR="00A7143D" w:rsidRDefault="00A7143D" w:rsidP="00A7143D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Федеральный Закон от 29.12.2012 г. №273-ФЗ «Об образовании в Российской Федерации»</w:t>
      </w:r>
    </w:p>
    <w:p w14:paraId="04A2709C" w14:textId="77777777" w:rsidR="00A7143D" w:rsidRDefault="00A7143D" w:rsidP="00A7143D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 17 декабря 2010 г. №1897</w:t>
      </w:r>
    </w:p>
    <w:p w14:paraId="66C6C99E" w14:textId="77777777" w:rsidR="00A7143D" w:rsidRDefault="00A7143D" w:rsidP="00A7143D">
      <w:pPr>
        <w:spacing w:after="0" w:line="240" w:lineRule="auto"/>
        <w:contextualSpacing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• Примерная основная образовательная программа ООО от 8.05.2015</w:t>
      </w:r>
    </w:p>
    <w:p w14:paraId="73318E08" w14:textId="77777777" w:rsidR="00A7143D" w:rsidRDefault="00A7143D" w:rsidP="00A7143D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Учебный план МОУ гимназии №45  на 2019/2020 учебный год</w:t>
      </w:r>
    </w:p>
    <w:p w14:paraId="4F22CEBA" w14:textId="77777777" w:rsidR="00A7143D" w:rsidRDefault="00A7143D" w:rsidP="00A7143D">
      <w:pPr>
        <w:shd w:val="clear" w:color="auto" w:fill="FFFFFF"/>
        <w:spacing w:after="0" w:line="240" w:lineRule="auto"/>
        <w:ind w:firstLine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  <w:lang w:eastAsia="ru-RU"/>
        </w:rPr>
        <w:t>Основная цель программы:</w:t>
      </w:r>
    </w:p>
    <w:p w14:paraId="0F7110C8" w14:textId="6F348DDE" w:rsidR="00BE7FB0" w:rsidRDefault="00BE7FB0" w:rsidP="00A7143D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Ф</w:t>
      </w:r>
      <w:r w:rsidRPr="00BE7FB0">
        <w:rPr>
          <w:rFonts w:ascii="Times New Roman" w:eastAsia="Times New Roman" w:hAnsi="Times New Roman"/>
          <w:color w:val="000000" w:themeColor="text1"/>
        </w:rPr>
        <w:t>ормирование целостного представления о цифровой фотографии, создание собственных информационных ресурсов, позволяющих сохранить для себя и других красоту окружающего мира, овладение мастерством фотографа</w:t>
      </w:r>
      <w:r>
        <w:rPr>
          <w:rFonts w:ascii="Times New Roman" w:eastAsia="Times New Roman" w:hAnsi="Times New Roman"/>
          <w:color w:val="000000" w:themeColor="text1"/>
        </w:rPr>
        <w:t>.</w:t>
      </w:r>
    </w:p>
    <w:p w14:paraId="58708D5B" w14:textId="77777777" w:rsidR="00BE7FB0" w:rsidRDefault="00BE7FB0" w:rsidP="00A7143D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/>
          <w:color w:val="000000" w:themeColor="text1"/>
        </w:rPr>
      </w:pPr>
    </w:p>
    <w:p w14:paraId="0D28E567" w14:textId="7F9D8126" w:rsidR="00A7143D" w:rsidRDefault="00A7143D" w:rsidP="00A7143D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Поставленная цель раскрывается в триединстве следующих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:</w:t>
      </w:r>
    </w:p>
    <w:p w14:paraId="74F55C22" w14:textId="77777777" w:rsidR="00A7143D" w:rsidRDefault="00A7143D" w:rsidP="00A7143D">
      <w:pPr>
        <w:numPr>
          <w:ilvl w:val="0"/>
          <w:numId w:val="9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  приобретения личностного опыта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самосозидания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03DC7BA4" w14:textId="4CD501E1" w:rsidR="00A7143D" w:rsidRDefault="00A7143D" w:rsidP="00A7143D">
      <w:pPr>
        <w:numPr>
          <w:ilvl w:val="0"/>
          <w:numId w:val="9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художественно-творческой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 –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развития творческих способностей, фантазии и воображения, образного мышления, используя игру  цвета</w:t>
      </w:r>
      <w:r w:rsidR="00BE7FB0">
        <w:rPr>
          <w:rFonts w:ascii="Times New Roman" w:eastAsia="Times New Roman" w:hAnsi="Times New Roman" w:cs="Times New Roman"/>
          <w:color w:val="000000" w:themeColor="text1"/>
          <w:lang w:eastAsia="ru-RU"/>
        </w:rPr>
        <w:t>, света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фактуры, нестандартных приемов и решений в реализации творческих идей;</w:t>
      </w:r>
    </w:p>
    <w:p w14:paraId="3C7FFCA6" w14:textId="6A655767" w:rsidR="00A7143D" w:rsidRDefault="00A7143D" w:rsidP="00A7143D">
      <w:pPr>
        <w:numPr>
          <w:ilvl w:val="0"/>
          <w:numId w:val="9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– освоения практических приемов и навыков изобразительного</w:t>
      </w:r>
      <w:r w:rsidR="00BE7FB0">
        <w:rPr>
          <w:rFonts w:ascii="Times New Roman" w:eastAsia="Times New Roman" w:hAnsi="Times New Roman" w:cs="Times New Roman"/>
          <w:color w:val="000000" w:themeColor="text1"/>
          <w:lang w:eastAsia="ru-RU"/>
        </w:rPr>
        <w:t>, фотографического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мастерства (рисунка, живописи</w:t>
      </w:r>
      <w:r w:rsidR="00BE7FB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композиции</w:t>
      </w:r>
      <w:r w:rsidR="00BE7FB0">
        <w:rPr>
          <w:rFonts w:ascii="Times New Roman" w:eastAsia="Times New Roman" w:hAnsi="Times New Roman" w:cs="Times New Roman"/>
          <w:color w:val="000000" w:themeColor="text1"/>
          <w:lang w:eastAsia="ru-RU"/>
        </w:rPr>
        <w:t>, видео-этюда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14:paraId="150C3D61" w14:textId="77777777" w:rsidR="00A7143D" w:rsidRDefault="00A7143D" w:rsidP="00CE341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целом занятия во внеурочной деятельности способствуют 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14:paraId="119B7A3F" w14:textId="77777777" w:rsidR="00A7143D" w:rsidRDefault="00A7143D" w:rsidP="00A7143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Общая характеристика учебного курса.</w:t>
      </w:r>
    </w:p>
    <w:p w14:paraId="56E204D3" w14:textId="586F78A2" w:rsidR="002003B0" w:rsidRDefault="00A7143D" w:rsidP="00C5744F">
      <w:pPr>
        <w:shd w:val="clear" w:color="auto" w:fill="FFFFFF"/>
        <w:spacing w:after="0" w:line="240" w:lineRule="auto"/>
        <w:ind w:firstLine="142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E3418" w:rsidRP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В современном мире фотография является одним из системообразующих видов изображения, создающих систему визуальной культуры, в которую входят такие явления, как книга, средства массовой информации (включая электронные СМИ)</w:t>
      </w:r>
      <w:r w:rsid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т.д.</w:t>
      </w:r>
      <w:r w:rsidR="00CE3418" w:rsidRP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Сегодня фотография востребована практически во всех сферах человеческой деятельности, пронизывает и </w:t>
      </w:r>
      <w:proofErr w:type="spellStart"/>
      <w:r w:rsidR="00CE3418" w:rsidRP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>связует</w:t>
      </w:r>
      <w:proofErr w:type="spellEnd"/>
      <w:r w:rsidR="00CE3418" w:rsidRP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их в единое целое.</w:t>
      </w:r>
      <w:r w:rsid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</w:t>
      </w:r>
      <w:r w:rsidR="00CE3418" w:rsidRP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отография </w:t>
      </w:r>
      <w:r w:rsid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>стала</w:t>
      </w:r>
      <w:r w:rsidR="00CE3418" w:rsidRP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технологи</w:t>
      </w:r>
      <w:r w:rsid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>ей</w:t>
      </w:r>
      <w:r w:rsidR="00CE3418" w:rsidRP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воспроизведения реальности</w:t>
      </w:r>
      <w:r w:rsid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CE3418" w:rsidRP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систем</w:t>
      </w:r>
      <w:r w:rsid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>ой</w:t>
      </w:r>
      <w:r w:rsidR="00CE3418" w:rsidRP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отражения различных форм мировоззрения.  </w:t>
      </w:r>
      <w:r w:rsidR="002003B0" w:rsidRPr="002003B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Цифровая графика (фотография, видеосъемка) очень актуальна в настоящий момент и пользуется большой популярностью у </w:t>
      </w:r>
      <w:r w:rsidR="002003B0">
        <w:rPr>
          <w:rFonts w:ascii="Times New Roman" w:eastAsia="Times New Roman" w:hAnsi="Times New Roman" w:cs="Times New Roman"/>
          <w:color w:val="000000" w:themeColor="text1"/>
          <w:lang w:eastAsia="ru-RU"/>
        </w:rPr>
        <w:t>обу</w:t>
      </w:r>
      <w:r w:rsidR="002003B0" w:rsidRPr="002003B0">
        <w:rPr>
          <w:rFonts w:ascii="Times New Roman" w:eastAsia="Times New Roman" w:hAnsi="Times New Roman" w:cs="Times New Roman"/>
          <w:color w:val="000000" w:themeColor="text1"/>
          <w:lang w:eastAsia="ru-RU"/>
        </w:rPr>
        <w:t>ча</w:t>
      </w:r>
      <w:r w:rsidR="002003B0">
        <w:rPr>
          <w:rFonts w:ascii="Times New Roman" w:eastAsia="Times New Roman" w:hAnsi="Times New Roman" w:cs="Times New Roman"/>
          <w:color w:val="000000" w:themeColor="text1"/>
          <w:lang w:eastAsia="ru-RU"/>
        </w:rPr>
        <w:t>ю</w:t>
      </w:r>
      <w:r w:rsidR="002003B0" w:rsidRPr="002003B0">
        <w:rPr>
          <w:rFonts w:ascii="Times New Roman" w:eastAsia="Times New Roman" w:hAnsi="Times New Roman" w:cs="Times New Roman"/>
          <w:color w:val="000000" w:themeColor="text1"/>
          <w:lang w:eastAsia="ru-RU"/>
        </w:rPr>
        <w:t>щихся.</w:t>
      </w:r>
    </w:p>
    <w:p w14:paraId="4773BB17" w14:textId="3EF42FDC" w:rsidR="00900016" w:rsidRPr="00900016" w:rsidRDefault="00900016" w:rsidP="00C5744F">
      <w:pPr>
        <w:shd w:val="clear" w:color="auto" w:fill="FFFFFF"/>
        <w:spacing w:after="0" w:line="240" w:lineRule="auto"/>
        <w:ind w:firstLine="142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</w:pPr>
      <w:r w:rsidRPr="00900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Фотография и видеография тесно связана с изобразительной деятельностью: знаний основ композиции, жанровое многообразие, стили живописи, техники, фактуры – всё это используется как в живописи и графике, так и в фотографии. Поэтому в курс был внедрен блок тем по живописным и графическим техникам. </w:t>
      </w:r>
    </w:p>
    <w:p w14:paraId="3ADE4EF4" w14:textId="56676030" w:rsidR="00CE3418" w:rsidRDefault="00C5744F" w:rsidP="00C5744F">
      <w:pPr>
        <w:shd w:val="clear" w:color="auto" w:fill="FFFFFF"/>
        <w:spacing w:after="0" w:line="240" w:lineRule="auto"/>
        <w:ind w:firstLine="142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>Содержание программы расширяет представления обучающихся о видах, жанрах , стилях фотографий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формирует чувство гармонии и эстетического вкуса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>исследуют мир цифровой фотографии, используя обычную фотокамеру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смартфона. </w:t>
      </w:r>
    </w:p>
    <w:p w14:paraId="18352970" w14:textId="576DDAD7" w:rsidR="00C5744F" w:rsidRDefault="00C5744F" w:rsidP="00C5744F">
      <w:pPr>
        <w:shd w:val="clear" w:color="auto" w:fill="FFFFFF"/>
        <w:spacing w:after="0" w:line="240" w:lineRule="auto"/>
        <w:ind w:firstLine="142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744F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Актуальность </w:t>
      </w:r>
      <w:r w:rsidRP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данной программы обусловлена ее практической значимостью.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Обучающиеся</w:t>
      </w:r>
      <w:r w:rsidRP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могут применить полученные знания и практический опыт при работе над оформлением классной комнаты, школы, участвовать в изготовлении открыток, сувениров, поделок. Предлагаемые занятия основной упор делают на работу с  различными живописными и графическими техниками с использованием основ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композиционных</w:t>
      </w:r>
      <w:r w:rsidRP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канонов</w:t>
      </w:r>
      <w:r w:rsidRPr="00C5744F">
        <w:rPr>
          <w:rFonts w:ascii="Times New Roman" w:eastAsia="Times New Roman" w:hAnsi="Times New Roman" w:cs="Times New Roman"/>
          <w:color w:val="000000" w:themeColor="text1"/>
          <w:lang w:eastAsia="ru-RU"/>
        </w:rPr>
        <w:t>, углублением, практическим закреплением в создании разнообразных работ.</w:t>
      </w:r>
    </w:p>
    <w:p w14:paraId="1525B6D3" w14:textId="77777777" w:rsidR="00C5744F" w:rsidRPr="00C5744F" w:rsidRDefault="00C5744F" w:rsidP="00C574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F20AA">
        <w:rPr>
          <w:rFonts w:ascii="Times New Roman" w:hAnsi="Times New Roman" w:cs="Times New Roman"/>
          <w:bCs/>
          <w:i/>
          <w:iCs/>
        </w:rPr>
        <w:t>Отличительной особенностью</w:t>
      </w:r>
      <w:r w:rsidRPr="00FF20AA">
        <w:rPr>
          <w:rFonts w:ascii="Times New Roman" w:hAnsi="Times New Roman" w:cs="Times New Roman"/>
          <w:bCs/>
        </w:rPr>
        <w:t xml:space="preserve"> данной</w:t>
      </w:r>
      <w:r w:rsidRPr="00C5744F">
        <w:rPr>
          <w:rFonts w:ascii="Times New Roman" w:hAnsi="Times New Roman" w:cs="Times New Roman"/>
        </w:rPr>
        <w:t xml:space="preserve"> программы является:</w:t>
      </w:r>
    </w:p>
    <w:p w14:paraId="62E38542" w14:textId="77777777" w:rsidR="00C5744F" w:rsidRPr="00C5744F" w:rsidRDefault="00C5744F" w:rsidP="00C5744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i/>
        </w:rPr>
      </w:pPr>
      <w:r w:rsidRPr="00C5744F">
        <w:rPr>
          <w:rFonts w:ascii="Times New Roman" w:hAnsi="Times New Roman" w:cs="Times New Roman"/>
        </w:rPr>
        <w:t xml:space="preserve">Разностороннее применение ИКТ в процессе обучения. Основа – использование современных </w:t>
      </w:r>
      <w:r w:rsidRPr="00C5744F">
        <w:rPr>
          <w:rFonts w:ascii="Times New Roman" w:hAnsi="Times New Roman" w:cs="Times New Roman"/>
        </w:rPr>
        <w:lastRenderedPageBreak/>
        <w:t>цифровых технологий.</w:t>
      </w:r>
    </w:p>
    <w:p w14:paraId="4D7C0F31" w14:textId="71923DF9" w:rsidR="00C5744F" w:rsidRPr="00C5744F" w:rsidRDefault="00C5744F" w:rsidP="00C5744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i/>
        </w:rPr>
      </w:pPr>
      <w:r w:rsidRPr="00C5744F">
        <w:rPr>
          <w:rFonts w:ascii="Times New Roman" w:hAnsi="Times New Roman" w:cs="Times New Roman"/>
        </w:rPr>
        <w:t xml:space="preserve">Развитие визуального творчества детей, через основы экранных технологий – </w:t>
      </w:r>
      <w:r w:rsidRPr="00C5744F">
        <w:rPr>
          <w:rFonts w:ascii="Times New Roman" w:hAnsi="Times New Roman" w:cs="Times New Roman"/>
          <w:i/>
        </w:rPr>
        <w:t xml:space="preserve">Получение информации </w:t>
      </w:r>
      <w:r w:rsidRPr="00C5744F">
        <w:rPr>
          <w:rFonts w:ascii="Times New Roman" w:hAnsi="Times New Roman" w:cs="Times New Roman"/>
          <w:i/>
        </w:rPr>
        <w:sym w:font="Wingdings" w:char="F0E0"/>
      </w:r>
      <w:r w:rsidRPr="00C5744F">
        <w:rPr>
          <w:rFonts w:ascii="Times New Roman" w:hAnsi="Times New Roman" w:cs="Times New Roman"/>
          <w:i/>
        </w:rPr>
        <w:t xml:space="preserve"> перенос информации на «цифру» </w:t>
      </w:r>
      <w:r w:rsidRPr="00C5744F">
        <w:rPr>
          <w:rFonts w:ascii="Times New Roman" w:hAnsi="Times New Roman" w:cs="Times New Roman"/>
          <w:i/>
        </w:rPr>
        <w:sym w:font="Wingdings" w:char="F0E0"/>
      </w:r>
      <w:r w:rsidRPr="00C5744F">
        <w:rPr>
          <w:rFonts w:ascii="Times New Roman" w:hAnsi="Times New Roman" w:cs="Times New Roman"/>
          <w:i/>
        </w:rPr>
        <w:t xml:space="preserve"> обработка «цифры» на </w:t>
      </w:r>
      <w:proofErr w:type="spellStart"/>
      <w:r>
        <w:rPr>
          <w:rFonts w:ascii="Times New Roman" w:hAnsi="Times New Roman" w:cs="Times New Roman"/>
          <w:i/>
        </w:rPr>
        <w:t>смвртфоне</w:t>
      </w:r>
      <w:proofErr w:type="spellEnd"/>
      <w:r w:rsidRPr="00C5744F">
        <w:rPr>
          <w:rFonts w:ascii="Times New Roman" w:hAnsi="Times New Roman" w:cs="Times New Roman"/>
          <w:i/>
        </w:rPr>
        <w:t xml:space="preserve"> </w:t>
      </w:r>
      <w:r w:rsidRPr="00C5744F">
        <w:rPr>
          <w:rFonts w:ascii="Times New Roman" w:hAnsi="Times New Roman" w:cs="Times New Roman"/>
          <w:i/>
        </w:rPr>
        <w:sym w:font="Wingdings" w:char="F0E0"/>
      </w:r>
      <w:r w:rsidRPr="00C5744F">
        <w:rPr>
          <w:rFonts w:ascii="Times New Roman" w:hAnsi="Times New Roman" w:cs="Times New Roman"/>
          <w:i/>
        </w:rPr>
        <w:t xml:space="preserve"> хранение информации на электронных носителях </w:t>
      </w:r>
      <w:r w:rsidRPr="00C5744F">
        <w:rPr>
          <w:rFonts w:ascii="Times New Roman" w:hAnsi="Times New Roman" w:cs="Times New Roman"/>
          <w:i/>
        </w:rPr>
        <w:sym w:font="Wingdings" w:char="F0E0"/>
      </w:r>
      <w:r w:rsidRPr="00C5744F">
        <w:rPr>
          <w:rFonts w:ascii="Times New Roman" w:hAnsi="Times New Roman" w:cs="Times New Roman"/>
          <w:i/>
        </w:rPr>
        <w:t xml:space="preserve"> практическое использование информации.</w:t>
      </w:r>
    </w:p>
    <w:p w14:paraId="2B5F98F4" w14:textId="77777777" w:rsidR="00C5744F" w:rsidRPr="00C5744F" w:rsidRDefault="00C5744F" w:rsidP="00C5744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</w:rPr>
      </w:pPr>
      <w:r w:rsidRPr="00C5744F">
        <w:rPr>
          <w:rFonts w:ascii="Times New Roman" w:hAnsi="Times New Roman" w:cs="Times New Roman"/>
        </w:rPr>
        <w:t>Использование форм обучения, включающих обучающихся в творческое проектирование и изобретательство – самостоятельно действовать и создавать.</w:t>
      </w:r>
    </w:p>
    <w:p w14:paraId="0D7B8D6E" w14:textId="77777777" w:rsidR="00C5744F" w:rsidRPr="00C5744F" w:rsidRDefault="00C5744F" w:rsidP="00C5744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744F">
        <w:rPr>
          <w:rFonts w:ascii="Times New Roman" w:hAnsi="Times New Roman" w:cs="Times New Roman"/>
        </w:rPr>
        <w:t>Организация игровых и деловых ситуаций, в которых обучающиеся приобретают опыт взаимодействия, учатся принимать решения, брать на себя ответственность.</w:t>
      </w:r>
    </w:p>
    <w:p w14:paraId="57ED5EB2" w14:textId="77777777" w:rsidR="00C5744F" w:rsidRPr="00C5744F" w:rsidRDefault="00C5744F" w:rsidP="00C574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5744F">
        <w:rPr>
          <w:rFonts w:ascii="Times New Roman" w:hAnsi="Times New Roman" w:cs="Times New Roman"/>
        </w:rPr>
        <w:t>Образовательная деятельность программы носит как художественный, так и научно-технический характер.</w:t>
      </w:r>
    </w:p>
    <w:p w14:paraId="60D5DA99" w14:textId="7410C834" w:rsidR="00A7143D" w:rsidRDefault="00A7143D" w:rsidP="00CE3418">
      <w:pPr>
        <w:shd w:val="clear" w:color="auto" w:fill="FFFFFF"/>
        <w:spacing w:after="0" w:line="240" w:lineRule="auto"/>
        <w:ind w:firstLine="142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Курс предполагает внеурочный уровень освоения знаний, формирование и развитие практических навыков, по функциональному предназначению – учебно-познавательной, по времени реализации –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1 год обучения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Возраст обучающихся,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участвующих в реализации данного образовательного курса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(1</w:t>
      </w:r>
      <w:r w:rsid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-1</w:t>
      </w:r>
      <w:r w:rsidR="00CE3418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лет) </w:t>
      </w:r>
      <w:r w:rsidR="00CE3418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класс.</w:t>
      </w:r>
    </w:p>
    <w:p w14:paraId="073007BC" w14:textId="77777777" w:rsidR="00A7143D" w:rsidRDefault="00A7143D" w:rsidP="00A7143D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 занятиях предусматривается деятельность, создающая условия для творческого развития воспитанников, учитывается дифференцированный подход, зависящий от степени одаренности воспитанников.</w:t>
      </w:r>
    </w:p>
    <w:p w14:paraId="58A57D34" w14:textId="77777777" w:rsidR="00A7143D" w:rsidRDefault="00A7143D" w:rsidP="00A7143D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Практические занятия и развитие художественного восприятия представлены в программе в их содержательном единстве. Применяются такие методы, как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репродуктивный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 (воспроизводящий);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иллюстративный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 (объяснение сопровождается демонстрацией наглядного материала);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проблемный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(педагог ставит проблему и вместе с детьми ищет пути её решения);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эвристический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(проблема формулируется детьми, ими и предлагаются способы её решения).</w:t>
      </w:r>
    </w:p>
    <w:p w14:paraId="5FC11FC9" w14:textId="77777777" w:rsidR="00A7143D" w:rsidRDefault="00A7143D" w:rsidP="00A7143D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  Некоторые занятия проходят в форме самостоятельной работы (постановки натюрмортов, пленэры), где стимулируется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</w:r>
    </w:p>
    <w:p w14:paraId="0EED5171" w14:textId="42DD74BE" w:rsidR="00A7143D" w:rsidRDefault="00A7143D" w:rsidP="00A7143D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период обучения происходит постепенное усложнение материала. Широко применяются занятия по методике, мастер — классы, когда педагог вместе с обучающимися выполняет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 При составлении занятий используются новые образовательные технологии развития критического мышления.</w:t>
      </w:r>
    </w:p>
    <w:p w14:paraId="415A1359" w14:textId="77777777" w:rsidR="00A7143D" w:rsidRDefault="00A7143D" w:rsidP="00A7143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Основное содержание курса. </w:t>
      </w:r>
    </w:p>
    <w:p w14:paraId="355BF852" w14:textId="77777777" w:rsidR="00FF20AA" w:rsidRDefault="00A7143D" w:rsidP="00FF2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Тема курса была взята из Примерной основной образовательной программы основного общего образования по дисциплине «Изобразительное искусство». Из блок</w:t>
      </w:r>
      <w:r w:rsidR="00FF20AA">
        <w:rPr>
          <w:rFonts w:ascii="Times New Roman" w:hAnsi="Times New Roman" w:cs="Times New Roman"/>
          <w:color w:val="000000" w:themeColor="text1"/>
        </w:rPr>
        <w:t>ов</w:t>
      </w:r>
      <w:r>
        <w:rPr>
          <w:rFonts w:ascii="Times New Roman" w:hAnsi="Times New Roman" w:cs="Times New Roman"/>
          <w:color w:val="000000" w:themeColor="text1"/>
        </w:rPr>
        <w:t xml:space="preserve"> тем повышенной сложности: </w:t>
      </w:r>
    </w:p>
    <w:p w14:paraId="728CC9DD" w14:textId="77777777" w:rsidR="00FF20AA" w:rsidRPr="00FF20AA" w:rsidRDefault="00FF20AA" w:rsidP="00FF20A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FF20AA">
        <w:rPr>
          <w:rFonts w:ascii="Times New Roman" w:hAnsi="Times New Roman" w:cs="Times New Roman"/>
          <w:b/>
          <w:bCs/>
          <w:color w:val="000000" w:themeColor="text1"/>
        </w:rPr>
        <w:t>«Изображение в синтетических и экранных видах искусства и художественная фотография»</w:t>
      </w:r>
      <w:r w:rsidR="00A7143D" w:rsidRPr="00FF20AA">
        <w:rPr>
          <w:rFonts w:ascii="Times New Roman" w:hAnsi="Times New Roman"/>
          <w:b/>
          <w:bCs/>
          <w:i/>
        </w:rPr>
        <w:t>.</w:t>
      </w:r>
      <w:r w:rsidR="00A7143D" w:rsidRPr="00FF20AA">
        <w:rPr>
          <w:rFonts w:ascii="Times New Roman" w:hAnsi="Times New Roman"/>
          <w:b/>
          <w:i/>
        </w:rPr>
        <w:t xml:space="preserve"> </w:t>
      </w:r>
      <w:r w:rsidRPr="00FF20AA">
        <w:rPr>
          <w:rFonts w:ascii="Times New Roman" w:hAnsi="Times New Roman"/>
          <w:i/>
        </w:rPr>
        <w:t xml:space="preserve">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FF20AA">
        <w:rPr>
          <w:rFonts w:ascii="Times New Roman" w:hAnsi="Times New Roman"/>
          <w:i/>
        </w:rPr>
        <w:t>Кинокомпозиция</w:t>
      </w:r>
      <w:proofErr w:type="spellEnd"/>
      <w:r w:rsidRPr="00FF20AA">
        <w:rPr>
          <w:rFonts w:ascii="Times New Roman" w:hAnsi="Times New Roman"/>
          <w:i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</w:t>
      </w:r>
      <w:r w:rsidR="00A7143D" w:rsidRPr="00FF20AA">
        <w:rPr>
          <w:rFonts w:ascii="Times New Roman" w:hAnsi="Times New Roman"/>
          <w:i/>
        </w:rPr>
        <w:t xml:space="preserve"> Художественно-творческие проекты». </w:t>
      </w:r>
    </w:p>
    <w:p w14:paraId="60EB2BBA" w14:textId="1B587043" w:rsidR="00FF20AA" w:rsidRPr="00FF20AA" w:rsidRDefault="00FF20AA" w:rsidP="00FF20A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FF20AA">
        <w:rPr>
          <w:rFonts w:ascii="Times New Roman" w:hAnsi="Times New Roman"/>
          <w:b/>
          <w:i/>
        </w:rPr>
        <w:t>Взаимосвязь истории искусства и истории человечества</w:t>
      </w:r>
      <w:r>
        <w:rPr>
          <w:rFonts w:ascii="Times New Roman" w:hAnsi="Times New Roman"/>
          <w:b/>
          <w:i/>
        </w:rPr>
        <w:t xml:space="preserve">. </w:t>
      </w:r>
      <w:r w:rsidRPr="00514910">
        <w:rPr>
          <w:rFonts w:ascii="Times New Roman" w:hAnsi="Times New Roman"/>
          <w:i/>
        </w:rPr>
        <w:t>Традиции и новаторство в изобразительном искусстве XX века</w:t>
      </w:r>
    </w:p>
    <w:p w14:paraId="53C1814B" w14:textId="77777777" w:rsidR="00A7143D" w:rsidRDefault="00A7143D" w:rsidP="00A714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Курс нацелен обобщить, систематизировать, закрепить знания, умения, навыки - компетенции по дисциплинам «Изобразительное искусство»</w:t>
      </w:r>
      <w:r>
        <w:rPr>
          <w:rFonts w:ascii="Times New Roman" w:hAnsi="Times New Roman"/>
          <w:color w:val="000000"/>
        </w:rPr>
        <w:t xml:space="preserve"> (Б.М. </w:t>
      </w:r>
      <w:proofErr w:type="spellStart"/>
      <w:r>
        <w:rPr>
          <w:rFonts w:ascii="Times New Roman" w:hAnsi="Times New Roman"/>
          <w:color w:val="000000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1-8 классы) и «Искусство» (Г. И. Даниловой (5-9 классы))</w:t>
      </w:r>
    </w:p>
    <w:p w14:paraId="2B7EADC3" w14:textId="559D4E97" w:rsidR="00900016" w:rsidRDefault="00A7143D" w:rsidP="00900016">
      <w:pPr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</w:rPr>
        <w:lastRenderedPageBreak/>
        <w:t xml:space="preserve">Содержание </w:t>
      </w:r>
      <w:r>
        <w:rPr>
          <w:rFonts w:ascii="Times New Roman" w:hAnsi="Times New Roman"/>
          <w:b/>
          <w:i/>
          <w:lang w:val="en-US"/>
        </w:rPr>
        <w:t>I</w:t>
      </w:r>
      <w:r>
        <w:rPr>
          <w:rFonts w:ascii="Times New Roman" w:hAnsi="Times New Roman"/>
          <w:b/>
          <w:i/>
        </w:rPr>
        <w:t xml:space="preserve"> Теоретического раздела (8 часов).  </w:t>
      </w:r>
      <w:r w:rsidR="00900016">
        <w:rPr>
          <w:rFonts w:ascii="Times New Roman" w:hAnsi="Times New Roman"/>
        </w:rPr>
        <w:t xml:space="preserve">История фотографии. Знакомство с действующим фотографом. </w:t>
      </w:r>
      <w:r w:rsidR="00900016">
        <w:rPr>
          <w:rFonts w:ascii="Times New Roman" w:hAnsi="Times New Roman" w:cs="Times New Roman"/>
        </w:rPr>
        <w:t xml:space="preserve">Теоретические основы работы над фотографией. Законы композиции: симметрия, асимметрия, доминанта, статика, динамика, фактура, </w:t>
      </w:r>
      <w:proofErr w:type="spellStart"/>
      <w:r w:rsidR="00900016">
        <w:rPr>
          <w:rFonts w:ascii="Times New Roman" w:hAnsi="Times New Roman" w:cs="Times New Roman"/>
        </w:rPr>
        <w:t>пространственность</w:t>
      </w:r>
      <w:proofErr w:type="spellEnd"/>
      <w:r w:rsidR="00900016">
        <w:rPr>
          <w:rFonts w:ascii="Times New Roman" w:hAnsi="Times New Roman" w:cs="Times New Roman"/>
        </w:rPr>
        <w:t xml:space="preserve"> - фокус, геометрическая композиция, ритм и т.д. Виды освещения. Жанры: портрет, пейзаж, натюрморт, репортаж. Понятие видео-этюда. </w:t>
      </w:r>
    </w:p>
    <w:p w14:paraId="658534BB" w14:textId="3716641B" w:rsidR="00A7143D" w:rsidRDefault="00A7143D" w:rsidP="009000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b/>
          <w:i/>
        </w:rPr>
        <w:t xml:space="preserve">Содержание </w:t>
      </w:r>
      <w:r>
        <w:rPr>
          <w:rFonts w:ascii="Times New Roman" w:hAnsi="Times New Roman"/>
          <w:b/>
          <w:i/>
          <w:lang w:val="en-US"/>
        </w:rPr>
        <w:t>II</w:t>
      </w:r>
      <w:r>
        <w:rPr>
          <w:rFonts w:ascii="Times New Roman" w:hAnsi="Times New Roman"/>
          <w:b/>
          <w:i/>
        </w:rPr>
        <w:t xml:space="preserve"> Практического раздела (</w:t>
      </w:r>
      <w:r w:rsidR="00900016">
        <w:rPr>
          <w:rFonts w:ascii="Times New Roman" w:hAnsi="Times New Roman"/>
          <w:b/>
          <w:i/>
        </w:rPr>
        <w:t>21</w:t>
      </w:r>
      <w:r>
        <w:rPr>
          <w:rFonts w:ascii="Times New Roman" w:hAnsi="Times New Roman"/>
          <w:b/>
          <w:i/>
        </w:rPr>
        <w:t xml:space="preserve"> час). </w:t>
      </w:r>
      <w:r>
        <w:rPr>
          <w:rFonts w:ascii="Times New Roman" w:hAnsi="Times New Roman" w:cs="Times New Roman"/>
          <w:color w:val="000000" w:themeColor="text1"/>
        </w:rPr>
        <w:t xml:space="preserve">Практическое применение знаний, полученных о </w:t>
      </w:r>
      <w:r w:rsidR="00900016">
        <w:rPr>
          <w:rFonts w:ascii="Times New Roman" w:hAnsi="Times New Roman" w:cs="Times New Roman"/>
          <w:color w:val="000000" w:themeColor="text1"/>
        </w:rPr>
        <w:t>фотографии, видеографии</w:t>
      </w:r>
      <w:r w:rsidR="00486ED1">
        <w:rPr>
          <w:rFonts w:ascii="Times New Roman" w:hAnsi="Times New Roman" w:cs="Times New Roman"/>
          <w:color w:val="000000" w:themeColor="text1"/>
        </w:rPr>
        <w:t>, живописи, графике.</w:t>
      </w:r>
      <w:r>
        <w:rPr>
          <w:rFonts w:ascii="Times New Roman" w:hAnsi="Times New Roman" w:cs="Times New Roman"/>
          <w:color w:val="000000" w:themeColor="text1"/>
        </w:rPr>
        <w:t xml:space="preserve"> Выполнение творческий работ на заданную тематику. Работа в различных техниках</w:t>
      </w:r>
      <w:r w:rsidR="00486ED1">
        <w:rPr>
          <w:rFonts w:ascii="Times New Roman" w:hAnsi="Times New Roman" w:cs="Times New Roman"/>
          <w:color w:val="000000" w:themeColor="text1"/>
        </w:rPr>
        <w:t>, стилях</w:t>
      </w:r>
      <w:r>
        <w:rPr>
          <w:rFonts w:ascii="Times New Roman" w:hAnsi="Times New Roman" w:cs="Times New Roman"/>
          <w:color w:val="000000" w:themeColor="text1"/>
        </w:rPr>
        <w:t xml:space="preserve"> исполнения и актуальными материалами.  </w:t>
      </w:r>
    </w:p>
    <w:p w14:paraId="4244CD37" w14:textId="5E826EE2" w:rsidR="00A7143D" w:rsidRDefault="00A7143D" w:rsidP="009000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b/>
          <w:i/>
        </w:rPr>
        <w:t xml:space="preserve">Содержание </w:t>
      </w:r>
      <w:r>
        <w:rPr>
          <w:rFonts w:ascii="Times New Roman" w:hAnsi="Times New Roman"/>
          <w:b/>
          <w:i/>
          <w:lang w:val="en-US"/>
        </w:rPr>
        <w:t>II</w:t>
      </w:r>
      <w:r>
        <w:rPr>
          <w:rFonts w:ascii="Times New Roman" w:hAnsi="Times New Roman"/>
          <w:b/>
          <w:i/>
        </w:rPr>
        <w:t xml:space="preserve"> Проектного раздела. (</w:t>
      </w:r>
      <w:r w:rsidR="00900016">
        <w:rPr>
          <w:rFonts w:ascii="Times New Roman" w:hAnsi="Times New Roman"/>
          <w:b/>
          <w:i/>
        </w:rPr>
        <w:t>6</w:t>
      </w:r>
      <w:r>
        <w:rPr>
          <w:rFonts w:ascii="Times New Roman" w:hAnsi="Times New Roman"/>
          <w:b/>
          <w:i/>
        </w:rPr>
        <w:t xml:space="preserve"> часов).  </w:t>
      </w:r>
      <w:r>
        <w:rPr>
          <w:rFonts w:ascii="Times New Roman" w:hAnsi="Times New Roman" w:cs="Times New Roman"/>
          <w:color w:val="000000" w:themeColor="text1"/>
        </w:rPr>
        <w:t>Работа над проектом «</w:t>
      </w:r>
      <w:r w:rsidR="00900016">
        <w:rPr>
          <w:rFonts w:ascii="Times New Roman" w:hAnsi="Times New Roman" w:cs="Times New Roman"/>
          <w:color w:val="000000" w:themeColor="text1"/>
        </w:rPr>
        <w:t>Мастер-класс</w:t>
      </w:r>
      <w:r>
        <w:rPr>
          <w:rFonts w:ascii="Times New Roman" w:hAnsi="Times New Roman" w:cs="Times New Roman"/>
          <w:color w:val="000000" w:themeColor="text1"/>
        </w:rPr>
        <w:t>». Правила ведения работы над проектом. Защита проектов.</w:t>
      </w:r>
      <w:r>
        <w:rPr>
          <w:rFonts w:ascii="Times New Roman" w:hAnsi="Times New Roman"/>
          <w:b/>
          <w:i/>
        </w:rPr>
        <w:t xml:space="preserve"> </w:t>
      </w:r>
      <w:r w:rsidR="00900016">
        <w:rPr>
          <w:rFonts w:ascii="Times New Roman" w:hAnsi="Times New Roman" w:cs="Times New Roman"/>
          <w:color w:val="000000" w:themeColor="text1"/>
        </w:rPr>
        <w:t>Подготовка к выставке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0E9E9041" w14:textId="77777777" w:rsidR="00FF20AA" w:rsidRDefault="00FF20AA" w:rsidP="00A7143D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color w:val="000000"/>
        </w:rPr>
      </w:pPr>
    </w:p>
    <w:p w14:paraId="11FAF348" w14:textId="47A135ED" w:rsidR="00A7143D" w:rsidRDefault="00A7143D" w:rsidP="00A7143D">
      <w:pPr>
        <w:spacing w:after="0" w:line="240" w:lineRule="auto"/>
        <w:ind w:firstLine="426"/>
        <w:contextualSpacing/>
        <w:rPr>
          <w:rStyle w:val="20"/>
          <w:b w:val="0"/>
          <w:sz w:val="22"/>
          <w:szCs w:val="22"/>
        </w:rPr>
      </w:pPr>
      <w:r>
        <w:rPr>
          <w:rFonts w:ascii="Times New Roman" w:hAnsi="Times New Roman"/>
          <w:b/>
          <w:bCs/>
          <w:color w:val="000000"/>
        </w:rPr>
        <w:t xml:space="preserve">Личностные, метапредметные и предметные результаты </w:t>
      </w:r>
      <w:r>
        <w:rPr>
          <w:rStyle w:val="20"/>
        </w:rPr>
        <w:t xml:space="preserve">освоения курса. </w:t>
      </w:r>
    </w:p>
    <w:p w14:paraId="6353B9D7" w14:textId="77777777" w:rsidR="00A7143D" w:rsidRDefault="00A7143D" w:rsidP="00A7143D">
      <w:pPr>
        <w:spacing w:after="0" w:line="240" w:lineRule="auto"/>
        <w:contextualSpacing/>
        <w:jc w:val="center"/>
        <w:rPr>
          <w:b/>
          <w:u w:val="single"/>
        </w:rPr>
      </w:pPr>
      <w:r>
        <w:rPr>
          <w:rFonts w:ascii="Times New Roman" w:eastAsia="@Arial Unicode MS" w:hAnsi="Times New Roman"/>
          <w:b/>
          <w:bCs/>
          <w:u w:val="single"/>
        </w:rPr>
        <w:t>Личностные результаты</w:t>
      </w:r>
    </w:p>
    <w:p w14:paraId="1E0D5F26" w14:textId="77777777" w:rsidR="00A7143D" w:rsidRDefault="00A7143D" w:rsidP="00A7143D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0207F9D1" w14:textId="77777777" w:rsidR="00A7143D" w:rsidRDefault="00A7143D" w:rsidP="00A7143D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  <w:rFonts w:eastAsia="@Arial Unicode MS"/>
          <w:b/>
          <w:bCs/>
        </w:rPr>
      </w:pPr>
      <w:r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07078592" w14:textId="043ECA3C" w:rsidR="00A7143D" w:rsidRDefault="00A7143D" w:rsidP="00A7143D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  <w:rFonts w:eastAsia="@Arial Unicode MS"/>
          <w:b/>
          <w:bCs/>
        </w:rPr>
      </w:pPr>
      <w:r>
        <w:rPr>
          <w:rStyle w:val="dash041e005f0431005f044b005f0447005f043d005f044b005f0439005f005fchar1char1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</w:t>
      </w:r>
      <w:r w:rsidR="00347DC9">
        <w:rPr>
          <w:rStyle w:val="dash041e005f0431005f044b005f0447005f043d005f044b005f0439005f005fchar1char1"/>
        </w:rPr>
        <w:t>)</w:t>
      </w:r>
      <w:r>
        <w:rPr>
          <w:rStyle w:val="dash041e005f0431005f044b005f0447005f043d005f044b005f0439005f005fchar1char1"/>
        </w:rPr>
        <w:t>;</w:t>
      </w:r>
    </w:p>
    <w:p w14:paraId="469BDFD3" w14:textId="77777777" w:rsidR="00A7143D" w:rsidRDefault="00A7143D" w:rsidP="00A7143D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  <w:rFonts w:eastAsia="@Arial Unicode MS"/>
          <w:b/>
          <w:bCs/>
        </w:rPr>
      </w:pPr>
      <w:r>
        <w:rPr>
          <w:rStyle w:val="dash041e005f0431005f044b005f0447005f043d005f044b005f0439005f005fchar1char1"/>
        </w:rPr>
        <w:t>Эстетическое, эмоционально-ценностное видение окружающего мира;</w:t>
      </w:r>
    </w:p>
    <w:p w14:paraId="64E66B72" w14:textId="77777777" w:rsidR="00A7143D" w:rsidRDefault="00A7143D" w:rsidP="00A7143D">
      <w:pPr>
        <w:pStyle w:val="a6"/>
        <w:numPr>
          <w:ilvl w:val="0"/>
          <w:numId w:val="12"/>
        </w:numPr>
        <w:spacing w:after="0" w:line="240" w:lineRule="auto"/>
        <w:rPr>
          <w:rStyle w:val="20"/>
          <w:sz w:val="22"/>
          <w:szCs w:val="22"/>
        </w:rPr>
      </w:pPr>
      <w:r>
        <w:rPr>
          <w:rStyle w:val="dash041e005f0431005f044b005f0447005f043d005f044b005f0439005f005fchar1char1"/>
        </w:rPr>
        <w:t>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76B4E21B" w14:textId="77777777" w:rsidR="00A7143D" w:rsidRDefault="00A7143D" w:rsidP="00A7143D">
      <w:pPr>
        <w:spacing w:after="0" w:line="240" w:lineRule="auto"/>
        <w:contextualSpacing/>
        <w:jc w:val="center"/>
        <w:rPr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Метапредметные результаты:</w:t>
      </w:r>
    </w:p>
    <w:p w14:paraId="14532304" w14:textId="77777777" w:rsidR="00A7143D" w:rsidRPr="00486ED1" w:rsidRDefault="00A7143D" w:rsidP="00A7143D">
      <w:pPr>
        <w:spacing w:after="0" w:line="240" w:lineRule="auto"/>
        <w:rPr>
          <w:rStyle w:val="dash041e005f0431005f044b005f0447005f043d005f044b005f0439005f005fchar1char1"/>
          <w:b/>
          <w:bCs/>
        </w:rPr>
      </w:pPr>
      <w:r w:rsidRPr="00486ED1">
        <w:rPr>
          <w:rStyle w:val="dash041e005f0431005f044b005f0447005f043d005f044b005f0439005f005fchar1char1"/>
          <w:b/>
          <w:bCs/>
        </w:rPr>
        <w:t>1. Регулятивные:</w:t>
      </w:r>
    </w:p>
    <w:p w14:paraId="54731802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анализировать существующие и планировать будущие образовательные результаты;</w:t>
      </w:r>
    </w:p>
    <w:p w14:paraId="5E6CF079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ставить цель деятельности на основе определенной проблемы и существующих возможностей;</w:t>
      </w:r>
    </w:p>
    <w:p w14:paraId="14523371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формулировать учебные задачи как шаги достижения поставленной цели деятельности;</w:t>
      </w:r>
    </w:p>
    <w:p w14:paraId="308C3597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0DF0BCE6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78B6B44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планировать и корректировать свою индивидуальную образовательную траекторию.</w:t>
      </w:r>
    </w:p>
    <w:p w14:paraId="6A9EF3E1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сверять свои действия с целью и, при необходимости, исправлять ошибки самостоятельно.</w:t>
      </w:r>
    </w:p>
    <w:p w14:paraId="6EFEF952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46AF9EEC" w14:textId="77777777" w:rsidR="00A7143D" w:rsidRPr="00486ED1" w:rsidRDefault="00A7143D" w:rsidP="00486ED1">
      <w:pPr>
        <w:spacing w:after="0" w:line="240" w:lineRule="auto"/>
        <w:rPr>
          <w:rStyle w:val="dash041e005f0431005f044b005f0447005f043d005f044b005f0439005f005fchar1char1"/>
          <w:b/>
          <w:bCs/>
        </w:rPr>
      </w:pPr>
      <w:r w:rsidRPr="00486ED1">
        <w:rPr>
          <w:rStyle w:val="dash041e005f0431005f044b005f0447005f043d005f044b005f0439005f005fchar1char1"/>
          <w:b/>
          <w:bCs/>
        </w:rPr>
        <w:t>2. Познавательные:</w:t>
      </w:r>
    </w:p>
    <w:p w14:paraId="5A709F5F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подбирать слова, соподчиненные ключевому слову, определяющие его признаки и свойства</w:t>
      </w:r>
    </w:p>
    <w:p w14:paraId="2D9EDEF9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выделять общий признак двух или нескольких предметов или явлений и объяснять их сходство;</w:t>
      </w:r>
    </w:p>
    <w:p w14:paraId="42DCB9AB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proofErr w:type="spellStart"/>
      <w:r w:rsidRPr="002003B0">
        <w:rPr>
          <w:rStyle w:val="dash041e005f0431005f044b005f0447005f043d005f044b005f0439005f005fchar1char1"/>
        </w:rPr>
        <w:t>вербализовать</w:t>
      </w:r>
      <w:proofErr w:type="spellEnd"/>
      <w:r w:rsidRPr="002003B0">
        <w:rPr>
          <w:rStyle w:val="dash041e005f0431005f044b005f0447005f043d005f044b005f0439005f005fchar1char1"/>
        </w:rPr>
        <w:t xml:space="preserve"> эмоциональное впечатление, оказанное на него источником;</w:t>
      </w:r>
    </w:p>
    <w:p w14:paraId="28CBAC57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создавать абстрактный или реальный образ предмета и/или явления;</w:t>
      </w:r>
    </w:p>
    <w:p w14:paraId="289F4991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01D60FDA" w14:textId="77777777" w:rsidR="00A7143D" w:rsidRPr="002003B0" w:rsidRDefault="00A7143D" w:rsidP="002003B0">
      <w:pPr>
        <w:pStyle w:val="a6"/>
        <w:numPr>
          <w:ilvl w:val="0"/>
          <w:numId w:val="12"/>
        </w:numPr>
        <w:spacing w:after="0" w:line="240" w:lineRule="auto"/>
        <w:rPr>
          <w:rStyle w:val="dash041e005f0431005f044b005f0447005f043d005f044b005f0439005f005fchar1char1"/>
        </w:rPr>
      </w:pPr>
      <w:r w:rsidRPr="002003B0">
        <w:rPr>
          <w:rStyle w:val="dash041e005f0431005f044b005f0447005f043d005f044b005f0439005f005fchar1char1"/>
        </w:rPr>
        <w:t>выражать свое отношение к природе через рисунки, проектные работы.</w:t>
      </w:r>
    </w:p>
    <w:p w14:paraId="0C2ADF50" w14:textId="77777777" w:rsidR="00A7143D" w:rsidRPr="00486ED1" w:rsidRDefault="00A7143D" w:rsidP="00A7143D">
      <w:pPr>
        <w:spacing w:after="0" w:line="240" w:lineRule="auto"/>
        <w:rPr>
          <w:rStyle w:val="dash041e005f0431005f044b005f0447005f043d005f044b005f0439005f005fchar1char1"/>
        </w:rPr>
      </w:pPr>
      <w:r w:rsidRPr="00486ED1">
        <w:rPr>
          <w:rStyle w:val="dash041e005f0431005f044b005f0447005f043d005f044b005f0439005f005fchar1char1"/>
        </w:rPr>
        <w:t>3. Коммуникативные</w:t>
      </w:r>
    </w:p>
    <w:p w14:paraId="63C5AD9F" w14:textId="77777777" w:rsidR="00A7143D" w:rsidRDefault="00A7143D" w:rsidP="00A7143D">
      <w:pPr>
        <w:pStyle w:val="2"/>
        <w:numPr>
          <w:ilvl w:val="0"/>
          <w:numId w:val="14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>
        <w:rPr>
          <w:rStyle w:val="20"/>
          <w:sz w:val="22"/>
          <w:szCs w:val="22"/>
        </w:rPr>
        <w:t>строить позитивные отношения в процессе учебной и познавательной деятельности;</w:t>
      </w:r>
    </w:p>
    <w:p w14:paraId="31A28804" w14:textId="77777777" w:rsidR="00A7143D" w:rsidRDefault="00A7143D" w:rsidP="00A7143D">
      <w:pPr>
        <w:pStyle w:val="2"/>
        <w:numPr>
          <w:ilvl w:val="0"/>
          <w:numId w:val="14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>
        <w:rPr>
          <w:rStyle w:val="20"/>
          <w:sz w:val="22"/>
          <w:szCs w:val="22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4348D526" w14:textId="77777777" w:rsidR="00A7143D" w:rsidRDefault="00A7143D" w:rsidP="00A7143D">
      <w:pPr>
        <w:pStyle w:val="2"/>
        <w:numPr>
          <w:ilvl w:val="0"/>
          <w:numId w:val="14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>
        <w:rPr>
          <w:rStyle w:val="20"/>
          <w:sz w:val="22"/>
          <w:szCs w:val="22"/>
        </w:rPr>
        <w:t>выделять общую точку зрения в дискуссии;</w:t>
      </w:r>
    </w:p>
    <w:p w14:paraId="5C25E885" w14:textId="77777777" w:rsidR="00A7143D" w:rsidRDefault="00A7143D" w:rsidP="00A7143D">
      <w:pPr>
        <w:pStyle w:val="2"/>
        <w:numPr>
          <w:ilvl w:val="0"/>
          <w:numId w:val="14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>
        <w:rPr>
          <w:rStyle w:val="20"/>
          <w:sz w:val="22"/>
          <w:szCs w:val="22"/>
        </w:rPr>
        <w:t>играть определенную роль в совместной деятельности;</w:t>
      </w:r>
    </w:p>
    <w:p w14:paraId="35562EBA" w14:textId="77777777" w:rsidR="00A7143D" w:rsidRDefault="00A7143D" w:rsidP="00A7143D">
      <w:pPr>
        <w:pStyle w:val="2"/>
        <w:numPr>
          <w:ilvl w:val="0"/>
          <w:numId w:val="14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>
        <w:rPr>
          <w:rStyle w:val="20"/>
          <w:sz w:val="22"/>
          <w:szCs w:val="22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64B6B70" w14:textId="77777777" w:rsidR="00A7143D" w:rsidRDefault="00A7143D" w:rsidP="00A7143D">
      <w:pPr>
        <w:pStyle w:val="2"/>
        <w:numPr>
          <w:ilvl w:val="0"/>
          <w:numId w:val="14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>
        <w:rPr>
          <w:rStyle w:val="20"/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566587AB" w14:textId="77777777" w:rsidR="00A7143D" w:rsidRDefault="00A7143D" w:rsidP="00A7143D">
      <w:pPr>
        <w:pStyle w:val="2"/>
        <w:numPr>
          <w:ilvl w:val="0"/>
          <w:numId w:val="14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>
        <w:rPr>
          <w:rStyle w:val="20"/>
          <w:sz w:val="22"/>
          <w:szCs w:val="22"/>
        </w:rPr>
        <w:t>представлять в устной или письменной форме развернутый план собственной деятельности.</w:t>
      </w:r>
    </w:p>
    <w:p w14:paraId="10129F1D" w14:textId="77777777" w:rsidR="00A7143D" w:rsidRDefault="00A7143D" w:rsidP="00A7143D">
      <w:pPr>
        <w:jc w:val="center"/>
        <w:rPr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Предметные результаты</w:t>
      </w:r>
    </w:p>
    <w:p w14:paraId="356ED5E8" w14:textId="77777777" w:rsidR="00A7143D" w:rsidRDefault="00A7143D" w:rsidP="00A7143D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Обучающиеся научатся:</w:t>
      </w:r>
    </w:p>
    <w:p w14:paraId="325E821F" w14:textId="6EB2B4D4" w:rsidR="00486ED1" w:rsidRPr="00486ED1" w:rsidRDefault="00486ED1" w:rsidP="00486ED1">
      <w:pPr>
        <w:pStyle w:val="a6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 w:themeColor="text1"/>
        </w:rPr>
      </w:pPr>
      <w:r w:rsidRPr="00486ED1">
        <w:rPr>
          <w:rFonts w:ascii="Times New Roman" w:hAnsi="Times New Roman"/>
          <w:color w:val="000000" w:themeColor="text1"/>
        </w:rPr>
        <w:t>изобразительным и композиционным навыкам в процессе работы над эскизом;</w:t>
      </w:r>
    </w:p>
    <w:p w14:paraId="780B6EB4" w14:textId="77777777" w:rsidR="00486ED1" w:rsidRPr="00486ED1" w:rsidRDefault="00486ED1" w:rsidP="00486ED1">
      <w:pPr>
        <w:pStyle w:val="a6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 w:themeColor="text1"/>
        </w:rPr>
      </w:pPr>
      <w:r w:rsidRPr="00486ED1">
        <w:rPr>
          <w:rFonts w:ascii="Times New Roman" w:hAnsi="Times New Roman"/>
          <w:color w:val="000000" w:themeColor="text1"/>
        </w:rPr>
        <w:t>понимать разницу между реальностью и художественным образом;</w:t>
      </w:r>
    </w:p>
    <w:p w14:paraId="3C355B2C" w14:textId="4E35E15E" w:rsidR="00A7143D" w:rsidRPr="00486ED1" w:rsidRDefault="00A7143D" w:rsidP="00486ED1">
      <w:pPr>
        <w:pStyle w:val="a6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 w:themeColor="text1"/>
        </w:rPr>
      </w:pPr>
      <w:r w:rsidRPr="00486ED1">
        <w:rPr>
          <w:rFonts w:ascii="Times New Roman" w:hAnsi="Times New Roman"/>
          <w:color w:val="000000" w:themeColor="text1"/>
        </w:rPr>
        <w:t>узнавать основные художественные направления в искусств</w:t>
      </w:r>
      <w:r w:rsidR="00486ED1">
        <w:rPr>
          <w:rFonts w:ascii="Times New Roman" w:hAnsi="Times New Roman"/>
          <w:color w:val="000000" w:themeColor="text1"/>
        </w:rPr>
        <w:t>е</w:t>
      </w:r>
      <w:r w:rsidRPr="00486ED1">
        <w:rPr>
          <w:rFonts w:ascii="Times New Roman" w:hAnsi="Times New Roman"/>
          <w:color w:val="000000" w:themeColor="text1"/>
        </w:rPr>
        <w:t>, видеть стили известнейших художников, их язык и смысл;</w:t>
      </w:r>
    </w:p>
    <w:p w14:paraId="65F77163" w14:textId="77777777" w:rsidR="00A7143D" w:rsidRDefault="00A7143D" w:rsidP="00A7143D">
      <w:pPr>
        <w:pStyle w:val="a6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понимать чувства и переживания художника в момент написания картины;</w:t>
      </w:r>
    </w:p>
    <w:p w14:paraId="60C5CAF7" w14:textId="77777777" w:rsidR="00A7143D" w:rsidRDefault="00A7143D" w:rsidP="00A7143D">
      <w:pPr>
        <w:pStyle w:val="a6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разбираться в жанрах живописи: портрет, пейзаж, натюрморт, тематическая картина;</w:t>
      </w:r>
    </w:p>
    <w:p w14:paraId="1F084411" w14:textId="77777777" w:rsidR="00A7143D" w:rsidRDefault="00A7143D" w:rsidP="00A7143D">
      <w:pPr>
        <w:pStyle w:val="a6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работать в различных техниках: гуашь, цветные восковые мелки, аппликация, коллаж, </w:t>
      </w:r>
      <w:proofErr w:type="spellStart"/>
      <w:r>
        <w:rPr>
          <w:rFonts w:ascii="Times New Roman" w:hAnsi="Times New Roman"/>
          <w:color w:val="000000" w:themeColor="text1"/>
        </w:rPr>
        <w:t>гелевые</w:t>
      </w:r>
      <w:proofErr w:type="spellEnd"/>
      <w:r>
        <w:rPr>
          <w:rFonts w:ascii="Times New Roman" w:hAnsi="Times New Roman"/>
          <w:color w:val="000000" w:themeColor="text1"/>
        </w:rPr>
        <w:t xml:space="preserve"> ручки. </w:t>
      </w:r>
    </w:p>
    <w:p w14:paraId="1B280DF4" w14:textId="77777777" w:rsidR="00A7143D" w:rsidRPr="00486ED1" w:rsidRDefault="00A7143D" w:rsidP="00486ED1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активно воспринимать произведения искусства и анализировать средства художественной </w:t>
      </w:r>
      <w:r w:rsidRPr="00486ED1">
        <w:rPr>
          <w:rFonts w:ascii="Times New Roman" w:hAnsi="Times New Roman"/>
          <w:iCs/>
          <w:color w:val="000000" w:themeColor="text1"/>
        </w:rPr>
        <w:t>выразительности;</w:t>
      </w:r>
    </w:p>
    <w:p w14:paraId="6AAC11F2" w14:textId="766EFAA5" w:rsidR="00A7143D" w:rsidRPr="00486ED1" w:rsidRDefault="00A7143D" w:rsidP="00A7143D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>применять творческий опыт разработки художественного проекта – создания композиции на определенную тему;</w:t>
      </w:r>
    </w:p>
    <w:p w14:paraId="1A927AFD" w14:textId="7755CC31" w:rsidR="00486ED1" w:rsidRPr="00486ED1" w:rsidRDefault="00486ED1" w:rsidP="00486ED1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color w:val="000000" w:themeColor="text1"/>
        </w:rPr>
      </w:pPr>
      <w:r w:rsidRPr="00486ED1">
        <w:rPr>
          <w:rFonts w:ascii="Times New Roman" w:hAnsi="Times New Roman"/>
          <w:iCs/>
          <w:color w:val="000000" w:themeColor="text1"/>
        </w:rPr>
        <w:t>композиционным навыкам работы, чувству ритма, работе с различными художественными материалами;</w:t>
      </w:r>
    </w:p>
    <w:p w14:paraId="40966D08" w14:textId="56E0ED84" w:rsidR="00A7143D" w:rsidRPr="00486ED1" w:rsidRDefault="00A7143D" w:rsidP="00347DC9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color w:val="000000" w:themeColor="text1"/>
        </w:rPr>
      </w:pPr>
      <w:r w:rsidRPr="00486ED1">
        <w:rPr>
          <w:rFonts w:ascii="Times New Roman" w:hAnsi="Times New Roman"/>
          <w:iCs/>
          <w:color w:val="000000" w:themeColor="text1"/>
        </w:rPr>
        <w:t>создавать творческие работы (фантазийные конструкции) в материале;</w:t>
      </w:r>
    </w:p>
    <w:p w14:paraId="49858668" w14:textId="77777777" w:rsidR="00486ED1" w:rsidRPr="00486ED1" w:rsidRDefault="00A7143D" w:rsidP="00486ED1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color w:val="000000" w:themeColor="text1"/>
        </w:rPr>
      </w:pPr>
      <w:r w:rsidRPr="00486ED1">
        <w:rPr>
          <w:rFonts w:ascii="Times New Roman" w:hAnsi="Times New Roman"/>
          <w:iCs/>
          <w:color w:val="000000" w:themeColor="text1"/>
        </w:rPr>
        <w:t>закономерностям строения формы и композиции.</w:t>
      </w:r>
    </w:p>
    <w:p w14:paraId="1DA9CD1A" w14:textId="66C3CC50" w:rsidR="00486ED1" w:rsidRPr="00486ED1" w:rsidRDefault="00486ED1" w:rsidP="00486ED1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color w:val="000000" w:themeColor="text1"/>
        </w:rPr>
      </w:pPr>
      <w:r w:rsidRPr="00486ED1">
        <w:rPr>
          <w:rFonts w:ascii="Times New Roman" w:hAnsi="Times New Roman"/>
          <w:iCs/>
          <w:color w:val="000000" w:themeColor="text1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</w:t>
      </w:r>
      <w:r w:rsidR="00347DC9">
        <w:rPr>
          <w:rFonts w:ascii="Times New Roman" w:hAnsi="Times New Roman"/>
          <w:iCs/>
          <w:color w:val="000000" w:themeColor="text1"/>
        </w:rPr>
        <w:t>.</w:t>
      </w:r>
    </w:p>
    <w:p w14:paraId="1EFEE6C6" w14:textId="77777777" w:rsidR="00A7143D" w:rsidRDefault="00A7143D" w:rsidP="00A7143D">
      <w:pPr>
        <w:pStyle w:val="a6"/>
        <w:rPr>
          <w:rFonts w:ascii="Times New Roman" w:eastAsia="Calibri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Обучающиеся получит возможность научиться:</w:t>
      </w:r>
    </w:p>
    <w:p w14:paraId="0D2DFB7E" w14:textId="77777777" w:rsidR="00A7143D" w:rsidRDefault="00A7143D" w:rsidP="00A7143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</w:rPr>
        <w:t xml:space="preserve">декоративной стилизации форм, </w:t>
      </w:r>
    </w:p>
    <w:p w14:paraId="3815D017" w14:textId="77777777" w:rsidR="00A7143D" w:rsidRDefault="00A7143D" w:rsidP="00A7143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</w:rPr>
        <w:t xml:space="preserve">работать с цветом и тоном в композиции, использовать основные выразительные средства; </w:t>
      </w:r>
    </w:p>
    <w:p w14:paraId="2C043DDA" w14:textId="77777777" w:rsidR="00A7143D" w:rsidRDefault="00A7143D" w:rsidP="00A7143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</w:rPr>
        <w:t>пониманию красоты природы и человеческих чувств через практическое применение знаний о стилистике полотен выдающихся мастеров мировой живописи.</w:t>
      </w:r>
    </w:p>
    <w:p w14:paraId="39C590E3" w14:textId="77777777" w:rsidR="00A7143D" w:rsidRDefault="00A7143D" w:rsidP="00A7143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14:paraId="6B54333F" w14:textId="16ABFE6F" w:rsidR="00A7143D" w:rsidRDefault="00A7143D" w:rsidP="00A7143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</w:rPr>
        <w:t>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14:paraId="1B7A4832" w14:textId="77777777" w:rsidR="00347DC9" w:rsidRPr="00347DC9" w:rsidRDefault="00347DC9" w:rsidP="00347DC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000000" w:themeColor="text1"/>
        </w:rPr>
      </w:pPr>
      <w:r w:rsidRPr="00347DC9">
        <w:rPr>
          <w:rFonts w:ascii="Times New Roman" w:eastAsia="Times New Roman" w:hAnsi="Times New Roman"/>
          <w:i/>
          <w:color w:val="000000" w:themeColor="text1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14:paraId="0727697F" w14:textId="6AA6CBDE" w:rsidR="00347DC9" w:rsidRPr="00347DC9" w:rsidRDefault="00347DC9" w:rsidP="00347DC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000000" w:themeColor="text1"/>
        </w:rPr>
      </w:pPr>
      <w:r w:rsidRPr="00347DC9">
        <w:rPr>
          <w:rFonts w:ascii="Times New Roman" w:eastAsia="Times New Roman" w:hAnsi="Times New Roman"/>
          <w:i/>
          <w:color w:val="000000" w:themeColor="text1"/>
        </w:rPr>
        <w:t>выделять признаки для установления стилевых связей в процессе изучения изобразительного искусства;</w:t>
      </w:r>
    </w:p>
    <w:p w14:paraId="2BB278DB" w14:textId="77777777" w:rsidR="00347DC9" w:rsidRPr="00347DC9" w:rsidRDefault="00347DC9" w:rsidP="00347DC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000000" w:themeColor="text1"/>
        </w:rPr>
      </w:pPr>
      <w:r w:rsidRPr="00347DC9">
        <w:rPr>
          <w:rFonts w:ascii="Times New Roman" w:eastAsia="Times New Roman" w:hAnsi="Times New Roman"/>
          <w:i/>
          <w:color w:val="000000" w:themeColor="text1"/>
        </w:rPr>
        <w:t>различать особенности художественной фотографии;</w:t>
      </w:r>
    </w:p>
    <w:p w14:paraId="78D3384E" w14:textId="77777777" w:rsidR="00347DC9" w:rsidRPr="00347DC9" w:rsidRDefault="00347DC9" w:rsidP="00347DC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000000" w:themeColor="text1"/>
        </w:rPr>
      </w:pPr>
      <w:r w:rsidRPr="00347DC9">
        <w:rPr>
          <w:rFonts w:ascii="Times New Roman" w:eastAsia="Times New Roman" w:hAnsi="Times New Roman"/>
          <w:i/>
          <w:color w:val="000000" w:themeColor="text1"/>
        </w:rPr>
        <w:t>различать выразительные средства художественной фотографии (композиция, план, ракурс, свет, ритм и др.);</w:t>
      </w:r>
    </w:p>
    <w:p w14:paraId="79D4EBF2" w14:textId="327316CF" w:rsidR="00A7143D" w:rsidRPr="00347DC9" w:rsidRDefault="00347DC9" w:rsidP="00347DC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000000" w:themeColor="text1"/>
        </w:rPr>
      </w:pPr>
      <w:r w:rsidRPr="00347DC9">
        <w:rPr>
          <w:rFonts w:ascii="Times New Roman" w:eastAsia="Times New Roman" w:hAnsi="Times New Roman"/>
          <w:i/>
          <w:color w:val="000000" w:themeColor="text1"/>
        </w:rPr>
        <w:t>понимать изобразительную природу экранных искусств</w:t>
      </w:r>
      <w:r>
        <w:rPr>
          <w:rFonts w:ascii="Times New Roman" w:eastAsia="Times New Roman" w:hAnsi="Times New Roman"/>
          <w:i/>
          <w:color w:val="000000" w:themeColor="text1"/>
        </w:rPr>
        <w:t>.</w:t>
      </w:r>
    </w:p>
    <w:p w14:paraId="24D7784C" w14:textId="4B2BC8FF" w:rsidR="00AF76DC" w:rsidRPr="00AF76DC" w:rsidRDefault="00AF76DC" w:rsidP="00AF7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Календарно-тематическое планирование программы внеурочной деятельности</w:t>
      </w:r>
    </w:p>
    <w:p w14:paraId="05F64CF9" w14:textId="77E11AC3" w:rsidR="00C71DB0" w:rsidRPr="00AF76DC" w:rsidRDefault="00AF76DC" w:rsidP="00AF76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6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«Фотография и рисунок»</w:t>
      </w:r>
    </w:p>
    <w:p w14:paraId="22485A1E" w14:textId="4CB5F8E7" w:rsidR="00C71DB0" w:rsidRPr="003D46DC" w:rsidRDefault="00C71DB0" w:rsidP="00AF76DC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919"/>
        <w:gridCol w:w="709"/>
        <w:gridCol w:w="691"/>
        <w:gridCol w:w="5513"/>
      </w:tblGrid>
      <w:tr w:rsidR="007A6134" w:rsidRPr="003D46DC" w14:paraId="33BD7595" w14:textId="77777777" w:rsidTr="00906B1A">
        <w:trPr>
          <w:trHeight w:val="284"/>
        </w:trPr>
        <w:tc>
          <w:tcPr>
            <w:tcW w:w="513" w:type="dxa"/>
            <w:vMerge w:val="restart"/>
          </w:tcPr>
          <w:p w14:paraId="178C235E" w14:textId="77777777" w:rsidR="007A6134" w:rsidRPr="003D46DC" w:rsidRDefault="007A6134" w:rsidP="00AF76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№</w:t>
            </w:r>
          </w:p>
          <w:p w14:paraId="253D124B" w14:textId="2D35FF52" w:rsidR="007A6134" w:rsidRPr="003D46DC" w:rsidRDefault="00125A91" w:rsidP="00AF76D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6D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19" w:type="dxa"/>
            <w:vMerge w:val="restart"/>
          </w:tcPr>
          <w:p w14:paraId="32F3891C" w14:textId="4D97AE45" w:rsidR="007A6134" w:rsidRPr="003D46DC" w:rsidRDefault="007A6134" w:rsidP="00AF76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00" w:type="dxa"/>
            <w:gridSpan w:val="2"/>
          </w:tcPr>
          <w:p w14:paraId="7A70E822" w14:textId="58D08F78" w:rsidR="007A6134" w:rsidRPr="003D46DC" w:rsidRDefault="007A6134" w:rsidP="00AF76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513" w:type="dxa"/>
            <w:vMerge w:val="restart"/>
          </w:tcPr>
          <w:p w14:paraId="735F281D" w14:textId="4F055D04" w:rsidR="007A6134" w:rsidRPr="003D46DC" w:rsidRDefault="007A6134" w:rsidP="00AF76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Содержание</w:t>
            </w:r>
          </w:p>
          <w:p w14:paraId="58865025" w14:textId="59177137" w:rsidR="007A6134" w:rsidRPr="003D46DC" w:rsidRDefault="007A6134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187" w:rsidRPr="003D46DC" w14:paraId="50772631" w14:textId="77777777" w:rsidTr="00906B1A">
        <w:trPr>
          <w:trHeight w:val="222"/>
        </w:trPr>
        <w:tc>
          <w:tcPr>
            <w:tcW w:w="513" w:type="dxa"/>
            <w:vMerge/>
          </w:tcPr>
          <w:p w14:paraId="327ABECA" w14:textId="77777777" w:rsidR="007A6134" w:rsidRPr="003D46DC" w:rsidRDefault="007A6134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14:paraId="29F61C88" w14:textId="77777777" w:rsidR="007A6134" w:rsidRPr="003D46DC" w:rsidRDefault="007A6134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B15C61" w14:textId="14B8AEED" w:rsidR="007A6134" w:rsidRPr="003D46DC" w:rsidRDefault="007A6134" w:rsidP="00AF76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91" w:type="dxa"/>
          </w:tcPr>
          <w:p w14:paraId="31901429" w14:textId="3866BF95" w:rsidR="007A6134" w:rsidRPr="003D46DC" w:rsidRDefault="007A6134" w:rsidP="00AF76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513" w:type="dxa"/>
            <w:vMerge/>
          </w:tcPr>
          <w:p w14:paraId="6C31E04F" w14:textId="7FCE89F9" w:rsidR="007A6134" w:rsidRPr="003D46DC" w:rsidRDefault="007A6134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6134" w:rsidRPr="003D46DC" w14:paraId="635BDCC3" w14:textId="77777777" w:rsidTr="00906B1A">
        <w:tc>
          <w:tcPr>
            <w:tcW w:w="513" w:type="dxa"/>
          </w:tcPr>
          <w:p w14:paraId="06549C51" w14:textId="3EF97AB0" w:rsidR="00C71DB0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14:paraId="76FD71F7" w14:textId="58499271" w:rsidR="00C71DB0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Вводное занятие</w:t>
            </w:r>
            <w:r w:rsidR="00C238CE">
              <w:rPr>
                <w:rFonts w:ascii="Times New Roman" w:hAnsi="Times New Roman" w:cs="Times New Roman"/>
              </w:rPr>
              <w:t xml:space="preserve"> по </w:t>
            </w:r>
            <w:r w:rsidR="009678D8">
              <w:rPr>
                <w:rFonts w:ascii="Times New Roman" w:hAnsi="Times New Roman" w:cs="Times New Roman"/>
              </w:rPr>
              <w:t>теме «Ф</w:t>
            </w:r>
            <w:r w:rsidR="00C238CE">
              <w:rPr>
                <w:rFonts w:ascii="Times New Roman" w:hAnsi="Times New Roman" w:cs="Times New Roman"/>
              </w:rPr>
              <w:t>отоискусств</w:t>
            </w:r>
            <w:r w:rsidR="009678D8">
              <w:rPr>
                <w:rFonts w:ascii="Times New Roman" w:hAnsi="Times New Roman" w:cs="Times New Roman"/>
              </w:rPr>
              <w:t>о»</w:t>
            </w:r>
            <w:r w:rsidR="00C238CE">
              <w:rPr>
                <w:rFonts w:ascii="Times New Roman" w:hAnsi="Times New Roman" w:cs="Times New Roman"/>
              </w:rPr>
              <w:t>.</w:t>
            </w:r>
            <w:r w:rsidRPr="003D4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40A06D1" w14:textId="77777777" w:rsidR="00C71DB0" w:rsidRPr="003D46DC" w:rsidRDefault="00C71DB0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3FB463F5" w14:textId="77777777" w:rsidR="00C71DB0" w:rsidRPr="003D46DC" w:rsidRDefault="00C71DB0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066B745E" w14:textId="0E382DCB" w:rsidR="004140D1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Знакомство с историей фотографии</w:t>
            </w:r>
          </w:p>
        </w:tc>
      </w:tr>
      <w:tr w:rsidR="000E168D" w:rsidRPr="003D46DC" w14:paraId="41770205" w14:textId="77777777" w:rsidTr="00906B1A">
        <w:tc>
          <w:tcPr>
            <w:tcW w:w="513" w:type="dxa"/>
          </w:tcPr>
          <w:p w14:paraId="109A6BE0" w14:textId="03E4954C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</w:tcPr>
          <w:p w14:paraId="0F293D7B" w14:textId="7BCC5FA4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 xml:space="preserve">Беседа с приглашенным фотографом города </w:t>
            </w:r>
          </w:p>
        </w:tc>
        <w:tc>
          <w:tcPr>
            <w:tcW w:w="709" w:type="dxa"/>
          </w:tcPr>
          <w:p w14:paraId="3C2847A3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0511BA4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729E6434" w14:textId="00E1DA2A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Беседа о профессии фотографа и основным видам деятельности.</w:t>
            </w:r>
          </w:p>
        </w:tc>
      </w:tr>
      <w:tr w:rsidR="00C238CE" w:rsidRPr="003D46DC" w14:paraId="5119E442" w14:textId="77777777" w:rsidTr="00906B1A">
        <w:tc>
          <w:tcPr>
            <w:tcW w:w="513" w:type="dxa"/>
          </w:tcPr>
          <w:p w14:paraId="1A0E0B15" w14:textId="7C1BF8BD" w:rsidR="00C238CE" w:rsidRPr="003D46DC" w:rsidRDefault="00C238CE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9" w:type="dxa"/>
          </w:tcPr>
          <w:p w14:paraId="27CBF268" w14:textId="62F5F0D1" w:rsidR="00C238CE" w:rsidRPr="003D46DC" w:rsidRDefault="00C238CE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композиции</w:t>
            </w:r>
            <w:r w:rsidR="00A42C06">
              <w:rPr>
                <w:rFonts w:ascii="Times New Roman" w:hAnsi="Times New Roman" w:cs="Times New Roman"/>
              </w:rPr>
              <w:t xml:space="preserve"> и освещение</w:t>
            </w:r>
            <w:r>
              <w:rPr>
                <w:rFonts w:ascii="Times New Roman" w:hAnsi="Times New Roman" w:cs="Times New Roman"/>
              </w:rPr>
              <w:t xml:space="preserve"> в фотографии</w:t>
            </w:r>
            <w:r w:rsidR="00F76F61">
              <w:rPr>
                <w:rFonts w:ascii="Times New Roman" w:hAnsi="Times New Roman" w:cs="Times New Roman"/>
              </w:rPr>
              <w:t>. Основные жанры.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61F4816" w14:textId="77777777" w:rsidR="00C238CE" w:rsidRPr="003D46DC" w:rsidRDefault="00C238CE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091D58B3" w14:textId="77777777" w:rsidR="00C238CE" w:rsidRPr="003D46DC" w:rsidRDefault="00C238CE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341DDB29" w14:textId="01CF5630" w:rsidR="00C238CE" w:rsidRDefault="00C238CE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основы работы над фотографией. Законы композиции: симметрия, асимметрия, доминанта, статика, динамика, фактура, </w:t>
            </w:r>
            <w:proofErr w:type="spellStart"/>
            <w:r w:rsidR="00A42C06">
              <w:rPr>
                <w:rFonts w:ascii="Times New Roman" w:hAnsi="Times New Roman" w:cs="Times New Roman"/>
              </w:rPr>
              <w:t>пространственность</w:t>
            </w:r>
            <w:proofErr w:type="spellEnd"/>
            <w:r w:rsidR="00A42C06">
              <w:rPr>
                <w:rFonts w:ascii="Times New Roman" w:hAnsi="Times New Roman" w:cs="Times New Roman"/>
              </w:rPr>
              <w:t xml:space="preserve"> -</w:t>
            </w:r>
            <w:r w:rsidR="00EF7354">
              <w:rPr>
                <w:rFonts w:ascii="Times New Roman" w:hAnsi="Times New Roman" w:cs="Times New Roman"/>
              </w:rPr>
              <w:t xml:space="preserve"> </w:t>
            </w:r>
            <w:r w:rsidR="00A42C06">
              <w:rPr>
                <w:rFonts w:ascii="Times New Roman" w:hAnsi="Times New Roman" w:cs="Times New Roman"/>
              </w:rPr>
              <w:t xml:space="preserve">фокус, </w:t>
            </w:r>
            <w:r w:rsidR="0035512C">
              <w:rPr>
                <w:rFonts w:ascii="Times New Roman" w:hAnsi="Times New Roman" w:cs="Times New Roman"/>
              </w:rPr>
              <w:t>геометрическая композиция, ритм и т.д</w:t>
            </w:r>
            <w:r w:rsidR="00A42C06">
              <w:rPr>
                <w:rFonts w:ascii="Times New Roman" w:hAnsi="Times New Roman" w:cs="Times New Roman"/>
              </w:rPr>
              <w:t>.</w:t>
            </w:r>
          </w:p>
          <w:p w14:paraId="4610E86C" w14:textId="77777777" w:rsidR="00A42C06" w:rsidRDefault="00A42C06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освещения. </w:t>
            </w:r>
            <w:r w:rsidR="00F76F61">
              <w:rPr>
                <w:rFonts w:ascii="Times New Roman" w:hAnsi="Times New Roman" w:cs="Times New Roman"/>
              </w:rPr>
              <w:t xml:space="preserve">Жанры: портрет, пейзаж, натюрморт, репортаж. </w:t>
            </w:r>
          </w:p>
          <w:p w14:paraId="45E0834C" w14:textId="1FE64728" w:rsidR="00F76F61" w:rsidRPr="00F76F61" w:rsidRDefault="00F76F61" w:rsidP="00AF76DC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6F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Упражнение: «Осенняя пора» </w:t>
            </w:r>
          </w:p>
        </w:tc>
      </w:tr>
      <w:tr w:rsidR="000E168D" w:rsidRPr="003D46DC" w14:paraId="57C25A31" w14:textId="77777777" w:rsidTr="00906B1A">
        <w:tc>
          <w:tcPr>
            <w:tcW w:w="513" w:type="dxa"/>
          </w:tcPr>
          <w:p w14:paraId="563121E5" w14:textId="0B961330" w:rsidR="000E168D" w:rsidRPr="003D46DC" w:rsidRDefault="00EF7354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168D" w:rsidRPr="003D46DC">
              <w:rPr>
                <w:rFonts w:ascii="Times New Roman" w:hAnsi="Times New Roman" w:cs="Times New Roman"/>
              </w:rPr>
              <w:t>-</w:t>
            </w:r>
            <w:r w:rsidR="00C23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</w:tcPr>
          <w:p w14:paraId="35EE2E1A" w14:textId="6CE5DF9F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 xml:space="preserve">Упражнения по поиску композиции фотографии в определенной тематике </w:t>
            </w:r>
            <w:r w:rsidR="00FC578A">
              <w:rPr>
                <w:rFonts w:ascii="Times New Roman" w:hAnsi="Times New Roman" w:cs="Times New Roman"/>
              </w:rPr>
              <w:t xml:space="preserve">в черно-белой и цветной гамме </w:t>
            </w:r>
          </w:p>
        </w:tc>
        <w:tc>
          <w:tcPr>
            <w:tcW w:w="709" w:type="dxa"/>
          </w:tcPr>
          <w:p w14:paraId="0D6B621B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6B9F644C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0CC1A9A4" w14:textId="77777777" w:rsidR="000E168D" w:rsidRPr="003D46DC" w:rsidRDefault="000E168D" w:rsidP="00AF76D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УПРАЖНЕНИЯ:</w:t>
            </w:r>
          </w:p>
          <w:p w14:paraId="7C95B258" w14:textId="77777777" w:rsidR="000E168D" w:rsidRPr="003D46DC" w:rsidRDefault="000E168D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«Земля».</w:t>
            </w:r>
          </w:p>
          <w:p w14:paraId="15E7DBE6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Наше вдохновение на этот раз — земля. Это может быть пейзаж или фотография с изображением, каким-то образом, земли.</w:t>
            </w:r>
          </w:p>
          <w:p w14:paraId="7AEBB8D4" w14:textId="77777777" w:rsidR="000E168D" w:rsidRPr="003D46DC" w:rsidRDefault="000E168D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 xml:space="preserve"> «Зеркала».</w:t>
            </w:r>
          </w:p>
          <w:p w14:paraId="401E98A6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Рассказать историю, используя зеркало или отражение.</w:t>
            </w:r>
          </w:p>
          <w:p w14:paraId="70D2E70D" w14:textId="77777777" w:rsidR="000E168D" w:rsidRPr="003D46DC" w:rsidRDefault="000E168D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«10 кадров».</w:t>
            </w:r>
          </w:p>
          <w:p w14:paraId="65F6DA40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Нужно сфотографировать один и тот же объект десятью разными способами. Каждый снимок должен быть снят под разным углом с разной дистанции или фокусного расстояния.</w:t>
            </w:r>
          </w:p>
          <w:p w14:paraId="4A1FC542" w14:textId="77777777" w:rsidR="000E168D" w:rsidRPr="003D46DC" w:rsidRDefault="000E168D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«Сладости».</w:t>
            </w:r>
          </w:p>
          <w:p w14:paraId="3FDF400E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Показать на фотографии конфет, пирожных и других сладких продуктов, подчеркнув их аппетитность.</w:t>
            </w:r>
          </w:p>
          <w:p w14:paraId="72A93312" w14:textId="77777777" w:rsidR="000E168D" w:rsidRPr="003D46DC" w:rsidRDefault="000E168D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«Забытое».</w:t>
            </w:r>
          </w:p>
          <w:p w14:paraId="60193F82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Нужно рассказать в кадре историю чего-либо забытого.</w:t>
            </w:r>
          </w:p>
          <w:p w14:paraId="43A655BD" w14:textId="77777777" w:rsidR="000E168D" w:rsidRPr="003D46DC" w:rsidRDefault="000E168D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«Натюрморт».</w:t>
            </w:r>
          </w:p>
          <w:p w14:paraId="5F3402A2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Тренировка фотографировать натюрморт из нескольких предметов.</w:t>
            </w:r>
          </w:p>
          <w:p w14:paraId="6955EBEC" w14:textId="77777777" w:rsidR="000E168D" w:rsidRPr="003D46DC" w:rsidRDefault="000E168D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«Оранжевое настроение»</w:t>
            </w:r>
            <w:r w:rsidRPr="003D46DC">
              <w:rPr>
                <w:rFonts w:ascii="Times New Roman" w:hAnsi="Times New Roman" w:cs="Times New Roman"/>
              </w:rPr>
              <w:t>.</w:t>
            </w:r>
          </w:p>
          <w:p w14:paraId="2048AC3B" w14:textId="704AED73" w:rsidR="000E168D" w:rsidRPr="003D46DC" w:rsidRDefault="000E168D" w:rsidP="00AF76DC">
            <w:pPr>
              <w:ind w:left="60"/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>Фотографирование предметы оранжевого цвета, расстановка композиции. А также используем остальные цвета радуги, концентрируясь на одном или нескольких цветах.</w:t>
            </w:r>
          </w:p>
          <w:p w14:paraId="1F0411B4" w14:textId="1D9F94CB" w:rsidR="000E168D" w:rsidRPr="003D46DC" w:rsidRDefault="000E168D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«Твердость»</w:t>
            </w:r>
            <w:r w:rsidRPr="003D46DC">
              <w:rPr>
                <w:rFonts w:ascii="Times New Roman" w:hAnsi="Times New Roman" w:cs="Times New Roman"/>
              </w:rPr>
              <w:t xml:space="preserve"> Отразить в фотографии твердость предмета </w:t>
            </w:r>
          </w:p>
          <w:p w14:paraId="0E1BE8FF" w14:textId="366737DE" w:rsidR="003D46DC" w:rsidRPr="003D46DC" w:rsidRDefault="003D46DC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«Мягкий»</w:t>
            </w:r>
          </w:p>
          <w:p w14:paraId="4194BCDB" w14:textId="4CD10C48" w:rsidR="000E168D" w:rsidRPr="003D46DC" w:rsidRDefault="000E168D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«Пятно притяжения».</w:t>
            </w:r>
            <w:r w:rsidRPr="003D46DC">
              <w:rPr>
                <w:rFonts w:ascii="Times New Roman" w:hAnsi="Times New Roman" w:cs="Times New Roman"/>
              </w:rPr>
              <w:t xml:space="preserve"> Использование виньетки или яркого пятна для того, чтобы притянуть взгляд зрителя. Сюжеты, где яркое пятно обращает на себя внимание.</w:t>
            </w:r>
          </w:p>
          <w:p w14:paraId="2493AF93" w14:textId="187CACC5" w:rsidR="00307716" w:rsidRPr="003D46DC" w:rsidRDefault="00307716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«Небеса».</w:t>
            </w:r>
          </w:p>
          <w:p w14:paraId="61F15DAC" w14:textId="77777777" w:rsidR="000E168D" w:rsidRPr="003D46DC" w:rsidRDefault="003D46DC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  <w:i/>
                <w:iCs/>
              </w:rPr>
              <w:t>«Геометрические фигуры и тела»</w:t>
            </w:r>
            <w:r w:rsidRPr="003D46DC">
              <w:rPr>
                <w:rFonts w:ascii="Times New Roman" w:hAnsi="Times New Roman" w:cs="Times New Roman"/>
              </w:rPr>
              <w:t xml:space="preserve"> </w:t>
            </w:r>
          </w:p>
          <w:p w14:paraId="005E3E8E" w14:textId="77777777" w:rsidR="003D46DC" w:rsidRPr="002C1263" w:rsidRDefault="003D46DC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2C1263">
              <w:rPr>
                <w:rFonts w:ascii="Times New Roman" w:hAnsi="Times New Roman" w:cs="Times New Roman"/>
                <w:i/>
                <w:iCs/>
              </w:rPr>
              <w:t xml:space="preserve">«История игрушки» </w:t>
            </w:r>
          </w:p>
          <w:p w14:paraId="25FD5614" w14:textId="77777777" w:rsidR="003D46DC" w:rsidRDefault="003D46DC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1263">
              <w:rPr>
                <w:rFonts w:ascii="Times New Roman" w:hAnsi="Times New Roman" w:cs="Times New Roman"/>
                <w:i/>
                <w:iCs/>
              </w:rPr>
              <w:t>Рисование светом»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C1263">
              <w:rPr>
                <w:rFonts w:ascii="Times New Roman" w:hAnsi="Times New Roman" w:cs="Times New Roman"/>
              </w:rPr>
              <w:t>фонарь)</w:t>
            </w:r>
          </w:p>
          <w:p w14:paraId="16479E56" w14:textId="77777777" w:rsid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578A">
              <w:rPr>
                <w:rFonts w:ascii="Times New Roman" w:hAnsi="Times New Roman" w:cs="Times New Roman"/>
                <w:i/>
                <w:iCs/>
              </w:rPr>
              <w:lastRenderedPageBreak/>
              <w:t>«Коммуникация</w:t>
            </w:r>
            <w:r>
              <w:rPr>
                <w:rFonts w:ascii="Times New Roman" w:hAnsi="Times New Roman" w:cs="Times New Roman"/>
              </w:rPr>
              <w:t>» Наличие или отсутствие коммуникаций между людьми</w:t>
            </w:r>
          </w:p>
          <w:p w14:paraId="61AF640F" w14:textId="77777777" w:rsid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FC578A">
              <w:rPr>
                <w:rFonts w:ascii="Times New Roman" w:hAnsi="Times New Roman" w:cs="Times New Roman"/>
                <w:i/>
                <w:iCs/>
              </w:rPr>
              <w:t>Портрет как пейзаж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FC578A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3746F4D3" w14:textId="77777777" w:rsid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FC578A">
              <w:rPr>
                <w:rFonts w:ascii="Times New Roman" w:hAnsi="Times New Roman" w:cs="Times New Roman"/>
                <w:i/>
                <w:iCs/>
              </w:rPr>
              <w:t>Капли воды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7A1D8849" w14:textId="77777777" w:rsid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FC578A">
              <w:rPr>
                <w:rFonts w:ascii="Times New Roman" w:hAnsi="Times New Roman" w:cs="Times New Roman"/>
                <w:i/>
                <w:iCs/>
              </w:rPr>
              <w:t>Семья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53CDD344" w14:textId="77777777" w:rsid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FC578A">
              <w:rPr>
                <w:rFonts w:ascii="Times New Roman" w:hAnsi="Times New Roman" w:cs="Times New Roman"/>
                <w:i/>
                <w:iCs/>
              </w:rPr>
              <w:t>Рамка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395D91E9" w14:textId="77777777" w:rsidR="00FC578A" w:rsidRP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FC578A">
              <w:rPr>
                <w:rFonts w:ascii="Times New Roman" w:hAnsi="Times New Roman" w:cs="Times New Roman"/>
                <w:i/>
                <w:iCs/>
              </w:rPr>
              <w:t>«Незнакомец».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C578A">
              <w:rPr>
                <w:rFonts w:ascii="Times New Roman" w:hAnsi="Times New Roman" w:cs="Times New Roman"/>
              </w:rPr>
              <w:t>Рассказать историю незнакомца. Пробуем использовать окружение для того, чтобы показать зрителю его историю</w:t>
            </w:r>
          </w:p>
          <w:p w14:paraId="4B6D9EBA" w14:textId="77777777" w:rsidR="00FC578A" w:rsidRP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«Баланс». </w:t>
            </w:r>
            <w:r w:rsidRPr="00FC578A">
              <w:rPr>
                <w:rFonts w:ascii="Times New Roman" w:hAnsi="Times New Roman" w:cs="Times New Roman"/>
              </w:rPr>
              <w:t>Симметрия и асимметрия</w:t>
            </w:r>
          </w:p>
          <w:p w14:paraId="054B9BC2" w14:textId="77777777" w:rsid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FC578A">
              <w:rPr>
                <w:rFonts w:ascii="Times New Roman" w:hAnsi="Times New Roman" w:cs="Times New Roman"/>
                <w:i/>
                <w:iCs/>
              </w:rPr>
              <w:t>Вода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0C40E550" w14:textId="77777777" w:rsid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FC578A">
              <w:rPr>
                <w:rFonts w:ascii="Times New Roman" w:hAnsi="Times New Roman" w:cs="Times New Roman"/>
                <w:i/>
                <w:iCs/>
              </w:rPr>
              <w:t>Музыка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5E798041" w14:textId="77777777" w:rsid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FC578A">
              <w:rPr>
                <w:rFonts w:ascii="Times New Roman" w:hAnsi="Times New Roman" w:cs="Times New Roman"/>
                <w:i/>
                <w:iCs/>
              </w:rPr>
              <w:t>Движение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4E7294BD" w14:textId="77777777" w:rsid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«Холод»</w:t>
            </w:r>
          </w:p>
          <w:p w14:paraId="25E764CE" w14:textId="77777777" w:rsidR="00FC578A" w:rsidRDefault="00FC578A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FC578A">
              <w:rPr>
                <w:rFonts w:ascii="Times New Roman" w:hAnsi="Times New Roman" w:cs="Times New Roman"/>
                <w:i/>
                <w:iCs/>
              </w:rPr>
              <w:t>Страх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5CD7A42E" w14:textId="14D5309F" w:rsidR="00C238CE" w:rsidRPr="00FC578A" w:rsidRDefault="00C238CE" w:rsidP="00AF76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«Препятствие».</w:t>
            </w:r>
            <w:r>
              <w:t xml:space="preserve"> </w:t>
            </w:r>
            <w:r w:rsidRPr="00C238CE">
              <w:rPr>
                <w:rFonts w:ascii="Times New Roman" w:hAnsi="Times New Roman" w:cs="Times New Roman"/>
              </w:rPr>
              <w:t>Препятствия — это и решетки, и сетки, и ветки деревьев, и листва. Все то, что «мешает» нам увидеть основной сюжет.</w:t>
            </w:r>
          </w:p>
        </w:tc>
      </w:tr>
      <w:tr w:rsidR="000E168D" w:rsidRPr="003D46DC" w14:paraId="7413B1F8" w14:textId="77777777" w:rsidTr="00906B1A">
        <w:tc>
          <w:tcPr>
            <w:tcW w:w="513" w:type="dxa"/>
          </w:tcPr>
          <w:p w14:paraId="5DBCD687" w14:textId="2EECCEE6" w:rsidR="000E168D" w:rsidRPr="003D46DC" w:rsidRDefault="00C238CE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7-8</w:t>
            </w:r>
          </w:p>
        </w:tc>
        <w:tc>
          <w:tcPr>
            <w:tcW w:w="1919" w:type="dxa"/>
          </w:tcPr>
          <w:p w14:paraId="307EF1E7" w14:textId="2453CFA3" w:rsidR="000E168D" w:rsidRPr="003D46DC" w:rsidRDefault="00C238CE" w:rsidP="00AF76DC">
            <w:pPr>
              <w:contextualSpacing/>
              <w:rPr>
                <w:rFonts w:ascii="Times New Roman" w:hAnsi="Times New Roman" w:cs="Times New Roman"/>
              </w:rPr>
            </w:pPr>
            <w:r w:rsidRPr="003D46DC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для развития креативности в фотосъемке</w:t>
            </w:r>
          </w:p>
        </w:tc>
        <w:tc>
          <w:tcPr>
            <w:tcW w:w="709" w:type="dxa"/>
          </w:tcPr>
          <w:p w14:paraId="1113043C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2196390E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00A060A9" w14:textId="0F4E3AA4" w:rsidR="00C238CE" w:rsidRPr="00C238CE" w:rsidRDefault="00C238CE" w:rsidP="00AF76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238CE">
              <w:rPr>
                <w:rFonts w:ascii="Times New Roman" w:hAnsi="Times New Roman" w:cs="Times New Roman"/>
              </w:rPr>
              <w:t>Две дюжины.</w:t>
            </w:r>
          </w:p>
          <w:p w14:paraId="1C8C3FFD" w14:textId="77777777" w:rsidR="00C238CE" w:rsidRDefault="00C238CE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сходя с места сделать</w:t>
            </w:r>
            <w:r w:rsidRPr="00C238CE">
              <w:rPr>
                <w:rFonts w:ascii="Times New Roman" w:hAnsi="Times New Roman" w:cs="Times New Roman"/>
              </w:rPr>
              <w:t xml:space="preserve"> 24 уникальные фотографии. (Нельзя перемещаться, ноги неподвижны).</w:t>
            </w:r>
          </w:p>
          <w:p w14:paraId="3BCC6327" w14:textId="288A4C9D" w:rsidR="00C238CE" w:rsidRPr="00C238CE" w:rsidRDefault="00C238CE" w:rsidP="00AF76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238CE">
              <w:rPr>
                <w:rFonts w:ascii="Times New Roman" w:hAnsi="Times New Roman" w:cs="Times New Roman"/>
              </w:rPr>
              <w:t>Один десяток</w:t>
            </w:r>
            <w:r w:rsidR="0071731C">
              <w:rPr>
                <w:rFonts w:ascii="Times New Roman" w:hAnsi="Times New Roman" w:cs="Times New Roman"/>
              </w:rPr>
              <w:t>.</w:t>
            </w:r>
          </w:p>
          <w:p w14:paraId="6DD03A1E" w14:textId="44EDCFBF" w:rsidR="00C238CE" w:rsidRDefault="00C238CE" w:rsidP="00AF76DC">
            <w:pPr>
              <w:contextualSpacing/>
              <w:rPr>
                <w:rFonts w:ascii="Times New Roman" w:hAnsi="Times New Roman" w:cs="Times New Roman"/>
              </w:rPr>
            </w:pPr>
            <w:r w:rsidRPr="00C238CE">
              <w:rPr>
                <w:rFonts w:ascii="Times New Roman" w:hAnsi="Times New Roman" w:cs="Times New Roman"/>
              </w:rPr>
              <w:t>Сдела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C238CE">
              <w:rPr>
                <w:rFonts w:ascii="Times New Roman" w:hAnsi="Times New Roman" w:cs="Times New Roman"/>
              </w:rPr>
              <w:t>10 уникальных и/или абстрактных фотографий одного небольшого предмета</w:t>
            </w:r>
          </w:p>
          <w:p w14:paraId="551FC1BE" w14:textId="5CA9EE30" w:rsidR="00102E0C" w:rsidRPr="00102E0C" w:rsidRDefault="00102E0C" w:rsidP="00AF76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02E0C">
              <w:rPr>
                <w:rFonts w:ascii="Times New Roman" w:hAnsi="Times New Roman" w:cs="Times New Roman"/>
              </w:rPr>
              <w:t xml:space="preserve"> Четыре угла</w:t>
            </w:r>
            <w:r w:rsidR="0071731C">
              <w:rPr>
                <w:rFonts w:ascii="Times New Roman" w:hAnsi="Times New Roman" w:cs="Times New Roman"/>
              </w:rPr>
              <w:t>.</w:t>
            </w:r>
          </w:p>
          <w:p w14:paraId="7247AB2D" w14:textId="19DE087E" w:rsidR="00102E0C" w:rsidRPr="00C238CE" w:rsidRDefault="00102E0C" w:rsidP="00AF76DC">
            <w:pPr>
              <w:contextualSpacing/>
              <w:rPr>
                <w:rFonts w:ascii="Times New Roman" w:hAnsi="Times New Roman" w:cs="Times New Roman"/>
              </w:rPr>
            </w:pPr>
            <w:r w:rsidRPr="00102E0C">
              <w:rPr>
                <w:rFonts w:ascii="Times New Roman" w:hAnsi="Times New Roman" w:cs="Times New Roman"/>
              </w:rPr>
              <w:t>Выбр</w:t>
            </w:r>
            <w:r>
              <w:rPr>
                <w:rFonts w:ascii="Times New Roman" w:hAnsi="Times New Roman" w:cs="Times New Roman"/>
              </w:rPr>
              <w:t>ать</w:t>
            </w:r>
            <w:r w:rsidRPr="00102E0C">
              <w:rPr>
                <w:rFonts w:ascii="Times New Roman" w:hAnsi="Times New Roman" w:cs="Times New Roman"/>
              </w:rPr>
              <w:t xml:space="preserve"> один объект и сдела</w:t>
            </w:r>
            <w:r>
              <w:rPr>
                <w:rFonts w:ascii="Times New Roman" w:hAnsi="Times New Roman" w:cs="Times New Roman"/>
              </w:rPr>
              <w:t>ть</w:t>
            </w:r>
            <w:r w:rsidRPr="00102E0C">
              <w:rPr>
                <w:rFonts w:ascii="Times New Roman" w:hAnsi="Times New Roman" w:cs="Times New Roman"/>
              </w:rPr>
              <w:t xml:space="preserve"> четыре изображения, каждый раз помещая его в другой угол кадра.</w:t>
            </w:r>
          </w:p>
          <w:p w14:paraId="00F56620" w14:textId="7E238864" w:rsidR="00102E0C" w:rsidRPr="00102E0C" w:rsidRDefault="00102E0C" w:rsidP="00AF76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02E0C">
              <w:rPr>
                <w:rFonts w:ascii="Times New Roman" w:hAnsi="Times New Roman" w:cs="Times New Roman"/>
              </w:rPr>
              <w:t>Снимать на «плёнку»</w:t>
            </w:r>
            <w:r w:rsidR="0071731C">
              <w:rPr>
                <w:rFonts w:ascii="Times New Roman" w:hAnsi="Times New Roman" w:cs="Times New Roman"/>
              </w:rPr>
              <w:t>.</w:t>
            </w:r>
          </w:p>
          <w:p w14:paraId="044989BD" w14:textId="35800FBD" w:rsidR="00C238CE" w:rsidRDefault="00102E0C" w:rsidP="00AF76DC">
            <w:pPr>
              <w:contextualSpacing/>
              <w:rPr>
                <w:rFonts w:ascii="Times New Roman" w:hAnsi="Times New Roman" w:cs="Times New Roman"/>
              </w:rPr>
            </w:pPr>
            <w:r w:rsidRPr="00102E0C">
              <w:rPr>
                <w:rFonts w:ascii="Times New Roman" w:hAnsi="Times New Roman" w:cs="Times New Roman"/>
              </w:rPr>
              <w:t>Снима</w:t>
            </w:r>
            <w:r>
              <w:rPr>
                <w:rFonts w:ascii="Times New Roman" w:hAnsi="Times New Roman" w:cs="Times New Roman"/>
              </w:rPr>
              <w:t>ть</w:t>
            </w:r>
            <w:r w:rsidRPr="00102E0C">
              <w:rPr>
                <w:rFonts w:ascii="Times New Roman" w:hAnsi="Times New Roman" w:cs="Times New Roman"/>
              </w:rPr>
              <w:t xml:space="preserve"> на свой цифровой фотоаппарат, но представ</w:t>
            </w:r>
            <w:r>
              <w:rPr>
                <w:rFonts w:ascii="Times New Roman" w:hAnsi="Times New Roman" w:cs="Times New Roman"/>
              </w:rPr>
              <w:t>ить</w:t>
            </w:r>
            <w:r w:rsidRPr="00102E0C">
              <w:rPr>
                <w:rFonts w:ascii="Times New Roman" w:hAnsi="Times New Roman" w:cs="Times New Roman"/>
              </w:rPr>
              <w:t>, что он заряжен катушкой плёнки на 24 или на 36 кадров.</w:t>
            </w:r>
          </w:p>
          <w:p w14:paraId="7757FB7E" w14:textId="3434662E" w:rsidR="00102E0C" w:rsidRPr="0071731C" w:rsidRDefault="00102E0C" w:rsidP="00AF76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1731C">
              <w:rPr>
                <w:rFonts w:ascii="Times New Roman" w:hAnsi="Times New Roman" w:cs="Times New Roman"/>
              </w:rPr>
              <w:t>Портативный субъект</w:t>
            </w:r>
            <w:r w:rsidR="0071731C">
              <w:rPr>
                <w:rFonts w:ascii="Times New Roman" w:hAnsi="Times New Roman" w:cs="Times New Roman"/>
              </w:rPr>
              <w:t>.</w:t>
            </w:r>
          </w:p>
          <w:p w14:paraId="0CE88D85" w14:textId="5940C44E" w:rsidR="00102E0C" w:rsidRDefault="00102E0C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Взять любую </w:t>
            </w:r>
            <w:r w:rsidRPr="00102E0C">
              <w:rPr>
                <w:rFonts w:ascii="Times New Roman" w:hAnsi="Times New Roman" w:cs="Times New Roman"/>
              </w:rPr>
              <w:t xml:space="preserve">«вещь» на прогулку </w:t>
            </w:r>
            <w:r>
              <w:rPr>
                <w:rFonts w:ascii="Times New Roman" w:hAnsi="Times New Roman" w:cs="Times New Roman"/>
              </w:rPr>
              <w:t>и сделать разнообразные кадры, наполнив сюжетом.</w:t>
            </w:r>
          </w:p>
          <w:p w14:paraId="24B7DD1F" w14:textId="0CD0F993" w:rsidR="0071731C" w:rsidRDefault="0071731C" w:rsidP="00AF76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1731C">
              <w:rPr>
                <w:rFonts w:ascii="Times New Roman" w:hAnsi="Times New Roman" w:cs="Times New Roman"/>
              </w:rPr>
              <w:t>Селфи «</w:t>
            </w:r>
            <w:proofErr w:type="spellStart"/>
            <w:r w:rsidRPr="0071731C">
              <w:rPr>
                <w:rFonts w:ascii="Times New Roman" w:hAnsi="Times New Roman" w:cs="Times New Roman"/>
              </w:rPr>
              <w:t>неселфи</w:t>
            </w:r>
            <w:proofErr w:type="spellEnd"/>
            <w:r w:rsidRPr="007173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B7D48A8" w14:textId="5FCCAF21" w:rsidR="0071731C" w:rsidRDefault="0071731C" w:rsidP="00AF76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Блиц-фото. Сделать фото за короткое время по темам:</w:t>
            </w:r>
          </w:p>
          <w:p w14:paraId="2087CF3F" w14:textId="63BE85BB" w:rsidR="0071731C" w:rsidRPr="0071731C" w:rsidRDefault="0071731C" w:rsidP="00AF76DC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71731C">
              <w:rPr>
                <w:rFonts w:ascii="Times New Roman" w:hAnsi="Times New Roman" w:cs="Times New Roman"/>
              </w:rPr>
              <w:t>• Синее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31C">
              <w:rPr>
                <w:rFonts w:ascii="Times New Roman" w:hAnsi="Times New Roman" w:cs="Times New Roman"/>
              </w:rPr>
              <w:t>• Круги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31C">
              <w:rPr>
                <w:rFonts w:ascii="Times New Roman" w:hAnsi="Times New Roman" w:cs="Times New Roman"/>
              </w:rPr>
              <w:t>• Панорамы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31C">
              <w:rPr>
                <w:rFonts w:ascii="Times New Roman" w:hAnsi="Times New Roman" w:cs="Times New Roman"/>
              </w:rPr>
              <w:t>• Мягкий фокус</w:t>
            </w:r>
          </w:p>
          <w:p w14:paraId="3A495720" w14:textId="4CDE85AF" w:rsidR="0071731C" w:rsidRPr="0071731C" w:rsidRDefault="0071731C" w:rsidP="00AF76DC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71731C">
              <w:rPr>
                <w:rFonts w:ascii="Times New Roman" w:hAnsi="Times New Roman" w:cs="Times New Roman"/>
              </w:rPr>
              <w:t>• Отражения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31C">
              <w:rPr>
                <w:rFonts w:ascii="Times New Roman" w:hAnsi="Times New Roman" w:cs="Times New Roman"/>
              </w:rPr>
              <w:t>• Малая глубина резкости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31C">
              <w:rPr>
                <w:rFonts w:ascii="Times New Roman" w:hAnsi="Times New Roman" w:cs="Times New Roman"/>
              </w:rPr>
              <w:t>• Действие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791F46C" w14:textId="5BBE15B0" w:rsidR="0071731C" w:rsidRPr="0071731C" w:rsidRDefault="0071731C" w:rsidP="00AF76DC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71731C">
              <w:rPr>
                <w:rFonts w:ascii="Times New Roman" w:hAnsi="Times New Roman" w:cs="Times New Roman"/>
              </w:rPr>
              <w:t>• Счастье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31C">
              <w:rPr>
                <w:rFonts w:ascii="Times New Roman" w:hAnsi="Times New Roman" w:cs="Times New Roman"/>
              </w:rPr>
              <w:t>• Размытость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31C">
              <w:rPr>
                <w:rFonts w:ascii="Times New Roman" w:hAnsi="Times New Roman" w:cs="Times New Roman"/>
              </w:rPr>
              <w:t>• Бег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31C">
              <w:rPr>
                <w:rFonts w:ascii="Times New Roman" w:hAnsi="Times New Roman" w:cs="Times New Roman"/>
              </w:rPr>
              <w:t>• Отрицательное пространство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31C">
              <w:rPr>
                <w:rFonts w:ascii="Times New Roman" w:hAnsi="Times New Roman" w:cs="Times New Roman"/>
              </w:rPr>
              <w:t>• Вывески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31C">
              <w:rPr>
                <w:rFonts w:ascii="Times New Roman" w:hAnsi="Times New Roman" w:cs="Times New Roman"/>
              </w:rPr>
              <w:t>• Погода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31C">
              <w:rPr>
                <w:rFonts w:ascii="Times New Roman" w:hAnsi="Times New Roman" w:cs="Times New Roman"/>
              </w:rPr>
              <w:t>• Буква "Т"</w:t>
            </w:r>
            <w:r w:rsidR="00836722">
              <w:rPr>
                <w:rFonts w:ascii="Times New Roman" w:hAnsi="Times New Roman" w:cs="Times New Roman"/>
              </w:rPr>
              <w:t>,</w:t>
            </w:r>
          </w:p>
          <w:p w14:paraId="48032457" w14:textId="55D61C7D" w:rsidR="0071731C" w:rsidRDefault="0071731C" w:rsidP="00AF76DC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71731C">
              <w:rPr>
                <w:rFonts w:ascii="Times New Roman" w:hAnsi="Times New Roman" w:cs="Times New Roman"/>
              </w:rPr>
              <w:t>• Тень.</w:t>
            </w:r>
          </w:p>
          <w:p w14:paraId="34238620" w14:textId="41C578FE" w:rsidR="00836722" w:rsidRPr="00836722" w:rsidRDefault="00836722" w:rsidP="00AF76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36722">
              <w:rPr>
                <w:rFonts w:ascii="Times New Roman" w:hAnsi="Times New Roman" w:cs="Times New Roman"/>
              </w:rPr>
              <w:t xml:space="preserve"> элементов</w:t>
            </w:r>
          </w:p>
          <w:p w14:paraId="120FBA95" w14:textId="5D15EE81" w:rsidR="00836722" w:rsidRDefault="00836722" w:rsidP="00AF76DC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836722">
              <w:rPr>
                <w:rFonts w:ascii="Times New Roman" w:hAnsi="Times New Roman" w:cs="Times New Roman"/>
              </w:rPr>
              <w:t>Сфотографир</w:t>
            </w:r>
            <w:r>
              <w:rPr>
                <w:rFonts w:ascii="Times New Roman" w:hAnsi="Times New Roman" w:cs="Times New Roman"/>
              </w:rPr>
              <w:t>овать</w:t>
            </w:r>
            <w:r w:rsidRPr="00836722">
              <w:rPr>
                <w:rFonts w:ascii="Times New Roman" w:hAnsi="Times New Roman" w:cs="Times New Roman"/>
              </w:rPr>
              <w:t xml:space="preserve"> эти </w:t>
            </w:r>
            <w:r>
              <w:rPr>
                <w:rFonts w:ascii="Times New Roman" w:hAnsi="Times New Roman" w:cs="Times New Roman"/>
              </w:rPr>
              <w:t>тринадцать</w:t>
            </w:r>
            <w:r w:rsidRPr="00836722">
              <w:rPr>
                <w:rFonts w:ascii="Times New Roman" w:hAnsi="Times New Roman" w:cs="Times New Roman"/>
              </w:rPr>
              <w:t xml:space="preserve"> элементов в одном месте.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722">
              <w:rPr>
                <w:rFonts w:ascii="Times New Roman" w:hAnsi="Times New Roman" w:cs="Times New Roman"/>
              </w:rPr>
              <w:t>Придите на угол улицы или к парку, или в другое место и сделайте фотографии, в которых отобразится следующее: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722">
              <w:rPr>
                <w:rFonts w:ascii="Times New Roman" w:hAnsi="Times New Roman" w:cs="Times New Roman"/>
              </w:rPr>
              <w:t>• Свет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• Тень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• Линия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• Фигура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• Форма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• Текстура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• Цвет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• Размер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• Глубина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Фокус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Тональность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Качество света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722">
              <w:rPr>
                <w:rFonts w:ascii="Times New Roman" w:hAnsi="Times New Roman" w:cs="Times New Roman"/>
              </w:rPr>
              <w:t>Отрицательное (негативное) пространство.</w:t>
            </w:r>
          </w:p>
          <w:p w14:paraId="03F7E53D" w14:textId="77777777" w:rsidR="00C238CE" w:rsidRDefault="00836722" w:rsidP="00AF76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36722">
              <w:rPr>
                <w:rFonts w:ascii="Times New Roman" w:hAnsi="Times New Roman" w:cs="Times New Roman"/>
              </w:rPr>
              <w:t>Шаги</w:t>
            </w:r>
          </w:p>
          <w:p w14:paraId="1B179DF6" w14:textId="6A073F1B" w:rsidR="009678D8" w:rsidRPr="003D46DC" w:rsidRDefault="009678D8" w:rsidP="00AF76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в кронах деревьев</w:t>
            </w:r>
          </w:p>
        </w:tc>
      </w:tr>
      <w:tr w:rsidR="000E168D" w:rsidRPr="003D46DC" w14:paraId="46F20B8D" w14:textId="77777777" w:rsidTr="00906B1A">
        <w:tc>
          <w:tcPr>
            <w:tcW w:w="513" w:type="dxa"/>
          </w:tcPr>
          <w:p w14:paraId="560AEFB4" w14:textId="3F4D26DC" w:rsidR="000E168D" w:rsidRPr="003D46DC" w:rsidRDefault="00EF7354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</w:tcPr>
          <w:p w14:paraId="7C9AA76D" w14:textId="688A850B" w:rsidR="000E168D" w:rsidRPr="003D46DC" w:rsidRDefault="00EF7354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Видео-этюд. От теории к практике</w:t>
            </w:r>
          </w:p>
        </w:tc>
        <w:tc>
          <w:tcPr>
            <w:tcW w:w="709" w:type="dxa"/>
          </w:tcPr>
          <w:p w14:paraId="5415F509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69663E99" w14:textId="77777777" w:rsidR="000E168D" w:rsidRPr="003D46DC" w:rsidRDefault="000E168D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7D317777" w14:textId="77777777" w:rsidR="000E168D" w:rsidRDefault="00EF7354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камерой смартфона, упражнения по видеосъемке: фокус, движение, задумка, композиция. </w:t>
            </w:r>
          </w:p>
          <w:p w14:paraId="127C55BE" w14:textId="65D949AF" w:rsidR="00EF7354" w:rsidRPr="003D46DC" w:rsidRDefault="00EF7354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Видео-этюд «За окном»</w:t>
            </w:r>
            <w:r w:rsidR="00AF76DC">
              <w:rPr>
                <w:rFonts w:ascii="Times New Roman" w:hAnsi="Times New Roman" w:cs="Times New Roman"/>
              </w:rPr>
              <w:t xml:space="preserve">. Знакомство с видео-редактором. </w:t>
            </w:r>
          </w:p>
        </w:tc>
      </w:tr>
      <w:tr w:rsidR="00836A99" w:rsidRPr="003D46DC" w14:paraId="2305AF55" w14:textId="77777777" w:rsidTr="00906B1A">
        <w:tc>
          <w:tcPr>
            <w:tcW w:w="513" w:type="dxa"/>
          </w:tcPr>
          <w:p w14:paraId="61492B66" w14:textId="108BBB20" w:rsidR="00836A99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19" w:type="dxa"/>
          </w:tcPr>
          <w:p w14:paraId="4F12E3E9" w14:textId="629113EE" w:rsidR="00836A99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Видео-этюд «Природные явления» </w:t>
            </w:r>
          </w:p>
        </w:tc>
        <w:tc>
          <w:tcPr>
            <w:tcW w:w="709" w:type="dxa"/>
          </w:tcPr>
          <w:p w14:paraId="22BE4527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86FA508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6E1B2920" w14:textId="72B680A7" w:rsidR="00836A99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и работа с природой - пейзажем в воплощении замысла: дождь, снег, ветер, солнце и т.д.</w:t>
            </w:r>
          </w:p>
        </w:tc>
      </w:tr>
      <w:tr w:rsidR="00836A99" w:rsidRPr="003D46DC" w14:paraId="47D2D5BB" w14:textId="77777777" w:rsidTr="00906B1A">
        <w:tc>
          <w:tcPr>
            <w:tcW w:w="513" w:type="dxa"/>
          </w:tcPr>
          <w:p w14:paraId="4EB1FC89" w14:textId="2D3D33DC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</w:tcPr>
          <w:p w14:paraId="1D31E538" w14:textId="746BFF5D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Видео-этюд «Мир вещей»</w:t>
            </w:r>
          </w:p>
        </w:tc>
        <w:tc>
          <w:tcPr>
            <w:tcW w:w="709" w:type="dxa"/>
          </w:tcPr>
          <w:p w14:paraId="1E3359D5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3309F49B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1FF9A8F1" w14:textId="722E5594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Сценарий и работа с предметами быта – натюрмортом, в воплощении замысла. </w:t>
            </w:r>
          </w:p>
        </w:tc>
      </w:tr>
      <w:tr w:rsidR="00836A99" w:rsidRPr="003D46DC" w14:paraId="05A864F3" w14:textId="77777777" w:rsidTr="00906B1A">
        <w:tc>
          <w:tcPr>
            <w:tcW w:w="513" w:type="dxa"/>
          </w:tcPr>
          <w:p w14:paraId="31DF209A" w14:textId="64EC2B2C" w:rsidR="00836A99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9" w:type="dxa"/>
          </w:tcPr>
          <w:p w14:paraId="57F293B4" w14:textId="4376F2E8" w:rsidR="00836A99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Видео-этюд «Процесс рисования»</w:t>
            </w:r>
          </w:p>
        </w:tc>
        <w:tc>
          <w:tcPr>
            <w:tcW w:w="709" w:type="dxa"/>
          </w:tcPr>
          <w:p w14:paraId="10193F7A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33A4F20E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59E6C88B" w14:textId="056330B0" w:rsidR="00836A99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из участников занятия должен нарисовать композицию на любую, интересующую автора, тему. Но при этом он должен снимать видео и рассказывать этапы своей работы. </w:t>
            </w:r>
          </w:p>
        </w:tc>
      </w:tr>
      <w:tr w:rsidR="00836A99" w:rsidRPr="003D46DC" w14:paraId="7827C195" w14:textId="77777777" w:rsidTr="00906B1A">
        <w:tc>
          <w:tcPr>
            <w:tcW w:w="513" w:type="dxa"/>
          </w:tcPr>
          <w:p w14:paraId="0223AA93" w14:textId="6778CFF9" w:rsidR="00836A99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19" w:type="dxa"/>
          </w:tcPr>
          <w:p w14:paraId="2D537995" w14:textId="5D8E7B70" w:rsidR="00836A99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Видео-этюд «Зимняя сказка»</w:t>
            </w:r>
          </w:p>
        </w:tc>
        <w:tc>
          <w:tcPr>
            <w:tcW w:w="709" w:type="dxa"/>
          </w:tcPr>
          <w:p w14:paraId="766C1B1A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2C589A59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5E26235E" w14:textId="67440C8A" w:rsidR="00836A99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и работа с природой - пейзажем в воплощении замысла. Возможно создать мультипликационный фильм из рисунков на тему «Зимняя сказка»</w:t>
            </w:r>
          </w:p>
        </w:tc>
      </w:tr>
      <w:tr w:rsidR="00836A99" w:rsidRPr="003D46DC" w14:paraId="1E649D3B" w14:textId="77777777" w:rsidTr="00906B1A">
        <w:tc>
          <w:tcPr>
            <w:tcW w:w="513" w:type="dxa"/>
          </w:tcPr>
          <w:p w14:paraId="7E5E38E7" w14:textId="602B6807" w:rsidR="00836A99" w:rsidRPr="003D46DC" w:rsidRDefault="00197C8D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919" w:type="dxa"/>
          </w:tcPr>
          <w:p w14:paraId="7B59C4A7" w14:textId="77777777" w:rsidR="00836A99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Мини-проект.</w:t>
            </w:r>
          </w:p>
          <w:p w14:paraId="7FB9EB2D" w14:textId="3DDA21FF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Видео-этюд «Мастер-класс» </w:t>
            </w:r>
          </w:p>
        </w:tc>
        <w:tc>
          <w:tcPr>
            <w:tcW w:w="709" w:type="dxa"/>
          </w:tcPr>
          <w:p w14:paraId="1A8027E5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41872A1F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7456F9B1" w14:textId="0BCD8BCC" w:rsidR="00836A99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из участников должен определиться, чему бы он хотел научить рисовать остальных. Желательно использовать нетрадиционные техники рисования: </w:t>
            </w:r>
            <w:proofErr w:type="spellStart"/>
            <w:r>
              <w:rPr>
                <w:rFonts w:ascii="Times New Roman" w:hAnsi="Times New Roman" w:cs="Times New Roman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монотипия, </w:t>
            </w:r>
            <w:proofErr w:type="spellStart"/>
            <w:r>
              <w:rPr>
                <w:rFonts w:ascii="Times New Roman" w:hAnsi="Times New Roman" w:cs="Times New Roman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офорт, </w:t>
            </w:r>
            <w:proofErr w:type="spellStart"/>
            <w:r>
              <w:rPr>
                <w:rFonts w:ascii="Times New Roman" w:hAnsi="Times New Roman" w:cs="Times New Roman"/>
              </w:rPr>
              <w:t>дудлинг</w:t>
            </w:r>
            <w:proofErr w:type="spellEnd"/>
            <w:r>
              <w:rPr>
                <w:rFonts w:ascii="Times New Roman" w:hAnsi="Times New Roman" w:cs="Times New Roman"/>
              </w:rPr>
              <w:t>, абстрактная живопись, различные стили живописи</w:t>
            </w:r>
            <w:r w:rsidR="00197C8D">
              <w:rPr>
                <w:rFonts w:ascii="Times New Roman" w:hAnsi="Times New Roman" w:cs="Times New Roman"/>
              </w:rPr>
              <w:t>, пуантилизм, рисование пальчиками</w:t>
            </w:r>
            <w:r>
              <w:rPr>
                <w:rFonts w:ascii="Times New Roman" w:hAnsi="Times New Roman" w:cs="Times New Roman"/>
              </w:rPr>
              <w:t xml:space="preserve">. Либо рассказ о интересных и необычных музеях мира. </w:t>
            </w:r>
          </w:p>
          <w:p w14:paraId="7967CE5C" w14:textId="47B5F522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Остальные участники должны снимать этот процесс, делать фотографии и </w:t>
            </w:r>
            <w:proofErr w:type="spellStart"/>
            <w:r>
              <w:rPr>
                <w:rFonts w:ascii="Times New Roman" w:hAnsi="Times New Roman" w:cs="Times New Roman"/>
              </w:rPr>
              <w:t>видеографировать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чтобы в итоге получился видеоролик у каждого из участников с их мастер-классом </w:t>
            </w:r>
          </w:p>
        </w:tc>
      </w:tr>
      <w:tr w:rsidR="00836A99" w:rsidRPr="003D46DC" w14:paraId="4051AEA1" w14:textId="77777777" w:rsidTr="00906B1A">
        <w:tc>
          <w:tcPr>
            <w:tcW w:w="513" w:type="dxa"/>
          </w:tcPr>
          <w:p w14:paraId="583F74EB" w14:textId="645DB14B" w:rsidR="00836A99" w:rsidRDefault="00197C8D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919" w:type="dxa"/>
          </w:tcPr>
          <w:p w14:paraId="15753596" w14:textId="74B666E9" w:rsidR="00836A99" w:rsidRDefault="00197C8D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Фотовыставка, монтаж видео-этюдов</w:t>
            </w:r>
            <w:r w:rsidR="009678D8">
              <w:rPr>
                <w:rFonts w:ascii="Times New Roman" w:hAnsi="Times New Roman" w:cs="Times New Roman"/>
              </w:rPr>
              <w:t xml:space="preserve">, посещение МИИ </w:t>
            </w:r>
          </w:p>
        </w:tc>
        <w:tc>
          <w:tcPr>
            <w:tcW w:w="709" w:type="dxa"/>
          </w:tcPr>
          <w:p w14:paraId="4C9589A4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1FCE43BA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470906AB" w14:textId="58112023" w:rsidR="00836A99" w:rsidRDefault="00197C8D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 за полугодие. Подготовка выставки фотографий и монтаж видеороликов . </w:t>
            </w:r>
          </w:p>
        </w:tc>
      </w:tr>
      <w:tr w:rsidR="00836A99" w:rsidRPr="003D46DC" w14:paraId="278D46BA" w14:textId="77777777" w:rsidTr="00906B1A">
        <w:tc>
          <w:tcPr>
            <w:tcW w:w="513" w:type="dxa"/>
          </w:tcPr>
          <w:p w14:paraId="14F09303" w14:textId="72BD83DC" w:rsidR="00836A99" w:rsidRPr="003D46DC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9" w:type="dxa"/>
          </w:tcPr>
          <w:p w14:paraId="6C44A4DE" w14:textId="7FD7623C" w:rsidR="00836A99" w:rsidRPr="003D46DC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 w:rsidRPr="009678D8">
              <w:rPr>
                <w:rFonts w:ascii="Times New Roman" w:hAnsi="Times New Roman" w:cs="Times New Roman"/>
              </w:rPr>
              <w:t>Рисование с натуры и по памяти</w:t>
            </w:r>
          </w:p>
        </w:tc>
        <w:tc>
          <w:tcPr>
            <w:tcW w:w="709" w:type="dxa"/>
          </w:tcPr>
          <w:p w14:paraId="2075BD21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5FE564CB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6663ACE2" w14:textId="77777777" w:rsidR="009678D8" w:rsidRPr="009678D8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 w:rsidRPr="009678D8">
              <w:rPr>
                <w:rFonts w:ascii="Times New Roman" w:hAnsi="Times New Roman" w:cs="Times New Roman"/>
              </w:rPr>
              <w:t xml:space="preserve">Изучение натуры. Изображение натуры с «нужными» деталями. Рисование с натуры. Рисование  по памяти. </w:t>
            </w:r>
          </w:p>
          <w:p w14:paraId="7E58965C" w14:textId="5DBBA3F0" w:rsidR="00836A99" w:rsidRPr="003D46DC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 w:rsidRPr="009678D8">
              <w:rPr>
                <w:rFonts w:ascii="Times New Roman" w:hAnsi="Times New Roman" w:cs="Times New Roman"/>
              </w:rPr>
              <w:t>Практическое занятие. «Зарисовки предметов быта»</w:t>
            </w:r>
          </w:p>
        </w:tc>
      </w:tr>
      <w:tr w:rsidR="00836A99" w:rsidRPr="003D46DC" w14:paraId="12F6E855" w14:textId="77777777" w:rsidTr="00906B1A">
        <w:tc>
          <w:tcPr>
            <w:tcW w:w="513" w:type="dxa"/>
          </w:tcPr>
          <w:p w14:paraId="71DF186C" w14:textId="44ECC019" w:rsidR="00836A99" w:rsidRPr="003D46DC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9" w:type="dxa"/>
          </w:tcPr>
          <w:p w14:paraId="16B8D2AF" w14:textId="26C22E06" w:rsidR="00836A99" w:rsidRPr="003D46DC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 w:rsidRPr="009678D8">
              <w:rPr>
                <w:rFonts w:ascii="Times New Roman" w:hAnsi="Times New Roman" w:cs="Times New Roman"/>
              </w:rPr>
              <w:t>Образ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8D8">
              <w:rPr>
                <w:rFonts w:ascii="Times New Roman" w:hAnsi="Times New Roman" w:cs="Times New Roman"/>
              </w:rPr>
              <w:t xml:space="preserve">дерева.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4B774955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3A451FD7" w14:textId="77777777" w:rsidR="00836A99" w:rsidRPr="003D46DC" w:rsidRDefault="00836A99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726F6619" w14:textId="132CAFB2" w:rsidR="009678D8" w:rsidRPr="009678D8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 w:rsidRPr="009678D8">
              <w:rPr>
                <w:rFonts w:ascii="Times New Roman" w:hAnsi="Times New Roman" w:cs="Times New Roman"/>
              </w:rPr>
              <w:t>Пейзаж.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8D8">
              <w:rPr>
                <w:rFonts w:ascii="Times New Roman" w:hAnsi="Times New Roman" w:cs="Times New Roman"/>
              </w:rPr>
              <w:t>Работа над пейзажем как средство воспитания эстетического отношения к природе, умения видеть её красоту в разные времена года.</w:t>
            </w:r>
          </w:p>
          <w:p w14:paraId="36ACBD67" w14:textId="3D95614A" w:rsidR="009678D8" w:rsidRPr="009678D8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 w:rsidRPr="009678D8">
              <w:rPr>
                <w:rFonts w:ascii="Times New Roman" w:hAnsi="Times New Roman" w:cs="Times New Roman"/>
              </w:rPr>
              <w:t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      </w:r>
          </w:p>
          <w:p w14:paraId="08E34C68" w14:textId="119E439D" w:rsidR="00836A99" w:rsidRPr="003D46DC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 w:rsidRPr="009678D8">
              <w:rPr>
                <w:rFonts w:ascii="Times New Roman" w:hAnsi="Times New Roman" w:cs="Times New Roman"/>
              </w:rPr>
              <w:t>Практическое занятие. Примерные задания: «Грустное и весёлое дерево», «Старая и молодая берёзка», «Древо жизни», «Лесная тропинка».</w:t>
            </w:r>
          </w:p>
        </w:tc>
      </w:tr>
      <w:tr w:rsidR="009678D8" w:rsidRPr="003D46DC" w14:paraId="4A8023A6" w14:textId="77777777" w:rsidTr="00906B1A">
        <w:tc>
          <w:tcPr>
            <w:tcW w:w="513" w:type="dxa"/>
          </w:tcPr>
          <w:p w14:paraId="33AAE523" w14:textId="04B79365" w:rsidR="009678D8" w:rsidRPr="003D46DC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9" w:type="dxa"/>
          </w:tcPr>
          <w:p w14:paraId="3E253E64" w14:textId="109D44C2" w:rsidR="009678D8" w:rsidRPr="009678D8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 w:rsidRPr="009678D8">
              <w:rPr>
                <w:rFonts w:ascii="Times New Roman" w:hAnsi="Times New Roman" w:cs="Times New Roman"/>
              </w:rPr>
              <w:t>Времена года.</w:t>
            </w:r>
          </w:p>
        </w:tc>
        <w:tc>
          <w:tcPr>
            <w:tcW w:w="709" w:type="dxa"/>
          </w:tcPr>
          <w:p w14:paraId="35D75187" w14:textId="77777777" w:rsidR="009678D8" w:rsidRPr="003D46DC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205F81A9" w14:textId="77777777" w:rsidR="009678D8" w:rsidRPr="003D46DC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72E2724D" w14:textId="77777777" w:rsidR="009678D8" w:rsidRPr="009678D8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 w:rsidRPr="009678D8">
              <w:rPr>
                <w:rFonts w:ascii="Times New Roman" w:hAnsi="Times New Roman" w:cs="Times New Roman"/>
              </w:rPr>
              <w:t>Формирование целостного колористического видения пейзажа, его особенностей в разное время года.</w:t>
            </w:r>
          </w:p>
          <w:p w14:paraId="2B5BD685" w14:textId="229017AC" w:rsidR="009678D8" w:rsidRPr="009678D8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 w:rsidRPr="009678D8">
              <w:rPr>
                <w:rFonts w:ascii="Times New Roman" w:hAnsi="Times New Roman" w:cs="Times New Roman"/>
              </w:rPr>
              <w:t>Живописная связь неба и земли.</w:t>
            </w:r>
          </w:p>
          <w:p w14:paraId="0AFDED2A" w14:textId="26DF6CA7" w:rsidR="009678D8" w:rsidRPr="009678D8" w:rsidRDefault="009678D8" w:rsidP="00AF76DC">
            <w:pPr>
              <w:contextualSpacing/>
              <w:rPr>
                <w:rFonts w:ascii="Times New Roman" w:hAnsi="Times New Roman" w:cs="Times New Roman"/>
              </w:rPr>
            </w:pPr>
            <w:r w:rsidRPr="009678D8">
              <w:rPr>
                <w:rFonts w:ascii="Times New Roman" w:hAnsi="Times New Roman" w:cs="Times New Roman"/>
              </w:rPr>
              <w:t xml:space="preserve">Разнообразные </w:t>
            </w:r>
            <w:proofErr w:type="spellStart"/>
            <w:r w:rsidRPr="009678D8">
              <w:rPr>
                <w:rFonts w:ascii="Times New Roman" w:hAnsi="Times New Roman" w:cs="Times New Roman"/>
              </w:rPr>
              <w:t>цветотональные</w:t>
            </w:r>
            <w:proofErr w:type="spellEnd"/>
            <w:r w:rsidRPr="009678D8">
              <w:rPr>
                <w:rFonts w:ascii="Times New Roman" w:hAnsi="Times New Roman" w:cs="Times New Roman"/>
              </w:rPr>
              <w:t xml:space="preserve"> отношения земли и неба в разных погодных состояниях. Колористические особенности погоды и освещения.</w:t>
            </w:r>
            <w:r w:rsidR="00D82973">
              <w:rPr>
                <w:rFonts w:ascii="Times New Roman" w:hAnsi="Times New Roman" w:cs="Times New Roman"/>
              </w:rPr>
              <w:t xml:space="preserve"> </w:t>
            </w:r>
            <w:r w:rsidRPr="009678D8">
              <w:rPr>
                <w:rFonts w:ascii="Times New Roman" w:hAnsi="Times New Roman" w:cs="Times New Roman"/>
              </w:rPr>
              <w:t>Практическое занятие. «Закат», «Хмурый лес», «Солнечный денёк». «Царство осеннего леса», «Хрустальная зима».</w:t>
            </w:r>
          </w:p>
        </w:tc>
      </w:tr>
      <w:tr w:rsidR="00D82973" w:rsidRPr="003D46DC" w14:paraId="522A569E" w14:textId="77777777" w:rsidTr="00906B1A">
        <w:tc>
          <w:tcPr>
            <w:tcW w:w="513" w:type="dxa"/>
          </w:tcPr>
          <w:p w14:paraId="288A8EB3" w14:textId="54D267CB" w:rsid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9" w:type="dxa"/>
          </w:tcPr>
          <w:p w14:paraId="66911FDF" w14:textId="6818B4F0" w:rsidR="00D82973" w:rsidRPr="009678D8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Техники графики. </w:t>
            </w:r>
            <w:proofErr w:type="spellStart"/>
            <w:r>
              <w:rPr>
                <w:rFonts w:ascii="Times New Roman" w:hAnsi="Times New Roman" w:cs="Times New Roman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6880ACB7" w14:textId="77777777" w:rsidR="00D82973" w:rsidRPr="003D46DC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2B6EC83E" w14:textId="77777777" w:rsidR="00D82973" w:rsidRPr="003D46DC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6CA8FC51" w14:textId="06CD4D24" w:rsidR="00D82973" w:rsidRP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Графика.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973">
              <w:rPr>
                <w:rFonts w:ascii="Times New Roman" w:hAnsi="Times New Roman" w:cs="Times New Roman"/>
              </w:rPr>
              <w:t>Знакомство с разными видами графики и её характерными особенностями (штрих, линия, контраст чёрного и белого).</w:t>
            </w:r>
          </w:p>
          <w:p w14:paraId="4349DB38" w14:textId="7873A0BC" w:rsidR="00D82973" w:rsidRP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82973">
              <w:rPr>
                <w:rFonts w:ascii="Times New Roman" w:hAnsi="Times New Roman" w:cs="Times New Roman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2973">
              <w:rPr>
                <w:rFonts w:ascii="Times New Roman" w:hAnsi="Times New Roman" w:cs="Times New Roman"/>
              </w:rPr>
              <w:t>Граттаж</w:t>
            </w:r>
            <w:proofErr w:type="spellEnd"/>
            <w:r w:rsidRPr="00D82973">
              <w:rPr>
                <w:rFonts w:ascii="Times New Roman" w:hAnsi="Times New Roman" w:cs="Times New Roman"/>
              </w:rPr>
              <w:t xml:space="preserve"> – графическая работа на восковой подкладке. Создание линий разного направления, плавности, длины и характера с помощью процарапывания.</w:t>
            </w:r>
          </w:p>
          <w:p w14:paraId="5404AB3E" w14:textId="47C879A5" w:rsidR="00D82973" w:rsidRPr="009678D8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lastRenderedPageBreak/>
              <w:t>Практическое занятие. «Космические дали», «Праздничный город», «Цирк».</w:t>
            </w:r>
          </w:p>
        </w:tc>
      </w:tr>
      <w:tr w:rsidR="00D82973" w:rsidRPr="003D46DC" w14:paraId="36EF90F9" w14:textId="77777777" w:rsidTr="00906B1A">
        <w:tc>
          <w:tcPr>
            <w:tcW w:w="513" w:type="dxa"/>
          </w:tcPr>
          <w:p w14:paraId="240F23DD" w14:textId="7EFD6B2F" w:rsid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19" w:type="dxa"/>
          </w:tcPr>
          <w:p w14:paraId="05CDEAE7" w14:textId="5B5B65FE" w:rsidR="00D82973" w:rsidRP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графики</w:t>
            </w:r>
            <w:r w:rsidRPr="00D82973">
              <w:rPr>
                <w:rFonts w:ascii="Times New Roman" w:hAnsi="Times New Roman" w:cs="Times New Roman"/>
              </w:rPr>
              <w:t xml:space="preserve"> Монотипия.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Гризайль </w:t>
            </w:r>
          </w:p>
          <w:p w14:paraId="73DFA0F6" w14:textId="75F9AEEE" w:rsid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2EE8BD" w14:textId="77777777" w:rsidR="00D82973" w:rsidRPr="003D46DC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53A37FBD" w14:textId="77777777" w:rsidR="00D82973" w:rsidRPr="003D46DC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1DAE68B4" w14:textId="2D4D3D57" w:rsidR="00D82973" w:rsidRP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Монотипия.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973">
              <w:rPr>
                <w:rFonts w:ascii="Times New Roman" w:hAnsi="Times New Roman" w:cs="Times New Roman"/>
              </w:rPr>
              <w:t>Простота исполнения и увлекательность монотипии. Создание фантазийных рисунков посредством разнообразных спецэффектов в оттиске.</w:t>
            </w:r>
          </w:p>
          <w:p w14:paraId="496B48E4" w14:textId="77777777" w:rsid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Практическое занятие. Примерные задания: «Волшебные бабочки», «Чудо-рыба», «Цветочная поляна».</w:t>
            </w:r>
          </w:p>
          <w:p w14:paraId="091F17D0" w14:textId="63E927B9" w:rsidR="00D82973" w:rsidRP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Гризайль.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973">
              <w:rPr>
                <w:rFonts w:ascii="Times New Roman" w:hAnsi="Times New Roman" w:cs="Times New Roman"/>
              </w:rPr>
              <w:t>Гризайль – одноцветная живопись с использованием тоновой растяжки. Знакомство с различными приёмами работы в этой технике для получения тоновых отношений.</w:t>
            </w:r>
          </w:p>
          <w:p w14:paraId="426850C6" w14:textId="08E12F8D" w:rsidR="00D82973" w:rsidRP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Практическое занятие. Примерные задания: «Метель в лесу», «Вид из окна», «Садовник».</w:t>
            </w:r>
          </w:p>
        </w:tc>
      </w:tr>
      <w:tr w:rsidR="00D82973" w:rsidRPr="003D46DC" w14:paraId="72B7A384" w14:textId="77777777" w:rsidTr="00906B1A">
        <w:tc>
          <w:tcPr>
            <w:tcW w:w="513" w:type="dxa"/>
          </w:tcPr>
          <w:p w14:paraId="3219AA79" w14:textId="0D02173B" w:rsid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9" w:type="dxa"/>
          </w:tcPr>
          <w:p w14:paraId="21A1E73E" w14:textId="77777777" w:rsid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графики.</w:t>
            </w:r>
          </w:p>
          <w:p w14:paraId="5B30F570" w14:textId="77777777" w:rsidR="00D82973" w:rsidRP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Гравюра на картоне. Линогравюра.</w:t>
            </w:r>
          </w:p>
          <w:p w14:paraId="1DADBF12" w14:textId="17EAB156" w:rsid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87EA96" w14:textId="77777777" w:rsidR="00D82973" w:rsidRPr="003D46DC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523F3630" w14:textId="77777777" w:rsidR="00D82973" w:rsidRPr="003D46DC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17F55711" w14:textId="77777777" w:rsidR="00D82973" w:rsidRP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Гравюра на картоне. Линогравюра.</w:t>
            </w:r>
          </w:p>
          <w:p w14:paraId="3A19F7E0" w14:textId="77777777" w:rsidR="00D82973" w:rsidRP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Умение расчленять рисунок на части. Наклеивание некоторых деталей одну на другую для создания разнообразных оттенков и фактур. Получение различных оттисков при многократном использовании клише.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973">
              <w:rPr>
                <w:rFonts w:ascii="Times New Roman" w:hAnsi="Times New Roman" w:cs="Times New Roman"/>
              </w:rPr>
              <w:t>Практическое занятие. «Хоровод», «Спортивные игры», «Парашютисты».</w:t>
            </w:r>
          </w:p>
          <w:p w14:paraId="114717E8" w14:textId="77777777" w:rsidR="00D82973" w:rsidRP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Линогравюра как наиболее сложный вид графики. Широкое применение в студии (выполнение пригласительных билетов, праздничных открыток, афиши). Чрезвычайно большие возможности линогравюры в передаче тональности, то есть различной степени светлоты предмета. Разнообразие линий в линогравюре (параллельные, пересекающиеся, округлые, пунктирные).</w:t>
            </w:r>
          </w:p>
          <w:p w14:paraId="5E0EA408" w14:textId="0736F3A6" w:rsidR="00D82973" w:rsidRPr="00D82973" w:rsidRDefault="00D82973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Практическое занятие. «Чугунное кружево», «Уличный фонарь», «Северное сияние».</w:t>
            </w:r>
          </w:p>
        </w:tc>
      </w:tr>
      <w:tr w:rsidR="00906B1A" w:rsidRPr="003D46DC" w14:paraId="459C989D" w14:textId="77777777" w:rsidTr="00906B1A">
        <w:tc>
          <w:tcPr>
            <w:tcW w:w="513" w:type="dxa"/>
          </w:tcPr>
          <w:p w14:paraId="02AA256F" w14:textId="0947E227" w:rsidR="00906B1A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9" w:type="dxa"/>
          </w:tcPr>
          <w:p w14:paraId="546AB424" w14:textId="43A454B3" w:rsidR="00906B1A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Техники графики. </w:t>
            </w:r>
            <w:proofErr w:type="spellStart"/>
            <w:r>
              <w:rPr>
                <w:rFonts w:ascii="Times New Roman" w:hAnsi="Times New Roman" w:cs="Times New Roman"/>
              </w:rPr>
              <w:t>Дудлинг</w:t>
            </w:r>
            <w:proofErr w:type="spellEnd"/>
          </w:p>
        </w:tc>
        <w:tc>
          <w:tcPr>
            <w:tcW w:w="709" w:type="dxa"/>
          </w:tcPr>
          <w:p w14:paraId="1C8DB85A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03E61510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2CC2BB6A" w14:textId="7BD7E400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орнаментальной композицией. </w:t>
            </w:r>
          </w:p>
        </w:tc>
      </w:tr>
      <w:tr w:rsidR="00906B1A" w:rsidRPr="003D46DC" w14:paraId="3943B814" w14:textId="77777777" w:rsidTr="00906B1A">
        <w:tc>
          <w:tcPr>
            <w:tcW w:w="513" w:type="dxa"/>
          </w:tcPr>
          <w:p w14:paraId="2D3E1448" w14:textId="25BBA4AC" w:rsidR="00906B1A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9" w:type="dxa"/>
          </w:tcPr>
          <w:p w14:paraId="581C274A" w14:textId="730022EC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Фигура человека в движении.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9CDF4E" w14:textId="711FE006" w:rsidR="00906B1A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2F8250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4BA6FBC5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6EE247F4" w14:textId="77777777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Фигура человека в движении.</w:t>
            </w:r>
          </w:p>
          <w:p w14:paraId="79EF4C8E" w14:textId="77777777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Образная выразительность фигуры человека, изображенной в движении. Конструкция фигуры, основные пропорции и их индивидуальность.</w:t>
            </w:r>
          </w:p>
          <w:p w14:paraId="12ECDC86" w14:textId="77777777" w:rsidR="00906B1A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Практическое занятие. Примерные задания: «Фигурное катание», «Спортивные соревнования», «Танец».</w:t>
            </w:r>
          </w:p>
          <w:p w14:paraId="6015A40F" w14:textId="1042F00F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одного из стилей модернизма </w:t>
            </w:r>
          </w:p>
        </w:tc>
      </w:tr>
      <w:tr w:rsidR="00906B1A" w:rsidRPr="003D46DC" w14:paraId="238A139F" w14:textId="77777777" w:rsidTr="00906B1A">
        <w:tc>
          <w:tcPr>
            <w:tcW w:w="513" w:type="dxa"/>
          </w:tcPr>
          <w:p w14:paraId="39148E78" w14:textId="72CD7911" w:rsidR="00906B1A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9" w:type="dxa"/>
          </w:tcPr>
          <w:p w14:paraId="2C2CD632" w14:textId="77777777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Живописный портрет.</w:t>
            </w:r>
          </w:p>
          <w:p w14:paraId="64AA7060" w14:textId="77777777" w:rsidR="00906B1A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A60A75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1EC26CF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774285FF" w14:textId="77777777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Живописный портрет.</w:t>
            </w:r>
          </w:p>
          <w:p w14:paraId="4E1B6D17" w14:textId="77777777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Цветовое решение образа в портрете. Цвет как выражение характера человека, его настроения. Влияние живописного фона на создание образа.</w:t>
            </w:r>
          </w:p>
          <w:p w14:paraId="56A8E27B" w14:textId="77777777" w:rsidR="00906B1A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Практическое занятие. Примерные задания: «Автопортрет», «Семейный портрет».</w:t>
            </w:r>
          </w:p>
          <w:p w14:paraId="0B99BA3B" w14:textId="280567C5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одного из стилей модернизма</w:t>
            </w:r>
          </w:p>
        </w:tc>
      </w:tr>
      <w:tr w:rsidR="00906B1A" w:rsidRPr="003D46DC" w14:paraId="42465E05" w14:textId="77777777" w:rsidTr="00906B1A">
        <w:tc>
          <w:tcPr>
            <w:tcW w:w="513" w:type="dxa"/>
          </w:tcPr>
          <w:p w14:paraId="0A425674" w14:textId="31427628" w:rsidR="00906B1A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9" w:type="dxa"/>
          </w:tcPr>
          <w:p w14:paraId="2DFB5C02" w14:textId="6F5A24DE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работ, посещение музея или арт-галереи</w:t>
            </w:r>
          </w:p>
        </w:tc>
        <w:tc>
          <w:tcPr>
            <w:tcW w:w="709" w:type="dxa"/>
          </w:tcPr>
          <w:p w14:paraId="1F059797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34952DAF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5A066465" w14:textId="0E6666CB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 за четверть</w:t>
            </w:r>
          </w:p>
        </w:tc>
      </w:tr>
      <w:tr w:rsidR="00906B1A" w:rsidRPr="003D46DC" w14:paraId="3D915971" w14:textId="77777777" w:rsidTr="00906B1A">
        <w:tc>
          <w:tcPr>
            <w:tcW w:w="513" w:type="dxa"/>
          </w:tcPr>
          <w:p w14:paraId="08CFBD92" w14:textId="26898582" w:rsidR="00906B1A" w:rsidRDefault="0009563B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919" w:type="dxa"/>
          </w:tcPr>
          <w:p w14:paraId="24A82CA8" w14:textId="5E95F7B0" w:rsidR="00906B1A" w:rsidRPr="00D82973" w:rsidRDefault="00F233D0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  <w:r w:rsidR="0009563B">
              <w:rPr>
                <w:rFonts w:ascii="Times New Roman" w:hAnsi="Times New Roman" w:cs="Times New Roman"/>
              </w:rPr>
              <w:t xml:space="preserve"> на заданную тему </w:t>
            </w:r>
          </w:p>
        </w:tc>
        <w:tc>
          <w:tcPr>
            <w:tcW w:w="709" w:type="dxa"/>
          </w:tcPr>
          <w:p w14:paraId="62C5FFB9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60F03C1D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7B3F118D" w14:textId="079405F6" w:rsidR="00906B1A" w:rsidRPr="00D82973" w:rsidRDefault="0009563B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Темы: </w:t>
            </w:r>
            <w:r w:rsidRPr="0009563B">
              <w:rPr>
                <w:rFonts w:ascii="Times New Roman" w:hAnsi="Times New Roman" w:cs="Times New Roman"/>
              </w:rPr>
              <w:t>Абстрактные контуры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 xml:space="preserve"> Самолеты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Аллеи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Арки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Архитектура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Задние дворы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Птицы</w:t>
            </w:r>
            <w:r>
              <w:rPr>
                <w:rFonts w:ascii="Times New Roman" w:hAnsi="Times New Roman" w:cs="Times New Roman"/>
              </w:rPr>
              <w:t xml:space="preserve">, Насекомые, </w:t>
            </w:r>
            <w:r w:rsidRPr="0009563B">
              <w:rPr>
                <w:rFonts w:ascii="Times New Roman" w:hAnsi="Times New Roman" w:cs="Times New Roman"/>
              </w:rPr>
              <w:t>Пузыри</w:t>
            </w:r>
            <w:r>
              <w:rPr>
                <w:rFonts w:ascii="Times New Roman" w:hAnsi="Times New Roman" w:cs="Times New Roman"/>
              </w:rPr>
              <w:t xml:space="preserve">, Животные (Зооцентр «Питон»),  Насекомые, </w:t>
            </w:r>
            <w:r w:rsidRPr="0009563B">
              <w:rPr>
                <w:rFonts w:ascii="Times New Roman" w:hAnsi="Times New Roman" w:cs="Times New Roman"/>
              </w:rPr>
              <w:t>Стулья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Круги</w:t>
            </w:r>
            <w:r>
              <w:rPr>
                <w:rFonts w:ascii="Times New Roman" w:hAnsi="Times New Roman" w:cs="Times New Roman"/>
              </w:rPr>
              <w:t xml:space="preserve">, Автомобили, </w:t>
            </w:r>
            <w:r w:rsidRPr="0009563B">
              <w:rPr>
                <w:rFonts w:ascii="Times New Roman" w:hAnsi="Times New Roman" w:cs="Times New Roman"/>
              </w:rPr>
              <w:t>Часы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 xml:space="preserve"> Одежда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Бельевые веревки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Облака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 xml:space="preserve"> Дверные ручки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Двери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Перья</w:t>
            </w:r>
            <w:r>
              <w:rPr>
                <w:rFonts w:ascii="Times New Roman" w:hAnsi="Times New Roman" w:cs="Times New Roman"/>
              </w:rPr>
              <w:t>,</w:t>
            </w:r>
            <w:r w:rsidRPr="0009563B">
              <w:rPr>
                <w:rFonts w:ascii="Times New Roman" w:hAnsi="Times New Roman" w:cs="Times New Roman"/>
              </w:rPr>
              <w:t xml:space="preserve"> Ворота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 xml:space="preserve"> Заборы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Лепестки цветов</w:t>
            </w:r>
            <w:r>
              <w:rPr>
                <w:rFonts w:ascii="Times New Roman" w:hAnsi="Times New Roman" w:cs="Times New Roman"/>
              </w:rPr>
              <w:t>,</w:t>
            </w:r>
            <w:r w:rsidRPr="0009563B">
              <w:rPr>
                <w:rFonts w:ascii="Times New Roman" w:hAnsi="Times New Roman" w:cs="Times New Roman"/>
              </w:rPr>
              <w:t xml:space="preserve"> Следы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Фонтаны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09563B">
              <w:rPr>
                <w:rFonts w:ascii="Times New Roman" w:hAnsi="Times New Roman" w:cs="Times New Roman"/>
              </w:rPr>
              <w:t>одъезды, крыльцо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Стекло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Стеклянная посуда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Граффити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 xml:space="preserve"> Руки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Воздушные шары</w:t>
            </w:r>
            <w:r w:rsidR="002E5F93">
              <w:rPr>
                <w:rFonts w:ascii="Times New Roman" w:hAnsi="Times New Roman" w:cs="Times New Roman"/>
              </w:rPr>
              <w:t>,</w:t>
            </w:r>
            <w:r w:rsidRPr="0009563B">
              <w:rPr>
                <w:rFonts w:ascii="Times New Roman" w:hAnsi="Times New Roman" w:cs="Times New Roman"/>
              </w:rPr>
              <w:t xml:space="preserve"> Лед</w:t>
            </w:r>
            <w:r w:rsidR="002E5F93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Ножи, вилки, ложки</w:t>
            </w:r>
            <w:r w:rsidR="002E5F93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Фонари</w:t>
            </w:r>
            <w:r w:rsidR="002E5F93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Листья</w:t>
            </w:r>
            <w:r w:rsidR="002E5F93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 xml:space="preserve"> Номерные знаки автомобилей</w:t>
            </w:r>
            <w:r w:rsidR="002E5F93">
              <w:rPr>
                <w:rFonts w:ascii="Times New Roman" w:hAnsi="Times New Roman" w:cs="Times New Roman"/>
              </w:rPr>
              <w:t>, дорожные знаки,</w:t>
            </w:r>
            <w:r w:rsidRPr="0009563B">
              <w:rPr>
                <w:rFonts w:ascii="Times New Roman" w:hAnsi="Times New Roman" w:cs="Times New Roman"/>
              </w:rPr>
              <w:t xml:space="preserve"> Узоры на камне </w:t>
            </w:r>
            <w:r w:rsidR="002E5F93">
              <w:rPr>
                <w:rFonts w:ascii="Times New Roman" w:hAnsi="Times New Roman" w:cs="Times New Roman"/>
              </w:rPr>
              <w:t xml:space="preserve">и дереве, </w:t>
            </w:r>
            <w:r w:rsidRPr="0009563B">
              <w:rPr>
                <w:rFonts w:ascii="Times New Roman" w:hAnsi="Times New Roman" w:cs="Times New Roman"/>
              </w:rPr>
              <w:t>Карусели</w:t>
            </w:r>
            <w:r w:rsidR="002E5F93">
              <w:rPr>
                <w:rFonts w:ascii="Times New Roman" w:hAnsi="Times New Roman" w:cs="Times New Roman"/>
              </w:rPr>
              <w:t xml:space="preserve">, качели, </w:t>
            </w:r>
            <w:r w:rsidRPr="0009563B">
              <w:rPr>
                <w:rFonts w:ascii="Times New Roman" w:hAnsi="Times New Roman" w:cs="Times New Roman"/>
              </w:rPr>
              <w:t>Природные формы и узоры</w:t>
            </w:r>
            <w:r w:rsidR="00AF76DC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Старые бутылки</w:t>
            </w:r>
            <w:r w:rsidR="002E5F93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 xml:space="preserve"> Противоположности</w:t>
            </w:r>
            <w:r w:rsidR="002E5F93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Знаки/вывески</w:t>
            </w:r>
            <w:r w:rsidR="002E5F93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Парные предметы</w:t>
            </w:r>
            <w:r w:rsidR="002E5F93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Параллельные линии</w:t>
            </w:r>
            <w:r w:rsidR="002E5F93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Люди за работой</w:t>
            </w:r>
            <w:r w:rsidR="002E5F93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Подъезды</w:t>
            </w:r>
            <w:r w:rsidR="005F556F">
              <w:rPr>
                <w:rFonts w:ascii="Times New Roman" w:hAnsi="Times New Roman" w:cs="Times New Roman"/>
              </w:rPr>
              <w:t>,</w:t>
            </w:r>
            <w:r w:rsidRPr="0009563B">
              <w:rPr>
                <w:rFonts w:ascii="Times New Roman" w:hAnsi="Times New Roman" w:cs="Times New Roman"/>
              </w:rPr>
              <w:t xml:space="preserve"> Отражения</w:t>
            </w:r>
            <w:r w:rsidR="005F556F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Узоры на песке</w:t>
            </w:r>
            <w:r w:rsidR="005F556F">
              <w:rPr>
                <w:rFonts w:ascii="Times New Roman" w:hAnsi="Times New Roman" w:cs="Times New Roman"/>
              </w:rPr>
              <w:t>,</w:t>
            </w:r>
            <w:r w:rsidRPr="0009563B">
              <w:rPr>
                <w:rFonts w:ascii="Times New Roman" w:hAnsi="Times New Roman" w:cs="Times New Roman"/>
              </w:rPr>
              <w:t xml:space="preserve"> Тени</w:t>
            </w:r>
            <w:r w:rsidR="005F556F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Очертания</w:t>
            </w:r>
            <w:r w:rsidR="005F556F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Силуэты</w:t>
            </w:r>
            <w:r w:rsidR="005F556F">
              <w:rPr>
                <w:rFonts w:ascii="Times New Roman" w:hAnsi="Times New Roman" w:cs="Times New Roman"/>
              </w:rPr>
              <w:t>,</w:t>
            </w:r>
            <w:r w:rsidRPr="0009563B">
              <w:rPr>
                <w:rFonts w:ascii="Times New Roman" w:hAnsi="Times New Roman" w:cs="Times New Roman"/>
              </w:rPr>
              <w:t xml:space="preserve"> Дорожки/следы дыма</w:t>
            </w:r>
            <w:r w:rsidR="005F556F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 xml:space="preserve"> Паутина</w:t>
            </w:r>
            <w:r w:rsidR="00991E32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Лестницы и ступеньки</w:t>
            </w:r>
            <w:r w:rsidR="00991E32">
              <w:rPr>
                <w:rFonts w:ascii="Times New Roman" w:hAnsi="Times New Roman" w:cs="Times New Roman"/>
              </w:rPr>
              <w:t>,</w:t>
            </w:r>
            <w:r w:rsidRPr="0009563B">
              <w:rPr>
                <w:rFonts w:ascii="Times New Roman" w:hAnsi="Times New Roman" w:cs="Times New Roman"/>
              </w:rPr>
              <w:t xml:space="preserve"> Указатели названий улиц</w:t>
            </w:r>
            <w:r w:rsidR="00991E32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Текстуры</w:t>
            </w:r>
            <w:r w:rsidR="00991E32">
              <w:rPr>
                <w:rFonts w:ascii="Times New Roman" w:hAnsi="Times New Roman" w:cs="Times New Roman"/>
              </w:rPr>
              <w:t>,</w:t>
            </w:r>
            <w:r w:rsidRPr="0009563B">
              <w:rPr>
                <w:rFonts w:ascii="Times New Roman" w:hAnsi="Times New Roman" w:cs="Times New Roman"/>
              </w:rPr>
              <w:t xml:space="preserve"> Деревья</w:t>
            </w:r>
            <w:r w:rsidR="00991E32">
              <w:rPr>
                <w:rFonts w:ascii="Times New Roman" w:hAnsi="Times New Roman" w:cs="Times New Roman"/>
              </w:rPr>
              <w:t>-</w:t>
            </w:r>
            <w:r w:rsidRPr="000956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63B">
              <w:rPr>
                <w:rFonts w:ascii="Times New Roman" w:hAnsi="Times New Roman" w:cs="Times New Roman"/>
              </w:rPr>
              <w:t>Кора</w:t>
            </w:r>
            <w:proofErr w:type="spellEnd"/>
            <w:r w:rsidRPr="0009563B">
              <w:rPr>
                <w:rFonts w:ascii="Times New Roman" w:hAnsi="Times New Roman" w:cs="Times New Roman"/>
              </w:rPr>
              <w:t xml:space="preserve"> дерева и узоры на </w:t>
            </w:r>
            <w:proofErr w:type="spellStart"/>
            <w:r w:rsidRPr="0009563B">
              <w:rPr>
                <w:rFonts w:ascii="Times New Roman" w:hAnsi="Times New Roman" w:cs="Times New Roman"/>
              </w:rPr>
              <w:t>коре</w:t>
            </w:r>
            <w:proofErr w:type="spellEnd"/>
            <w:r w:rsidR="00991E32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Урны</w:t>
            </w:r>
            <w:r w:rsidR="00991E32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Овощи</w:t>
            </w:r>
            <w:r w:rsidR="00991E32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Капли воды</w:t>
            </w:r>
            <w:r w:rsidR="00991E32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Отражения в воде</w:t>
            </w:r>
            <w:r w:rsidR="00991E32">
              <w:rPr>
                <w:rFonts w:ascii="Times New Roman" w:hAnsi="Times New Roman" w:cs="Times New Roman"/>
              </w:rPr>
              <w:t xml:space="preserve">, </w:t>
            </w:r>
            <w:r w:rsidR="00991E32" w:rsidRPr="0009563B">
              <w:rPr>
                <w:rFonts w:ascii="Times New Roman" w:hAnsi="Times New Roman" w:cs="Times New Roman"/>
              </w:rPr>
              <w:t>Выцветшая</w:t>
            </w:r>
            <w:r w:rsidRPr="0009563B">
              <w:rPr>
                <w:rFonts w:ascii="Times New Roman" w:hAnsi="Times New Roman" w:cs="Times New Roman"/>
              </w:rPr>
              <w:t xml:space="preserve"> краска</w:t>
            </w:r>
            <w:r w:rsidR="00991E32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>Старая древесина</w:t>
            </w:r>
            <w:r w:rsidR="00991E32">
              <w:rPr>
                <w:rFonts w:ascii="Times New Roman" w:hAnsi="Times New Roman" w:cs="Times New Roman"/>
              </w:rPr>
              <w:t>,</w:t>
            </w:r>
            <w:r w:rsidRPr="0009563B">
              <w:rPr>
                <w:rFonts w:ascii="Times New Roman" w:hAnsi="Times New Roman" w:cs="Times New Roman"/>
              </w:rPr>
              <w:t xml:space="preserve"> Отражения в окнах</w:t>
            </w:r>
            <w:r w:rsidR="00991E32">
              <w:rPr>
                <w:rFonts w:ascii="Times New Roman" w:hAnsi="Times New Roman" w:cs="Times New Roman"/>
              </w:rPr>
              <w:t xml:space="preserve">, </w:t>
            </w:r>
            <w:r w:rsidRPr="0009563B">
              <w:rPr>
                <w:rFonts w:ascii="Times New Roman" w:hAnsi="Times New Roman" w:cs="Times New Roman"/>
              </w:rPr>
              <w:t xml:space="preserve">Окна </w:t>
            </w:r>
          </w:p>
        </w:tc>
      </w:tr>
      <w:tr w:rsidR="00486ED1" w:rsidRPr="003D46DC" w14:paraId="414BA6EB" w14:textId="77777777" w:rsidTr="00906B1A">
        <w:tc>
          <w:tcPr>
            <w:tcW w:w="513" w:type="dxa"/>
          </w:tcPr>
          <w:p w14:paraId="7FDECB99" w14:textId="3ACED9E5" w:rsidR="00486ED1" w:rsidRDefault="00486ED1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919" w:type="dxa"/>
          </w:tcPr>
          <w:p w14:paraId="2135B720" w14:textId="5A809A3B" w:rsidR="00486ED1" w:rsidRDefault="00486ED1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в фотографии</w:t>
            </w:r>
          </w:p>
        </w:tc>
        <w:tc>
          <w:tcPr>
            <w:tcW w:w="709" w:type="dxa"/>
          </w:tcPr>
          <w:p w14:paraId="24BF1AEC" w14:textId="77777777" w:rsidR="00486ED1" w:rsidRPr="003D46DC" w:rsidRDefault="00486ED1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52789079" w14:textId="77777777" w:rsidR="00486ED1" w:rsidRPr="003D46DC" w:rsidRDefault="00486ED1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764B4965" w14:textId="6C2CCCB5" w:rsidR="00486ED1" w:rsidRDefault="00486ED1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стилями в фотографии: абстракционизм, сюрреализм, экспрессионизм, кубизм, импрессионизм и т.д. </w:t>
            </w:r>
          </w:p>
        </w:tc>
      </w:tr>
      <w:tr w:rsidR="00906B1A" w:rsidRPr="003D46DC" w14:paraId="773B6878" w14:textId="77777777" w:rsidTr="00906B1A">
        <w:tc>
          <w:tcPr>
            <w:tcW w:w="513" w:type="dxa"/>
          </w:tcPr>
          <w:p w14:paraId="782E634D" w14:textId="2C8A0354" w:rsidR="00906B1A" w:rsidRDefault="00521C03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9" w:type="dxa"/>
          </w:tcPr>
          <w:p w14:paraId="26A48021" w14:textId="2A8FBB9B" w:rsidR="00906B1A" w:rsidRPr="00D82973" w:rsidRDefault="0009563B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Портретная съемка.</w:t>
            </w:r>
          </w:p>
        </w:tc>
        <w:tc>
          <w:tcPr>
            <w:tcW w:w="709" w:type="dxa"/>
          </w:tcPr>
          <w:p w14:paraId="0FD42EE9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5A18479B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707FF087" w14:textId="5C9DF0B1" w:rsidR="00906B1A" w:rsidRPr="00D82973" w:rsidRDefault="0009563B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Портретная съемка на природе и в помещении (искусственный и естественный свет). Эксперимент с освещением в передаче портрета человека</w:t>
            </w:r>
          </w:p>
        </w:tc>
      </w:tr>
      <w:tr w:rsidR="00906B1A" w:rsidRPr="003D46DC" w14:paraId="51A87B01" w14:textId="77777777" w:rsidTr="00906B1A">
        <w:tc>
          <w:tcPr>
            <w:tcW w:w="513" w:type="dxa"/>
          </w:tcPr>
          <w:p w14:paraId="2C53FAA6" w14:textId="19283704" w:rsidR="00906B1A" w:rsidRDefault="00521C03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9" w:type="dxa"/>
          </w:tcPr>
          <w:p w14:paraId="2CC384A7" w14:textId="79811C8B" w:rsidR="00906B1A" w:rsidRPr="00D82973" w:rsidRDefault="00521C03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селфи </w:t>
            </w:r>
          </w:p>
        </w:tc>
        <w:tc>
          <w:tcPr>
            <w:tcW w:w="709" w:type="dxa"/>
          </w:tcPr>
          <w:p w14:paraId="63C4C60B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0EEE89DD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702B8C0B" w14:textId="095B8B81" w:rsidR="00906B1A" w:rsidRPr="00D82973" w:rsidRDefault="00521C03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Портретная съемка </w:t>
            </w:r>
            <w:r w:rsidR="00AF76DC">
              <w:rPr>
                <w:rFonts w:ascii="Times New Roman" w:hAnsi="Times New Roman" w:cs="Times New Roman"/>
              </w:rPr>
              <w:t xml:space="preserve">себя. Интересные ходы в отображении образа. Передача индивидуальности. </w:t>
            </w:r>
          </w:p>
        </w:tc>
      </w:tr>
      <w:tr w:rsidR="00906B1A" w:rsidRPr="003D46DC" w14:paraId="4A40C519" w14:textId="77777777" w:rsidTr="00906B1A">
        <w:tc>
          <w:tcPr>
            <w:tcW w:w="513" w:type="dxa"/>
          </w:tcPr>
          <w:p w14:paraId="19295FC2" w14:textId="5966520B" w:rsidR="00906B1A" w:rsidRDefault="00AF76DC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9" w:type="dxa"/>
          </w:tcPr>
          <w:p w14:paraId="634B4E45" w14:textId="53656034" w:rsidR="00906B1A" w:rsidRPr="00D82973" w:rsidRDefault="00AF76DC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фото-редактор</w:t>
            </w:r>
          </w:p>
        </w:tc>
        <w:tc>
          <w:tcPr>
            <w:tcW w:w="709" w:type="dxa"/>
          </w:tcPr>
          <w:p w14:paraId="5B06A121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286056B1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12EA86C4" w14:textId="63E4B12B" w:rsidR="00906B1A" w:rsidRPr="00D82973" w:rsidRDefault="00AF76DC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приложениях смартфона по улучшению фотоизображения. </w:t>
            </w:r>
          </w:p>
        </w:tc>
      </w:tr>
      <w:tr w:rsidR="00906B1A" w:rsidRPr="003D46DC" w14:paraId="1A6BFEB2" w14:textId="77777777" w:rsidTr="00906B1A">
        <w:tc>
          <w:tcPr>
            <w:tcW w:w="513" w:type="dxa"/>
          </w:tcPr>
          <w:p w14:paraId="57C481EA" w14:textId="2F951D55" w:rsidR="00906B1A" w:rsidRDefault="00AF76DC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9" w:type="dxa"/>
          </w:tcPr>
          <w:p w14:paraId="28B8C6CD" w14:textId="20BD6915" w:rsidR="00906B1A" w:rsidRPr="00D82973" w:rsidRDefault="00AF76DC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Пленэр, посещение музея или галереи, фотовыставка. </w:t>
            </w:r>
          </w:p>
        </w:tc>
        <w:tc>
          <w:tcPr>
            <w:tcW w:w="709" w:type="dxa"/>
          </w:tcPr>
          <w:p w14:paraId="53AF6350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0A81E0C9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33994800" w14:textId="542F0E62" w:rsidR="00906B1A" w:rsidRPr="00D82973" w:rsidRDefault="00AF76DC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года </w:t>
            </w:r>
          </w:p>
        </w:tc>
      </w:tr>
      <w:tr w:rsidR="00906B1A" w:rsidRPr="003D46DC" w14:paraId="0BDB9F1C" w14:textId="77777777" w:rsidTr="00906B1A">
        <w:tc>
          <w:tcPr>
            <w:tcW w:w="513" w:type="dxa"/>
          </w:tcPr>
          <w:p w14:paraId="532D0D56" w14:textId="77777777" w:rsidR="00906B1A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02658140" w14:textId="77777777" w:rsidR="00906B1A" w:rsidRPr="00D82973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1C2209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51526613" w14:textId="77777777" w:rsidR="00906B1A" w:rsidRPr="003D46DC" w:rsidRDefault="00906B1A" w:rsidP="00AF76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14:paraId="6122B737" w14:textId="3E3D8722" w:rsidR="00906B1A" w:rsidRPr="00D82973" w:rsidRDefault="00AF76DC" w:rsidP="00AF76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Итог: 35 часов</w:t>
            </w:r>
          </w:p>
        </w:tc>
      </w:tr>
    </w:tbl>
    <w:p w14:paraId="39F11166" w14:textId="77777777" w:rsid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8C5246" w14:textId="77777777" w:rsidR="00276063" w:rsidRPr="00276063" w:rsidRDefault="00276063" w:rsidP="002760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76063">
        <w:rPr>
          <w:rFonts w:ascii="Times New Roman" w:hAnsi="Times New Roman" w:cs="Times New Roman"/>
          <w:b/>
          <w:bCs/>
        </w:rPr>
        <w:t>Учебно-методическое обеспечение</w:t>
      </w:r>
    </w:p>
    <w:p w14:paraId="0DC0B8DC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•</w:t>
      </w:r>
      <w:r w:rsidRPr="00276063">
        <w:rPr>
          <w:rFonts w:ascii="Times New Roman" w:hAnsi="Times New Roman" w:cs="Times New Roman"/>
        </w:rPr>
        <w:tab/>
        <w:t>Примерная основная образовательная программа основного общего образования. (8.04.2015)</w:t>
      </w:r>
    </w:p>
    <w:p w14:paraId="35808FE9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•</w:t>
      </w:r>
      <w:r w:rsidRPr="00276063">
        <w:rPr>
          <w:rFonts w:ascii="Times New Roman" w:hAnsi="Times New Roman" w:cs="Times New Roman"/>
        </w:rPr>
        <w:tab/>
        <w:t xml:space="preserve">Примерные программы внеурочной деятельности. Начальное и основное образование / В.А. Горский, </w:t>
      </w:r>
      <w:proofErr w:type="spellStart"/>
      <w:r w:rsidRPr="00276063">
        <w:rPr>
          <w:rFonts w:ascii="Times New Roman" w:hAnsi="Times New Roman" w:cs="Times New Roman"/>
        </w:rPr>
        <w:t>А.А.Тимофеев</w:t>
      </w:r>
      <w:proofErr w:type="spellEnd"/>
      <w:r w:rsidRPr="00276063">
        <w:rPr>
          <w:rFonts w:ascii="Times New Roman" w:hAnsi="Times New Roman" w:cs="Times New Roman"/>
        </w:rPr>
        <w:t>, Д.В. Смирнов и др.; под ред. В.А. Горского – М.: Просвещение, 2011).</w:t>
      </w:r>
    </w:p>
    <w:p w14:paraId="201DBC22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•</w:t>
      </w:r>
      <w:r w:rsidRPr="00276063">
        <w:rPr>
          <w:rFonts w:ascii="Times New Roman" w:hAnsi="Times New Roman" w:cs="Times New Roman"/>
        </w:rPr>
        <w:tab/>
        <w:t>Изобразительное искусство. Программа для общеобразовательных учреждений. 5-9 классы./Игнатьев С.Е. Коваленко П.Ю. Кузин В.С. Ломов С.П. Шорохов Е.В.– М.: Дрофа, 2005г.</w:t>
      </w:r>
    </w:p>
    <w:p w14:paraId="2FC719B4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276063">
        <w:rPr>
          <w:rFonts w:ascii="Times New Roman" w:hAnsi="Times New Roman" w:cs="Times New Roman"/>
          <w:b/>
          <w:bCs/>
        </w:rPr>
        <w:t>Дополнительная литература:</w:t>
      </w:r>
    </w:p>
    <w:p w14:paraId="187E8D18" w14:textId="31067B7F" w:rsidR="00276063" w:rsidRPr="00276063" w:rsidRDefault="00276063" w:rsidP="00276063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«Цифровая фотография» методические рекомендации, 2008 г.</w:t>
      </w:r>
    </w:p>
    <w:p w14:paraId="51942615" w14:textId="121D6459" w:rsidR="00276063" w:rsidRPr="00276063" w:rsidRDefault="00276063" w:rsidP="00276063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«250 советов фотографу», Москва 1991 г.</w:t>
      </w:r>
    </w:p>
    <w:p w14:paraId="3B85E6B8" w14:textId="77777777" w:rsidR="00276063" w:rsidRPr="00276063" w:rsidRDefault="00276063" w:rsidP="00276063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С. Морозов «Творческая фотография», 1989 г.</w:t>
      </w:r>
    </w:p>
    <w:p w14:paraId="1AF0FAAF" w14:textId="77777777" w:rsidR="00276063" w:rsidRPr="00276063" w:rsidRDefault="00276063" w:rsidP="00276063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 xml:space="preserve">Л.П. </w:t>
      </w:r>
      <w:proofErr w:type="spellStart"/>
      <w:r w:rsidRPr="00276063">
        <w:rPr>
          <w:rFonts w:ascii="Times New Roman" w:hAnsi="Times New Roman" w:cs="Times New Roman"/>
        </w:rPr>
        <w:t>Дыко</w:t>
      </w:r>
      <w:proofErr w:type="spellEnd"/>
      <w:r w:rsidRPr="00276063">
        <w:rPr>
          <w:rFonts w:ascii="Times New Roman" w:hAnsi="Times New Roman" w:cs="Times New Roman"/>
        </w:rPr>
        <w:t xml:space="preserve"> «Основы композиции в фотографии», (изд. 1988 г.)</w:t>
      </w:r>
    </w:p>
    <w:p w14:paraId="0431CE75" w14:textId="5FBF2AE9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5CA1D99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276063">
        <w:rPr>
          <w:rFonts w:ascii="Times New Roman" w:hAnsi="Times New Roman" w:cs="Times New Roman"/>
          <w:b/>
          <w:bCs/>
        </w:rPr>
        <w:t>Основные электронные образовательные ресурсы, применяемые в изучении курса</w:t>
      </w:r>
    </w:p>
    <w:p w14:paraId="35DE27D0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 xml:space="preserve"> </w:t>
      </w:r>
    </w:p>
    <w:p w14:paraId="26AA1701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•</w:t>
      </w:r>
      <w:r w:rsidRPr="00276063">
        <w:rPr>
          <w:rFonts w:ascii="Times New Roman" w:hAnsi="Times New Roman" w:cs="Times New Roman"/>
        </w:rPr>
        <w:tab/>
        <w:t>http://nsportal.ru/</w:t>
      </w:r>
    </w:p>
    <w:p w14:paraId="66413CEE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•</w:t>
      </w:r>
      <w:r w:rsidRPr="00276063">
        <w:rPr>
          <w:rFonts w:ascii="Times New Roman" w:hAnsi="Times New Roman" w:cs="Times New Roman"/>
        </w:rPr>
        <w:tab/>
        <w:t>http://infourok.ru/</w:t>
      </w:r>
    </w:p>
    <w:p w14:paraId="6FCB5FCF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•</w:t>
      </w:r>
      <w:r w:rsidRPr="00276063">
        <w:rPr>
          <w:rFonts w:ascii="Times New Roman" w:hAnsi="Times New Roman" w:cs="Times New Roman"/>
        </w:rPr>
        <w:tab/>
        <w:t>http://www.proshkolu.ru/</w:t>
      </w:r>
    </w:p>
    <w:p w14:paraId="682770DF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•</w:t>
      </w:r>
      <w:r w:rsidRPr="00276063">
        <w:rPr>
          <w:rFonts w:ascii="Times New Roman" w:hAnsi="Times New Roman" w:cs="Times New Roman"/>
        </w:rPr>
        <w:tab/>
        <w:t>http://www.myshared.ru/</w:t>
      </w:r>
    </w:p>
    <w:p w14:paraId="4C2211C6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•</w:t>
      </w:r>
      <w:r w:rsidRPr="00276063">
        <w:rPr>
          <w:rFonts w:ascii="Times New Roman" w:hAnsi="Times New Roman" w:cs="Times New Roman"/>
        </w:rPr>
        <w:tab/>
        <w:t>https://ru.wikipedia.org/</w:t>
      </w:r>
    </w:p>
    <w:p w14:paraId="5210AEF2" w14:textId="77777777" w:rsidR="00276063" w:rsidRPr="00276063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•</w:t>
      </w:r>
      <w:r w:rsidRPr="00276063">
        <w:rPr>
          <w:rFonts w:ascii="Times New Roman" w:hAnsi="Times New Roman" w:cs="Times New Roman"/>
        </w:rPr>
        <w:tab/>
        <w:t>http://interneturok.ru/</w:t>
      </w:r>
    </w:p>
    <w:p w14:paraId="39C5994B" w14:textId="651467D5" w:rsidR="008B2B7C" w:rsidRPr="003D46DC" w:rsidRDefault="00276063" w:rsidP="002760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6063">
        <w:rPr>
          <w:rFonts w:ascii="Times New Roman" w:hAnsi="Times New Roman" w:cs="Times New Roman"/>
        </w:rPr>
        <w:t>•</w:t>
      </w:r>
      <w:r w:rsidRPr="00276063">
        <w:rPr>
          <w:rFonts w:ascii="Times New Roman" w:hAnsi="Times New Roman" w:cs="Times New Roman"/>
        </w:rPr>
        <w:tab/>
        <w:t>http://www.art-spb.ru/</w:t>
      </w:r>
    </w:p>
    <w:sectPr w:rsidR="008B2B7C" w:rsidRPr="003D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47"/>
    <w:multiLevelType w:val="hybridMultilevel"/>
    <w:tmpl w:val="27DE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0FD"/>
    <w:multiLevelType w:val="hybridMultilevel"/>
    <w:tmpl w:val="9FEC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E03"/>
    <w:multiLevelType w:val="hybridMultilevel"/>
    <w:tmpl w:val="31F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07C"/>
    <w:multiLevelType w:val="hybridMultilevel"/>
    <w:tmpl w:val="3142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05F9"/>
    <w:multiLevelType w:val="multilevel"/>
    <w:tmpl w:val="98F8D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95C95"/>
    <w:multiLevelType w:val="hybridMultilevel"/>
    <w:tmpl w:val="08A4C7CE"/>
    <w:lvl w:ilvl="0" w:tplc="E286B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013317"/>
    <w:multiLevelType w:val="hybridMultilevel"/>
    <w:tmpl w:val="815C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491A"/>
    <w:multiLevelType w:val="hybridMultilevel"/>
    <w:tmpl w:val="74AA3CC2"/>
    <w:lvl w:ilvl="0" w:tplc="59082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BFA5C5D"/>
    <w:multiLevelType w:val="hybridMultilevel"/>
    <w:tmpl w:val="08A4C7CE"/>
    <w:lvl w:ilvl="0" w:tplc="E286B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E9F3A4A"/>
    <w:multiLevelType w:val="hybridMultilevel"/>
    <w:tmpl w:val="AF689E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B064A1"/>
    <w:multiLevelType w:val="hybridMultilevel"/>
    <w:tmpl w:val="653E8504"/>
    <w:lvl w:ilvl="0" w:tplc="782C93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1309E8"/>
    <w:multiLevelType w:val="hybridMultilevel"/>
    <w:tmpl w:val="D0A2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84F0D"/>
    <w:multiLevelType w:val="hybridMultilevel"/>
    <w:tmpl w:val="F382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B0D91"/>
    <w:multiLevelType w:val="hybridMultilevel"/>
    <w:tmpl w:val="2ADE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2444E"/>
    <w:multiLevelType w:val="hybridMultilevel"/>
    <w:tmpl w:val="0980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A5FC2"/>
    <w:multiLevelType w:val="hybridMultilevel"/>
    <w:tmpl w:val="08A4C7CE"/>
    <w:lvl w:ilvl="0" w:tplc="E286B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EBA4E0D"/>
    <w:multiLevelType w:val="hybridMultilevel"/>
    <w:tmpl w:val="743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B3A01"/>
    <w:multiLevelType w:val="hybridMultilevel"/>
    <w:tmpl w:val="E8B2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054AF"/>
    <w:multiLevelType w:val="hybridMultilevel"/>
    <w:tmpl w:val="D0A2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14F4B"/>
    <w:multiLevelType w:val="hybridMultilevel"/>
    <w:tmpl w:val="8A76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05162"/>
    <w:multiLevelType w:val="hybridMultilevel"/>
    <w:tmpl w:val="C2E0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1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20"/>
  </w:num>
  <w:num w:numId="20">
    <w:abstractNumId w:val="2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98"/>
    <w:rsid w:val="0009563B"/>
    <w:rsid w:val="000E168D"/>
    <w:rsid w:val="00102E0C"/>
    <w:rsid w:val="00125A91"/>
    <w:rsid w:val="0012668C"/>
    <w:rsid w:val="00152498"/>
    <w:rsid w:val="00197C8D"/>
    <w:rsid w:val="002003B0"/>
    <w:rsid w:val="0023287A"/>
    <w:rsid w:val="00267CD1"/>
    <w:rsid w:val="00276063"/>
    <w:rsid w:val="002C1263"/>
    <w:rsid w:val="002E5F93"/>
    <w:rsid w:val="00307716"/>
    <w:rsid w:val="00347DC9"/>
    <w:rsid w:val="0035512C"/>
    <w:rsid w:val="0036089D"/>
    <w:rsid w:val="003D46DC"/>
    <w:rsid w:val="003F4E7D"/>
    <w:rsid w:val="004140D1"/>
    <w:rsid w:val="00433883"/>
    <w:rsid w:val="00486ED1"/>
    <w:rsid w:val="00511187"/>
    <w:rsid w:val="00521C03"/>
    <w:rsid w:val="00584E6A"/>
    <w:rsid w:val="005B3B96"/>
    <w:rsid w:val="005C4BA7"/>
    <w:rsid w:val="005F556F"/>
    <w:rsid w:val="0071731C"/>
    <w:rsid w:val="00771A4E"/>
    <w:rsid w:val="007A6134"/>
    <w:rsid w:val="00836722"/>
    <w:rsid w:val="00836A99"/>
    <w:rsid w:val="008831DE"/>
    <w:rsid w:val="008B2B7C"/>
    <w:rsid w:val="00900016"/>
    <w:rsid w:val="00906B1A"/>
    <w:rsid w:val="009678D8"/>
    <w:rsid w:val="00991E32"/>
    <w:rsid w:val="00A42C06"/>
    <w:rsid w:val="00A7143D"/>
    <w:rsid w:val="00AF76DC"/>
    <w:rsid w:val="00BE7FB0"/>
    <w:rsid w:val="00C238CE"/>
    <w:rsid w:val="00C5744F"/>
    <w:rsid w:val="00C71DB0"/>
    <w:rsid w:val="00CE3418"/>
    <w:rsid w:val="00D82973"/>
    <w:rsid w:val="00DD4748"/>
    <w:rsid w:val="00EF7354"/>
    <w:rsid w:val="00F233D0"/>
    <w:rsid w:val="00F76F61"/>
    <w:rsid w:val="00FC578A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3294"/>
  <w15:chartTrackingRefBased/>
  <w15:docId w15:val="{A35A7BE7-6491-43C7-9B2E-BFA77480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A7143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2B7C"/>
    <w:rPr>
      <w:i/>
      <w:iCs/>
    </w:rPr>
  </w:style>
  <w:style w:type="paragraph" w:styleId="a6">
    <w:name w:val="List Paragraph"/>
    <w:basedOn w:val="a"/>
    <w:link w:val="a7"/>
    <w:qFormat/>
    <w:rsid w:val="007A61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143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A7143D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99"/>
    <w:locked/>
    <w:rsid w:val="00A7143D"/>
  </w:style>
  <w:style w:type="character" w:customStyle="1" w:styleId="apple-converted-space">
    <w:name w:val="apple-converted-space"/>
    <w:basedOn w:val="a0"/>
    <w:rsid w:val="00A7143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14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35</cp:revision>
  <dcterms:created xsi:type="dcterms:W3CDTF">2019-08-27T13:02:00Z</dcterms:created>
  <dcterms:modified xsi:type="dcterms:W3CDTF">2019-09-02T05:21:00Z</dcterms:modified>
</cp:coreProperties>
</file>