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D" w:rsidRDefault="000C25B3" w:rsidP="000C25B3">
      <w:pPr>
        <w:pStyle w:val="a3"/>
        <w:jc w:val="center"/>
        <w:rPr>
          <w:b/>
          <w:sz w:val="28"/>
          <w:szCs w:val="28"/>
        </w:rPr>
      </w:pPr>
      <w:r w:rsidRPr="00704BBF">
        <w:rPr>
          <w:b/>
          <w:sz w:val="28"/>
          <w:szCs w:val="28"/>
        </w:rPr>
        <w:t xml:space="preserve">Диагностика </w:t>
      </w:r>
      <w:r w:rsidR="0030044B">
        <w:rPr>
          <w:b/>
          <w:sz w:val="28"/>
          <w:szCs w:val="28"/>
        </w:rPr>
        <w:t xml:space="preserve">коммуникативных </w:t>
      </w:r>
      <w:r>
        <w:rPr>
          <w:b/>
          <w:sz w:val="28"/>
          <w:szCs w:val="28"/>
        </w:rPr>
        <w:t>универсальных учебных действий</w:t>
      </w:r>
      <w:r w:rsidR="004B217D">
        <w:rPr>
          <w:b/>
          <w:sz w:val="28"/>
          <w:szCs w:val="28"/>
        </w:rPr>
        <w:t>:</w:t>
      </w:r>
    </w:p>
    <w:p w:rsidR="000C25B3" w:rsidRDefault="000C25B3" w:rsidP="000C25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917240" w:rsidRDefault="00917240"/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>Коммуникативные действия, направленные на организацию и осуществление сотрудничества (кооперацию)</w:t>
      </w: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 xml:space="preserve">Задание  «Рукавички» </w:t>
      </w:r>
      <w:r w:rsidRPr="0030044B">
        <w:rPr>
          <w:i/>
          <w:sz w:val="28"/>
          <w:szCs w:val="28"/>
        </w:rPr>
        <w:t xml:space="preserve">(Г.А. </w:t>
      </w:r>
      <w:proofErr w:type="spellStart"/>
      <w:r w:rsidRPr="0030044B">
        <w:rPr>
          <w:i/>
          <w:sz w:val="28"/>
          <w:szCs w:val="28"/>
        </w:rPr>
        <w:t>Цукерман</w:t>
      </w:r>
      <w:proofErr w:type="spellEnd"/>
      <w:proofErr w:type="gramStart"/>
      <w:r w:rsidRPr="0030044B">
        <w:rPr>
          <w:i/>
          <w:sz w:val="28"/>
          <w:szCs w:val="28"/>
        </w:rPr>
        <w:t>,)</w:t>
      </w:r>
      <w:proofErr w:type="gramEnd"/>
    </w:p>
    <w:p w:rsidR="00917240" w:rsidRPr="0030044B" w:rsidRDefault="00917240" w:rsidP="00917240">
      <w:pPr>
        <w:pStyle w:val="a3"/>
        <w:ind w:firstLine="708"/>
        <w:jc w:val="both"/>
        <w:rPr>
          <w:i/>
          <w:sz w:val="28"/>
          <w:szCs w:val="28"/>
        </w:rPr>
      </w:pPr>
    </w:p>
    <w:p w:rsidR="00917240" w:rsidRPr="0030044B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>Время   проведения: сентябрь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Оцениваемые УУД</w:t>
      </w:r>
      <w:r w:rsidRPr="0030044B">
        <w:rPr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</w:t>
      </w:r>
    </w:p>
    <w:p w:rsidR="00917240" w:rsidRPr="0030044B" w:rsidRDefault="00917240" w:rsidP="00917240">
      <w:pPr>
        <w:pStyle w:val="a3"/>
        <w:ind w:firstLine="708"/>
        <w:jc w:val="both"/>
        <w:rPr>
          <w:b/>
          <w:sz w:val="28"/>
          <w:szCs w:val="28"/>
        </w:rPr>
      </w:pPr>
      <w:r w:rsidRPr="0030044B">
        <w:rPr>
          <w:b/>
          <w:i/>
          <w:sz w:val="28"/>
          <w:szCs w:val="28"/>
        </w:rPr>
        <w:t>Возраст</w:t>
      </w:r>
      <w:r w:rsidRPr="0030044B">
        <w:rPr>
          <w:b/>
          <w:sz w:val="28"/>
          <w:szCs w:val="28"/>
        </w:rPr>
        <w:t xml:space="preserve">: </w:t>
      </w:r>
      <w:proofErr w:type="spellStart"/>
      <w:r w:rsidRPr="0030044B">
        <w:rPr>
          <w:b/>
          <w:sz w:val="28"/>
          <w:szCs w:val="28"/>
        </w:rPr>
        <w:t>предшкольная</w:t>
      </w:r>
      <w:proofErr w:type="spellEnd"/>
      <w:r w:rsidRPr="0030044B">
        <w:rPr>
          <w:b/>
          <w:sz w:val="28"/>
          <w:szCs w:val="28"/>
        </w:rPr>
        <w:t xml:space="preserve"> ступень (6,5 – 7 лет) 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Форма (ситуация оценивания)</w:t>
      </w:r>
      <w:r w:rsidRPr="0030044B">
        <w:rPr>
          <w:sz w:val="28"/>
          <w:szCs w:val="28"/>
        </w:rPr>
        <w:t>: работа учащихся в классе парами.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Метод оценивания</w:t>
      </w:r>
      <w:r w:rsidRPr="0030044B">
        <w:rPr>
          <w:sz w:val="28"/>
          <w:szCs w:val="28"/>
        </w:rPr>
        <w:t>: наблюдение за взаимодействием и анализ результата.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Описание задания: </w:t>
      </w:r>
      <w:r w:rsidRPr="0030044B">
        <w:rPr>
          <w:sz w:val="28"/>
          <w:szCs w:val="28"/>
        </w:rPr>
        <w:t xml:space="preserve">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b/>
          <w:i/>
          <w:sz w:val="28"/>
          <w:szCs w:val="28"/>
        </w:rPr>
        <w:t>Инструкция</w:t>
      </w:r>
      <w:r w:rsidRPr="0030044B">
        <w:rPr>
          <w:b/>
          <w:sz w:val="28"/>
          <w:szCs w:val="28"/>
        </w:rPr>
        <w:t>:</w:t>
      </w:r>
      <w:r w:rsidRPr="0030044B">
        <w:rPr>
          <w:sz w:val="28"/>
          <w:szCs w:val="28"/>
        </w:rPr>
        <w:t xml:space="preserve">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Материал</w:t>
      </w:r>
      <w:r w:rsidRPr="0030044B">
        <w:rPr>
          <w:sz w:val="28"/>
          <w:szCs w:val="28"/>
        </w:rPr>
        <w:t xml:space="preserve">: Каждая пара учеников получает изображение рукавиц (на правую и левую руку) и по одинаковому набору карандашей. </w:t>
      </w:r>
    </w:p>
    <w:p w:rsidR="00917240" w:rsidRPr="0030044B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  Критерии оценивания</w:t>
      </w:r>
      <w:r w:rsidRPr="0030044B">
        <w:rPr>
          <w:sz w:val="28"/>
          <w:szCs w:val="28"/>
        </w:rPr>
        <w:t xml:space="preserve">: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продуктивность </w:t>
      </w:r>
      <w:r w:rsidRPr="0030044B">
        <w:rPr>
          <w:sz w:val="28"/>
          <w:szCs w:val="28"/>
        </w:rPr>
        <w:t>совместной</w:t>
      </w:r>
      <w:r w:rsidRPr="0030044B">
        <w:rPr>
          <w:i/>
          <w:sz w:val="28"/>
          <w:szCs w:val="28"/>
        </w:rPr>
        <w:t xml:space="preserve"> </w:t>
      </w:r>
      <w:r w:rsidRPr="0030044B">
        <w:rPr>
          <w:sz w:val="28"/>
          <w:szCs w:val="28"/>
        </w:rPr>
        <w:t>деятельности оценивается по степени сходства узоров на рукавичках;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умение детей </w:t>
      </w:r>
      <w:r w:rsidRPr="0030044B">
        <w:rPr>
          <w:rStyle w:val="a4"/>
          <w:sz w:val="28"/>
          <w:szCs w:val="28"/>
        </w:rPr>
        <w:t>договариваться</w:t>
      </w:r>
      <w:r w:rsidRPr="0030044B">
        <w:rPr>
          <w:sz w:val="28"/>
          <w:szCs w:val="28"/>
        </w:rPr>
        <w:t xml:space="preserve">, приходить к общему решению, умение убеждать, аргументировать и т.д.;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rStyle w:val="a4"/>
          <w:sz w:val="28"/>
          <w:szCs w:val="28"/>
        </w:rPr>
        <w:t>взаимный контроль</w:t>
      </w:r>
      <w:r w:rsidRPr="0030044B">
        <w:rPr>
          <w:sz w:val="28"/>
          <w:szCs w:val="28"/>
        </w:rPr>
        <w:t xml:space="preserve">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rStyle w:val="a4"/>
          <w:sz w:val="28"/>
          <w:szCs w:val="28"/>
        </w:rPr>
        <w:t>взаимопомощь</w:t>
      </w:r>
      <w:r w:rsidRPr="0030044B">
        <w:rPr>
          <w:sz w:val="28"/>
          <w:szCs w:val="28"/>
        </w:rPr>
        <w:t xml:space="preserve"> по ходу рисования,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эмоциональное</w:t>
      </w:r>
      <w:r w:rsidRPr="0030044B">
        <w:rPr>
          <w:sz w:val="28"/>
          <w:szCs w:val="28"/>
        </w:rPr>
        <w:t xml:space="preserve"> </w:t>
      </w:r>
      <w:r w:rsidRPr="0030044B">
        <w:rPr>
          <w:i/>
          <w:sz w:val="28"/>
          <w:szCs w:val="28"/>
        </w:rPr>
        <w:t>отношение</w:t>
      </w:r>
      <w:r w:rsidRPr="0030044B">
        <w:rPr>
          <w:sz w:val="28"/>
          <w:szCs w:val="28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917240" w:rsidRPr="0030044B" w:rsidRDefault="00917240" w:rsidP="00917240">
      <w:pPr>
        <w:pStyle w:val="a3"/>
        <w:ind w:left="708"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Показатели уровня выполнения задания</w:t>
      </w:r>
      <w:r w:rsidRPr="0030044B">
        <w:rPr>
          <w:sz w:val="28"/>
          <w:szCs w:val="28"/>
        </w:rPr>
        <w:t>: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1) </w:t>
      </w:r>
      <w:r w:rsidRPr="0030044B">
        <w:rPr>
          <w:i/>
          <w:sz w:val="28"/>
          <w:szCs w:val="28"/>
        </w:rPr>
        <w:t>низкий уровень</w:t>
      </w:r>
      <w:r w:rsidRPr="0030044B">
        <w:rPr>
          <w:sz w:val="28"/>
          <w:szCs w:val="28"/>
        </w:rPr>
        <w:t xml:space="preserve"> 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lastRenderedPageBreak/>
        <w:t xml:space="preserve">2) </w:t>
      </w:r>
      <w:r w:rsidRPr="0030044B">
        <w:rPr>
          <w:i/>
          <w:sz w:val="28"/>
          <w:szCs w:val="28"/>
        </w:rPr>
        <w:t>средний уровень</w:t>
      </w:r>
      <w:r w:rsidRPr="0030044B">
        <w:rPr>
          <w:sz w:val="28"/>
          <w:szCs w:val="28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3) </w:t>
      </w:r>
      <w:r w:rsidRPr="0030044B">
        <w:rPr>
          <w:i/>
          <w:sz w:val="28"/>
          <w:szCs w:val="28"/>
        </w:rPr>
        <w:t>высокий уровень</w:t>
      </w:r>
      <w:r w:rsidRPr="0030044B">
        <w:rPr>
          <w:sz w:val="28"/>
          <w:szCs w:val="28"/>
        </w:rPr>
        <w:t xml:space="preserve">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 </w:t>
      </w:r>
    </w:p>
    <w:p w:rsidR="00917240" w:rsidRDefault="00917240"/>
    <w:sectPr w:rsidR="00917240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C25B3"/>
    <w:rsid w:val="000C25B3"/>
    <w:rsid w:val="002662A5"/>
    <w:rsid w:val="002821F9"/>
    <w:rsid w:val="0030044B"/>
    <w:rsid w:val="00352383"/>
    <w:rsid w:val="004A393D"/>
    <w:rsid w:val="004B217D"/>
    <w:rsid w:val="00876728"/>
    <w:rsid w:val="00917240"/>
    <w:rsid w:val="00D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1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6</cp:revision>
  <cp:lastPrinted>2012-12-20T09:04:00Z</cp:lastPrinted>
  <dcterms:created xsi:type="dcterms:W3CDTF">2012-12-20T08:11:00Z</dcterms:created>
  <dcterms:modified xsi:type="dcterms:W3CDTF">2019-01-21T14:33:00Z</dcterms:modified>
</cp:coreProperties>
</file>