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2" w:rsidRDefault="00EB26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35E42" w:rsidRDefault="00EB26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№34» города Смоленска</w:t>
      </w:r>
    </w:p>
    <w:p w:rsidR="00535E42" w:rsidRDefault="00535E42">
      <w:pPr>
        <w:jc w:val="center"/>
      </w:pPr>
    </w:p>
    <w:p w:rsidR="00535E42" w:rsidRDefault="00535E42"/>
    <w:p w:rsidR="00535E42" w:rsidRDefault="00535E42"/>
    <w:p w:rsidR="00535E42" w:rsidRDefault="00535E42"/>
    <w:p w:rsidR="00535E42" w:rsidRDefault="00535E42"/>
    <w:p w:rsidR="00535E42" w:rsidRDefault="00535E42"/>
    <w:p w:rsidR="00535E42" w:rsidRDefault="00EB262F">
      <w:pPr>
        <w:jc w:val="center"/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План реализации Программы духовно-нравственного развития, </w:t>
      </w:r>
    </w:p>
    <w:p w:rsidR="00535E42" w:rsidRDefault="00EB262F">
      <w:pPr>
        <w:jc w:val="center"/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воспитания и социализации обучающихся</w:t>
      </w:r>
    </w:p>
    <w:p w:rsidR="00535E42" w:rsidRDefault="00EB262F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"БУДУЩЕЕ В ТВОИХ РУКАХ"</w:t>
      </w:r>
    </w:p>
    <w:p w:rsidR="00535E42" w:rsidRDefault="00EB262F">
      <w:pPr>
        <w:jc w:val="center"/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 рамках учебных предме</w:t>
      </w:r>
      <w:r w:rsidR="00F839A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тах на 2019-2020 учебный год в 4 Г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классе</w:t>
      </w:r>
    </w:p>
    <w:p w:rsidR="00535E42" w:rsidRDefault="00535E4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535E42" w:rsidRDefault="00535E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5E42" w:rsidRDefault="00535E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5E42" w:rsidRDefault="00535E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5E42" w:rsidRDefault="00535E4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5E42" w:rsidRDefault="00F839A3">
      <w:pPr>
        <w:jc w:val="right"/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Жежерина Ольга Николаевна</w:t>
      </w:r>
    </w:p>
    <w:p w:rsidR="00535E42" w:rsidRDefault="00EB262F">
      <w:pPr>
        <w:jc w:val="right"/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учитель начальных классов</w:t>
      </w:r>
    </w:p>
    <w:p w:rsidR="00535E42" w:rsidRDefault="00535E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5E42" w:rsidRDefault="00535E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5E42" w:rsidRDefault="00535E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5E42" w:rsidRDefault="00EB26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535E42" w:rsidRDefault="00EB262F">
      <w:pPr>
        <w:spacing w:after="0" w:line="240" w:lineRule="auto"/>
        <w:ind w:left="3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 в рамках изучаемых школьных предметов</w:t>
      </w:r>
    </w:p>
    <w:p w:rsidR="00535E42" w:rsidRDefault="00535E42">
      <w:pPr>
        <w:spacing w:after="0" w:line="240" w:lineRule="auto"/>
        <w:ind w:lef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E42" w:rsidRDefault="00EB26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535E42" w:rsidRDefault="00535E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формирования личностной культуры: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способности к духовному развитию, реализации творческого потенциала в учебной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основ нравственного самосознания личности (совести)  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нравственного смысла учения, социально ориентированной и общественно полезной деятельности;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обучающимся базовых национальных ценностей, духовных традиций народов России;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у младших школьников позитивной нравственной самооценки, самоуважения и жизненного оптимизма;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эстетических потребностей, ценностей и чувств;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у обучающегося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экологической культуры, культуры здорового и безопасного образа жизни.</w:t>
      </w:r>
    </w:p>
    <w:p w:rsidR="00535E42" w:rsidRDefault="00535E42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формирования социальной культуры: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патриотизма и гражданской солидарности;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социальных компетенций, необходимых для конструктивного, успешного и ответственного поведения в обществе;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доверия к другим людям, институтам гражданского общества, государству;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гуманистических и демократических ценностных ориентаций;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535E42" w:rsidRDefault="00535E42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 области формирования семейной культуры: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отношения к семье как основе российского общества;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представлений о значении семьи для устойчивого и успешного развития человека;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535E42" w:rsidRDefault="00EB262F">
      <w:pPr>
        <w:spacing w:after="0" w:line="240" w:lineRule="auto"/>
        <w:ind w:firstLine="62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начального опыта заботы о социально-психологическом благополучии своей семьи;</w:t>
      </w:r>
    </w:p>
    <w:p w:rsidR="00535E42" w:rsidRDefault="00EB262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535E42" w:rsidRDefault="00EB262F">
      <w:pPr>
        <w:jc w:val="center"/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535E42" w:rsidRDefault="00EB262F">
      <w:pPr>
        <w:pStyle w:val="aff4"/>
        <w:numPr>
          <w:ilvl w:val="0"/>
          <w:numId w:val="5"/>
        </w:numPr>
        <w:tabs>
          <w:tab w:val="left" w:pos="423"/>
        </w:tabs>
        <w:spacing w:before="0" w:after="0"/>
        <w:ind w:left="34" w:firstLine="0"/>
        <w:jc w:val="both"/>
      </w:pPr>
      <w:r>
        <w:rPr>
          <w:sz w:val="28"/>
          <w:szCs w:val="28"/>
        </w:rPr>
        <w:t>Высокий уровень воспитанности личности, выявляемый на основе определенного набора качеств, соответствующих социальным требованиям.</w:t>
      </w:r>
    </w:p>
    <w:p w:rsidR="00535E42" w:rsidRDefault="00EB262F">
      <w:pPr>
        <w:pStyle w:val="aff4"/>
        <w:numPr>
          <w:ilvl w:val="0"/>
          <w:numId w:val="5"/>
        </w:numPr>
        <w:tabs>
          <w:tab w:val="left" w:pos="423"/>
        </w:tabs>
        <w:spacing w:before="0" w:after="0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личностного  образа и приобретение личностного опыта:</w:t>
      </w:r>
    </w:p>
    <w:p w:rsidR="00535E42" w:rsidRDefault="00EB262F">
      <w:pPr>
        <w:pStyle w:val="aff1"/>
        <w:numPr>
          <w:ilvl w:val="0"/>
          <w:numId w:val="6"/>
        </w:numPr>
        <w:tabs>
          <w:tab w:val="left" w:pos="423"/>
        </w:tabs>
        <w:spacing w:before="0" w:after="0"/>
        <w:jc w:val="both"/>
      </w:pPr>
      <w:r>
        <w:rPr>
          <w:sz w:val="28"/>
          <w:szCs w:val="28"/>
        </w:rPr>
        <w:t>личностный образ (параметры: сформированность базовой культуры личности, ценностно-смысловое восприятие  мира, стремление к ЗОЖ, осмысленность поступков и осознанность действий);</w:t>
      </w:r>
    </w:p>
    <w:p w:rsidR="00535E42" w:rsidRDefault="00EB262F">
      <w:pPr>
        <w:pStyle w:val="aff1"/>
        <w:numPr>
          <w:ilvl w:val="0"/>
          <w:numId w:val="6"/>
        </w:numPr>
        <w:tabs>
          <w:tab w:val="left" w:pos="423"/>
        </w:tabs>
        <w:spacing w:before="0" w:after="0"/>
        <w:jc w:val="both"/>
      </w:pPr>
      <w:r>
        <w:rPr>
          <w:sz w:val="28"/>
          <w:szCs w:val="28"/>
        </w:rPr>
        <w:t>личностный опыт (параметры: ключевые компетенции; способность к самоактуализации, самоорганизации внутреннего потенциала; саморефлексии, нравственная саморегуляция поведения, профессиональные ориентиры)</w:t>
      </w:r>
    </w:p>
    <w:p w:rsidR="00535E42" w:rsidRDefault="00EB262F">
      <w:pPr>
        <w:pStyle w:val="aff1"/>
        <w:numPr>
          <w:ilvl w:val="0"/>
          <w:numId w:val="5"/>
        </w:numPr>
        <w:tabs>
          <w:tab w:val="left" w:pos="423"/>
        </w:tabs>
        <w:spacing w:before="0" w:after="0"/>
        <w:ind w:left="34" w:firstLine="0"/>
        <w:jc w:val="both"/>
      </w:pPr>
      <w:r>
        <w:rPr>
          <w:sz w:val="28"/>
          <w:szCs w:val="28"/>
        </w:rPr>
        <w:t>Активное участие в проектных, исследовательских работах различного уровня в рамках учебных предметов в начальной школе</w:t>
      </w:r>
    </w:p>
    <w:p w:rsidR="00535E42" w:rsidRDefault="00535E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E42" w:rsidRDefault="00535E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E42" w:rsidRDefault="00EB262F">
      <w:pPr>
        <w:pStyle w:val="aff1"/>
        <w:tabs>
          <w:tab w:val="center" w:pos="8354"/>
          <w:tab w:val="left" w:pos="13142"/>
        </w:tabs>
        <w:ind w:left="21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35E42" w:rsidRDefault="00535E42">
      <w:pPr>
        <w:pStyle w:val="aff1"/>
        <w:tabs>
          <w:tab w:val="center" w:pos="8354"/>
          <w:tab w:val="left" w:pos="13142"/>
        </w:tabs>
        <w:ind w:left="2138"/>
        <w:rPr>
          <w:b/>
          <w:bCs/>
          <w:sz w:val="28"/>
          <w:szCs w:val="28"/>
        </w:rPr>
      </w:pPr>
    </w:p>
    <w:p w:rsidR="00535E42" w:rsidRDefault="00535E42">
      <w:pPr>
        <w:pStyle w:val="aff1"/>
        <w:tabs>
          <w:tab w:val="center" w:pos="8354"/>
          <w:tab w:val="left" w:pos="13142"/>
        </w:tabs>
        <w:ind w:left="2138"/>
        <w:rPr>
          <w:b/>
          <w:bCs/>
          <w:sz w:val="28"/>
          <w:szCs w:val="28"/>
        </w:rPr>
      </w:pPr>
    </w:p>
    <w:p w:rsidR="00535E42" w:rsidRDefault="00535E42">
      <w:pPr>
        <w:pStyle w:val="aff1"/>
        <w:tabs>
          <w:tab w:val="center" w:pos="8354"/>
          <w:tab w:val="left" w:pos="13142"/>
        </w:tabs>
        <w:ind w:left="2138"/>
        <w:rPr>
          <w:color w:val="000000"/>
        </w:rPr>
      </w:pPr>
    </w:p>
    <w:p w:rsidR="00535E42" w:rsidRDefault="00EB26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реализации</w:t>
      </w:r>
    </w:p>
    <w:p w:rsidR="00535E42" w:rsidRDefault="00EB26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духовно-нравственного воспитания и социализации обучающихся</w:t>
      </w:r>
    </w:p>
    <w:p w:rsidR="00535E42" w:rsidRDefault="00EB2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«Будущее в твоих руках» в рамках изучаемых учебных предметов</w:t>
      </w:r>
    </w:p>
    <w:p w:rsidR="00535E42" w:rsidRDefault="00F839A3">
      <w:pPr>
        <w:jc w:val="center"/>
      </w:pPr>
      <w:r>
        <w:rPr>
          <w:rFonts w:ascii="Times New Roman" w:hAnsi="Times New Roman"/>
          <w:sz w:val="28"/>
          <w:szCs w:val="28"/>
        </w:rPr>
        <w:t>4</w:t>
      </w:r>
      <w:r w:rsidR="00EB262F">
        <w:rPr>
          <w:rFonts w:ascii="Times New Roman" w:hAnsi="Times New Roman"/>
          <w:sz w:val="28"/>
          <w:szCs w:val="28"/>
        </w:rPr>
        <w:t xml:space="preserve"> класс  </w:t>
      </w:r>
    </w:p>
    <w:tbl>
      <w:tblPr>
        <w:tblW w:w="148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8"/>
        <w:gridCol w:w="2627"/>
        <w:gridCol w:w="4166"/>
        <w:gridCol w:w="1834"/>
        <w:gridCol w:w="1879"/>
        <w:gridCol w:w="2240"/>
      </w:tblGrid>
      <w:tr w:rsidR="00535E42" w:rsidTr="00F839A3">
        <w:trPr>
          <w:trHeight w:val="71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программы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535E42" w:rsidRDefault="00EB26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Характеристика </w:t>
            </w:r>
          </w:p>
          <w:p w:rsidR="00535E42" w:rsidRDefault="00EB26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 учащихся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F839A3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 Моя Родина»</w:t>
            </w:r>
          </w:p>
          <w:p w:rsidR="00F839A3" w:rsidRDefault="00F839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24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2484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коллективной тематической композиции из  объемных моделей. используя технологическую карту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2484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2484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24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F839A3" w:rsidRDefault="00F839A3" w:rsidP="00F824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9A3" w:rsidRDefault="00F839A3" w:rsidP="00F8248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природы нашего края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коллективной 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«Мой любимый уголок»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родного края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Сбор и оформление материалов  в виде коллективной книги-справочника «Предприятия моего города»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на улицах твоего города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Создавать из отдельных детских работ коллективную композицию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Липкина Е.Ю.</w:t>
            </w:r>
          </w:p>
          <w:p w:rsidR="00535E42" w:rsidRDefault="00EB26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 – человек»</w:t>
            </w:r>
          </w:p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имени моем?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Наблюдать над толкованием значения имен. Составлять (с помощью взрослых) рассказ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своем имени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Богатства, отданные людям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коллективного творческого проекта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коллективных соревнованиях между обучающимися классов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игры-состязания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Дудович О.А.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35E42" w:rsidTr="00F839A3">
        <w:trPr>
          <w:trHeight w:val="180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Моя семья»</w:t>
            </w:r>
          </w:p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художника для твоего дома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творческой обучающей игре, организованной на уроке, в роли зрителей, художников, экскурсоводов, Братьев-Мастеров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Липкина Е.Ю.</w:t>
            </w:r>
          </w:p>
          <w:p w:rsidR="00535E42" w:rsidRDefault="00EB26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 Моя будущая профессия»</w:t>
            </w:r>
          </w:p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мастеров.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– делаем пиццу (мастер-класс)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535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нас защищает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Интервьюирование  взрослых</w:t>
            </w:r>
          </w:p>
          <w:p w:rsidR="00535E42" w:rsidRDefault="00EB262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материалов в коллективном альбоме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EB262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535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Смоленское  Поозерье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Осваивать технологию создания мягкой игрушки из подручных материалов</w:t>
            </w:r>
            <w: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Коллективное оформление композиции из осьминогов и рыбок.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Склянная О.А.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ind w:left="20"/>
            </w:pPr>
            <w:r>
              <w:rPr>
                <w:rFonts w:ascii="Times New Roman" w:hAnsi="Times New Roman"/>
                <w:sz w:val="28"/>
                <w:szCs w:val="28"/>
              </w:rPr>
              <w:t>С.Маршак «Сказка про козла»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– ученик»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слов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Составлять «семью слов» по аналогии с данным объектом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Учимся составлять загадки.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Наблюдать над именами прилагательными в загадках, подбирать свои загадки , участвовать в конкурсе загадок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Сочиняем волшебную 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сказку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Придумывать и презентовать свои сказочные истории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поэзии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Проект. Конкурс чтецов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35E42" w:rsidTr="00F839A3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  <w:vAlign w:val="center"/>
          </w:tcPr>
          <w:p w:rsidR="00535E42" w:rsidRDefault="00535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  <w:r w:rsidR="00F839A3">
              <w:rPr>
                <w:rFonts w:ascii="Times New Roman" w:hAnsi="Times New Roman"/>
                <w:sz w:val="28"/>
                <w:szCs w:val="28"/>
              </w:rPr>
              <w:t>, конкурсы, загадки.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Составлять и решать практические задачи с жизненными сюжетами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535E42" w:rsidRDefault="00EB26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103" w:type="dxa"/>
              <w:bottom w:w="0" w:type="auto"/>
              <w:right w:w="0" w:type="auto"/>
            </w:tcMar>
          </w:tcPr>
          <w:p w:rsidR="00F839A3" w:rsidRDefault="00F839A3" w:rsidP="00F839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Жежерина О.Н.</w:t>
            </w:r>
          </w:p>
          <w:p w:rsidR="00535E42" w:rsidRDefault="00EB262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535E42" w:rsidRDefault="00535E42">
      <w:pPr>
        <w:tabs>
          <w:tab w:val="left" w:pos="330"/>
        </w:tabs>
        <w:jc w:val="both"/>
        <w:rPr>
          <w:color w:val="000000"/>
          <w:sz w:val="28"/>
          <w:szCs w:val="28"/>
        </w:rPr>
      </w:pPr>
    </w:p>
    <w:sectPr w:rsidR="00535E42">
      <w:footerReference w:type="default" r:id="rId8"/>
      <w:pgSz w:w="16838" w:h="11906" w:orient="landscape"/>
      <w:pgMar w:top="567" w:right="1134" w:bottom="764" w:left="1134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D3" w:rsidRDefault="008921D3">
      <w:pPr>
        <w:spacing w:after="0" w:line="240" w:lineRule="auto"/>
      </w:pPr>
      <w:r>
        <w:separator/>
      </w:r>
    </w:p>
  </w:endnote>
  <w:endnote w:type="continuationSeparator" w:id="0">
    <w:p w:rsidR="008921D3" w:rsidRDefault="0089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;Times New Roman">
    <w:charset w:val="00"/>
    <w:family w:val="auto"/>
    <w:pitch w:val="default"/>
  </w:font>
  <w:font w:name="Liberation Sans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;Gabriol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42" w:rsidRDefault="00EB262F">
    <w:pPr>
      <w:pStyle w:val="ac"/>
      <w:jc w:val="center"/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 w:rsidR="008F19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D3" w:rsidRDefault="008921D3">
      <w:pPr>
        <w:spacing w:after="0" w:line="240" w:lineRule="auto"/>
      </w:pPr>
      <w:r>
        <w:separator/>
      </w:r>
    </w:p>
  </w:footnote>
  <w:footnote w:type="continuationSeparator" w:id="0">
    <w:p w:rsidR="008921D3" w:rsidRDefault="0089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04A"/>
    <w:multiLevelType w:val="hybridMultilevel"/>
    <w:tmpl w:val="19AAF9FE"/>
    <w:lvl w:ilvl="0" w:tplc="52063B08">
      <w:start w:val="1"/>
      <w:numFmt w:val="bullet"/>
      <w:pStyle w:val="a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ymbol" w:hint="default"/>
        <w:sz w:val="22"/>
        <w:szCs w:val="22"/>
      </w:rPr>
    </w:lvl>
    <w:lvl w:ilvl="1" w:tplc="185E2FD0">
      <w:start w:val="1"/>
      <w:numFmt w:val="decimal"/>
      <w:lvlText w:val=""/>
      <w:lvlJc w:val="left"/>
    </w:lvl>
    <w:lvl w:ilvl="2" w:tplc="9BAA6552">
      <w:start w:val="1"/>
      <w:numFmt w:val="decimal"/>
      <w:lvlText w:val=""/>
      <w:lvlJc w:val="left"/>
    </w:lvl>
    <w:lvl w:ilvl="3" w:tplc="58589B30">
      <w:start w:val="1"/>
      <w:numFmt w:val="decimal"/>
      <w:lvlText w:val=""/>
      <w:lvlJc w:val="left"/>
    </w:lvl>
    <w:lvl w:ilvl="4" w:tplc="09E61B08">
      <w:start w:val="1"/>
      <w:numFmt w:val="decimal"/>
      <w:lvlText w:val=""/>
      <w:lvlJc w:val="left"/>
    </w:lvl>
    <w:lvl w:ilvl="5" w:tplc="4816C1AA">
      <w:start w:val="1"/>
      <w:numFmt w:val="decimal"/>
      <w:lvlText w:val=""/>
      <w:lvlJc w:val="left"/>
    </w:lvl>
    <w:lvl w:ilvl="6" w:tplc="484E6EF0">
      <w:start w:val="1"/>
      <w:numFmt w:val="decimal"/>
      <w:lvlText w:val=""/>
      <w:lvlJc w:val="left"/>
    </w:lvl>
    <w:lvl w:ilvl="7" w:tplc="8C007300">
      <w:start w:val="1"/>
      <w:numFmt w:val="decimal"/>
      <w:lvlText w:val=""/>
      <w:lvlJc w:val="left"/>
    </w:lvl>
    <w:lvl w:ilvl="8" w:tplc="4D1A3E3A">
      <w:start w:val="1"/>
      <w:numFmt w:val="decimal"/>
      <w:lvlText w:val=""/>
      <w:lvlJc w:val="left"/>
    </w:lvl>
  </w:abstractNum>
  <w:abstractNum w:abstractNumId="1">
    <w:nsid w:val="32F0594C"/>
    <w:multiLevelType w:val="hybridMultilevel"/>
    <w:tmpl w:val="F6549680"/>
    <w:lvl w:ilvl="0" w:tplc="34B6865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7E0C28C6">
      <w:start w:val="1"/>
      <w:numFmt w:val="decimal"/>
      <w:lvlText w:val=""/>
      <w:lvlJc w:val="left"/>
    </w:lvl>
    <w:lvl w:ilvl="2" w:tplc="B58ADC62">
      <w:start w:val="1"/>
      <w:numFmt w:val="decimal"/>
      <w:lvlText w:val=""/>
      <w:lvlJc w:val="left"/>
    </w:lvl>
    <w:lvl w:ilvl="3" w:tplc="4E8E03E4">
      <w:start w:val="1"/>
      <w:numFmt w:val="decimal"/>
      <w:lvlText w:val=""/>
      <w:lvlJc w:val="left"/>
    </w:lvl>
    <w:lvl w:ilvl="4" w:tplc="8340C1B6">
      <w:start w:val="1"/>
      <w:numFmt w:val="decimal"/>
      <w:lvlText w:val=""/>
      <w:lvlJc w:val="left"/>
    </w:lvl>
    <w:lvl w:ilvl="5" w:tplc="0630C420">
      <w:start w:val="1"/>
      <w:numFmt w:val="decimal"/>
      <w:lvlText w:val=""/>
      <w:lvlJc w:val="left"/>
    </w:lvl>
    <w:lvl w:ilvl="6" w:tplc="B2EE0256">
      <w:start w:val="1"/>
      <w:numFmt w:val="decimal"/>
      <w:lvlText w:val=""/>
      <w:lvlJc w:val="left"/>
    </w:lvl>
    <w:lvl w:ilvl="7" w:tplc="E340A5D6">
      <w:start w:val="1"/>
      <w:numFmt w:val="decimal"/>
      <w:lvlText w:val=""/>
      <w:lvlJc w:val="left"/>
    </w:lvl>
    <w:lvl w:ilvl="8" w:tplc="927ABBFE">
      <w:start w:val="1"/>
      <w:numFmt w:val="decimal"/>
      <w:lvlText w:val=""/>
      <w:lvlJc w:val="left"/>
    </w:lvl>
  </w:abstractNum>
  <w:abstractNum w:abstractNumId="2">
    <w:nsid w:val="45BA3A42"/>
    <w:multiLevelType w:val="hybridMultilevel"/>
    <w:tmpl w:val="69321138"/>
    <w:lvl w:ilvl="0" w:tplc="0F9E7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9A3C3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B38ECA0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4328E0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37D8CF2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91726F24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2AF8B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E928625C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CB76E4D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ECB7D57"/>
    <w:multiLevelType w:val="hybridMultilevel"/>
    <w:tmpl w:val="6F7A2416"/>
    <w:lvl w:ilvl="0" w:tplc="B1663EA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E11EDAAE">
      <w:start w:val="1"/>
      <w:numFmt w:val="decimal"/>
      <w:lvlText w:val=""/>
      <w:lvlJc w:val="left"/>
    </w:lvl>
    <w:lvl w:ilvl="2" w:tplc="D4F69C94">
      <w:start w:val="1"/>
      <w:numFmt w:val="decimal"/>
      <w:lvlText w:val=""/>
      <w:lvlJc w:val="left"/>
    </w:lvl>
    <w:lvl w:ilvl="3" w:tplc="62248230">
      <w:start w:val="1"/>
      <w:numFmt w:val="decimal"/>
      <w:lvlText w:val=""/>
      <w:lvlJc w:val="left"/>
    </w:lvl>
    <w:lvl w:ilvl="4" w:tplc="DED0824C">
      <w:start w:val="1"/>
      <w:numFmt w:val="decimal"/>
      <w:lvlText w:val=""/>
      <w:lvlJc w:val="left"/>
    </w:lvl>
    <w:lvl w:ilvl="5" w:tplc="20441592">
      <w:start w:val="1"/>
      <w:numFmt w:val="decimal"/>
      <w:lvlText w:val=""/>
      <w:lvlJc w:val="left"/>
    </w:lvl>
    <w:lvl w:ilvl="6" w:tplc="050E29E4">
      <w:start w:val="1"/>
      <w:numFmt w:val="decimal"/>
      <w:lvlText w:val=""/>
      <w:lvlJc w:val="left"/>
    </w:lvl>
    <w:lvl w:ilvl="7" w:tplc="6A084A18">
      <w:start w:val="1"/>
      <w:numFmt w:val="decimal"/>
      <w:lvlText w:val=""/>
      <w:lvlJc w:val="left"/>
    </w:lvl>
    <w:lvl w:ilvl="8" w:tplc="FCB66D38">
      <w:start w:val="1"/>
      <w:numFmt w:val="decimal"/>
      <w:lvlText w:val=""/>
      <w:lvlJc w:val="left"/>
    </w:lvl>
  </w:abstractNum>
  <w:abstractNum w:abstractNumId="4">
    <w:nsid w:val="5E257A1D"/>
    <w:multiLevelType w:val="hybridMultilevel"/>
    <w:tmpl w:val="DB504190"/>
    <w:lvl w:ilvl="0" w:tplc="A98A882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1FD234D8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2" w:tplc="9328F38E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3D5A0F5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 w:tplc="A8A44A9C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 w:tplc="8FA0699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 w:tplc="51C688FC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D3D66A6A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 w:tplc="FF248D74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6B24B8B"/>
    <w:multiLevelType w:val="hybridMultilevel"/>
    <w:tmpl w:val="99EC5F00"/>
    <w:lvl w:ilvl="0" w:tplc="1C70386C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E5A81800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 w:tplc="2A4ACD14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2CCCF89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 w:tplc="A73E9788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 w:tplc="C2B0522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 w:tplc="1A4C169E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07546C84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 w:tplc="604A50AC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2"/>
    <w:rsid w:val="00535E42"/>
    <w:rsid w:val="008921D3"/>
    <w:rsid w:val="008F197B"/>
    <w:rsid w:val="00EB262F"/>
    <w:rsid w:val="00F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0"/>
    <w:next w:val="a0"/>
    <w:link w:val="2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1"/>
    <w:pPr>
      <w:spacing w:before="240" w:after="60" w:line="240" w:lineRule="auto"/>
      <w:jc w:val="center"/>
      <w:outlineLvl w:val="4"/>
    </w:pPr>
    <w:rPr>
      <w:rFonts w:ascii="Times New Roman" w:eastAsia="Times New Roman" w:hAnsi="Times New Roman"/>
      <w:bCs/>
      <w:i/>
      <w:iCs/>
      <w:cap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1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1"/>
    <w:link w:val="a6"/>
    <w:uiPriority w:val="10"/>
    <w:rPr>
      <w:sz w:val="48"/>
      <w:szCs w:val="48"/>
    </w:rPr>
  </w:style>
  <w:style w:type="character" w:customStyle="1" w:styleId="11">
    <w:name w:val="Подзаголовок Знак1"/>
    <w:basedOn w:val="a1"/>
    <w:link w:val="a7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1"/>
    <w:uiPriority w:val="99"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0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Times New Roman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color w:val="98480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2">
    <w:name w:val="WW8Num42z2"/>
    <w:rPr>
      <w:b/>
      <w:bCs/>
      <w:iCs w:val="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b/>
      <w:color w:val="98480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customStyle="1" w:styleId="WW8Num46z1">
    <w:name w:val="WW8Num46z1"/>
    <w:rPr>
      <w:rFonts w:ascii="Courier New" w:hAnsi="Courier New" w:cs="Courier New"/>
      <w:sz w:val="20"/>
    </w:rPr>
  </w:style>
  <w:style w:type="character" w:customStyle="1" w:styleId="WW8Num46z2">
    <w:name w:val="WW8Num46z2"/>
    <w:rPr>
      <w:rFonts w:ascii="Wingdings" w:hAnsi="Wingdings" w:cs="Wingdings"/>
      <w:sz w:val="20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apple-converted-space">
    <w:name w:val="apple-converted-space"/>
    <w:basedOn w:val="a1"/>
  </w:style>
  <w:style w:type="character" w:customStyle="1" w:styleId="fontstyle38">
    <w:name w:val="fontstyle38"/>
    <w:basedOn w:val="a1"/>
  </w:style>
  <w:style w:type="character" w:customStyle="1" w:styleId="fontstyle45">
    <w:name w:val="fontstyle45"/>
    <w:basedOn w:val="a1"/>
  </w:style>
  <w:style w:type="character" w:customStyle="1" w:styleId="style3">
    <w:name w:val="style3"/>
    <w:basedOn w:val="a1"/>
  </w:style>
  <w:style w:type="character" w:styleId="af3">
    <w:name w:val="Emphasis"/>
    <w:basedOn w:val="a1"/>
    <w:rPr>
      <w:i/>
      <w:iCs/>
    </w:rPr>
  </w:style>
  <w:style w:type="character" w:customStyle="1" w:styleId="52">
    <w:name w:val="Заголовок 5 Знак"/>
    <w:basedOn w:val="a1"/>
    <w:rPr>
      <w:rFonts w:ascii="Times New Roman" w:eastAsia="Times New Roman" w:hAnsi="Times New Roman" w:cs="Times New Roman"/>
      <w:bCs/>
      <w:i/>
      <w:iCs/>
      <w:caps/>
    </w:rPr>
  </w:style>
  <w:style w:type="character" w:customStyle="1" w:styleId="15">
    <w:name w:val="Выделение 1"/>
    <w:basedOn w:val="a1"/>
    <w:rPr>
      <w:i/>
    </w:rPr>
  </w:style>
  <w:style w:type="character" w:customStyle="1" w:styleId="af4">
    <w:name w:val="Подзаголовок Знак"/>
    <w:basedOn w:val="a1"/>
    <w:rPr>
      <w:rFonts w:ascii="Times New Roman" w:eastAsia="Times New Roman" w:hAnsi="Times New Roman" w:cs="Arial"/>
      <w:sz w:val="24"/>
      <w:szCs w:val="24"/>
    </w:rPr>
  </w:style>
  <w:style w:type="character" w:customStyle="1" w:styleId="af5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1"/>
  </w:style>
  <w:style w:type="character" w:customStyle="1" w:styleId="af7">
    <w:name w:val="Нижний колонтитул Знак"/>
    <w:basedOn w:val="a1"/>
  </w:style>
  <w:style w:type="character" w:customStyle="1" w:styleId="af8">
    <w:name w:val="Выделение жирным"/>
    <w:basedOn w:val="a1"/>
    <w:rPr>
      <w:b/>
      <w:bCs/>
    </w:rPr>
  </w:style>
  <w:style w:type="character" w:customStyle="1" w:styleId="25">
    <w:name w:val="Заголовок 2 Знак"/>
    <w:basedOn w:val="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6">
    <w:name w:val="Основной текст 2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1"/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Знак"/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character" w:customStyle="1" w:styleId="afa">
    <w:name w:val="Буллит Знак"/>
    <w:basedOn w:val="af9"/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character" w:customStyle="1" w:styleId="Zag11">
    <w:name w:val="Zag_11"/>
    <w:rPr>
      <w:color w:val="000000"/>
    </w:rPr>
  </w:style>
  <w:style w:type="character" w:customStyle="1" w:styleId="afb">
    <w:name w:val="Основной текст_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character" w:customStyle="1" w:styleId="afc">
    <w:name w:val="Маркеры списка"/>
    <w:rPr>
      <w:rFonts w:ascii="OpenSymbol" w:eastAsia="OpenSymbol" w:hAnsi="OpenSymbol" w:cs="OpenSymbol"/>
    </w:rPr>
  </w:style>
  <w:style w:type="paragraph" w:customStyle="1" w:styleId="afd">
    <w:name w:val="Заголовок"/>
    <w:basedOn w:val="a0"/>
    <w:next w:val="af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e">
    <w:name w:val="Body Text"/>
    <w:basedOn w:val="a0"/>
    <w:pPr>
      <w:spacing w:after="140" w:line="288" w:lineRule="auto"/>
    </w:pPr>
  </w:style>
  <w:style w:type="paragraph" w:styleId="aff">
    <w:name w:val="List"/>
    <w:basedOn w:val="afe"/>
  </w:style>
  <w:style w:type="paragraph" w:styleId="a6">
    <w:name w:val="Title"/>
    <w:basedOn w:val="a0"/>
    <w:link w:val="a5"/>
    <w:pPr>
      <w:spacing w:before="120" w:after="120"/>
    </w:pPr>
    <w:rPr>
      <w:i/>
      <w:iCs/>
      <w:sz w:val="24"/>
      <w:szCs w:val="24"/>
    </w:rPr>
  </w:style>
  <w:style w:type="paragraph" w:styleId="aff0">
    <w:name w:val="index heading"/>
    <w:basedOn w:val="a0"/>
  </w:style>
  <w:style w:type="paragraph" w:styleId="aff1">
    <w:name w:val="List Paragraph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Indent"/>
    <w:basedOn w:val="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ff2"/>
    <w:pPr>
      <w:numPr>
        <w:numId w:val="4"/>
      </w:numPr>
    </w:pPr>
  </w:style>
  <w:style w:type="paragraph" w:styleId="a7">
    <w:name w:val="Subtitle"/>
    <w:basedOn w:val="aff2"/>
    <w:next w:val="a0"/>
    <w:link w:val="11"/>
    <w:pPr>
      <w:spacing w:after="60"/>
      <w:jc w:val="center"/>
    </w:pPr>
    <w:rPr>
      <w:rFonts w:cs="Arial"/>
    </w:rPr>
  </w:style>
  <w:style w:type="paragraph" w:styleId="2">
    <w:name w:val="List Bullet 2"/>
    <w:basedOn w:val="a0"/>
    <w:pPr>
      <w:numPr>
        <w:numId w:val="3"/>
      </w:numPr>
      <w:contextualSpacing/>
    </w:pPr>
  </w:style>
  <w:style w:type="paragraph" w:styleId="aff3">
    <w:name w:val="Balloon Text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12"/>
    <w:pPr>
      <w:spacing w:after="0" w:line="240" w:lineRule="auto"/>
    </w:pPr>
  </w:style>
  <w:style w:type="paragraph" w:styleId="ac">
    <w:name w:val="footer"/>
    <w:basedOn w:val="a0"/>
    <w:link w:val="13"/>
    <w:pPr>
      <w:spacing w:after="0" w:line="240" w:lineRule="auto"/>
    </w:pPr>
  </w:style>
  <w:style w:type="paragraph" w:customStyle="1" w:styleId="CharChar">
    <w:name w:val="Char Char Знак Знак Знак Знак Знак Знак Знак Знак Знак Знак"/>
    <w:basedOn w:val="a0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f4">
    <w:name w:val="Normal (Web)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7">
    <w:name w:val="Body Text 2"/>
    <w:basedOn w:val="a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33">
    <w:name w:val="Body Text Indent 3"/>
    <w:basedOn w:val="a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paragraph" w:customStyle="1" w:styleId="aff5">
    <w:name w:val="Основной"/>
    <w:basedOn w:val="a0"/>
    <w:pPr>
      <w:spacing w:after="0" w:line="214" w:lineRule="atLeast"/>
      <w:ind w:firstLine="283"/>
      <w:jc w:val="both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aff6">
    <w:name w:val="Буллит"/>
    <w:basedOn w:val="aff5"/>
    <w:pPr>
      <w:ind w:firstLine="244"/>
    </w:pPr>
  </w:style>
  <w:style w:type="paragraph" w:customStyle="1" w:styleId="42">
    <w:name w:val="Заг 4"/>
    <w:basedOn w:val="a0"/>
    <w:pPr>
      <w:keepNext/>
      <w:spacing w:before="255" w:after="113" w:line="240" w:lineRule="atLeast"/>
      <w:jc w:val="center"/>
    </w:pPr>
    <w:rPr>
      <w:rFonts w:ascii="PragmaticaC;Gabriola" w:eastAsia="Times New Roman" w:hAnsi="PragmaticaC;Gabriola" w:cs="PragmaticaC;Gabriola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0"/>
    <w:pPr>
      <w:numPr>
        <w:ilvl w:val="1"/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customStyle="1" w:styleId="82">
    <w:name w:val="Основной текст8"/>
    <w:basedOn w:val="a0"/>
    <w:pPr>
      <w:shd w:val="clear" w:color="auto" w:fill="FFFFFF"/>
      <w:spacing w:before="600" w:after="60"/>
      <w:ind w:hanging="2080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aff7">
    <w:name w:val="Содержимое таблицы"/>
    <w:basedOn w:val="a0"/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0"/>
    <w:next w:val="a0"/>
    <w:link w:val="2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1"/>
    <w:pPr>
      <w:spacing w:before="240" w:after="60" w:line="240" w:lineRule="auto"/>
      <w:jc w:val="center"/>
      <w:outlineLvl w:val="4"/>
    </w:pPr>
    <w:rPr>
      <w:rFonts w:ascii="Times New Roman" w:eastAsia="Times New Roman" w:hAnsi="Times New Roman"/>
      <w:bCs/>
      <w:i/>
      <w:iCs/>
      <w:cap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1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1"/>
    <w:link w:val="a6"/>
    <w:uiPriority w:val="10"/>
    <w:rPr>
      <w:sz w:val="48"/>
      <w:szCs w:val="48"/>
    </w:rPr>
  </w:style>
  <w:style w:type="character" w:customStyle="1" w:styleId="11">
    <w:name w:val="Подзаголовок Знак1"/>
    <w:basedOn w:val="a1"/>
    <w:link w:val="a7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1"/>
    <w:uiPriority w:val="99"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0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Times New Roman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color w:val="98480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2">
    <w:name w:val="WW8Num42z2"/>
    <w:rPr>
      <w:b/>
      <w:bCs/>
      <w:iCs w:val="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b/>
      <w:color w:val="98480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customStyle="1" w:styleId="WW8Num46z1">
    <w:name w:val="WW8Num46z1"/>
    <w:rPr>
      <w:rFonts w:ascii="Courier New" w:hAnsi="Courier New" w:cs="Courier New"/>
      <w:sz w:val="20"/>
    </w:rPr>
  </w:style>
  <w:style w:type="character" w:customStyle="1" w:styleId="WW8Num46z2">
    <w:name w:val="WW8Num46z2"/>
    <w:rPr>
      <w:rFonts w:ascii="Wingdings" w:hAnsi="Wingdings" w:cs="Wingdings"/>
      <w:sz w:val="20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apple-converted-space">
    <w:name w:val="apple-converted-space"/>
    <w:basedOn w:val="a1"/>
  </w:style>
  <w:style w:type="character" w:customStyle="1" w:styleId="fontstyle38">
    <w:name w:val="fontstyle38"/>
    <w:basedOn w:val="a1"/>
  </w:style>
  <w:style w:type="character" w:customStyle="1" w:styleId="fontstyle45">
    <w:name w:val="fontstyle45"/>
    <w:basedOn w:val="a1"/>
  </w:style>
  <w:style w:type="character" w:customStyle="1" w:styleId="style3">
    <w:name w:val="style3"/>
    <w:basedOn w:val="a1"/>
  </w:style>
  <w:style w:type="character" w:styleId="af3">
    <w:name w:val="Emphasis"/>
    <w:basedOn w:val="a1"/>
    <w:rPr>
      <w:i/>
      <w:iCs/>
    </w:rPr>
  </w:style>
  <w:style w:type="character" w:customStyle="1" w:styleId="52">
    <w:name w:val="Заголовок 5 Знак"/>
    <w:basedOn w:val="a1"/>
    <w:rPr>
      <w:rFonts w:ascii="Times New Roman" w:eastAsia="Times New Roman" w:hAnsi="Times New Roman" w:cs="Times New Roman"/>
      <w:bCs/>
      <w:i/>
      <w:iCs/>
      <w:caps/>
    </w:rPr>
  </w:style>
  <w:style w:type="character" w:customStyle="1" w:styleId="15">
    <w:name w:val="Выделение 1"/>
    <w:basedOn w:val="a1"/>
    <w:rPr>
      <w:i/>
    </w:rPr>
  </w:style>
  <w:style w:type="character" w:customStyle="1" w:styleId="af4">
    <w:name w:val="Подзаголовок Знак"/>
    <w:basedOn w:val="a1"/>
    <w:rPr>
      <w:rFonts w:ascii="Times New Roman" w:eastAsia="Times New Roman" w:hAnsi="Times New Roman" w:cs="Arial"/>
      <w:sz w:val="24"/>
      <w:szCs w:val="24"/>
    </w:rPr>
  </w:style>
  <w:style w:type="character" w:customStyle="1" w:styleId="af5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1"/>
  </w:style>
  <w:style w:type="character" w:customStyle="1" w:styleId="af7">
    <w:name w:val="Нижний колонтитул Знак"/>
    <w:basedOn w:val="a1"/>
  </w:style>
  <w:style w:type="character" w:customStyle="1" w:styleId="af8">
    <w:name w:val="Выделение жирным"/>
    <w:basedOn w:val="a1"/>
    <w:rPr>
      <w:b/>
      <w:bCs/>
    </w:rPr>
  </w:style>
  <w:style w:type="character" w:customStyle="1" w:styleId="25">
    <w:name w:val="Заголовок 2 Знак"/>
    <w:basedOn w:val="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6">
    <w:name w:val="Основной текст 2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1"/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Знак"/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character" w:customStyle="1" w:styleId="afa">
    <w:name w:val="Буллит Знак"/>
    <w:basedOn w:val="af9"/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character" w:customStyle="1" w:styleId="Zag11">
    <w:name w:val="Zag_11"/>
    <w:rPr>
      <w:color w:val="000000"/>
    </w:rPr>
  </w:style>
  <w:style w:type="character" w:customStyle="1" w:styleId="afb">
    <w:name w:val="Основной текст_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character" w:customStyle="1" w:styleId="afc">
    <w:name w:val="Маркеры списка"/>
    <w:rPr>
      <w:rFonts w:ascii="OpenSymbol" w:eastAsia="OpenSymbol" w:hAnsi="OpenSymbol" w:cs="OpenSymbol"/>
    </w:rPr>
  </w:style>
  <w:style w:type="paragraph" w:customStyle="1" w:styleId="afd">
    <w:name w:val="Заголовок"/>
    <w:basedOn w:val="a0"/>
    <w:next w:val="af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e">
    <w:name w:val="Body Text"/>
    <w:basedOn w:val="a0"/>
    <w:pPr>
      <w:spacing w:after="140" w:line="288" w:lineRule="auto"/>
    </w:pPr>
  </w:style>
  <w:style w:type="paragraph" w:styleId="aff">
    <w:name w:val="List"/>
    <w:basedOn w:val="afe"/>
  </w:style>
  <w:style w:type="paragraph" w:styleId="a6">
    <w:name w:val="Title"/>
    <w:basedOn w:val="a0"/>
    <w:link w:val="a5"/>
    <w:pPr>
      <w:spacing w:before="120" w:after="120"/>
    </w:pPr>
    <w:rPr>
      <w:i/>
      <w:iCs/>
      <w:sz w:val="24"/>
      <w:szCs w:val="24"/>
    </w:rPr>
  </w:style>
  <w:style w:type="paragraph" w:styleId="aff0">
    <w:name w:val="index heading"/>
    <w:basedOn w:val="a0"/>
  </w:style>
  <w:style w:type="paragraph" w:styleId="aff1">
    <w:name w:val="List Paragraph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Indent"/>
    <w:basedOn w:val="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ff2"/>
    <w:pPr>
      <w:numPr>
        <w:numId w:val="4"/>
      </w:numPr>
    </w:pPr>
  </w:style>
  <w:style w:type="paragraph" w:styleId="a7">
    <w:name w:val="Subtitle"/>
    <w:basedOn w:val="aff2"/>
    <w:next w:val="a0"/>
    <w:link w:val="11"/>
    <w:pPr>
      <w:spacing w:after="60"/>
      <w:jc w:val="center"/>
    </w:pPr>
    <w:rPr>
      <w:rFonts w:cs="Arial"/>
    </w:rPr>
  </w:style>
  <w:style w:type="paragraph" w:styleId="2">
    <w:name w:val="List Bullet 2"/>
    <w:basedOn w:val="a0"/>
    <w:pPr>
      <w:numPr>
        <w:numId w:val="3"/>
      </w:numPr>
      <w:contextualSpacing/>
    </w:pPr>
  </w:style>
  <w:style w:type="paragraph" w:styleId="aff3">
    <w:name w:val="Balloon Text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12"/>
    <w:pPr>
      <w:spacing w:after="0" w:line="240" w:lineRule="auto"/>
    </w:pPr>
  </w:style>
  <w:style w:type="paragraph" w:styleId="ac">
    <w:name w:val="footer"/>
    <w:basedOn w:val="a0"/>
    <w:link w:val="13"/>
    <w:pPr>
      <w:spacing w:after="0" w:line="240" w:lineRule="auto"/>
    </w:pPr>
  </w:style>
  <w:style w:type="paragraph" w:customStyle="1" w:styleId="CharChar">
    <w:name w:val="Char Char Знак Знак Знак Знак Знак Знак Знак Знак Знак Знак"/>
    <w:basedOn w:val="a0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f4">
    <w:name w:val="Normal (Web)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7">
    <w:name w:val="Body Text 2"/>
    <w:basedOn w:val="a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33">
    <w:name w:val="Body Text Indent 3"/>
    <w:basedOn w:val="a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paragraph" w:customStyle="1" w:styleId="aff5">
    <w:name w:val="Основной"/>
    <w:basedOn w:val="a0"/>
    <w:pPr>
      <w:spacing w:after="0" w:line="214" w:lineRule="atLeast"/>
      <w:ind w:firstLine="283"/>
      <w:jc w:val="both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aff6">
    <w:name w:val="Буллит"/>
    <w:basedOn w:val="aff5"/>
    <w:pPr>
      <w:ind w:firstLine="244"/>
    </w:pPr>
  </w:style>
  <w:style w:type="paragraph" w:customStyle="1" w:styleId="42">
    <w:name w:val="Заг 4"/>
    <w:basedOn w:val="a0"/>
    <w:pPr>
      <w:keepNext/>
      <w:spacing w:before="255" w:after="113" w:line="240" w:lineRule="atLeast"/>
      <w:jc w:val="center"/>
    </w:pPr>
    <w:rPr>
      <w:rFonts w:ascii="PragmaticaC;Gabriola" w:eastAsia="Times New Roman" w:hAnsi="PragmaticaC;Gabriola" w:cs="PragmaticaC;Gabriola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0"/>
    <w:pPr>
      <w:numPr>
        <w:ilvl w:val="1"/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customStyle="1" w:styleId="82">
    <w:name w:val="Основной текст8"/>
    <w:basedOn w:val="a0"/>
    <w:pPr>
      <w:shd w:val="clear" w:color="auto" w:fill="FFFFFF"/>
      <w:spacing w:before="600" w:after="60"/>
      <w:ind w:hanging="2080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aff7">
    <w:name w:val="Содержимое таблицы"/>
    <w:basedOn w:val="a0"/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2021-08-19T16:55:00Z</dcterms:created>
  <dcterms:modified xsi:type="dcterms:W3CDTF">2021-08-19T16:55:00Z</dcterms:modified>
  <dc:language>ru-RU</dc:language>
</cp:coreProperties>
</file>