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D6" w:rsidRDefault="00AA4AD6" w:rsidP="000C4216">
      <w:pPr>
        <w:jc w:val="center"/>
        <w:rPr>
          <w:b/>
          <w:lang w:val="en-US"/>
        </w:rPr>
      </w:pPr>
    </w:p>
    <w:p w:rsidR="000C4216" w:rsidRPr="003B3707" w:rsidRDefault="000C4216" w:rsidP="000C4216">
      <w:pPr>
        <w:jc w:val="center"/>
        <w:rPr>
          <w:b/>
        </w:rPr>
      </w:pPr>
      <w:r w:rsidRPr="003B3707">
        <w:rPr>
          <w:b/>
        </w:rPr>
        <w:t>Муниципальное бюджетное образовательное учреждение дополнительного образования детей центр детского творчества с. Чехов</w:t>
      </w:r>
    </w:p>
    <w:p w:rsidR="000C4216" w:rsidRPr="003B3707" w:rsidRDefault="000C4216" w:rsidP="000C4216">
      <w:pPr>
        <w:jc w:val="center"/>
        <w:rPr>
          <w:b/>
        </w:rPr>
      </w:pPr>
      <w:r w:rsidRPr="003B3707">
        <w:rPr>
          <w:b/>
        </w:rPr>
        <w:t>муниципального образования « Холмский городской округ»</w:t>
      </w:r>
    </w:p>
    <w:p w:rsidR="000C4216" w:rsidRPr="003B3707" w:rsidRDefault="000C4216" w:rsidP="000C4216">
      <w:pPr>
        <w:jc w:val="center"/>
        <w:rPr>
          <w:b/>
        </w:rPr>
      </w:pPr>
      <w:r w:rsidRPr="003B3707">
        <w:rPr>
          <w:b/>
        </w:rPr>
        <w:t>Сахалинской области</w:t>
      </w:r>
    </w:p>
    <w:p w:rsidR="000C4216" w:rsidRPr="003B3707" w:rsidRDefault="000C4216" w:rsidP="000C4216">
      <w:pPr>
        <w:jc w:val="center"/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3B3707" w:rsidRDefault="000C4216" w:rsidP="000C4216">
      <w:pPr>
        <w:jc w:val="both"/>
        <w:rPr>
          <w:sz w:val="28"/>
          <w:szCs w:val="28"/>
        </w:rPr>
      </w:pPr>
    </w:p>
    <w:p w:rsidR="000C4216" w:rsidRPr="005A1751" w:rsidRDefault="000C4216" w:rsidP="000C4216">
      <w:pPr>
        <w:jc w:val="center"/>
        <w:rPr>
          <w:b/>
          <w:sz w:val="32"/>
          <w:szCs w:val="28"/>
        </w:rPr>
      </w:pPr>
      <w:r w:rsidRPr="005A1751">
        <w:rPr>
          <w:b/>
          <w:sz w:val="32"/>
          <w:szCs w:val="28"/>
        </w:rPr>
        <w:t>АНАЛИЗ  ВОСПИТАТЕЛЬНОЙ РАБОТЫ</w:t>
      </w:r>
    </w:p>
    <w:p w:rsidR="000C4216" w:rsidRPr="005A1751" w:rsidRDefault="000C4216" w:rsidP="00403735">
      <w:pPr>
        <w:jc w:val="center"/>
        <w:rPr>
          <w:b/>
          <w:sz w:val="32"/>
          <w:szCs w:val="28"/>
        </w:rPr>
      </w:pPr>
      <w:r w:rsidRPr="005A1751">
        <w:rPr>
          <w:b/>
          <w:sz w:val="32"/>
          <w:szCs w:val="28"/>
        </w:rPr>
        <w:t>МБОУ ДОД  ЦДТ с. Чехов</w:t>
      </w:r>
    </w:p>
    <w:p w:rsidR="000C4216" w:rsidRPr="005A1751" w:rsidRDefault="000C4216" w:rsidP="000C4216">
      <w:pPr>
        <w:jc w:val="center"/>
        <w:rPr>
          <w:b/>
          <w:sz w:val="32"/>
          <w:szCs w:val="28"/>
        </w:rPr>
      </w:pPr>
    </w:p>
    <w:p w:rsidR="000C4216" w:rsidRPr="005A1751" w:rsidRDefault="00403735" w:rsidP="000C4216">
      <w:pPr>
        <w:jc w:val="center"/>
        <w:rPr>
          <w:b/>
          <w:sz w:val="32"/>
          <w:szCs w:val="28"/>
        </w:rPr>
      </w:pPr>
      <w:r w:rsidRPr="005A1751">
        <w:rPr>
          <w:b/>
          <w:sz w:val="32"/>
          <w:szCs w:val="28"/>
        </w:rPr>
        <w:t>2014-2015 учебный год</w:t>
      </w:r>
    </w:p>
    <w:p w:rsidR="000C4216" w:rsidRPr="003B3707" w:rsidRDefault="000C4216" w:rsidP="000C4216">
      <w:pPr>
        <w:jc w:val="both"/>
        <w:rPr>
          <w:b/>
          <w:sz w:val="28"/>
          <w:szCs w:val="28"/>
        </w:rPr>
      </w:pPr>
    </w:p>
    <w:p w:rsidR="000C4216" w:rsidRPr="003B3707" w:rsidRDefault="000C4216" w:rsidP="000C4216">
      <w:pPr>
        <w:jc w:val="both"/>
        <w:rPr>
          <w:b/>
          <w:sz w:val="28"/>
          <w:szCs w:val="28"/>
        </w:rPr>
      </w:pPr>
    </w:p>
    <w:p w:rsidR="000C4216" w:rsidRPr="003B3707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  <w:r w:rsidRPr="003B3707">
        <w:rPr>
          <w:b/>
          <w:sz w:val="28"/>
          <w:szCs w:val="28"/>
        </w:rPr>
        <w:t xml:space="preserve">                                                                                </w:t>
      </w: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Default="000C4216" w:rsidP="000C4216">
      <w:pPr>
        <w:jc w:val="both"/>
        <w:rPr>
          <w:b/>
          <w:sz w:val="28"/>
          <w:szCs w:val="28"/>
        </w:rPr>
      </w:pPr>
    </w:p>
    <w:p w:rsidR="000C4216" w:rsidRPr="005A1751" w:rsidRDefault="000C4216" w:rsidP="000C4216">
      <w:pPr>
        <w:jc w:val="right"/>
      </w:pPr>
      <w:r w:rsidRPr="005A1751">
        <w:rPr>
          <w:b/>
        </w:rPr>
        <w:t xml:space="preserve">   </w:t>
      </w:r>
      <w:r w:rsidRPr="005A1751">
        <w:t>Методист по ВР: Юхко Т.Ф.</w:t>
      </w: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0C4216">
      <w:pPr>
        <w:jc w:val="both"/>
        <w:rPr>
          <w:b/>
        </w:rPr>
      </w:pPr>
    </w:p>
    <w:p w:rsidR="000C4216" w:rsidRPr="005A1751" w:rsidRDefault="000C4216" w:rsidP="008C5F52">
      <w:pPr>
        <w:jc w:val="center"/>
        <w:rPr>
          <w:b/>
        </w:rPr>
      </w:pPr>
      <w:r w:rsidRPr="005A1751">
        <w:rPr>
          <w:b/>
        </w:rPr>
        <w:t>2015 г.</w:t>
      </w:r>
    </w:p>
    <w:p w:rsidR="008C5F52" w:rsidRDefault="008C5F52" w:rsidP="000C4216">
      <w:pPr>
        <w:pStyle w:val="a3"/>
        <w:jc w:val="center"/>
        <w:rPr>
          <w:b/>
          <w:bCs/>
        </w:rPr>
      </w:pPr>
    </w:p>
    <w:p w:rsidR="005A1751" w:rsidRPr="005A1751" w:rsidRDefault="005A1751" w:rsidP="000C4216">
      <w:pPr>
        <w:pStyle w:val="a3"/>
        <w:jc w:val="center"/>
        <w:rPr>
          <w:b/>
          <w:bCs/>
        </w:rPr>
      </w:pPr>
    </w:p>
    <w:p w:rsidR="000C4216" w:rsidRPr="005A1751" w:rsidRDefault="000C4216" w:rsidP="005A1751">
      <w:pPr>
        <w:rPr>
          <w:b/>
        </w:rPr>
      </w:pPr>
      <w:r w:rsidRPr="005A1751">
        <w:rPr>
          <w:b/>
        </w:rPr>
        <w:lastRenderedPageBreak/>
        <w:t>Основные цели и  задачи методической службы ЦДТ  с. Чехов</w:t>
      </w:r>
    </w:p>
    <w:p w:rsidR="000C4216" w:rsidRDefault="000C4216" w:rsidP="005A1751">
      <w:pPr>
        <w:rPr>
          <w:b/>
        </w:rPr>
      </w:pPr>
      <w:r w:rsidRPr="005A1751">
        <w:rPr>
          <w:b/>
        </w:rPr>
        <w:t>на 2014-2015 учебный год:</w:t>
      </w:r>
    </w:p>
    <w:p w:rsidR="005A1751" w:rsidRPr="005A1751" w:rsidRDefault="005A1751" w:rsidP="005A1751">
      <w:pPr>
        <w:rPr>
          <w:b/>
        </w:rPr>
      </w:pPr>
    </w:p>
    <w:p w:rsidR="000C4216" w:rsidRPr="005A1751" w:rsidRDefault="000C4216" w:rsidP="005A1751">
      <w:pPr>
        <w:pStyle w:val="a4"/>
        <w:ind w:left="720" w:firstLine="0"/>
        <w:jc w:val="both"/>
        <w:rPr>
          <w:b/>
          <w:i/>
          <w:color w:val="333333"/>
          <w:sz w:val="24"/>
        </w:rPr>
      </w:pPr>
      <w:r w:rsidRPr="005A1751">
        <w:rPr>
          <w:b/>
          <w:i/>
          <w:color w:val="333333"/>
          <w:sz w:val="24"/>
        </w:rPr>
        <w:t>Повышение профессионально-педагогической компетентности, мобильности педагога дополнительного образования детей центра в условиях внедрения новых федеральных государственных образовательных стандартов.</w:t>
      </w:r>
    </w:p>
    <w:p w:rsidR="000C4216" w:rsidRPr="005A1751" w:rsidRDefault="000C4216" w:rsidP="008C5F52">
      <w:pPr>
        <w:pStyle w:val="a4"/>
        <w:numPr>
          <w:ilvl w:val="0"/>
          <w:numId w:val="2"/>
        </w:numPr>
        <w:jc w:val="both"/>
        <w:rPr>
          <w:color w:val="333333"/>
          <w:sz w:val="24"/>
        </w:rPr>
      </w:pPr>
      <w:r w:rsidRPr="005A1751">
        <w:rPr>
          <w:color w:val="333333"/>
          <w:sz w:val="24"/>
        </w:rPr>
        <w:t xml:space="preserve"> Совершенствование методического руководства воспитательного процесса, разработка рациональных форм планирования, организации и контроля полученных результатов, подготовка методических рекомендаций по организации воспитательного процесса, деятельности детских объединений, по составлению сценариев конкурсов, викторин, массовых мероприятий.  </w:t>
      </w:r>
    </w:p>
    <w:p w:rsidR="000C4216" w:rsidRPr="005A1751" w:rsidRDefault="000C4216" w:rsidP="008C5F52">
      <w:pPr>
        <w:pStyle w:val="a4"/>
        <w:numPr>
          <w:ilvl w:val="0"/>
          <w:numId w:val="2"/>
        </w:numPr>
        <w:jc w:val="both"/>
        <w:rPr>
          <w:color w:val="333333"/>
          <w:sz w:val="24"/>
        </w:rPr>
      </w:pPr>
      <w:r w:rsidRPr="005A1751">
        <w:rPr>
          <w:color w:val="333333"/>
          <w:sz w:val="24"/>
        </w:rPr>
        <w:t>Повышение качества содержания дополнительного образования посредством создания образовательн</w:t>
      </w:r>
      <w:proofErr w:type="gramStart"/>
      <w:r w:rsidRPr="005A1751">
        <w:rPr>
          <w:color w:val="333333"/>
          <w:sz w:val="24"/>
        </w:rPr>
        <w:t>о-</w:t>
      </w:r>
      <w:proofErr w:type="gramEnd"/>
      <w:r w:rsidRPr="005A1751">
        <w:rPr>
          <w:color w:val="333333"/>
          <w:sz w:val="24"/>
        </w:rPr>
        <w:t xml:space="preserve"> воспитательных программ с внедрением оптимальных форм, методов и технологий работы с учётом возраста обучающихся, их интересов и потребностей, особенностей социокультурного окружения.</w:t>
      </w:r>
    </w:p>
    <w:p w:rsidR="000C4216" w:rsidRPr="005A1751" w:rsidRDefault="000C4216" w:rsidP="008C5F52">
      <w:pPr>
        <w:pStyle w:val="a4"/>
        <w:numPr>
          <w:ilvl w:val="0"/>
          <w:numId w:val="2"/>
        </w:numPr>
        <w:jc w:val="both"/>
        <w:rPr>
          <w:color w:val="333333"/>
          <w:sz w:val="24"/>
        </w:rPr>
      </w:pPr>
      <w:r w:rsidRPr="005A1751">
        <w:rPr>
          <w:color w:val="333333"/>
          <w:sz w:val="24"/>
        </w:rPr>
        <w:t>Обеспечение детей многообразным спектром видов, направлений и форм социокультурной деятельности.</w:t>
      </w:r>
    </w:p>
    <w:p w:rsidR="000C4216" w:rsidRPr="005A1751" w:rsidRDefault="000C4216" w:rsidP="008C5F52">
      <w:pPr>
        <w:pStyle w:val="a4"/>
        <w:numPr>
          <w:ilvl w:val="0"/>
          <w:numId w:val="2"/>
        </w:numPr>
        <w:jc w:val="both"/>
        <w:rPr>
          <w:color w:val="333333"/>
          <w:sz w:val="24"/>
        </w:rPr>
      </w:pPr>
      <w:r w:rsidRPr="005A1751">
        <w:rPr>
          <w:color w:val="333333"/>
          <w:sz w:val="24"/>
        </w:rPr>
        <w:t>Повышение уровня профессиональной компетентности педагогов через систему методического обеспечения образовательн</w:t>
      </w:r>
      <w:proofErr w:type="gramStart"/>
      <w:r w:rsidRPr="005A1751">
        <w:rPr>
          <w:color w:val="333333"/>
          <w:sz w:val="24"/>
        </w:rPr>
        <w:t>о-</w:t>
      </w:r>
      <w:proofErr w:type="gramEnd"/>
      <w:r w:rsidRPr="005A1751">
        <w:rPr>
          <w:color w:val="333333"/>
          <w:sz w:val="24"/>
        </w:rPr>
        <w:t xml:space="preserve"> воспитательного процесса, курсов повышения квалификации.</w:t>
      </w:r>
    </w:p>
    <w:p w:rsidR="000C4216" w:rsidRPr="005A1751" w:rsidRDefault="000C4216" w:rsidP="000C4216">
      <w:pPr>
        <w:pStyle w:val="a4"/>
        <w:numPr>
          <w:ilvl w:val="0"/>
          <w:numId w:val="2"/>
        </w:numPr>
        <w:jc w:val="both"/>
        <w:rPr>
          <w:color w:val="333333"/>
          <w:sz w:val="24"/>
        </w:rPr>
      </w:pPr>
      <w:r w:rsidRPr="005A1751">
        <w:rPr>
          <w:color w:val="333333"/>
          <w:sz w:val="24"/>
        </w:rPr>
        <w:t>Организация культурн</w:t>
      </w:r>
      <w:proofErr w:type="gramStart"/>
      <w:r w:rsidRPr="005A1751">
        <w:rPr>
          <w:color w:val="333333"/>
          <w:sz w:val="24"/>
        </w:rPr>
        <w:t>о-</w:t>
      </w:r>
      <w:proofErr w:type="gramEnd"/>
      <w:r w:rsidRPr="005A1751">
        <w:rPr>
          <w:color w:val="333333"/>
          <w:sz w:val="24"/>
        </w:rPr>
        <w:t xml:space="preserve"> досуговой деятельности на качественном уровне.</w:t>
      </w:r>
    </w:p>
    <w:p w:rsidR="000C4216" w:rsidRPr="005A1751" w:rsidRDefault="000C4216" w:rsidP="005A1751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 w:rsidRPr="005A1751">
        <w:rPr>
          <w:rFonts w:ascii="Times New Roman" w:hAnsi="Times New Roman"/>
          <w:sz w:val="24"/>
        </w:rPr>
        <w:t>Обеспечение воспитательного процесса оборудованием, техническими средствами обучения, учебно-методической литературой.</w:t>
      </w:r>
    </w:p>
    <w:p w:rsidR="000C4216" w:rsidRPr="005A1751" w:rsidRDefault="000C4216" w:rsidP="000C4216">
      <w:pPr>
        <w:pStyle w:val="a4"/>
        <w:ind w:left="360" w:firstLine="0"/>
        <w:jc w:val="both"/>
        <w:rPr>
          <w:sz w:val="24"/>
        </w:rPr>
      </w:pPr>
      <w:r w:rsidRPr="005A1751">
        <w:rPr>
          <w:color w:val="333333"/>
          <w:sz w:val="24"/>
        </w:rPr>
        <w:t>Разработка системы диагностики и мониторинга для определения стартового уровня и дальнейшего отслеживания развития воспитанников</w:t>
      </w:r>
    </w:p>
    <w:p w:rsidR="000C4216" w:rsidRPr="005A1751" w:rsidRDefault="000C4216" w:rsidP="000C4216">
      <w:pPr>
        <w:pStyle w:val="a7"/>
        <w:ind w:firstLine="0"/>
        <w:jc w:val="both"/>
        <w:rPr>
          <w:b/>
          <w:sz w:val="24"/>
        </w:rPr>
      </w:pPr>
      <w:r w:rsidRPr="005A1751">
        <w:rPr>
          <w:sz w:val="24"/>
        </w:rPr>
        <w:t>Мероприятия</w:t>
      </w:r>
      <w:proofErr w:type="gramStart"/>
      <w:r w:rsidRPr="005A1751">
        <w:rPr>
          <w:sz w:val="24"/>
        </w:rPr>
        <w:t xml:space="preserve"> ,</w:t>
      </w:r>
      <w:proofErr w:type="gramEnd"/>
      <w:r w:rsidRPr="005A1751">
        <w:rPr>
          <w:sz w:val="24"/>
        </w:rPr>
        <w:t xml:space="preserve"> осуществлённые методической службой  по воспитательной деятельности с целью реализации целей и задач МБОУДОД ЦДТ  в 2014-2015 учебном году</w:t>
      </w:r>
    </w:p>
    <w:p w:rsidR="000C4216" w:rsidRPr="005A1751" w:rsidRDefault="000C4216" w:rsidP="000C4216">
      <w:pPr>
        <w:pStyle w:val="a3"/>
        <w:numPr>
          <w:ilvl w:val="0"/>
          <w:numId w:val="1"/>
        </w:numPr>
        <w:jc w:val="both"/>
      </w:pPr>
      <w:r w:rsidRPr="005A1751">
        <w:t>Разработан План методической работы по воспитательной деятельности на 2014-2015 учебный год.</w:t>
      </w:r>
    </w:p>
    <w:p w:rsidR="000C4216" w:rsidRPr="005A1751" w:rsidRDefault="000C4216" w:rsidP="000C4216">
      <w:pPr>
        <w:pStyle w:val="a3"/>
        <w:numPr>
          <w:ilvl w:val="0"/>
          <w:numId w:val="1"/>
        </w:numPr>
        <w:jc w:val="both"/>
      </w:pPr>
      <w:r w:rsidRPr="005A1751">
        <w:t>Составлена программа воспитательных мероприятий на 2014-2015 учебный год</w:t>
      </w:r>
    </w:p>
    <w:p w:rsidR="000C4216" w:rsidRPr="005A1751" w:rsidRDefault="000C4216" w:rsidP="000C4216">
      <w:pPr>
        <w:pStyle w:val="a3"/>
        <w:numPr>
          <w:ilvl w:val="0"/>
          <w:numId w:val="1"/>
        </w:numPr>
        <w:jc w:val="both"/>
      </w:pPr>
      <w:r w:rsidRPr="005A1751">
        <w:t>Разработана необходимая документация и обеспечение педагогического и ученического коллективов информацией о проведении конкурсов, выставок,  соревнований, акций по направлениям воспитания</w:t>
      </w:r>
      <w:proofErr w:type="gramStart"/>
      <w:r w:rsidRPr="005A1751">
        <w:t xml:space="preserve"> :</w:t>
      </w:r>
      <w:proofErr w:type="gramEnd"/>
    </w:p>
    <w:p w:rsidR="000C4216" w:rsidRPr="005A1751" w:rsidRDefault="000C4216" w:rsidP="000C4216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«Отечество» (гражданск</w:t>
      </w:r>
      <w:proofErr w:type="gramStart"/>
      <w:r w:rsidRPr="005A1751">
        <w:rPr>
          <w:rFonts w:ascii="Times New Roman" w:hAnsi="Times New Roman"/>
          <w:sz w:val="24"/>
          <w:szCs w:val="24"/>
        </w:rPr>
        <w:t>о-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патриотическое):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-Организация акции милосердия  «Буду вечно молодым!» для пациентов сестринского ухода;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 Организация новогодних поздравлений для пациентов сестринского ухода</w:t>
      </w:r>
    </w:p>
    <w:p w:rsidR="000C4216" w:rsidRPr="005A1751" w:rsidRDefault="000C4216" w:rsidP="000C4216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«Закон и порядок»- (</w:t>
      </w:r>
      <w:proofErr w:type="gramStart"/>
      <w:r w:rsidRPr="005A1751">
        <w:rPr>
          <w:rFonts w:ascii="Times New Roman" w:hAnsi="Times New Roman"/>
          <w:sz w:val="24"/>
          <w:szCs w:val="24"/>
        </w:rPr>
        <w:t>правовое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): 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-Информация об итогах межведомственной операции «Подросток»; 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-План мероприятий по профилактике безнадзорности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преступлений  и правонарушений среди несовершеннолетних  и молодёжи.</w:t>
      </w:r>
    </w:p>
    <w:p w:rsidR="000C4216" w:rsidRPr="005A1751" w:rsidRDefault="000C4216" w:rsidP="000C4216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«Родной очаг»- (</w:t>
      </w:r>
      <w:proofErr w:type="gramStart"/>
      <w:r w:rsidRPr="005A1751">
        <w:rPr>
          <w:rFonts w:ascii="Times New Roman" w:hAnsi="Times New Roman"/>
          <w:sz w:val="24"/>
          <w:szCs w:val="24"/>
        </w:rPr>
        <w:t>культурологическое</w:t>
      </w:r>
      <w:proofErr w:type="gramEnd"/>
      <w:r w:rsidRPr="005A1751">
        <w:rPr>
          <w:rFonts w:ascii="Times New Roman" w:hAnsi="Times New Roman"/>
          <w:sz w:val="24"/>
          <w:szCs w:val="24"/>
        </w:rPr>
        <w:t>, семейное):</w:t>
      </w:r>
    </w:p>
    <w:p w:rsidR="000C4216" w:rsidRPr="005A1751" w:rsidRDefault="000C4216" w:rsidP="000C42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 День открытых дверей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C4216" w:rsidRPr="005A1751" w:rsidRDefault="000C4216" w:rsidP="000C421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-Праздник открытия в «Школе Радости»;</w:t>
      </w:r>
    </w:p>
    <w:p w:rsidR="005A1751" w:rsidRDefault="000C4216" w:rsidP="005A17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 Анкетирование роди</w:t>
      </w:r>
      <w:r w:rsidR="005A1751">
        <w:rPr>
          <w:rFonts w:ascii="Times New Roman" w:hAnsi="Times New Roman"/>
          <w:sz w:val="24"/>
          <w:szCs w:val="24"/>
        </w:rPr>
        <w:t>телей «Чем могу я быть полезен»</w:t>
      </w:r>
    </w:p>
    <w:p w:rsidR="005A1751" w:rsidRDefault="000C4216" w:rsidP="005A1751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 w:rsidRPr="005A1751">
        <w:rPr>
          <w:rFonts w:ascii="Times New Roman" w:hAnsi="Times New Roman"/>
          <w:sz w:val="24"/>
        </w:rPr>
        <w:t>«Голубая планета»- (</w:t>
      </w:r>
      <w:proofErr w:type="gramStart"/>
      <w:r w:rsidRPr="005A1751">
        <w:rPr>
          <w:rFonts w:ascii="Times New Roman" w:hAnsi="Times New Roman"/>
          <w:sz w:val="24"/>
        </w:rPr>
        <w:t>экологическое</w:t>
      </w:r>
      <w:proofErr w:type="gramEnd"/>
      <w:r w:rsidRPr="005A1751">
        <w:rPr>
          <w:rFonts w:ascii="Times New Roman" w:hAnsi="Times New Roman"/>
          <w:sz w:val="24"/>
        </w:rPr>
        <w:t>):</w:t>
      </w:r>
    </w:p>
    <w:p w:rsidR="000C4216" w:rsidRPr="005A1751" w:rsidRDefault="000C4216" w:rsidP="005A17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 Организация выставки изобразительн</w:t>
      </w:r>
      <w:proofErr w:type="gramStart"/>
      <w:r w:rsidRPr="005A1751">
        <w:rPr>
          <w:rFonts w:ascii="Times New Roman" w:hAnsi="Times New Roman"/>
          <w:sz w:val="24"/>
          <w:szCs w:val="24"/>
        </w:rPr>
        <w:t>о-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прикладного творчества «Осень-мастер».</w:t>
      </w:r>
    </w:p>
    <w:p w:rsidR="000C4216" w:rsidRPr="005A1751" w:rsidRDefault="000C4216" w:rsidP="000C4216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«Палитра»</w:t>
      </w:r>
      <w:proofErr w:type="gramStart"/>
      <w:r w:rsidRPr="005A1751">
        <w:rPr>
          <w:rFonts w:ascii="Times New Roman" w:hAnsi="Times New Roman"/>
          <w:sz w:val="24"/>
          <w:szCs w:val="24"/>
        </w:rPr>
        <w:t>.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A1751">
        <w:rPr>
          <w:rFonts w:ascii="Times New Roman" w:hAnsi="Times New Roman"/>
          <w:sz w:val="24"/>
          <w:szCs w:val="24"/>
        </w:rPr>
        <w:t>х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удожественно-эстетическое): 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lastRenderedPageBreak/>
        <w:t>-Конкурс идей по оформлению экспонатов для областной выставке изобразительн</w:t>
      </w:r>
      <w:proofErr w:type="gramStart"/>
      <w:r w:rsidRPr="005A1751">
        <w:rPr>
          <w:rFonts w:ascii="Times New Roman" w:hAnsi="Times New Roman"/>
          <w:sz w:val="24"/>
          <w:szCs w:val="24"/>
        </w:rPr>
        <w:t>о-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прикладного творчества, посвящённой  95-летию системы дополнительного образования в России; 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-Система мер для организации творческой прикладной деятельности, направленной на изготовление экспонатов для областной выставки;</w:t>
      </w:r>
    </w:p>
    <w:p w:rsidR="000C4216" w:rsidRPr="005A1751" w:rsidRDefault="000C4216" w:rsidP="000C4216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«36 и 6» (оздоровительная программа):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-«Праздник первого снега».</w:t>
      </w:r>
    </w:p>
    <w:p w:rsidR="000C4216" w:rsidRPr="005A1751" w:rsidRDefault="000C4216" w:rsidP="000C4216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0C4216" w:rsidRPr="005A1751" w:rsidRDefault="000C4216" w:rsidP="000C4216">
      <w:pPr>
        <w:numPr>
          <w:ilvl w:val="0"/>
          <w:numId w:val="3"/>
        </w:numPr>
        <w:jc w:val="both"/>
      </w:pPr>
      <w:proofErr w:type="spellStart"/>
      <w:r w:rsidRPr="005A1751">
        <w:rPr>
          <w:b/>
        </w:rPr>
        <w:t>Проведёны</w:t>
      </w:r>
      <w:proofErr w:type="spellEnd"/>
      <w:r w:rsidRPr="005A1751">
        <w:rPr>
          <w:b/>
        </w:rPr>
        <w:t xml:space="preserve"> методические советы</w:t>
      </w:r>
    </w:p>
    <w:p w:rsidR="000C4216" w:rsidRPr="005A1751" w:rsidRDefault="000C4216" w:rsidP="000C4216">
      <w:pPr>
        <w:numPr>
          <w:ilvl w:val="0"/>
          <w:numId w:val="4"/>
        </w:numPr>
        <w:jc w:val="both"/>
      </w:pPr>
      <w:r w:rsidRPr="005A1751">
        <w:t xml:space="preserve">«Утверждение плана работы по профилактике правонарушений и преступлений среди несовершеннолетних. Утверждение плана мероприятий, посвящённых   Дню Матери. </w:t>
      </w:r>
    </w:p>
    <w:p w:rsidR="000C4216" w:rsidRPr="005A1751" w:rsidRDefault="000C4216" w:rsidP="000C4216">
      <w:pPr>
        <w:numPr>
          <w:ilvl w:val="0"/>
          <w:numId w:val="4"/>
        </w:numPr>
        <w:jc w:val="both"/>
      </w:pPr>
      <w:r w:rsidRPr="005A1751">
        <w:t>Составление плана мероприятий на каникулы.</w:t>
      </w:r>
    </w:p>
    <w:p w:rsidR="000C4216" w:rsidRPr="005A1751" w:rsidRDefault="000C4216" w:rsidP="000C421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Подведение итогов месячника по профилактике преступлений и правонарушений несовершеннолетних.</w:t>
      </w:r>
    </w:p>
    <w:p w:rsidR="000C4216" w:rsidRPr="005A1751" w:rsidRDefault="000C4216" w:rsidP="000C4216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Утверждение плана мероприятий по месячнику патриотического воспитания.</w:t>
      </w:r>
    </w:p>
    <w:p w:rsidR="000C4216" w:rsidRPr="005A1751" w:rsidRDefault="000C4216" w:rsidP="000C4216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Разработка плана мероприятий по проведению межведомственной комплек</w:t>
      </w:r>
      <w:r w:rsidR="00F91049" w:rsidRPr="005A1751">
        <w:rPr>
          <w:rFonts w:ascii="Times New Roman" w:hAnsi="Times New Roman"/>
          <w:sz w:val="24"/>
          <w:szCs w:val="24"/>
        </w:rPr>
        <w:t>сной операции «Подросток» в 2014</w:t>
      </w:r>
      <w:r w:rsidRPr="005A1751">
        <w:rPr>
          <w:rFonts w:ascii="Times New Roman" w:hAnsi="Times New Roman"/>
          <w:sz w:val="24"/>
          <w:szCs w:val="24"/>
        </w:rPr>
        <w:t xml:space="preserve"> г.</w:t>
      </w:r>
    </w:p>
    <w:p w:rsidR="000C4216" w:rsidRPr="005A1751" w:rsidRDefault="000C4216" w:rsidP="000C421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Контрольн</w:t>
      </w:r>
      <w:proofErr w:type="gramStart"/>
      <w:r w:rsidRPr="005A175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A1751">
        <w:rPr>
          <w:rFonts w:ascii="Times New Roman" w:hAnsi="Times New Roman"/>
          <w:b/>
          <w:sz w:val="24"/>
          <w:szCs w:val="24"/>
        </w:rPr>
        <w:t xml:space="preserve"> инспекционная деятельность</w:t>
      </w:r>
    </w:p>
    <w:p w:rsidR="000C4216" w:rsidRPr="005A1751" w:rsidRDefault="000C4216" w:rsidP="000C4216">
      <w:pPr>
        <w:pStyle w:val="aa"/>
        <w:numPr>
          <w:ilvl w:val="0"/>
          <w:numId w:val="25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Проведение контроля  « Экспертиза планов воспитательной работы объединений»</w:t>
      </w:r>
    </w:p>
    <w:p w:rsidR="00D45E56" w:rsidRPr="005A1751" w:rsidRDefault="00D45E56" w:rsidP="00D45E56">
      <w:pPr>
        <w:tabs>
          <w:tab w:val="left" w:pos="2464"/>
        </w:tabs>
        <w:ind w:left="360"/>
        <w:jc w:val="both"/>
      </w:pPr>
      <w:r w:rsidRPr="005A1751">
        <w:t xml:space="preserve">Анализ воспитательных планов   показал, что </w:t>
      </w:r>
      <w:proofErr w:type="gramStart"/>
      <w:r w:rsidRPr="005A1751">
        <w:t>большинство педагогов  центра при организации мероприятий использовал разнообразные</w:t>
      </w:r>
      <w:proofErr w:type="gramEnd"/>
      <w:r w:rsidRPr="005A1751">
        <w:t xml:space="preserve">  формы  работы.</w:t>
      </w:r>
    </w:p>
    <w:p w:rsidR="00D45E56" w:rsidRPr="005A1751" w:rsidRDefault="00D45E56" w:rsidP="00D45E56">
      <w:pPr>
        <w:tabs>
          <w:tab w:val="left" w:pos="2464"/>
        </w:tabs>
        <w:ind w:left="360"/>
        <w:jc w:val="both"/>
      </w:pPr>
      <w:r w:rsidRPr="005A1751">
        <w:t>Наибольшее количество форм продемонстрировали педагоги:</w:t>
      </w:r>
    </w:p>
    <w:p w:rsidR="00D45E56" w:rsidRPr="005A1751" w:rsidRDefault="00D45E56" w:rsidP="00D45E56">
      <w:pPr>
        <w:pStyle w:val="aa"/>
        <w:numPr>
          <w:ilvl w:val="0"/>
          <w:numId w:val="29"/>
        </w:numPr>
        <w:tabs>
          <w:tab w:val="left" w:pos="2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Баннова О.</w:t>
      </w:r>
      <w:proofErr w:type="gramStart"/>
      <w:r w:rsidRPr="005A1751">
        <w:rPr>
          <w:rFonts w:ascii="Times New Roman" w:hAnsi="Times New Roman"/>
          <w:sz w:val="24"/>
          <w:szCs w:val="24"/>
        </w:rPr>
        <w:t>Ю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( 25 форм)</w:t>
      </w:r>
    </w:p>
    <w:p w:rsidR="00D45E56" w:rsidRPr="005A1751" w:rsidRDefault="00D45E56" w:rsidP="00D45E56">
      <w:pPr>
        <w:pStyle w:val="aa"/>
        <w:numPr>
          <w:ilvl w:val="0"/>
          <w:numId w:val="29"/>
        </w:numPr>
        <w:tabs>
          <w:tab w:val="left" w:pos="2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Юхко А.В. (22 формы)</w:t>
      </w:r>
    </w:p>
    <w:p w:rsidR="00D45E56" w:rsidRPr="005A1751" w:rsidRDefault="00D45E56" w:rsidP="00D45E56">
      <w:pPr>
        <w:pStyle w:val="aa"/>
        <w:tabs>
          <w:tab w:val="left" w:pos="2464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Вместе с тем отмечается использование традиционных форм воспитательной работы, таких, как: беседа, конкурс, игра, мастерская.</w:t>
      </w:r>
    </w:p>
    <w:p w:rsidR="00D45E56" w:rsidRPr="005A1751" w:rsidRDefault="00D45E56" w:rsidP="00D45E56">
      <w:pPr>
        <w:tabs>
          <w:tab w:val="left" w:pos="2464"/>
        </w:tabs>
        <w:ind w:left="360"/>
        <w:jc w:val="both"/>
      </w:pPr>
      <w:r w:rsidRPr="005A1751">
        <w:t>Наибольшее количество мероприятий всеми объединениями внесено   в раздел «Отечество». Все они посвящены 70-ой годовщине Победы в ВОВ</w:t>
      </w:r>
    </w:p>
    <w:p w:rsidR="00D45E56" w:rsidRPr="005A1751" w:rsidRDefault="00D45E56" w:rsidP="00D45E56">
      <w:pPr>
        <w:tabs>
          <w:tab w:val="left" w:pos="2464"/>
        </w:tabs>
        <w:ind w:left="360"/>
        <w:jc w:val="both"/>
      </w:pPr>
      <w:r w:rsidRPr="005A1751">
        <w:t>При планировании воспитательных мероприятий выявились следующие затруднения: мероприятия не соответствовали направлениям воспитательной работы.</w:t>
      </w:r>
    </w:p>
    <w:p w:rsidR="00D45E56" w:rsidRPr="005A1751" w:rsidRDefault="00D45E56" w:rsidP="00D45E56">
      <w:pPr>
        <w:tabs>
          <w:tab w:val="left" w:pos="2464"/>
        </w:tabs>
        <w:ind w:left="360"/>
        <w:jc w:val="both"/>
      </w:pPr>
      <w:r w:rsidRPr="005A1751">
        <w:t>Проведены индивидуальные консультации с руководителями объединений.</w:t>
      </w:r>
    </w:p>
    <w:p w:rsidR="00D45E56" w:rsidRPr="005A1751" w:rsidRDefault="00D45E56" w:rsidP="00D45E56">
      <w:pPr>
        <w:tabs>
          <w:tab w:val="left" w:pos="5235"/>
        </w:tabs>
        <w:jc w:val="both"/>
      </w:pPr>
    </w:p>
    <w:p w:rsidR="005A1751" w:rsidRPr="005A1751" w:rsidRDefault="00F91049" w:rsidP="005A1751">
      <w:pPr>
        <w:pStyle w:val="aa"/>
        <w:numPr>
          <w:ilvl w:val="0"/>
          <w:numId w:val="25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Выяв</w:t>
      </w:r>
      <w:r w:rsidR="00D45E56" w:rsidRPr="005A1751">
        <w:rPr>
          <w:rFonts w:ascii="Times New Roman" w:hAnsi="Times New Roman"/>
          <w:sz w:val="24"/>
          <w:szCs w:val="24"/>
        </w:rPr>
        <w:t>ление уров</w:t>
      </w:r>
      <w:r w:rsidRPr="005A1751">
        <w:rPr>
          <w:rFonts w:ascii="Times New Roman" w:hAnsi="Times New Roman"/>
          <w:sz w:val="24"/>
          <w:szCs w:val="24"/>
        </w:rPr>
        <w:t xml:space="preserve">ня адаптации </w:t>
      </w:r>
      <w:proofErr w:type="gramStart"/>
      <w:r w:rsidRPr="005A17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к условиям образовательной среды</w:t>
      </w:r>
    </w:p>
    <w:p w:rsidR="00F91049" w:rsidRDefault="00F91049" w:rsidP="000C4216">
      <w:pPr>
        <w:pStyle w:val="aa"/>
        <w:numPr>
          <w:ilvl w:val="0"/>
          <w:numId w:val="25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Анализ мероприятий в объединениях на улучшение психологического климата в коллективе</w:t>
      </w: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Default="005A1751" w:rsidP="005A1751">
      <w:pPr>
        <w:tabs>
          <w:tab w:val="left" w:pos="5235"/>
        </w:tabs>
        <w:jc w:val="both"/>
      </w:pPr>
    </w:p>
    <w:p w:rsidR="005A1751" w:rsidRPr="005A1751" w:rsidRDefault="005A1751" w:rsidP="005A1751">
      <w:pPr>
        <w:pStyle w:val="aa"/>
        <w:tabs>
          <w:tab w:val="left" w:pos="5235"/>
        </w:tabs>
        <w:ind w:left="786"/>
        <w:jc w:val="center"/>
        <w:rPr>
          <w:rFonts w:ascii="Times New Roman" w:hAnsi="Times New Roman"/>
          <w:sz w:val="28"/>
          <w:szCs w:val="24"/>
        </w:rPr>
      </w:pPr>
      <w:r w:rsidRPr="005A1751">
        <w:rPr>
          <w:rFonts w:ascii="Times New Roman" w:hAnsi="Times New Roman"/>
          <w:sz w:val="28"/>
          <w:szCs w:val="24"/>
        </w:rPr>
        <w:lastRenderedPageBreak/>
        <w:t>Анализ мероприятий в объединениях на улучшение психологического климата в коллективе</w:t>
      </w:r>
    </w:p>
    <w:p w:rsidR="005A1751" w:rsidRPr="005A1751" w:rsidRDefault="005A1751" w:rsidP="005A1751">
      <w:pPr>
        <w:tabs>
          <w:tab w:val="left" w:pos="5235"/>
        </w:tabs>
        <w:jc w:val="both"/>
      </w:pPr>
    </w:p>
    <w:tbl>
      <w:tblPr>
        <w:tblStyle w:val="ab"/>
        <w:tblW w:w="9821" w:type="dxa"/>
        <w:tblLayout w:type="fixed"/>
        <w:tblLook w:val="01E0" w:firstRow="1" w:lastRow="1" w:firstColumn="1" w:lastColumn="1" w:noHBand="0" w:noVBand="0"/>
      </w:tblPr>
      <w:tblGrid>
        <w:gridCol w:w="720"/>
        <w:gridCol w:w="2336"/>
        <w:gridCol w:w="812"/>
        <w:gridCol w:w="992"/>
        <w:gridCol w:w="946"/>
        <w:gridCol w:w="1038"/>
        <w:gridCol w:w="993"/>
        <w:gridCol w:w="992"/>
        <w:gridCol w:w="992"/>
      </w:tblGrid>
      <w:tr w:rsidR="0084021E" w:rsidRPr="005A1751" w:rsidTr="00D45E56">
        <w:trPr>
          <w:cantSplit/>
          <w:trHeight w:val="2501"/>
        </w:trPr>
        <w:tc>
          <w:tcPr>
            <w:tcW w:w="720" w:type="dxa"/>
          </w:tcPr>
          <w:p w:rsidR="0084021E" w:rsidRPr="005A1751" w:rsidRDefault="0084021E" w:rsidP="00BA0254">
            <w:r w:rsidRPr="005A1751">
              <w:t>№</w:t>
            </w:r>
          </w:p>
          <w:p w:rsidR="0084021E" w:rsidRPr="005A1751" w:rsidRDefault="0084021E" w:rsidP="00BA0254"/>
          <w:p w:rsidR="0084021E" w:rsidRPr="005A1751" w:rsidRDefault="0084021E" w:rsidP="00BA0254"/>
          <w:p w:rsidR="0084021E" w:rsidRPr="005A1751" w:rsidRDefault="0084021E" w:rsidP="00BA0254"/>
          <w:p w:rsidR="0084021E" w:rsidRPr="005A1751" w:rsidRDefault="0084021E" w:rsidP="00BA0254"/>
          <w:p w:rsidR="0084021E" w:rsidRPr="005A1751" w:rsidRDefault="0084021E" w:rsidP="00BA0254"/>
        </w:tc>
        <w:tc>
          <w:tcPr>
            <w:tcW w:w="2336" w:type="dxa"/>
          </w:tcPr>
          <w:p w:rsidR="0084021E" w:rsidRPr="005A1751" w:rsidRDefault="0084021E" w:rsidP="00BA0254">
            <w:r w:rsidRPr="005A1751">
              <w:t xml:space="preserve"> </w:t>
            </w:r>
          </w:p>
          <w:p w:rsidR="0084021E" w:rsidRPr="005A1751" w:rsidRDefault="0084021E" w:rsidP="00BA0254"/>
          <w:p w:rsidR="0084021E" w:rsidRPr="005A1751" w:rsidRDefault="0084021E" w:rsidP="00BA0254"/>
          <w:p w:rsidR="0084021E" w:rsidRPr="005A1751" w:rsidRDefault="0084021E" w:rsidP="00BA0254"/>
          <w:p w:rsidR="0084021E" w:rsidRPr="005A1751" w:rsidRDefault="0084021E" w:rsidP="00BA0254">
            <w:r w:rsidRPr="005A1751">
              <w:t xml:space="preserve">                                                   Объединение</w:t>
            </w:r>
          </w:p>
          <w:p w:rsidR="0084021E" w:rsidRPr="005A1751" w:rsidRDefault="0084021E" w:rsidP="00BA0254"/>
          <w:p w:rsidR="0084021E" w:rsidRPr="005A1751" w:rsidRDefault="0084021E" w:rsidP="00BA0254"/>
        </w:tc>
        <w:tc>
          <w:tcPr>
            <w:tcW w:w="812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Образовательная</w:t>
            </w:r>
          </w:p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деятельность</w:t>
            </w:r>
          </w:p>
        </w:tc>
        <w:tc>
          <w:tcPr>
            <w:tcW w:w="992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Стиль поведения</w:t>
            </w:r>
          </w:p>
        </w:tc>
        <w:tc>
          <w:tcPr>
            <w:tcW w:w="946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  <w:rPr>
                <w:highlight w:val="yellow"/>
              </w:rPr>
            </w:pPr>
            <w:r w:rsidRPr="005A1751">
              <w:t>Знания</w:t>
            </w:r>
          </w:p>
        </w:tc>
        <w:tc>
          <w:tcPr>
            <w:tcW w:w="1038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Качества ума</w:t>
            </w:r>
          </w:p>
        </w:tc>
        <w:tc>
          <w:tcPr>
            <w:tcW w:w="993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Организационные</w:t>
            </w:r>
          </w:p>
          <w:p w:rsidR="0084021E" w:rsidRPr="005A1751" w:rsidRDefault="0084021E" w:rsidP="00BA0254">
            <w:pPr>
              <w:ind w:right="113" w:hanging="36"/>
              <w:jc w:val="center"/>
            </w:pPr>
            <w:r w:rsidRPr="005A1751">
              <w:t>умения</w:t>
            </w:r>
          </w:p>
        </w:tc>
        <w:tc>
          <w:tcPr>
            <w:tcW w:w="992" w:type="dxa"/>
            <w:textDirection w:val="btLr"/>
          </w:tcPr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 xml:space="preserve">Отношение </w:t>
            </w:r>
            <w:proofErr w:type="gramStart"/>
            <w:r w:rsidRPr="005A1751">
              <w:t>к</w:t>
            </w:r>
            <w:proofErr w:type="gramEnd"/>
          </w:p>
          <w:p w:rsidR="0084021E" w:rsidRPr="005A1751" w:rsidRDefault="0084021E" w:rsidP="00BA0254">
            <w:pPr>
              <w:ind w:left="113" w:right="113"/>
              <w:jc w:val="center"/>
            </w:pPr>
            <w:r w:rsidRPr="005A1751">
              <w:t>товарищам</w:t>
            </w:r>
          </w:p>
        </w:tc>
        <w:tc>
          <w:tcPr>
            <w:tcW w:w="992" w:type="dxa"/>
            <w:textDirection w:val="btLr"/>
          </w:tcPr>
          <w:p w:rsidR="0084021E" w:rsidRPr="005A1751" w:rsidRDefault="0084021E" w:rsidP="00BA0254">
            <w:pPr>
              <w:ind w:left="-108" w:right="113"/>
              <w:jc w:val="center"/>
            </w:pPr>
            <w:r w:rsidRPr="005A1751">
              <w:t>Отношение к себе</w:t>
            </w:r>
          </w:p>
          <w:p w:rsidR="0084021E" w:rsidRPr="005A1751" w:rsidRDefault="0084021E" w:rsidP="00BA0254">
            <w:pPr>
              <w:ind w:left="-108" w:right="113"/>
              <w:jc w:val="center"/>
            </w:pPr>
          </w:p>
          <w:p w:rsidR="0084021E" w:rsidRPr="005A1751" w:rsidRDefault="0084021E" w:rsidP="00BA0254">
            <w:pPr>
              <w:ind w:left="-108" w:right="113"/>
              <w:jc w:val="center"/>
            </w:pPr>
          </w:p>
          <w:p w:rsidR="0084021E" w:rsidRPr="005A1751" w:rsidRDefault="0084021E" w:rsidP="00BA0254">
            <w:pPr>
              <w:ind w:left="-108" w:right="113"/>
              <w:jc w:val="center"/>
            </w:pP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1.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Волшебный завиток</w:t>
            </w:r>
          </w:p>
        </w:tc>
        <w:tc>
          <w:tcPr>
            <w:tcW w:w="812" w:type="dxa"/>
          </w:tcPr>
          <w:p w:rsidR="0084021E" w:rsidRPr="005A1751" w:rsidRDefault="0084021E" w:rsidP="0084021E">
            <w:pPr>
              <w:rPr>
                <w:b/>
                <w:highlight w:val="lightGray"/>
              </w:rPr>
            </w:pPr>
            <w:r w:rsidRPr="005A1751">
              <w:rPr>
                <w:b/>
                <w:highlight w:val="lightGray"/>
              </w:rPr>
              <w:t>0%</w:t>
            </w:r>
          </w:p>
        </w:tc>
        <w:tc>
          <w:tcPr>
            <w:tcW w:w="992" w:type="dxa"/>
          </w:tcPr>
          <w:p w:rsidR="0084021E" w:rsidRPr="005A1751" w:rsidRDefault="0084021E" w:rsidP="0084021E">
            <w:pPr>
              <w:rPr>
                <w:b/>
                <w:highlight w:val="lightGray"/>
              </w:rPr>
            </w:pPr>
            <w:r w:rsidRPr="005A1751">
              <w:rPr>
                <w:b/>
                <w:highlight w:val="lightGray"/>
              </w:rPr>
              <w:t>0%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1038" w:type="dxa"/>
          </w:tcPr>
          <w:p w:rsidR="0084021E" w:rsidRPr="005A1751" w:rsidRDefault="0084021E" w:rsidP="0084021E">
            <w:r w:rsidRPr="005A1751">
              <w:t>89%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2.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 xml:space="preserve">Игротека </w:t>
            </w:r>
          </w:p>
        </w:tc>
        <w:tc>
          <w:tcPr>
            <w:tcW w:w="812" w:type="dxa"/>
          </w:tcPr>
          <w:p w:rsidR="0084021E" w:rsidRPr="005A1751" w:rsidRDefault="0084021E" w:rsidP="0084021E">
            <w:r w:rsidRPr="005A1751">
              <w:t>75%</w:t>
            </w:r>
          </w:p>
        </w:tc>
        <w:tc>
          <w:tcPr>
            <w:tcW w:w="992" w:type="dxa"/>
          </w:tcPr>
          <w:p w:rsidR="0084021E" w:rsidRPr="005A1751" w:rsidRDefault="0084021E" w:rsidP="00BA0254">
            <w:r w:rsidRPr="005A1751">
              <w:t>63%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63%</w:t>
            </w:r>
          </w:p>
        </w:tc>
        <w:tc>
          <w:tcPr>
            <w:tcW w:w="1038" w:type="dxa"/>
          </w:tcPr>
          <w:p w:rsidR="0084021E" w:rsidRPr="005A1751" w:rsidRDefault="0084021E" w:rsidP="0084021E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88%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88%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75%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highlight w:val="lightGray"/>
              </w:rPr>
              <w:t>50%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3.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 xml:space="preserve">Капелька </w:t>
            </w:r>
          </w:p>
        </w:tc>
        <w:tc>
          <w:tcPr>
            <w:tcW w:w="812" w:type="dxa"/>
          </w:tcPr>
          <w:p w:rsidR="0084021E" w:rsidRPr="005A1751" w:rsidRDefault="0084021E" w:rsidP="0084021E">
            <w:r w:rsidRPr="005A1751">
              <w:t>73%</w:t>
            </w:r>
          </w:p>
        </w:tc>
        <w:tc>
          <w:tcPr>
            <w:tcW w:w="992" w:type="dxa"/>
          </w:tcPr>
          <w:p w:rsidR="0084021E" w:rsidRPr="005A1751" w:rsidRDefault="0084021E" w:rsidP="00BA0254">
            <w:r w:rsidRPr="005A1751">
              <w:t>86%</w:t>
            </w:r>
          </w:p>
        </w:tc>
        <w:tc>
          <w:tcPr>
            <w:tcW w:w="946" w:type="dxa"/>
          </w:tcPr>
          <w:p w:rsidR="0084021E" w:rsidRPr="005A1751" w:rsidRDefault="0084021E" w:rsidP="00BA0254">
            <w:pPr>
              <w:rPr>
                <w:highlight w:val="yellow"/>
              </w:rPr>
            </w:pPr>
            <w:r w:rsidRPr="005A1751">
              <w:rPr>
                <w:highlight w:val="lightGray"/>
              </w:rPr>
              <w:t>65%</w:t>
            </w:r>
          </w:p>
        </w:tc>
        <w:tc>
          <w:tcPr>
            <w:tcW w:w="1038" w:type="dxa"/>
          </w:tcPr>
          <w:p w:rsidR="0084021E" w:rsidRPr="005A1751" w:rsidRDefault="0084021E" w:rsidP="0084021E">
            <w:r w:rsidRPr="005A1751">
              <w:t>73%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rPr>
                <w:highlight w:val="lightGray"/>
              </w:rPr>
              <w:t>65%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92%</w:t>
            </w:r>
          </w:p>
        </w:tc>
        <w:tc>
          <w:tcPr>
            <w:tcW w:w="992" w:type="dxa"/>
          </w:tcPr>
          <w:p w:rsidR="0084021E" w:rsidRPr="005A1751" w:rsidRDefault="0084021E" w:rsidP="00D45E56">
            <w:r w:rsidRPr="005A1751">
              <w:t>86%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4.</w:t>
            </w:r>
          </w:p>
        </w:tc>
        <w:tc>
          <w:tcPr>
            <w:tcW w:w="2336" w:type="dxa"/>
          </w:tcPr>
          <w:p w:rsidR="0084021E" w:rsidRPr="005A1751" w:rsidRDefault="0084021E" w:rsidP="00BA0254">
            <w:proofErr w:type="spellStart"/>
            <w:r w:rsidRPr="005A1751">
              <w:t>Лайн</w:t>
            </w:r>
            <w:proofErr w:type="spellEnd"/>
          </w:p>
        </w:tc>
        <w:tc>
          <w:tcPr>
            <w:tcW w:w="812" w:type="dxa"/>
          </w:tcPr>
          <w:p w:rsidR="0084021E" w:rsidRPr="005A1751" w:rsidRDefault="0084021E" w:rsidP="00BA0254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64%</w:t>
            </w:r>
          </w:p>
        </w:tc>
        <w:tc>
          <w:tcPr>
            <w:tcW w:w="992" w:type="dxa"/>
          </w:tcPr>
          <w:p w:rsidR="0084021E" w:rsidRPr="005A1751" w:rsidRDefault="0084021E" w:rsidP="0084021E">
            <w:r w:rsidRPr="005A1751">
              <w:t>73%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91%</w:t>
            </w:r>
          </w:p>
        </w:tc>
        <w:tc>
          <w:tcPr>
            <w:tcW w:w="1038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64%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lightGray"/>
              </w:rPr>
              <w:t>64%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73%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73%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5.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 xml:space="preserve">Мастер </w:t>
            </w:r>
          </w:p>
        </w:tc>
        <w:tc>
          <w:tcPr>
            <w:tcW w:w="812" w:type="dxa"/>
          </w:tcPr>
          <w:p w:rsidR="0084021E" w:rsidRPr="005A1751" w:rsidRDefault="0084021E" w:rsidP="00BA0254">
            <w:r w:rsidRPr="005A1751">
              <w:t>74%</w:t>
            </w:r>
          </w:p>
        </w:tc>
        <w:tc>
          <w:tcPr>
            <w:tcW w:w="992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63%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74%</w:t>
            </w:r>
          </w:p>
        </w:tc>
        <w:tc>
          <w:tcPr>
            <w:tcW w:w="1038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yellow"/>
              </w:rPr>
              <w:t>79%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68%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74%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74%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6.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МОСТ</w:t>
            </w:r>
          </w:p>
        </w:tc>
        <w:tc>
          <w:tcPr>
            <w:tcW w:w="812" w:type="dxa"/>
          </w:tcPr>
          <w:p w:rsidR="0084021E" w:rsidRPr="005A1751" w:rsidRDefault="0084021E" w:rsidP="00BA0254">
            <w:r w:rsidRPr="005A1751">
              <w:t>80%</w:t>
            </w:r>
          </w:p>
        </w:tc>
        <w:tc>
          <w:tcPr>
            <w:tcW w:w="992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946" w:type="dxa"/>
          </w:tcPr>
          <w:p w:rsidR="0084021E" w:rsidRPr="005A1751" w:rsidRDefault="0084021E" w:rsidP="00BA0254">
            <w:pPr>
              <w:jc w:val="center"/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1038" w:type="dxa"/>
          </w:tcPr>
          <w:p w:rsidR="0084021E" w:rsidRPr="005A1751" w:rsidRDefault="0084021E" w:rsidP="0084021E">
            <w:r w:rsidRPr="005A1751">
              <w:t>80%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80%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40%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lightGray"/>
              </w:rPr>
            </w:pPr>
            <w:r w:rsidRPr="005A1751">
              <w:rPr>
                <w:b/>
                <w:highlight w:val="lightGray"/>
              </w:rPr>
              <w:t xml:space="preserve"> 20%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7.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Мягкая игрушка</w:t>
            </w:r>
          </w:p>
        </w:tc>
        <w:tc>
          <w:tcPr>
            <w:tcW w:w="812" w:type="dxa"/>
          </w:tcPr>
          <w:p w:rsidR="0084021E" w:rsidRPr="005A1751" w:rsidRDefault="0084021E" w:rsidP="00BA0254">
            <w:r w:rsidRPr="005A1751">
              <w:t>67%</w:t>
            </w:r>
          </w:p>
        </w:tc>
        <w:tc>
          <w:tcPr>
            <w:tcW w:w="992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yellow"/>
              </w:rPr>
              <w:t>89%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72%</w:t>
            </w:r>
          </w:p>
        </w:tc>
        <w:tc>
          <w:tcPr>
            <w:tcW w:w="1038" w:type="dxa"/>
          </w:tcPr>
          <w:p w:rsidR="0084021E" w:rsidRPr="005A1751" w:rsidRDefault="0084021E" w:rsidP="00D45E56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44%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78%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67%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72%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8.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Пресс-центр</w:t>
            </w:r>
          </w:p>
        </w:tc>
        <w:tc>
          <w:tcPr>
            <w:tcW w:w="812" w:type="dxa"/>
          </w:tcPr>
          <w:p w:rsidR="0084021E" w:rsidRPr="005A1751" w:rsidRDefault="0084021E" w:rsidP="00BA0254">
            <w:r w:rsidRPr="005A1751">
              <w:t>86%</w:t>
            </w:r>
          </w:p>
        </w:tc>
        <w:tc>
          <w:tcPr>
            <w:tcW w:w="992" w:type="dxa"/>
          </w:tcPr>
          <w:p w:rsidR="0084021E" w:rsidRPr="005A1751" w:rsidRDefault="0084021E" w:rsidP="0084021E">
            <w:r w:rsidRPr="005A1751">
              <w:t>100%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86%</w:t>
            </w:r>
          </w:p>
        </w:tc>
        <w:tc>
          <w:tcPr>
            <w:tcW w:w="1038" w:type="dxa"/>
          </w:tcPr>
          <w:p w:rsidR="0084021E" w:rsidRPr="005A1751" w:rsidRDefault="0084021E" w:rsidP="00D45E56">
            <w:pPr>
              <w:rPr>
                <w:b/>
              </w:rPr>
            </w:pPr>
            <w:r w:rsidRPr="005A1751">
              <w:rPr>
                <w:highlight w:val="lightGray"/>
              </w:rPr>
              <w:t>12,5</w:t>
            </w:r>
            <w:r w:rsidRPr="005A1751">
              <w:t>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86%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100%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25%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9.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Рукодельницы</w:t>
            </w:r>
          </w:p>
        </w:tc>
        <w:tc>
          <w:tcPr>
            <w:tcW w:w="812" w:type="dxa"/>
          </w:tcPr>
          <w:p w:rsidR="0084021E" w:rsidRPr="005A1751" w:rsidRDefault="0084021E" w:rsidP="00BA0254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43%</w:t>
            </w:r>
          </w:p>
        </w:tc>
        <w:tc>
          <w:tcPr>
            <w:tcW w:w="992" w:type="dxa"/>
          </w:tcPr>
          <w:p w:rsidR="0084021E" w:rsidRPr="005A1751" w:rsidRDefault="0084021E" w:rsidP="0084021E">
            <w:r w:rsidRPr="005A1751">
              <w:t>71%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64%</w:t>
            </w:r>
          </w:p>
        </w:tc>
        <w:tc>
          <w:tcPr>
            <w:tcW w:w="1038" w:type="dxa"/>
          </w:tcPr>
          <w:p w:rsidR="0084021E" w:rsidRPr="005A1751" w:rsidRDefault="0084021E" w:rsidP="00D45E56">
            <w:r w:rsidRPr="005A1751">
              <w:t>64%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79%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93%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93%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10.</w:t>
            </w:r>
          </w:p>
        </w:tc>
        <w:tc>
          <w:tcPr>
            <w:tcW w:w="2336" w:type="dxa"/>
          </w:tcPr>
          <w:p w:rsidR="0084021E" w:rsidRPr="005A1751" w:rsidRDefault="0084021E" w:rsidP="00BA0254">
            <w:pPr>
              <w:rPr>
                <w:lang w:val="en-US"/>
              </w:rPr>
            </w:pPr>
            <w:r w:rsidRPr="005A1751">
              <w:rPr>
                <w:lang w:val="en-US"/>
              </w:rPr>
              <w:t>STEP</w:t>
            </w:r>
          </w:p>
        </w:tc>
        <w:tc>
          <w:tcPr>
            <w:tcW w:w="6765" w:type="dxa"/>
            <w:gridSpan w:val="7"/>
          </w:tcPr>
          <w:p w:rsidR="0084021E" w:rsidRPr="005A1751" w:rsidRDefault="0084021E" w:rsidP="00BA0254">
            <w:pPr>
              <w:jc w:val="center"/>
              <w:rPr>
                <w:highlight w:val="yellow"/>
              </w:rPr>
            </w:pPr>
            <w:r w:rsidRPr="005A1751">
              <w:t>Не выполнены условия теста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11.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>Чудеса из чудес</w:t>
            </w:r>
          </w:p>
        </w:tc>
        <w:tc>
          <w:tcPr>
            <w:tcW w:w="812" w:type="dxa"/>
          </w:tcPr>
          <w:p w:rsidR="0084021E" w:rsidRPr="005A1751" w:rsidRDefault="0084021E" w:rsidP="00BA0254">
            <w:pPr>
              <w:jc w:val="center"/>
            </w:pPr>
            <w:r w:rsidRPr="005A1751">
              <w:t>79%</w:t>
            </w:r>
          </w:p>
        </w:tc>
        <w:tc>
          <w:tcPr>
            <w:tcW w:w="992" w:type="dxa"/>
          </w:tcPr>
          <w:p w:rsidR="0084021E" w:rsidRPr="005A1751" w:rsidRDefault="0084021E" w:rsidP="0084021E">
            <w:pPr>
              <w:rPr>
                <w:b/>
              </w:rPr>
            </w:pPr>
            <w:r w:rsidRPr="005A1751">
              <w:rPr>
                <w:b/>
                <w:highlight w:val="lightGray"/>
              </w:rPr>
              <w:t>53%</w:t>
            </w:r>
          </w:p>
        </w:tc>
        <w:tc>
          <w:tcPr>
            <w:tcW w:w="946" w:type="dxa"/>
          </w:tcPr>
          <w:p w:rsidR="0084021E" w:rsidRPr="005A1751" w:rsidRDefault="0084021E" w:rsidP="0084021E">
            <w:pPr>
              <w:rPr>
                <w:highlight w:val="yellow"/>
              </w:rPr>
            </w:pPr>
            <w:r w:rsidRPr="005A1751">
              <w:t>74%</w:t>
            </w:r>
          </w:p>
        </w:tc>
        <w:tc>
          <w:tcPr>
            <w:tcW w:w="1038" w:type="dxa"/>
          </w:tcPr>
          <w:p w:rsidR="0084021E" w:rsidRPr="005A1751" w:rsidRDefault="0084021E" w:rsidP="00D45E56">
            <w:pPr>
              <w:rPr>
                <w:b/>
              </w:rPr>
            </w:pPr>
            <w:r w:rsidRPr="005A1751">
              <w:rPr>
                <w:b/>
                <w:highlight w:val="yellow"/>
              </w:rPr>
              <w:t>84%</w:t>
            </w:r>
          </w:p>
        </w:tc>
        <w:tc>
          <w:tcPr>
            <w:tcW w:w="993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yellow"/>
              </w:rPr>
              <w:t>84%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highlight w:val="yellow"/>
              </w:rPr>
            </w:pPr>
            <w:r w:rsidRPr="005A1751">
              <w:t>74%</w:t>
            </w:r>
          </w:p>
        </w:tc>
        <w:tc>
          <w:tcPr>
            <w:tcW w:w="992" w:type="dxa"/>
          </w:tcPr>
          <w:p w:rsidR="0084021E" w:rsidRPr="005A1751" w:rsidRDefault="0084021E" w:rsidP="00D45E56">
            <w:pPr>
              <w:rPr>
                <w:b/>
                <w:highlight w:val="yellow"/>
              </w:rPr>
            </w:pPr>
            <w:r w:rsidRPr="005A1751">
              <w:rPr>
                <w:b/>
                <w:highlight w:val="lightGray"/>
              </w:rPr>
              <w:t>53%</w:t>
            </w:r>
          </w:p>
        </w:tc>
      </w:tr>
      <w:tr w:rsidR="0084021E" w:rsidRPr="005A1751" w:rsidTr="00D45E56">
        <w:tc>
          <w:tcPr>
            <w:tcW w:w="720" w:type="dxa"/>
          </w:tcPr>
          <w:p w:rsidR="0084021E" w:rsidRPr="005A1751" w:rsidRDefault="0084021E" w:rsidP="00BA0254">
            <w:r w:rsidRPr="005A1751">
              <w:t>12.</w:t>
            </w:r>
          </w:p>
        </w:tc>
        <w:tc>
          <w:tcPr>
            <w:tcW w:w="2336" w:type="dxa"/>
          </w:tcPr>
          <w:p w:rsidR="0084021E" w:rsidRPr="005A1751" w:rsidRDefault="0084021E" w:rsidP="00BA0254">
            <w:r w:rsidRPr="005A1751">
              <w:t xml:space="preserve">Юный художник </w:t>
            </w:r>
          </w:p>
        </w:tc>
        <w:tc>
          <w:tcPr>
            <w:tcW w:w="6765" w:type="dxa"/>
            <w:gridSpan w:val="7"/>
          </w:tcPr>
          <w:p w:rsidR="0084021E" w:rsidRPr="005A1751" w:rsidRDefault="0084021E" w:rsidP="00BA0254">
            <w:pPr>
              <w:jc w:val="center"/>
              <w:rPr>
                <w:color w:val="C00000"/>
                <w:highlight w:val="yellow"/>
              </w:rPr>
            </w:pPr>
            <w:r w:rsidRPr="005A1751">
              <w:t>Не выполнены условия теста</w:t>
            </w:r>
          </w:p>
        </w:tc>
      </w:tr>
    </w:tbl>
    <w:p w:rsidR="005A1751" w:rsidRDefault="005A1751" w:rsidP="008C5F52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p w:rsidR="0084021E" w:rsidRPr="005A1751" w:rsidRDefault="00D45E56" w:rsidP="008C5F52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Анализ  теста показал, что воспитанники ЦДТ ценят в объединениях  стиль поведения педагога и всего коллектива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качество получаемых знаний, организационные умения, отноше</w:t>
      </w:r>
      <w:r w:rsidR="008C5F52" w:rsidRPr="005A1751">
        <w:rPr>
          <w:rFonts w:ascii="Times New Roman" w:hAnsi="Times New Roman"/>
          <w:sz w:val="24"/>
          <w:szCs w:val="24"/>
        </w:rPr>
        <w:t>ния к себе и к своим товарищам.</w:t>
      </w:r>
    </w:p>
    <w:p w:rsidR="00D45E56" w:rsidRPr="005A1751" w:rsidRDefault="0084021E" w:rsidP="008C5F52">
      <w:pPr>
        <w:pStyle w:val="aa"/>
        <w:numPr>
          <w:ilvl w:val="0"/>
          <w:numId w:val="25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Анализ уровня</w:t>
      </w:r>
      <w:r w:rsidR="00F91049" w:rsidRPr="005A1751">
        <w:rPr>
          <w:rFonts w:ascii="Times New Roman" w:hAnsi="Times New Roman"/>
          <w:sz w:val="24"/>
          <w:szCs w:val="24"/>
        </w:rPr>
        <w:t xml:space="preserve"> активности объединений в организации и проведении новогодних мероприятий</w:t>
      </w:r>
    </w:p>
    <w:p w:rsidR="00D45E56" w:rsidRPr="005A1751" w:rsidRDefault="000C4216" w:rsidP="00D45E56">
      <w:pPr>
        <w:pStyle w:val="aa"/>
        <w:numPr>
          <w:ilvl w:val="0"/>
          <w:numId w:val="25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Эффективность проведённых мероприятий в каникулярное время</w:t>
      </w:r>
    </w:p>
    <w:p w:rsidR="00D45E56" w:rsidRPr="005A1751" w:rsidRDefault="00D45E56" w:rsidP="00D45E56">
      <w:pPr>
        <w:ind w:firstLine="360"/>
      </w:pPr>
      <w:r w:rsidRPr="005A1751">
        <w:t>Во всех ученических коллективах прошли  акции «Сувениры для Хосписа» и « Наряд для главной ёлки села». Костюмированный десант  во главе с двумя Дедами Морозами обеспечил новогоднее настроение в отделении сестринского ухода. В нём участвовали объединения «Мост» (педагог Юхко Т.Ф.), «</w:t>
      </w:r>
      <w:proofErr w:type="spellStart"/>
      <w:r w:rsidRPr="005A1751">
        <w:t>Лайн</w:t>
      </w:r>
      <w:proofErr w:type="spellEnd"/>
      <w:r w:rsidRPr="005A1751">
        <w:t>»</w:t>
      </w:r>
      <w:proofErr w:type="gramStart"/>
      <w:r w:rsidRPr="005A1751">
        <w:t xml:space="preserve"> ,</w:t>
      </w:r>
      <w:proofErr w:type="gramEnd"/>
      <w:r w:rsidRPr="005A1751">
        <w:t xml:space="preserve"> «Рукодельницы» (педагог </w:t>
      </w:r>
      <w:proofErr w:type="spellStart"/>
      <w:r w:rsidRPr="005A1751">
        <w:t>Варначкина</w:t>
      </w:r>
      <w:proofErr w:type="spellEnd"/>
      <w:r w:rsidRPr="005A1751">
        <w:t xml:space="preserve"> Т.В.), «Инсайт» (педагог Юхко А.В.)</w:t>
      </w:r>
    </w:p>
    <w:p w:rsidR="00D45E56" w:rsidRPr="005A1751" w:rsidRDefault="00D45E56" w:rsidP="00D45E56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Наибольшее количество новогодних сувениров изготовили обучающиеся  объединения «Школа Радости» и их родители  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1751">
        <w:rPr>
          <w:rFonts w:ascii="Times New Roman" w:hAnsi="Times New Roman"/>
          <w:sz w:val="24"/>
          <w:szCs w:val="24"/>
        </w:rPr>
        <w:t>педагог Юхко Т.Ф)</w:t>
      </w:r>
    </w:p>
    <w:p w:rsidR="00D45E56" w:rsidRPr="005A1751" w:rsidRDefault="00D45E56" w:rsidP="00D45E56">
      <w:r w:rsidRPr="005A1751">
        <w:t>2.В  новогоднем утреннике «</w:t>
      </w:r>
      <w:proofErr w:type="spellStart"/>
      <w:r w:rsidRPr="005A1751">
        <w:t>Снеговичо</w:t>
      </w:r>
      <w:proofErr w:type="gramStart"/>
      <w:r w:rsidRPr="005A1751">
        <w:t>к</w:t>
      </w:r>
      <w:proofErr w:type="spellEnd"/>
      <w:r w:rsidRPr="005A1751">
        <w:t>-</w:t>
      </w:r>
      <w:proofErr w:type="gramEnd"/>
      <w:r w:rsidRPr="005A1751">
        <w:t xml:space="preserve"> </w:t>
      </w:r>
      <w:proofErr w:type="spellStart"/>
      <w:r w:rsidRPr="005A1751">
        <w:t>лесовичок</w:t>
      </w:r>
      <w:proofErr w:type="spellEnd"/>
      <w:r w:rsidRPr="005A1751">
        <w:t>»  приняло участие 17 детей дошкольного возраста и 32 родителя.</w:t>
      </w:r>
    </w:p>
    <w:p w:rsidR="00D45E56" w:rsidRPr="005A1751" w:rsidRDefault="00D45E56" w:rsidP="00D45E56">
      <w:r w:rsidRPr="005A1751">
        <w:t>В игровой программе « Крутой Снеговик»  призы от Деда Мороза получили 70 обучающихся</w:t>
      </w:r>
      <w:proofErr w:type="gramStart"/>
      <w:r w:rsidRPr="005A1751">
        <w:t xml:space="preserve"> ,</w:t>
      </w:r>
      <w:proofErr w:type="gramEnd"/>
      <w:r w:rsidRPr="005A1751">
        <w:t xml:space="preserve"> что на 15 человек больше, чем в предыдущем году.</w:t>
      </w:r>
    </w:p>
    <w:p w:rsidR="00D45E56" w:rsidRPr="005A1751" w:rsidRDefault="00D45E56" w:rsidP="00D45E56">
      <w:pPr>
        <w:pStyle w:val="aa"/>
        <w:tabs>
          <w:tab w:val="left" w:pos="5235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0C4216" w:rsidRPr="005A1751" w:rsidRDefault="000C4216" w:rsidP="000C4216">
      <w:pPr>
        <w:pStyle w:val="aa"/>
        <w:numPr>
          <w:ilvl w:val="0"/>
          <w:numId w:val="3"/>
        </w:numPr>
        <w:tabs>
          <w:tab w:val="left" w:pos="5235"/>
        </w:tabs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Работа с педагогами</w:t>
      </w:r>
      <w:r w:rsidRPr="005A1751">
        <w:rPr>
          <w:rFonts w:ascii="Times New Roman" w:hAnsi="Times New Roman"/>
          <w:sz w:val="24"/>
          <w:szCs w:val="24"/>
        </w:rPr>
        <w:t xml:space="preserve"> </w:t>
      </w:r>
    </w:p>
    <w:p w:rsidR="000C4216" w:rsidRPr="005A1751" w:rsidRDefault="000C4216" w:rsidP="000C4216">
      <w:pPr>
        <w:numPr>
          <w:ilvl w:val="0"/>
          <w:numId w:val="7"/>
        </w:numPr>
        <w:jc w:val="both"/>
      </w:pPr>
      <w:r w:rsidRPr="005A1751">
        <w:t>Составление плана воспитательной работы</w:t>
      </w:r>
    </w:p>
    <w:p w:rsidR="000C4216" w:rsidRPr="005A1751" w:rsidRDefault="000C4216" w:rsidP="000C4216">
      <w:pPr>
        <w:numPr>
          <w:ilvl w:val="0"/>
          <w:numId w:val="8"/>
        </w:numPr>
        <w:jc w:val="both"/>
      </w:pPr>
      <w:r w:rsidRPr="005A1751">
        <w:t>Составление планов мероприятий на осенние каникулы.</w:t>
      </w:r>
    </w:p>
    <w:p w:rsidR="000C4216" w:rsidRPr="005A1751" w:rsidRDefault="000C4216" w:rsidP="000C4216">
      <w:pPr>
        <w:numPr>
          <w:ilvl w:val="0"/>
          <w:numId w:val="9"/>
        </w:numPr>
        <w:jc w:val="both"/>
      </w:pPr>
      <w:r w:rsidRPr="005A1751">
        <w:t>Методические рекомендации по организации мероприятий в рамках месячника по профилактике преступлений и правонарушений среди несовершеннолетних.</w:t>
      </w:r>
    </w:p>
    <w:p w:rsidR="000C4216" w:rsidRPr="005A1751" w:rsidRDefault="000C4216" w:rsidP="000C4216">
      <w:pPr>
        <w:numPr>
          <w:ilvl w:val="0"/>
          <w:numId w:val="10"/>
        </w:numPr>
        <w:jc w:val="both"/>
      </w:pPr>
      <w:r w:rsidRPr="005A1751">
        <w:t>Методические рекомендации по применению технологий педагогического воздействия</w:t>
      </w:r>
    </w:p>
    <w:p w:rsidR="000C4216" w:rsidRPr="005A1751" w:rsidRDefault="000C4216" w:rsidP="000C4216">
      <w:pPr>
        <w:numPr>
          <w:ilvl w:val="0"/>
          <w:numId w:val="11"/>
        </w:numPr>
        <w:jc w:val="both"/>
      </w:pPr>
      <w:r w:rsidRPr="005A1751">
        <w:lastRenderedPageBreak/>
        <w:t xml:space="preserve">Методические рекомендации по организации  тематических и досуговых  мероприятий </w:t>
      </w:r>
    </w:p>
    <w:p w:rsidR="000C4216" w:rsidRPr="005A1751" w:rsidRDefault="000C4216" w:rsidP="000C4216">
      <w:pPr>
        <w:numPr>
          <w:ilvl w:val="0"/>
          <w:numId w:val="5"/>
        </w:numPr>
        <w:jc w:val="both"/>
      </w:pPr>
      <w:r w:rsidRPr="005A1751">
        <w:rPr>
          <w:b/>
        </w:rPr>
        <w:t>Посещения</w:t>
      </w:r>
      <w:r w:rsidRPr="005A1751">
        <w:t xml:space="preserve"> </w:t>
      </w:r>
    </w:p>
    <w:p w:rsidR="0084021E" w:rsidRPr="005A1751" w:rsidRDefault="0084021E" w:rsidP="005A1751">
      <w:pPr>
        <w:pStyle w:val="a9"/>
        <w:numPr>
          <w:ilvl w:val="0"/>
          <w:numId w:val="5"/>
        </w:numPr>
        <w:rPr>
          <w:rFonts w:ascii="Times New Roman" w:hAnsi="Times New Roman"/>
          <w:sz w:val="24"/>
        </w:rPr>
      </w:pPr>
      <w:r w:rsidRPr="005A1751">
        <w:rPr>
          <w:rFonts w:ascii="Times New Roman" w:hAnsi="Times New Roman"/>
          <w:sz w:val="24"/>
        </w:rPr>
        <w:t>Семина</w:t>
      </w:r>
      <w:proofErr w:type="gramStart"/>
      <w:r w:rsidRPr="005A1751">
        <w:rPr>
          <w:rFonts w:ascii="Times New Roman" w:hAnsi="Times New Roman"/>
          <w:sz w:val="24"/>
        </w:rPr>
        <w:t>р-</w:t>
      </w:r>
      <w:proofErr w:type="gramEnd"/>
      <w:r w:rsidRPr="005A1751">
        <w:rPr>
          <w:rFonts w:ascii="Times New Roman" w:hAnsi="Times New Roman"/>
          <w:sz w:val="24"/>
        </w:rPr>
        <w:t xml:space="preserve"> практикум «Современные формы занятий с использованием новых педагогических технологий в дополнительном образовании- основа мастерства педагога»</w:t>
      </w:r>
    </w:p>
    <w:p w:rsidR="000C4216" w:rsidRPr="005A1751" w:rsidRDefault="0084021E" w:rsidP="005A1751">
      <w:pPr>
        <w:pStyle w:val="a9"/>
        <w:numPr>
          <w:ilvl w:val="0"/>
          <w:numId w:val="5"/>
        </w:numPr>
        <w:rPr>
          <w:rFonts w:ascii="Times New Roman" w:hAnsi="Times New Roman"/>
          <w:sz w:val="24"/>
        </w:rPr>
      </w:pPr>
      <w:r w:rsidRPr="005A1751">
        <w:rPr>
          <w:rFonts w:ascii="Times New Roman" w:hAnsi="Times New Roman"/>
          <w:sz w:val="24"/>
        </w:rPr>
        <w:t>«Избушка Снеговика</w:t>
      </w:r>
      <w:r w:rsidR="000C4216" w:rsidRPr="005A1751">
        <w:rPr>
          <w:rFonts w:ascii="Times New Roman" w:hAnsi="Times New Roman"/>
          <w:sz w:val="24"/>
        </w:rPr>
        <w:t>»- конкурс кабинетов</w:t>
      </w:r>
    </w:p>
    <w:p w:rsidR="000C4216" w:rsidRPr="005A1751" w:rsidRDefault="0084021E" w:rsidP="000C4216">
      <w:pPr>
        <w:numPr>
          <w:ilvl w:val="0"/>
          <w:numId w:val="13"/>
        </w:numPr>
        <w:jc w:val="both"/>
      </w:pPr>
      <w:r w:rsidRPr="005A1751">
        <w:t>«Снеговик на удачу»- в</w:t>
      </w:r>
      <w:r w:rsidR="000C4216" w:rsidRPr="005A1751">
        <w:t>ыставка новогодних украшений</w:t>
      </w:r>
    </w:p>
    <w:p w:rsidR="000C4216" w:rsidRPr="005A1751" w:rsidRDefault="000C4216" w:rsidP="000C4216">
      <w:pPr>
        <w:numPr>
          <w:ilvl w:val="0"/>
          <w:numId w:val="6"/>
        </w:numPr>
        <w:jc w:val="both"/>
      </w:pPr>
      <w:r w:rsidRPr="005A1751">
        <w:rPr>
          <w:b/>
        </w:rPr>
        <w:t>Работа с родителями</w:t>
      </w:r>
    </w:p>
    <w:p w:rsidR="000C4216" w:rsidRPr="005A1751" w:rsidRDefault="000C4216" w:rsidP="000C4216">
      <w:pPr>
        <w:numPr>
          <w:ilvl w:val="0"/>
          <w:numId w:val="14"/>
        </w:numPr>
        <w:jc w:val="both"/>
      </w:pPr>
      <w:r w:rsidRPr="005A1751">
        <w:t>Родительские собрания. Презентация ВС</w:t>
      </w:r>
    </w:p>
    <w:p w:rsidR="000C4216" w:rsidRPr="005A1751" w:rsidRDefault="000C4216" w:rsidP="000C4216">
      <w:pPr>
        <w:numPr>
          <w:ilvl w:val="0"/>
          <w:numId w:val="15"/>
        </w:numPr>
        <w:jc w:val="both"/>
      </w:pPr>
      <w:r w:rsidRPr="005A1751">
        <w:t>Выбор родительского комитета</w:t>
      </w:r>
    </w:p>
    <w:p w:rsidR="000C4216" w:rsidRPr="005A1751" w:rsidRDefault="000C4216" w:rsidP="000C4216">
      <w:pPr>
        <w:numPr>
          <w:ilvl w:val="0"/>
          <w:numId w:val="16"/>
        </w:numPr>
        <w:jc w:val="both"/>
      </w:pPr>
      <w:r w:rsidRPr="005A1751">
        <w:t>Выбор Совета МОУДОДЦДТ</w:t>
      </w:r>
    </w:p>
    <w:p w:rsidR="000C4216" w:rsidRPr="005A1751" w:rsidRDefault="000C4216" w:rsidP="000C4216">
      <w:pPr>
        <w:numPr>
          <w:ilvl w:val="0"/>
          <w:numId w:val="17"/>
        </w:numPr>
        <w:jc w:val="both"/>
      </w:pPr>
      <w:r w:rsidRPr="005A1751">
        <w:t>Анкетирование «Организация мероприятий на каникулах»</w:t>
      </w:r>
    </w:p>
    <w:p w:rsidR="000C4216" w:rsidRPr="005A1751" w:rsidRDefault="000C4216" w:rsidP="000C4216">
      <w:pPr>
        <w:numPr>
          <w:ilvl w:val="0"/>
          <w:numId w:val="17"/>
        </w:numPr>
        <w:jc w:val="both"/>
      </w:pPr>
      <w:r w:rsidRPr="005A1751">
        <w:t>«Уроки для родителей»- практикум</w:t>
      </w:r>
    </w:p>
    <w:p w:rsidR="000C4216" w:rsidRPr="005A1751" w:rsidRDefault="000C4216" w:rsidP="000C4216">
      <w:pPr>
        <w:numPr>
          <w:ilvl w:val="0"/>
          <w:numId w:val="18"/>
        </w:numPr>
        <w:jc w:val="both"/>
      </w:pPr>
      <w:r w:rsidRPr="005A1751">
        <w:t>Семейные каникулы</w:t>
      </w:r>
    </w:p>
    <w:p w:rsidR="000C4216" w:rsidRPr="005A1751" w:rsidRDefault="000C4216" w:rsidP="000C4216">
      <w:pPr>
        <w:numPr>
          <w:ilvl w:val="0"/>
          <w:numId w:val="18"/>
        </w:numPr>
        <w:jc w:val="both"/>
      </w:pPr>
      <w:r w:rsidRPr="005A1751">
        <w:t>Семейные конкурсы.</w:t>
      </w:r>
    </w:p>
    <w:p w:rsidR="000C4216" w:rsidRPr="005A1751" w:rsidRDefault="000C4216" w:rsidP="000C4216">
      <w:pPr>
        <w:numPr>
          <w:ilvl w:val="0"/>
          <w:numId w:val="19"/>
        </w:numPr>
        <w:jc w:val="both"/>
      </w:pPr>
      <w:r w:rsidRPr="005A1751">
        <w:rPr>
          <w:b/>
        </w:rPr>
        <w:t>Детское самоуправление</w:t>
      </w:r>
    </w:p>
    <w:p w:rsidR="000C4216" w:rsidRPr="005A1751" w:rsidRDefault="000C4216" w:rsidP="000C4216">
      <w:pPr>
        <w:numPr>
          <w:ilvl w:val="0"/>
          <w:numId w:val="20"/>
        </w:numPr>
        <w:jc w:val="both"/>
      </w:pPr>
      <w:r w:rsidRPr="005A1751">
        <w:t>*Организация детского самоуправления. Выбор главы д/о «Мир грёз»</w:t>
      </w:r>
    </w:p>
    <w:p w:rsidR="000C4216" w:rsidRPr="005A1751" w:rsidRDefault="000C4216" w:rsidP="000C4216">
      <w:pPr>
        <w:numPr>
          <w:ilvl w:val="0"/>
          <w:numId w:val="21"/>
        </w:numPr>
        <w:jc w:val="both"/>
      </w:pPr>
      <w:r w:rsidRPr="005A1751">
        <w:t xml:space="preserve">Заседания Совета </w:t>
      </w:r>
      <w:proofErr w:type="gramStart"/>
      <w:r w:rsidRPr="005A1751">
        <w:t>Неугомонных</w:t>
      </w:r>
      <w:proofErr w:type="gramEnd"/>
      <w:r w:rsidRPr="005A1751">
        <w:t>:</w:t>
      </w:r>
    </w:p>
    <w:p w:rsidR="000C4216" w:rsidRPr="005A1751" w:rsidRDefault="000C4216" w:rsidP="000C4216">
      <w:pPr>
        <w:ind w:left="720"/>
        <w:jc w:val="both"/>
      </w:pPr>
      <w:r w:rsidRPr="005A1751">
        <w:t xml:space="preserve">- организация акции « Молоды душой» в отделении сестринского ухода </w:t>
      </w:r>
      <w:proofErr w:type="gramStart"/>
      <w:r w:rsidRPr="005A1751">
        <w:t>к</w:t>
      </w:r>
      <w:proofErr w:type="gramEnd"/>
      <w:r w:rsidRPr="005A1751">
        <w:t xml:space="preserve"> Дню пожилого человека;</w:t>
      </w:r>
    </w:p>
    <w:p w:rsidR="000C4216" w:rsidRPr="005A1751" w:rsidRDefault="000C4216" w:rsidP="000C4216">
      <w:pPr>
        <w:ind w:left="720"/>
        <w:jc w:val="both"/>
      </w:pPr>
      <w:r w:rsidRPr="005A1751">
        <w:t>- организация акции  « Подарок от Деда Мороза» в отделении сестринского ухода</w:t>
      </w:r>
      <w:proofErr w:type="gramStart"/>
      <w:r w:rsidRPr="005A1751">
        <w:t xml:space="preserve"> ;</w:t>
      </w:r>
      <w:proofErr w:type="gramEnd"/>
    </w:p>
    <w:p w:rsidR="000C4216" w:rsidRPr="005A1751" w:rsidRDefault="000C4216" w:rsidP="000C4216">
      <w:pPr>
        <w:ind w:left="720"/>
        <w:jc w:val="both"/>
      </w:pPr>
      <w:r w:rsidRPr="005A1751">
        <w:t>- «Конференция гномов»-  конкурс проектов новогоднего украшения ЦДТ</w:t>
      </w:r>
    </w:p>
    <w:p w:rsidR="00BA0254" w:rsidRPr="005A1751" w:rsidRDefault="000C4216" w:rsidP="00BA025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Подведение итогов конкурсов:</w:t>
      </w:r>
    </w:p>
    <w:p w:rsidR="002102E0" w:rsidRPr="005A1751" w:rsidRDefault="00BA0254" w:rsidP="002102E0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«Осеннее настроение»-</w:t>
      </w:r>
      <w:r w:rsidRPr="005A1751">
        <w:rPr>
          <w:rFonts w:ascii="Times New Roman" w:hAnsi="Times New Roman"/>
          <w:sz w:val="24"/>
          <w:szCs w:val="24"/>
        </w:rPr>
        <w:t xml:space="preserve"> конкурс изобразительного и прикладного детского творчества</w:t>
      </w:r>
    </w:p>
    <w:p w:rsidR="002102E0" w:rsidRPr="005A1751" w:rsidRDefault="002102E0" w:rsidP="002102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Победители:</w:t>
      </w:r>
    </w:p>
    <w:p w:rsidR="002102E0" w:rsidRPr="005A1751" w:rsidRDefault="002102E0" w:rsidP="002102E0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«Чудеса из чудес» 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1751">
        <w:rPr>
          <w:rFonts w:ascii="Times New Roman" w:hAnsi="Times New Roman"/>
          <w:sz w:val="24"/>
          <w:szCs w:val="24"/>
        </w:rPr>
        <w:t>руководитель Баннова О.Ю)</w:t>
      </w:r>
    </w:p>
    <w:p w:rsidR="002102E0" w:rsidRPr="005A1751" w:rsidRDefault="002102E0" w:rsidP="002102E0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Объединение «Капелька» (руководитель Юхко Т.Ф.)</w:t>
      </w:r>
    </w:p>
    <w:p w:rsidR="002102E0" w:rsidRPr="005A1751" w:rsidRDefault="002102E0" w:rsidP="002102E0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Объединение «Волшебный завиток» (руководитель Никифорова С.В.)</w:t>
      </w:r>
    </w:p>
    <w:p w:rsidR="002102E0" w:rsidRPr="005A1751" w:rsidRDefault="002102E0" w:rsidP="002102E0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Объединение «Школа радости» (руководитель Юхко Т.Ф.)</w:t>
      </w:r>
    </w:p>
    <w:p w:rsidR="002102E0" w:rsidRPr="005A1751" w:rsidRDefault="002102E0" w:rsidP="00AD3F11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Объединение «Мастер» (руководитель Попова М.А.)</w:t>
      </w:r>
    </w:p>
    <w:p w:rsidR="00BA0254" w:rsidRPr="005A1751" w:rsidRDefault="00BA0254" w:rsidP="00BA025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«День Матери»-</w:t>
      </w:r>
      <w:r w:rsidRPr="005A1751">
        <w:rPr>
          <w:rFonts w:ascii="Times New Roman" w:hAnsi="Times New Roman"/>
          <w:sz w:val="24"/>
          <w:szCs w:val="24"/>
        </w:rPr>
        <w:t xml:space="preserve"> конкурс сувениров для мамы.</w:t>
      </w:r>
    </w:p>
    <w:p w:rsidR="00BA0254" w:rsidRPr="005A1751" w:rsidRDefault="00BA0254" w:rsidP="00BA0254">
      <w:pPr>
        <w:ind w:left="360"/>
        <w:jc w:val="both"/>
      </w:pPr>
      <w:r w:rsidRPr="005A1751">
        <w:t xml:space="preserve">Благодарственным письмом </w:t>
      </w:r>
      <w:proofErr w:type="gramStart"/>
      <w:r w:rsidRPr="005A1751">
        <w:t>награждены</w:t>
      </w:r>
      <w:proofErr w:type="gramEnd"/>
      <w:r w:rsidRPr="005A1751">
        <w:t>:</w:t>
      </w:r>
    </w:p>
    <w:p w:rsidR="00BA0254" w:rsidRPr="005A1751" w:rsidRDefault="00BA0254" w:rsidP="002102E0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«Мягкая игрушка» (руководитель </w:t>
      </w:r>
      <w:proofErr w:type="spellStart"/>
      <w:r w:rsidRPr="005A1751">
        <w:rPr>
          <w:rFonts w:ascii="Times New Roman" w:hAnsi="Times New Roman"/>
          <w:sz w:val="24"/>
          <w:szCs w:val="24"/>
        </w:rPr>
        <w:t>Склянкина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Г.Ж.)</w:t>
      </w:r>
    </w:p>
    <w:p w:rsidR="00BA0254" w:rsidRPr="005A1751" w:rsidRDefault="00BA0254" w:rsidP="002102E0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«Юный художник» (руководитель </w:t>
      </w:r>
      <w:proofErr w:type="spellStart"/>
      <w:r w:rsidRPr="005A1751">
        <w:rPr>
          <w:rFonts w:ascii="Times New Roman" w:hAnsi="Times New Roman"/>
          <w:sz w:val="24"/>
          <w:szCs w:val="24"/>
        </w:rPr>
        <w:t>Склеенкова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С.С.)</w:t>
      </w:r>
    </w:p>
    <w:p w:rsidR="00BA0254" w:rsidRPr="005A1751" w:rsidRDefault="00BA0254" w:rsidP="002102E0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«Рукодельницы» (руководитель </w:t>
      </w:r>
      <w:proofErr w:type="spellStart"/>
      <w:r w:rsidRPr="005A1751">
        <w:rPr>
          <w:rFonts w:ascii="Times New Roman" w:hAnsi="Times New Roman"/>
          <w:sz w:val="24"/>
          <w:szCs w:val="24"/>
        </w:rPr>
        <w:t>Варначкина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Т.В.)</w:t>
      </w:r>
    </w:p>
    <w:p w:rsidR="00BA0254" w:rsidRPr="005A1751" w:rsidRDefault="00BA0254" w:rsidP="002102E0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Объединение «Мастер» (руководитель Попова М.А.)</w:t>
      </w:r>
    </w:p>
    <w:p w:rsidR="002102E0" w:rsidRPr="005A1751" w:rsidRDefault="00BA0254" w:rsidP="00AD3F11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«Волшебный завиток» (руководитель </w:t>
      </w:r>
      <w:r w:rsidR="002102E0" w:rsidRPr="005A1751">
        <w:rPr>
          <w:rFonts w:ascii="Times New Roman" w:hAnsi="Times New Roman"/>
          <w:sz w:val="24"/>
          <w:szCs w:val="24"/>
        </w:rPr>
        <w:t>Никифорова С.В.)</w:t>
      </w:r>
    </w:p>
    <w:p w:rsidR="00AD3F11" w:rsidRPr="005A1751" w:rsidRDefault="002102E0" w:rsidP="00AD3F11">
      <w:pPr>
        <w:pStyle w:val="aa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5A1751">
        <w:rPr>
          <w:rFonts w:ascii="Times New Roman" w:hAnsi="Times New Roman"/>
          <w:b/>
          <w:sz w:val="24"/>
          <w:szCs w:val="24"/>
        </w:rPr>
        <w:t>Новогодние мероприятия</w:t>
      </w:r>
    </w:p>
    <w:p w:rsidR="00D45E56" w:rsidRPr="005A1751" w:rsidRDefault="00D45E56" w:rsidP="00AD3F1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В рамках  новогодних торжеств   методистом по воспитательной работе, старшим вожатым и педагогами ЦДТ с. Чехов были проведены следующие мероприятия:</w:t>
      </w:r>
    </w:p>
    <w:p w:rsidR="00D45E56" w:rsidRPr="005A1751" w:rsidRDefault="00D45E56" w:rsidP="00D45E56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«Избушка Снеговика»- конкурс новогоднего оформления учебных кабинетов.</w:t>
      </w:r>
    </w:p>
    <w:p w:rsidR="00D45E56" w:rsidRPr="005A1751" w:rsidRDefault="00D45E56" w:rsidP="00D45E56">
      <w:pPr>
        <w:ind w:left="360"/>
      </w:pPr>
      <w:r w:rsidRPr="005A1751">
        <w:t>Победителями стали:</w:t>
      </w:r>
    </w:p>
    <w:p w:rsidR="00D45E56" w:rsidRPr="005A1751" w:rsidRDefault="00D45E56" w:rsidP="00D45E5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«Мастер» , </w:t>
      </w:r>
      <w:r w:rsidRPr="005A1751">
        <w:rPr>
          <w:rFonts w:ascii="Times New Roman" w:hAnsi="Times New Roman"/>
          <w:sz w:val="24"/>
          <w:szCs w:val="24"/>
          <w:lang w:val="en-US"/>
        </w:rPr>
        <w:t>I</w:t>
      </w:r>
      <w:r w:rsidRPr="005A1751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1751">
        <w:rPr>
          <w:rFonts w:ascii="Times New Roman" w:hAnsi="Times New Roman"/>
          <w:sz w:val="24"/>
          <w:szCs w:val="24"/>
        </w:rPr>
        <w:t>педагог Попова М.А.)</w:t>
      </w:r>
    </w:p>
    <w:p w:rsidR="00D45E56" w:rsidRPr="005A1751" w:rsidRDefault="00D45E56" w:rsidP="00D45E5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Объединения «Рукодельницы» и «</w:t>
      </w:r>
      <w:proofErr w:type="spellStart"/>
      <w:r w:rsidRPr="005A1751">
        <w:rPr>
          <w:rFonts w:ascii="Times New Roman" w:hAnsi="Times New Roman"/>
          <w:sz w:val="24"/>
          <w:szCs w:val="24"/>
        </w:rPr>
        <w:t>Лайн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» , </w:t>
      </w:r>
      <w:r w:rsidRPr="005A1751">
        <w:rPr>
          <w:rFonts w:ascii="Times New Roman" w:hAnsi="Times New Roman"/>
          <w:sz w:val="24"/>
          <w:szCs w:val="24"/>
          <w:lang w:val="en-US"/>
        </w:rPr>
        <w:t>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 </w:t>
      </w:r>
      <w:proofErr w:type="spellStart"/>
      <w:r w:rsidRPr="005A1751">
        <w:rPr>
          <w:rFonts w:ascii="Times New Roman" w:hAnsi="Times New Roman"/>
          <w:sz w:val="24"/>
          <w:szCs w:val="24"/>
        </w:rPr>
        <w:t>Варначкина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Т.В.)</w:t>
      </w:r>
    </w:p>
    <w:p w:rsidR="00D45E56" w:rsidRPr="005A1751" w:rsidRDefault="00D45E56" w:rsidP="00D45E5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«Мягкая игрушка», </w:t>
      </w:r>
      <w:r w:rsidRPr="005A1751">
        <w:rPr>
          <w:rFonts w:ascii="Times New Roman" w:hAnsi="Times New Roman"/>
          <w:sz w:val="24"/>
          <w:szCs w:val="24"/>
          <w:lang w:val="en-US"/>
        </w:rPr>
        <w:t>III</w:t>
      </w:r>
      <w:r w:rsidRPr="005A1751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Pr="005A1751">
        <w:rPr>
          <w:rFonts w:ascii="Times New Roman" w:hAnsi="Times New Roman"/>
          <w:sz w:val="24"/>
          <w:szCs w:val="24"/>
        </w:rPr>
        <w:t>Склянкина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Г.Ж.</w:t>
      </w:r>
    </w:p>
    <w:p w:rsidR="00D45E56" w:rsidRPr="005A1751" w:rsidRDefault="00D45E56" w:rsidP="00D45E56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«Снеговик на удачу»- конкурс сувениро</w:t>
      </w:r>
      <w:proofErr w:type="gramStart"/>
      <w:r w:rsidRPr="005A1751">
        <w:rPr>
          <w:rFonts w:ascii="Times New Roman" w:hAnsi="Times New Roman"/>
          <w:sz w:val="24"/>
          <w:szCs w:val="24"/>
        </w:rPr>
        <w:t>в-</w:t>
      </w:r>
      <w:proofErr w:type="gramEnd"/>
      <w:r w:rsidRPr="005A1751">
        <w:rPr>
          <w:rFonts w:ascii="Times New Roman" w:hAnsi="Times New Roman"/>
          <w:sz w:val="24"/>
          <w:szCs w:val="24"/>
        </w:rPr>
        <w:t xml:space="preserve"> снеговиков.</w:t>
      </w:r>
    </w:p>
    <w:p w:rsidR="00D45E56" w:rsidRPr="005A1751" w:rsidRDefault="00D45E56" w:rsidP="00D45E56">
      <w:pPr>
        <w:pStyle w:val="aa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Победителями стали:</w:t>
      </w:r>
    </w:p>
    <w:p w:rsidR="00D45E56" w:rsidRPr="005A1751" w:rsidRDefault="00D45E56" w:rsidP="00D45E56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«Мягкая игрушка», </w:t>
      </w:r>
      <w:r w:rsidRPr="005A1751">
        <w:rPr>
          <w:rFonts w:ascii="Times New Roman" w:hAnsi="Times New Roman"/>
          <w:sz w:val="24"/>
          <w:szCs w:val="24"/>
          <w:lang w:val="en-US"/>
        </w:rPr>
        <w:t>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</w:t>
      </w:r>
      <w:proofErr w:type="spellStart"/>
      <w:r w:rsidRPr="005A1751">
        <w:rPr>
          <w:rFonts w:ascii="Times New Roman" w:hAnsi="Times New Roman"/>
          <w:sz w:val="24"/>
          <w:szCs w:val="24"/>
        </w:rPr>
        <w:t>Склянкина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Г.Ж.)</w:t>
      </w:r>
    </w:p>
    <w:p w:rsidR="00D45E56" w:rsidRPr="005A1751" w:rsidRDefault="00D45E56" w:rsidP="00D45E56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 «Мастер» , </w:t>
      </w:r>
      <w:r w:rsidRPr="005A1751">
        <w:rPr>
          <w:rFonts w:ascii="Times New Roman" w:hAnsi="Times New Roman"/>
          <w:sz w:val="24"/>
          <w:szCs w:val="24"/>
          <w:lang w:val="en-US"/>
        </w:rPr>
        <w:t>II</w:t>
      </w:r>
      <w:r w:rsidRPr="005A1751">
        <w:rPr>
          <w:rFonts w:ascii="Times New Roman" w:hAnsi="Times New Roman"/>
          <w:sz w:val="24"/>
          <w:szCs w:val="24"/>
        </w:rPr>
        <w:t xml:space="preserve"> место </w:t>
      </w:r>
      <w:proofErr w:type="gramStart"/>
      <w:r w:rsidRPr="005A175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A1751">
        <w:rPr>
          <w:rFonts w:ascii="Times New Roman" w:hAnsi="Times New Roman"/>
          <w:sz w:val="24"/>
          <w:szCs w:val="24"/>
        </w:rPr>
        <w:t>педагог Попова М.А.)</w:t>
      </w:r>
    </w:p>
    <w:p w:rsidR="00D45E56" w:rsidRPr="005A1751" w:rsidRDefault="00D45E56" w:rsidP="00D45E56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Объединения «Чудеса из чудес» и «Игротека», </w:t>
      </w:r>
      <w:r w:rsidRPr="005A1751">
        <w:rPr>
          <w:rFonts w:ascii="Times New Roman" w:hAnsi="Times New Roman"/>
          <w:sz w:val="24"/>
          <w:szCs w:val="24"/>
          <w:lang w:val="en-US"/>
        </w:rPr>
        <w:t>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Баннова О.Ю.)</w:t>
      </w:r>
    </w:p>
    <w:p w:rsidR="00D45E56" w:rsidRPr="005A1751" w:rsidRDefault="00D45E56" w:rsidP="00D45E56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«Ателье мод снеговиков»- конкурс новогодних костюмов.</w:t>
      </w:r>
    </w:p>
    <w:p w:rsidR="00D45E56" w:rsidRPr="005A1751" w:rsidRDefault="00D45E56" w:rsidP="00D45E56">
      <w:pPr>
        <w:pStyle w:val="aa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lastRenderedPageBreak/>
        <w:t>Победители:</w:t>
      </w:r>
    </w:p>
    <w:p w:rsidR="00D45E56" w:rsidRPr="005A1751" w:rsidRDefault="00D45E56" w:rsidP="00D45E56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«Пресс-центр», </w:t>
      </w:r>
      <w:r w:rsidRPr="005A1751">
        <w:rPr>
          <w:rFonts w:ascii="Times New Roman" w:hAnsi="Times New Roman"/>
          <w:sz w:val="24"/>
          <w:szCs w:val="24"/>
          <w:lang w:val="en-US"/>
        </w:rPr>
        <w:t>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</w:t>
      </w:r>
      <w:proofErr w:type="spellStart"/>
      <w:r w:rsidRPr="005A1751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Е.Е.)</w:t>
      </w:r>
    </w:p>
    <w:p w:rsidR="00D45E56" w:rsidRPr="005A1751" w:rsidRDefault="00D45E56" w:rsidP="00D45E56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Объединения «Мост» и «Капелька», </w:t>
      </w:r>
      <w:r w:rsidRPr="005A1751">
        <w:rPr>
          <w:rFonts w:ascii="Times New Roman" w:hAnsi="Times New Roman"/>
          <w:sz w:val="24"/>
          <w:szCs w:val="24"/>
          <w:lang w:val="en-US"/>
        </w:rPr>
        <w:t>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Юхко Т.Ф.)</w:t>
      </w:r>
    </w:p>
    <w:p w:rsidR="00D45E56" w:rsidRPr="005A1751" w:rsidRDefault="00D45E56" w:rsidP="00D45E56">
      <w:pPr>
        <w:pStyle w:val="a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Объединения «Рукодельницы» и «</w:t>
      </w:r>
      <w:proofErr w:type="spellStart"/>
      <w:r w:rsidRPr="005A1751">
        <w:rPr>
          <w:rFonts w:ascii="Times New Roman" w:hAnsi="Times New Roman"/>
          <w:sz w:val="24"/>
          <w:szCs w:val="24"/>
        </w:rPr>
        <w:t>Лайн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» , </w:t>
      </w:r>
      <w:r w:rsidRPr="005A1751">
        <w:rPr>
          <w:rFonts w:ascii="Times New Roman" w:hAnsi="Times New Roman"/>
          <w:sz w:val="24"/>
          <w:szCs w:val="24"/>
          <w:lang w:val="en-US"/>
        </w:rPr>
        <w:t>III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 </w:t>
      </w:r>
      <w:proofErr w:type="spellStart"/>
      <w:r w:rsidRPr="005A1751">
        <w:rPr>
          <w:rFonts w:ascii="Times New Roman" w:hAnsi="Times New Roman"/>
          <w:sz w:val="24"/>
          <w:szCs w:val="24"/>
        </w:rPr>
        <w:t>Варначкина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Т.В.)</w:t>
      </w:r>
    </w:p>
    <w:p w:rsidR="00D45E56" w:rsidRPr="005A1751" w:rsidRDefault="00D45E56" w:rsidP="00D45E56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По итогам всех конкурсов грамотой победителей конкурса «Страна снеговиков награждены объединения:</w:t>
      </w:r>
    </w:p>
    <w:p w:rsidR="00D45E56" w:rsidRPr="005A1751" w:rsidRDefault="00D45E56" w:rsidP="00D45E56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Объединения «Мост» и «Капелька», </w:t>
      </w:r>
      <w:r w:rsidRPr="005A1751">
        <w:rPr>
          <w:rFonts w:ascii="Times New Roman" w:hAnsi="Times New Roman"/>
          <w:sz w:val="24"/>
          <w:szCs w:val="24"/>
          <w:lang w:val="en-US"/>
        </w:rPr>
        <w:t>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Юхко Т.Ф.)</w:t>
      </w:r>
    </w:p>
    <w:p w:rsidR="00D45E56" w:rsidRPr="005A1751" w:rsidRDefault="00D45E56" w:rsidP="00D45E56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 xml:space="preserve">Объединение «Мягкая игрушка», </w:t>
      </w:r>
      <w:r w:rsidRPr="005A1751">
        <w:rPr>
          <w:rFonts w:ascii="Times New Roman" w:hAnsi="Times New Roman"/>
          <w:sz w:val="24"/>
          <w:szCs w:val="24"/>
          <w:lang w:val="en-US"/>
        </w:rPr>
        <w:t>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</w:t>
      </w:r>
      <w:proofErr w:type="spellStart"/>
      <w:r w:rsidRPr="005A1751">
        <w:rPr>
          <w:rFonts w:ascii="Times New Roman" w:hAnsi="Times New Roman"/>
          <w:sz w:val="24"/>
          <w:szCs w:val="24"/>
        </w:rPr>
        <w:t>Склянкина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Г.Ж.)</w:t>
      </w:r>
    </w:p>
    <w:p w:rsidR="00D45E56" w:rsidRPr="005A1751" w:rsidRDefault="00D45E56" w:rsidP="00D45E56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1751">
        <w:rPr>
          <w:rFonts w:ascii="Times New Roman" w:hAnsi="Times New Roman"/>
          <w:sz w:val="24"/>
          <w:szCs w:val="24"/>
        </w:rPr>
        <w:t>Объединения «Рукодельницы» и «</w:t>
      </w:r>
      <w:proofErr w:type="spellStart"/>
      <w:r w:rsidRPr="005A1751">
        <w:rPr>
          <w:rFonts w:ascii="Times New Roman" w:hAnsi="Times New Roman"/>
          <w:sz w:val="24"/>
          <w:szCs w:val="24"/>
        </w:rPr>
        <w:t>Лайн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» , </w:t>
      </w:r>
      <w:r w:rsidRPr="005A1751">
        <w:rPr>
          <w:rFonts w:ascii="Times New Roman" w:hAnsi="Times New Roman"/>
          <w:sz w:val="24"/>
          <w:szCs w:val="24"/>
          <w:lang w:val="en-US"/>
        </w:rPr>
        <w:t>III</w:t>
      </w:r>
      <w:r w:rsidRPr="005A1751">
        <w:rPr>
          <w:rFonts w:ascii="Times New Roman" w:hAnsi="Times New Roman"/>
          <w:sz w:val="24"/>
          <w:szCs w:val="24"/>
        </w:rPr>
        <w:t xml:space="preserve"> место (педагог  </w:t>
      </w:r>
      <w:proofErr w:type="spellStart"/>
      <w:r w:rsidRPr="005A1751">
        <w:rPr>
          <w:rFonts w:ascii="Times New Roman" w:hAnsi="Times New Roman"/>
          <w:sz w:val="24"/>
          <w:szCs w:val="24"/>
        </w:rPr>
        <w:t>Варначкина</w:t>
      </w:r>
      <w:proofErr w:type="spellEnd"/>
      <w:r w:rsidRPr="005A1751">
        <w:rPr>
          <w:rFonts w:ascii="Times New Roman" w:hAnsi="Times New Roman"/>
          <w:sz w:val="24"/>
          <w:szCs w:val="24"/>
        </w:rPr>
        <w:t xml:space="preserve"> Т.В.)</w:t>
      </w:r>
    </w:p>
    <w:p w:rsidR="000C4216" w:rsidRPr="005A1751" w:rsidRDefault="00D45E56" w:rsidP="008C5F52">
      <w:pPr>
        <w:ind w:left="720"/>
        <w:jc w:val="both"/>
      </w:pPr>
      <w:r w:rsidRPr="005A1751">
        <w:t xml:space="preserve">Объединения </w:t>
      </w:r>
      <w:proofErr w:type="gramStart"/>
      <w:r w:rsidRPr="005A1751">
        <w:t>–п</w:t>
      </w:r>
      <w:proofErr w:type="gramEnd"/>
      <w:r w:rsidRPr="005A1751">
        <w:t>обедители награждены грамотами и сладкими призами за активное участие в организации и проведении новогодних мероприятий</w:t>
      </w:r>
    </w:p>
    <w:p w:rsidR="005A1751" w:rsidRPr="005A1751" w:rsidRDefault="005A1751" w:rsidP="005A1751">
      <w:pPr>
        <w:jc w:val="both"/>
        <w:rPr>
          <w:b/>
          <w:color w:val="FF0000"/>
        </w:rPr>
      </w:pPr>
    </w:p>
    <w:p w:rsidR="000C4216" w:rsidRPr="005A1751" w:rsidRDefault="000C4216" w:rsidP="000C4216">
      <w:pPr>
        <w:pStyle w:val="a9"/>
        <w:jc w:val="center"/>
        <w:rPr>
          <w:rFonts w:ascii="Times New Roman" w:hAnsi="Times New Roman"/>
          <w:sz w:val="24"/>
          <w:szCs w:val="28"/>
        </w:rPr>
      </w:pPr>
      <w:r w:rsidRPr="005A1751">
        <w:rPr>
          <w:rFonts w:ascii="Times New Roman" w:hAnsi="Times New Roman"/>
          <w:sz w:val="24"/>
          <w:szCs w:val="28"/>
        </w:rPr>
        <w:t>АНАЛИЗ</w:t>
      </w:r>
    </w:p>
    <w:p w:rsidR="000C4216" w:rsidRPr="005A1751" w:rsidRDefault="000C4216" w:rsidP="000C4216">
      <w:pPr>
        <w:pStyle w:val="a9"/>
        <w:jc w:val="center"/>
        <w:rPr>
          <w:rFonts w:ascii="Times New Roman" w:hAnsi="Times New Roman"/>
          <w:sz w:val="24"/>
          <w:szCs w:val="28"/>
        </w:rPr>
      </w:pPr>
      <w:r w:rsidRPr="005A1751">
        <w:rPr>
          <w:rFonts w:ascii="Times New Roman" w:hAnsi="Times New Roman"/>
          <w:sz w:val="24"/>
          <w:szCs w:val="28"/>
        </w:rPr>
        <w:t>активности объединений в воспитательном процессе МБОУДОД « Центр детск</w:t>
      </w:r>
      <w:r w:rsidR="002102E0" w:rsidRPr="005A1751">
        <w:rPr>
          <w:rFonts w:ascii="Times New Roman" w:hAnsi="Times New Roman"/>
          <w:sz w:val="24"/>
          <w:szCs w:val="28"/>
        </w:rPr>
        <w:t>ого творчества с. Чехов» в  2014- 2015</w:t>
      </w:r>
      <w:r w:rsidRPr="005A1751">
        <w:rPr>
          <w:rFonts w:ascii="Times New Roman" w:hAnsi="Times New Roman"/>
          <w:sz w:val="24"/>
          <w:szCs w:val="28"/>
        </w:rPr>
        <w:t xml:space="preserve"> учебном году</w:t>
      </w:r>
    </w:p>
    <w:tbl>
      <w:tblPr>
        <w:tblW w:w="10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37"/>
        <w:gridCol w:w="5522"/>
        <w:gridCol w:w="1100"/>
      </w:tblGrid>
      <w:tr w:rsidR="00E229BE" w:rsidRPr="008C5F52" w:rsidTr="00905A7E">
        <w:trPr>
          <w:trHeight w:val="312"/>
          <w:jc w:val="center"/>
        </w:trPr>
        <w:tc>
          <w:tcPr>
            <w:tcW w:w="567" w:type="dxa"/>
            <w:shd w:val="clear" w:color="auto" w:fill="auto"/>
          </w:tcPr>
          <w:p w:rsidR="00E229BE" w:rsidRPr="008C5F52" w:rsidRDefault="00E229BE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№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E229BE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Мероприятие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E229BE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Результат</w:t>
            </w:r>
          </w:p>
          <w:p w:rsidR="00E229BE" w:rsidRPr="008C5F52" w:rsidRDefault="00E229BE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Объединение</w:t>
            </w:r>
          </w:p>
        </w:tc>
        <w:tc>
          <w:tcPr>
            <w:tcW w:w="1100" w:type="dxa"/>
          </w:tcPr>
          <w:p w:rsidR="00E229BE" w:rsidRPr="008C5F52" w:rsidRDefault="00E229BE" w:rsidP="00AD3F11">
            <w:pPr>
              <w:rPr>
                <w:b/>
              </w:rPr>
            </w:pPr>
            <w:r w:rsidRPr="008C5F52">
              <w:rPr>
                <w:b/>
              </w:rPr>
              <w:t>Кол-во</w:t>
            </w:r>
          </w:p>
          <w:p w:rsidR="00E229BE" w:rsidRPr="008C5F52" w:rsidRDefault="00E229BE" w:rsidP="00AD3F11">
            <w:pPr>
              <w:rPr>
                <w:b/>
              </w:rPr>
            </w:pPr>
            <w:r w:rsidRPr="008C5F52">
              <w:rPr>
                <w:b/>
              </w:rPr>
              <w:t>детей</w:t>
            </w:r>
          </w:p>
        </w:tc>
      </w:tr>
      <w:tr w:rsidR="0011527D" w:rsidRPr="008C5F52" w:rsidTr="00D7079A">
        <w:trPr>
          <w:trHeight w:val="312"/>
          <w:jc w:val="center"/>
        </w:trPr>
        <w:tc>
          <w:tcPr>
            <w:tcW w:w="10526" w:type="dxa"/>
            <w:gridSpan w:val="4"/>
            <w:shd w:val="clear" w:color="auto" w:fill="auto"/>
          </w:tcPr>
          <w:p w:rsidR="0011527D" w:rsidRPr="008C5F52" w:rsidRDefault="0011527D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Международный уровень</w:t>
            </w:r>
          </w:p>
        </w:tc>
      </w:tr>
      <w:tr w:rsidR="00E229BE" w:rsidRPr="008C5F52" w:rsidTr="00905A7E">
        <w:trPr>
          <w:trHeight w:val="312"/>
          <w:jc w:val="center"/>
        </w:trPr>
        <w:tc>
          <w:tcPr>
            <w:tcW w:w="567" w:type="dxa"/>
            <w:shd w:val="clear" w:color="auto" w:fill="auto"/>
          </w:tcPr>
          <w:p w:rsidR="00E229BE" w:rsidRPr="008C5F52" w:rsidRDefault="008C5F52" w:rsidP="00AD3F11">
            <w:pPr>
              <w:jc w:val="center"/>
            </w:pPr>
            <w:r w:rsidRPr="008C5F52">
              <w:t>1.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8F7587" w:rsidP="008F7587">
            <w:r w:rsidRPr="008C5F52">
              <w:rPr>
                <w:lang w:val="en-US"/>
              </w:rPr>
              <w:t>V</w:t>
            </w:r>
            <w:r w:rsidRPr="008C5F52">
              <w:t xml:space="preserve"> международный конкурс «Дети- таланты». </w:t>
            </w:r>
          </w:p>
        </w:tc>
        <w:tc>
          <w:tcPr>
            <w:tcW w:w="5522" w:type="dxa"/>
            <w:shd w:val="clear" w:color="auto" w:fill="auto"/>
          </w:tcPr>
          <w:p w:rsidR="00905A7E" w:rsidRPr="008C5F52" w:rsidRDefault="00905A7E" w:rsidP="00B63281">
            <w:r w:rsidRPr="008C5F52">
              <w:rPr>
                <w:b/>
              </w:rPr>
              <w:t xml:space="preserve">Диплом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</w:t>
            </w:r>
            <w:proofErr w:type="gramStart"/>
            <w:r w:rsidRPr="008C5F52">
              <w:rPr>
                <w:b/>
              </w:rPr>
              <w:t>степени</w:t>
            </w:r>
            <w:r w:rsidRPr="008C5F52">
              <w:t>-Москвин</w:t>
            </w:r>
            <w:proofErr w:type="gramEnd"/>
            <w:r w:rsidRPr="008C5F52">
              <w:t xml:space="preserve"> Игорь </w:t>
            </w:r>
          </w:p>
          <w:p w:rsidR="00B63281" w:rsidRPr="008C5F52" w:rsidRDefault="00B63281" w:rsidP="00B63281">
            <w:pPr>
              <w:jc w:val="both"/>
            </w:pPr>
            <w:r w:rsidRPr="008C5F52">
              <w:t xml:space="preserve">«Чудеса из чудес» </w:t>
            </w:r>
            <w:proofErr w:type="gramStart"/>
            <w:r w:rsidRPr="008C5F52">
              <w:t>(</w:t>
            </w:r>
            <w:r w:rsidR="0087185F" w:rsidRPr="008C5F52">
              <w:t xml:space="preserve"> </w:t>
            </w:r>
            <w:proofErr w:type="spellStart"/>
            <w:proofErr w:type="gramEnd"/>
            <w:r w:rsidR="0087185F" w:rsidRPr="008C5F52">
              <w:t>пдо</w:t>
            </w:r>
            <w:proofErr w:type="spellEnd"/>
            <w:r w:rsidR="0087185F" w:rsidRPr="008C5F52">
              <w:t xml:space="preserve"> </w:t>
            </w:r>
            <w:r w:rsidRPr="008C5F52">
              <w:t>Баннова О.Ю)</w:t>
            </w:r>
          </w:p>
          <w:p w:rsidR="00905A7E" w:rsidRPr="008C5F52" w:rsidRDefault="00905A7E" w:rsidP="002B670A">
            <w:pPr>
              <w:jc w:val="both"/>
            </w:pPr>
            <w:r w:rsidRPr="008C5F52">
              <w:rPr>
                <w:b/>
              </w:rPr>
              <w:t xml:space="preserve">Диплом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</w:t>
            </w:r>
            <w:r w:rsidR="00B63281" w:rsidRPr="008C5F52">
              <w:rPr>
                <w:b/>
              </w:rPr>
              <w:t>с</w:t>
            </w:r>
            <w:r w:rsidRPr="008C5F52">
              <w:rPr>
                <w:b/>
              </w:rPr>
              <w:t>тепен</w:t>
            </w:r>
            <w:proofErr w:type="gramStart"/>
            <w:r w:rsidRPr="008C5F52">
              <w:rPr>
                <w:b/>
              </w:rPr>
              <w:t>и</w:t>
            </w:r>
            <w:r w:rsidRPr="008C5F52">
              <w:t>-</w:t>
            </w:r>
            <w:proofErr w:type="gramEnd"/>
            <w:r w:rsidRPr="008C5F52">
              <w:t xml:space="preserve"> Якимова Светлана</w:t>
            </w:r>
          </w:p>
          <w:p w:rsidR="002B670A" w:rsidRPr="008C5F52" w:rsidRDefault="0087185F" w:rsidP="0087185F">
            <w:pPr>
              <w:jc w:val="both"/>
            </w:pPr>
            <w:r w:rsidRPr="008C5F52">
              <w:t xml:space="preserve">«Чудеса из чудес» </w:t>
            </w:r>
            <w:proofErr w:type="gramStart"/>
            <w:r w:rsidRPr="008C5F52">
              <w:t xml:space="preserve">( </w:t>
            </w:r>
            <w:proofErr w:type="spellStart"/>
            <w:proofErr w:type="gramEnd"/>
            <w:r w:rsidRPr="008C5F52">
              <w:t>пдо</w:t>
            </w:r>
            <w:proofErr w:type="spellEnd"/>
            <w:r w:rsidRPr="008C5F52">
              <w:t xml:space="preserve"> Баннова О.Ю)</w:t>
            </w:r>
          </w:p>
        </w:tc>
        <w:tc>
          <w:tcPr>
            <w:tcW w:w="1100" w:type="dxa"/>
          </w:tcPr>
          <w:p w:rsidR="00E229BE" w:rsidRPr="008C5F52" w:rsidRDefault="00E229BE" w:rsidP="00AD3F11">
            <w:pPr>
              <w:jc w:val="center"/>
            </w:pPr>
            <w:r w:rsidRPr="008C5F52">
              <w:t>2</w:t>
            </w:r>
          </w:p>
        </w:tc>
      </w:tr>
      <w:tr w:rsidR="002B670A" w:rsidRPr="008C5F52" w:rsidTr="00905A7E">
        <w:trPr>
          <w:trHeight w:val="312"/>
          <w:jc w:val="center"/>
        </w:trPr>
        <w:tc>
          <w:tcPr>
            <w:tcW w:w="567" w:type="dxa"/>
            <w:shd w:val="clear" w:color="auto" w:fill="auto"/>
          </w:tcPr>
          <w:p w:rsidR="002B670A" w:rsidRPr="008C5F52" w:rsidRDefault="00FB3635" w:rsidP="00AD3F11">
            <w:pPr>
              <w:jc w:val="center"/>
            </w:pPr>
            <w:r w:rsidRPr="008C5F52">
              <w:t>2.</w:t>
            </w:r>
          </w:p>
        </w:tc>
        <w:tc>
          <w:tcPr>
            <w:tcW w:w="3337" w:type="dxa"/>
            <w:shd w:val="clear" w:color="auto" w:fill="auto"/>
          </w:tcPr>
          <w:p w:rsidR="002B670A" w:rsidRPr="008C5F52" w:rsidRDefault="002B670A" w:rsidP="008F7587">
            <w:r w:rsidRPr="008C5F52">
              <w:t>«</w:t>
            </w:r>
            <w:proofErr w:type="spellStart"/>
            <w:r w:rsidRPr="008C5F52">
              <w:t>Медалингра</w:t>
            </w:r>
            <w:proofErr w:type="gramStart"/>
            <w:r w:rsidRPr="008C5F52">
              <w:t>д</w:t>
            </w:r>
            <w:proofErr w:type="spellEnd"/>
            <w:r w:rsidRPr="008C5F52">
              <w:t>-</w:t>
            </w:r>
            <w:proofErr w:type="gramEnd"/>
            <w:r w:rsidRPr="008C5F52">
              <w:t xml:space="preserve"> сентябрь 2014 г.»-всероссийский конкурс для школьников и педагогов</w:t>
            </w:r>
          </w:p>
        </w:tc>
        <w:tc>
          <w:tcPr>
            <w:tcW w:w="5522" w:type="dxa"/>
            <w:shd w:val="clear" w:color="auto" w:fill="auto"/>
          </w:tcPr>
          <w:p w:rsidR="00905A7E" w:rsidRPr="008C5F52" w:rsidRDefault="0087185F" w:rsidP="002B670A">
            <w:pPr>
              <w:jc w:val="both"/>
            </w:pPr>
            <w:r w:rsidRPr="00C9117F">
              <w:rPr>
                <w:b/>
              </w:rPr>
              <w:t xml:space="preserve">Медаль за </w:t>
            </w:r>
            <w:r w:rsidR="00905A7E" w:rsidRPr="00C9117F">
              <w:rPr>
                <w:b/>
                <w:lang w:val="en-US"/>
              </w:rPr>
              <w:t>II</w:t>
            </w:r>
            <w:r w:rsidR="00C9117F" w:rsidRPr="00C9117F">
              <w:rPr>
                <w:b/>
              </w:rPr>
              <w:t xml:space="preserve"> м</w:t>
            </w:r>
            <w:r w:rsidR="00905A7E" w:rsidRPr="00C9117F">
              <w:rPr>
                <w:b/>
              </w:rPr>
              <w:t>ест</w:t>
            </w:r>
            <w:proofErr w:type="gramStart"/>
            <w:r w:rsidR="00905A7E" w:rsidRPr="00C9117F">
              <w:rPr>
                <w:b/>
              </w:rPr>
              <w:t>о</w:t>
            </w:r>
            <w:r w:rsidR="00905A7E" w:rsidRPr="008C5F52">
              <w:t>-</w:t>
            </w:r>
            <w:proofErr w:type="gramEnd"/>
            <w:r w:rsidR="00905A7E" w:rsidRPr="008C5F52">
              <w:t xml:space="preserve"> Медведев Алексей</w:t>
            </w:r>
          </w:p>
          <w:p w:rsidR="002B670A" w:rsidRPr="008C5F52" w:rsidRDefault="002B670A" w:rsidP="002B670A">
            <w:pPr>
              <w:jc w:val="both"/>
            </w:pPr>
            <w:r w:rsidRPr="008C5F52">
              <w:t>«Чудеса из чудес» (</w:t>
            </w:r>
            <w:proofErr w:type="spellStart"/>
            <w:r w:rsidR="0087185F" w:rsidRPr="008C5F52">
              <w:t>пдо</w:t>
            </w:r>
            <w:proofErr w:type="spellEnd"/>
            <w:r w:rsidR="0087185F" w:rsidRPr="008C5F52">
              <w:t xml:space="preserve"> </w:t>
            </w:r>
            <w:r w:rsidRPr="008C5F52">
              <w:t>Баннова О.Ю)</w:t>
            </w:r>
          </w:p>
          <w:p w:rsidR="002B670A" w:rsidRPr="008C5F52" w:rsidRDefault="002B670A" w:rsidP="002B670A"/>
        </w:tc>
        <w:tc>
          <w:tcPr>
            <w:tcW w:w="1100" w:type="dxa"/>
          </w:tcPr>
          <w:p w:rsidR="002B670A" w:rsidRPr="008C5F52" w:rsidRDefault="002B670A" w:rsidP="00AD3F11">
            <w:pPr>
              <w:jc w:val="center"/>
            </w:pPr>
            <w:r w:rsidRPr="008C5F52">
              <w:t>1</w:t>
            </w:r>
          </w:p>
          <w:p w:rsidR="002B670A" w:rsidRPr="008C5F52" w:rsidRDefault="002B670A" w:rsidP="00AD3F11">
            <w:pPr>
              <w:jc w:val="center"/>
            </w:pPr>
          </w:p>
          <w:p w:rsidR="002B670A" w:rsidRPr="008C5F52" w:rsidRDefault="002B670A" w:rsidP="0087185F"/>
        </w:tc>
      </w:tr>
      <w:tr w:rsidR="005B696E" w:rsidRPr="008C5F52" w:rsidTr="0087185F">
        <w:trPr>
          <w:trHeight w:val="1287"/>
          <w:jc w:val="center"/>
        </w:trPr>
        <w:tc>
          <w:tcPr>
            <w:tcW w:w="567" w:type="dxa"/>
            <w:shd w:val="clear" w:color="auto" w:fill="auto"/>
          </w:tcPr>
          <w:p w:rsidR="005B696E" w:rsidRPr="008C5F52" w:rsidRDefault="008C5F52" w:rsidP="00AD3F11">
            <w:pPr>
              <w:jc w:val="center"/>
            </w:pPr>
            <w:r w:rsidRPr="008C5F52">
              <w:t>3.</w:t>
            </w:r>
          </w:p>
        </w:tc>
        <w:tc>
          <w:tcPr>
            <w:tcW w:w="3337" w:type="dxa"/>
            <w:shd w:val="clear" w:color="auto" w:fill="auto"/>
          </w:tcPr>
          <w:p w:rsidR="005B696E" w:rsidRPr="008C5F52" w:rsidRDefault="005B696E" w:rsidP="008F7587">
            <w:r w:rsidRPr="008C5F52">
              <w:t xml:space="preserve">«Таланты России»- </w:t>
            </w:r>
            <w:r w:rsidRPr="008C5F52">
              <w:rPr>
                <w:lang w:val="en-US"/>
              </w:rPr>
              <w:t>I</w:t>
            </w:r>
            <w:r w:rsidR="00905A7E" w:rsidRPr="008C5F52">
              <w:t xml:space="preserve"> международный и в</w:t>
            </w:r>
            <w:r w:rsidRPr="008C5F52">
              <w:t xml:space="preserve">сероссийский </w:t>
            </w:r>
            <w:r w:rsidR="00905A7E" w:rsidRPr="008C5F52">
              <w:t xml:space="preserve">дистанционный </w:t>
            </w:r>
            <w:r w:rsidRPr="008C5F52">
              <w:t>конкурс</w:t>
            </w:r>
          </w:p>
        </w:tc>
        <w:tc>
          <w:tcPr>
            <w:tcW w:w="5522" w:type="dxa"/>
            <w:shd w:val="clear" w:color="auto" w:fill="auto"/>
          </w:tcPr>
          <w:p w:rsidR="00905A7E" w:rsidRPr="008C5F52" w:rsidRDefault="00905A7E" w:rsidP="00905A7E">
            <w:r w:rsidRPr="008C5F52">
              <w:rPr>
                <w:b/>
              </w:rPr>
              <w:t xml:space="preserve">Диплом </w:t>
            </w:r>
            <w:proofErr w:type="gramStart"/>
            <w:r w:rsidRPr="008C5F52">
              <w:rPr>
                <w:b/>
                <w:lang w:val="en-US"/>
              </w:rPr>
              <w:t>I</w:t>
            </w:r>
            <w:proofErr w:type="gramEnd"/>
            <w:r w:rsidRPr="008C5F52">
              <w:rPr>
                <w:b/>
              </w:rPr>
              <w:t>степени</w:t>
            </w:r>
            <w:r w:rsidRPr="008C5F52">
              <w:t>-</w:t>
            </w:r>
            <w:proofErr w:type="spellStart"/>
            <w:r w:rsidRPr="008C5F52">
              <w:t>Русанов</w:t>
            </w:r>
            <w:proofErr w:type="spellEnd"/>
            <w:r w:rsidRPr="008C5F52">
              <w:t xml:space="preserve"> Иван</w:t>
            </w:r>
            <w:r w:rsidR="00EA47C2" w:rsidRPr="008C5F52">
              <w:t>.</w:t>
            </w:r>
          </w:p>
          <w:p w:rsidR="00EA47C2" w:rsidRPr="008C5F52" w:rsidRDefault="00EA47C2" w:rsidP="00905A7E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C5F52">
              <w:t>«Мастер»</w:t>
            </w:r>
          </w:p>
          <w:p w:rsidR="00905A7E" w:rsidRPr="008C5F52" w:rsidRDefault="00905A7E" w:rsidP="00905A7E">
            <w:r w:rsidRPr="008C5F52">
              <w:t>Сертифика</w:t>
            </w:r>
            <w:proofErr w:type="gramStart"/>
            <w:r w:rsidRPr="008C5F52">
              <w:t>т-</w:t>
            </w:r>
            <w:proofErr w:type="gramEnd"/>
            <w:r w:rsidRPr="008C5F52">
              <w:t xml:space="preserve"> </w:t>
            </w:r>
            <w:r w:rsidR="0087185F" w:rsidRPr="008C5F52">
              <w:t xml:space="preserve"> </w:t>
            </w:r>
            <w:proofErr w:type="spellStart"/>
            <w:r w:rsidR="0087185F" w:rsidRPr="008C5F52">
              <w:t>пдо</w:t>
            </w:r>
            <w:proofErr w:type="spellEnd"/>
            <w:r w:rsidR="0087185F" w:rsidRPr="008C5F52">
              <w:t xml:space="preserve"> </w:t>
            </w:r>
            <w:r w:rsidRPr="008C5F52">
              <w:t>Попова М.А.</w:t>
            </w:r>
          </w:p>
        </w:tc>
        <w:tc>
          <w:tcPr>
            <w:tcW w:w="1100" w:type="dxa"/>
          </w:tcPr>
          <w:p w:rsidR="005B696E" w:rsidRPr="008C5F52" w:rsidRDefault="0087185F" w:rsidP="00AD3F11">
            <w:pPr>
              <w:jc w:val="center"/>
            </w:pPr>
            <w:r w:rsidRPr="008C5F52">
              <w:t>1</w:t>
            </w:r>
          </w:p>
        </w:tc>
      </w:tr>
      <w:tr w:rsidR="00B76D83" w:rsidRPr="008C5F52" w:rsidTr="0011527D">
        <w:trPr>
          <w:trHeight w:val="1534"/>
          <w:jc w:val="center"/>
        </w:trPr>
        <w:tc>
          <w:tcPr>
            <w:tcW w:w="567" w:type="dxa"/>
            <w:shd w:val="clear" w:color="auto" w:fill="auto"/>
          </w:tcPr>
          <w:p w:rsidR="00B76D83" w:rsidRPr="008C5F52" w:rsidRDefault="008C5F52" w:rsidP="00AD3F11">
            <w:pPr>
              <w:jc w:val="center"/>
            </w:pPr>
            <w:r w:rsidRPr="008C5F52">
              <w:t>4.</w:t>
            </w:r>
          </w:p>
        </w:tc>
        <w:tc>
          <w:tcPr>
            <w:tcW w:w="3337" w:type="dxa"/>
            <w:shd w:val="clear" w:color="auto" w:fill="auto"/>
          </w:tcPr>
          <w:p w:rsidR="00B76D83" w:rsidRPr="008C5F52" w:rsidRDefault="00B76D83" w:rsidP="008F7587">
            <w:r w:rsidRPr="008C5F52">
              <w:rPr>
                <w:lang w:val="en-US"/>
              </w:rPr>
              <w:t>III</w:t>
            </w:r>
            <w:r w:rsidRPr="008C5F52">
              <w:t xml:space="preserve"> международный дистанционный конкурс «Таланты России».</w:t>
            </w:r>
          </w:p>
          <w:p w:rsidR="00B76D83" w:rsidRPr="008C5F52" w:rsidRDefault="00B76D83" w:rsidP="008F7587">
            <w:r w:rsidRPr="008C5F52">
              <w:t xml:space="preserve">Номинация «Сценарии мероприятий» </w:t>
            </w:r>
          </w:p>
        </w:tc>
        <w:tc>
          <w:tcPr>
            <w:tcW w:w="5522" w:type="dxa"/>
            <w:shd w:val="clear" w:color="auto" w:fill="auto"/>
          </w:tcPr>
          <w:p w:rsidR="00B76D83" w:rsidRPr="008C5F52" w:rsidRDefault="00B76D83" w:rsidP="00905A7E">
            <w:pPr>
              <w:rPr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</w:t>
            </w:r>
            <w:r w:rsidRPr="008C5F52">
              <w:rPr>
                <w:b/>
                <w:noProof/>
              </w:rPr>
              <w:t xml:space="preserve"> степени</w:t>
            </w:r>
            <w:r w:rsidRPr="008C5F52">
              <w:rPr>
                <w:noProof/>
              </w:rPr>
              <w:t xml:space="preserve">- </w:t>
            </w:r>
            <w:r w:rsidR="0087185F" w:rsidRPr="008C5F52">
              <w:rPr>
                <w:noProof/>
              </w:rPr>
              <w:t xml:space="preserve"> </w:t>
            </w:r>
            <w:r w:rsidR="00EA47C2" w:rsidRPr="008C5F52">
              <w:rPr>
                <w:noProof/>
              </w:rPr>
              <w:t xml:space="preserve"> </w:t>
            </w:r>
            <w:r w:rsidR="0087185F" w:rsidRPr="008C5F52">
              <w:rPr>
                <w:noProof/>
              </w:rPr>
              <w:t xml:space="preserve">пдо </w:t>
            </w:r>
            <w:r w:rsidRPr="008C5F52">
              <w:rPr>
                <w:noProof/>
              </w:rPr>
              <w:t>Юхко Т.Ф.</w:t>
            </w:r>
          </w:p>
        </w:tc>
        <w:tc>
          <w:tcPr>
            <w:tcW w:w="1100" w:type="dxa"/>
          </w:tcPr>
          <w:p w:rsidR="00B76D83" w:rsidRPr="008C5F52" w:rsidRDefault="00B76D83" w:rsidP="00AD3F11">
            <w:pPr>
              <w:jc w:val="center"/>
            </w:pPr>
          </w:p>
        </w:tc>
      </w:tr>
      <w:tr w:rsidR="0011527D" w:rsidRPr="008C5F52" w:rsidTr="00D7079A">
        <w:trPr>
          <w:trHeight w:val="312"/>
          <w:jc w:val="center"/>
        </w:trPr>
        <w:tc>
          <w:tcPr>
            <w:tcW w:w="10526" w:type="dxa"/>
            <w:gridSpan w:val="4"/>
            <w:shd w:val="clear" w:color="auto" w:fill="auto"/>
          </w:tcPr>
          <w:p w:rsidR="0011527D" w:rsidRPr="008C5F52" w:rsidRDefault="0011527D" w:rsidP="00AD3F11">
            <w:pPr>
              <w:ind w:left="113" w:right="113"/>
              <w:jc w:val="center"/>
              <w:rPr>
                <w:b/>
              </w:rPr>
            </w:pPr>
            <w:r w:rsidRPr="008C5F52">
              <w:rPr>
                <w:b/>
              </w:rPr>
              <w:t>Всероссийский  уровень</w:t>
            </w:r>
          </w:p>
        </w:tc>
      </w:tr>
      <w:tr w:rsidR="00E229BE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1.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E229BE" w:rsidRPr="008C5F52" w:rsidRDefault="008F7587" w:rsidP="00AD3F11">
            <w:pPr>
              <w:jc w:val="both"/>
            </w:pPr>
            <w:r w:rsidRPr="008C5F52">
              <w:rPr>
                <w:lang w:val="en-US"/>
              </w:rPr>
              <w:t>IX</w:t>
            </w:r>
            <w:r w:rsidRPr="008C5F52">
              <w:t xml:space="preserve"> Всероссийский конкурс детского-юношеского творчества по пожарной безопасности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EA47C2" w:rsidRPr="008C5F52" w:rsidRDefault="001F33F1" w:rsidP="00EA47C2">
            <w:pPr>
              <w:jc w:val="both"/>
            </w:pPr>
            <w:r w:rsidRPr="008C5F52">
              <w:rPr>
                <w:noProof/>
              </w:rPr>
              <w:t xml:space="preserve">  </w:t>
            </w:r>
            <w:r w:rsidR="008F7587" w:rsidRPr="008C5F52">
              <w:rPr>
                <w:b/>
              </w:rPr>
              <w:t xml:space="preserve">Диплом </w:t>
            </w:r>
            <w:r w:rsidR="008F7587" w:rsidRPr="008C5F52">
              <w:rPr>
                <w:b/>
                <w:lang w:val="en-US"/>
              </w:rPr>
              <w:t>I</w:t>
            </w:r>
            <w:r w:rsidR="008F7587" w:rsidRPr="008C5F52">
              <w:rPr>
                <w:b/>
              </w:rPr>
              <w:t xml:space="preserve"> степен</w:t>
            </w:r>
            <w:proofErr w:type="gramStart"/>
            <w:r w:rsidR="008F7587" w:rsidRPr="008C5F52">
              <w:rPr>
                <w:b/>
              </w:rPr>
              <w:t>и</w:t>
            </w:r>
            <w:r w:rsidRPr="008C5F52">
              <w:t>-</w:t>
            </w:r>
            <w:proofErr w:type="gramEnd"/>
            <w:r w:rsidRPr="008C5F52">
              <w:t xml:space="preserve"> Исаева Анна, Баранова Людмила</w:t>
            </w:r>
            <w:r w:rsidR="00EA47C2" w:rsidRPr="008C5F52">
              <w:t xml:space="preserve">. «Мягкая игрушка» </w:t>
            </w:r>
            <w:proofErr w:type="gramStart"/>
            <w:r w:rsidR="00EA47C2" w:rsidRPr="008C5F52">
              <w:t xml:space="preserve">( </w:t>
            </w:r>
            <w:proofErr w:type="spellStart"/>
            <w:proofErr w:type="gramEnd"/>
            <w:r w:rsidR="00EA47C2" w:rsidRPr="008C5F52">
              <w:t>пдо</w:t>
            </w:r>
            <w:proofErr w:type="spellEnd"/>
            <w:r w:rsidR="00EA47C2" w:rsidRPr="008C5F52">
              <w:t xml:space="preserve"> </w:t>
            </w:r>
            <w:proofErr w:type="spellStart"/>
            <w:r w:rsidR="00EA47C2" w:rsidRPr="008C5F52">
              <w:t>Склянкина</w:t>
            </w:r>
            <w:proofErr w:type="spellEnd"/>
            <w:r w:rsidR="00EA47C2" w:rsidRPr="008C5F52">
              <w:t xml:space="preserve"> Г.Ж.)</w:t>
            </w:r>
          </w:p>
          <w:p w:rsidR="001F33F1" w:rsidRPr="008C5F52" w:rsidRDefault="001F33F1" w:rsidP="00AD3F11">
            <w:pPr>
              <w:jc w:val="both"/>
            </w:pPr>
            <w:r w:rsidRPr="008C5F52">
              <w:rPr>
                <w:b/>
              </w:rPr>
              <w:t>Благодарственное письмо</w:t>
            </w:r>
            <w:r w:rsidRPr="008C5F52">
              <w:t xml:space="preserve"> – </w:t>
            </w:r>
            <w:r w:rsidR="0087185F" w:rsidRPr="008C5F52">
              <w:t xml:space="preserve"> </w:t>
            </w:r>
            <w:proofErr w:type="spellStart"/>
            <w:r w:rsidR="0087185F" w:rsidRPr="008C5F52">
              <w:t>пдо</w:t>
            </w:r>
            <w:proofErr w:type="spellEnd"/>
            <w:r w:rsidR="0087185F" w:rsidRPr="008C5F52">
              <w:t xml:space="preserve"> </w:t>
            </w:r>
            <w:proofErr w:type="spellStart"/>
            <w:r w:rsidRPr="008C5F52">
              <w:t>Склянкина</w:t>
            </w:r>
            <w:proofErr w:type="spellEnd"/>
            <w:r w:rsidRPr="008C5F52">
              <w:t xml:space="preserve"> Г.Ж.</w:t>
            </w:r>
          </w:p>
          <w:p w:rsidR="008F7587" w:rsidRPr="008C5F52" w:rsidRDefault="008F7587" w:rsidP="00EA47C2">
            <w:pPr>
              <w:jc w:val="both"/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E229BE" w:rsidRPr="008C5F52" w:rsidRDefault="0087185F" w:rsidP="00AD3F11">
            <w:pPr>
              <w:jc w:val="center"/>
            </w:pPr>
            <w:r w:rsidRPr="008C5F52">
              <w:t>2</w:t>
            </w:r>
          </w:p>
        </w:tc>
      </w:tr>
      <w:tr w:rsidR="0011527D" w:rsidRPr="008C5F52" w:rsidTr="0011527D">
        <w:trPr>
          <w:cantSplit/>
          <w:trHeight w:val="1219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1527D" w:rsidRPr="008C5F52" w:rsidRDefault="008C5F52" w:rsidP="00AD3F11">
            <w:pPr>
              <w:jc w:val="both"/>
            </w:pPr>
            <w:r>
              <w:t>2.</w:t>
            </w:r>
          </w:p>
        </w:tc>
        <w:tc>
          <w:tcPr>
            <w:tcW w:w="3337" w:type="dxa"/>
            <w:shd w:val="clear" w:color="auto" w:fill="auto"/>
          </w:tcPr>
          <w:p w:rsidR="0011527D" w:rsidRPr="008C5F52" w:rsidRDefault="0011527D" w:rsidP="0011527D">
            <w:r w:rsidRPr="008C5F52">
              <w:t>V Всероссийском конкурсе художественного и декоративн</w:t>
            </w:r>
            <w:proofErr w:type="gramStart"/>
            <w:r w:rsidRPr="008C5F52">
              <w:t>о-</w:t>
            </w:r>
            <w:proofErr w:type="gramEnd"/>
            <w:r w:rsidRPr="008C5F52">
              <w:t xml:space="preserve"> прикладного творчества «Сотворение»</w:t>
            </w:r>
          </w:p>
        </w:tc>
        <w:tc>
          <w:tcPr>
            <w:tcW w:w="5522" w:type="dxa"/>
            <w:shd w:val="clear" w:color="auto" w:fill="auto"/>
          </w:tcPr>
          <w:p w:rsidR="0011527D" w:rsidRPr="008C5F52" w:rsidRDefault="0011527D" w:rsidP="0011527D">
            <w:pPr>
              <w:jc w:val="both"/>
            </w:pPr>
            <w:r w:rsidRPr="008C5F52">
              <w:rPr>
                <w:b/>
              </w:rPr>
              <w:t xml:space="preserve">Сертификат </w:t>
            </w:r>
            <w:proofErr w:type="spellStart"/>
            <w:r w:rsidRPr="008C5F52">
              <w:t>Хван</w:t>
            </w:r>
            <w:proofErr w:type="spellEnd"/>
            <w:r w:rsidRPr="008C5F52">
              <w:t xml:space="preserve"> Никита </w:t>
            </w:r>
          </w:p>
          <w:p w:rsidR="0011527D" w:rsidRPr="008C5F52" w:rsidRDefault="0011527D" w:rsidP="0011527D">
            <w:pPr>
              <w:jc w:val="both"/>
            </w:pPr>
            <w:r w:rsidRPr="008C5F52">
              <w:rPr>
                <w:b/>
              </w:rPr>
              <w:t>Сертификат</w:t>
            </w:r>
            <w:r w:rsidRPr="008C5F52">
              <w:t xml:space="preserve"> Новоселова Кристина </w:t>
            </w:r>
          </w:p>
          <w:p w:rsidR="0011527D" w:rsidRPr="008C5F52" w:rsidRDefault="0011527D" w:rsidP="0011527D">
            <w:pPr>
              <w:jc w:val="both"/>
            </w:pPr>
            <w:r w:rsidRPr="008C5F52">
              <w:t>«Чудеса из чудес» (</w:t>
            </w:r>
            <w:proofErr w:type="spellStart"/>
            <w:r w:rsidRPr="008C5F52">
              <w:t>пдо</w:t>
            </w:r>
            <w:proofErr w:type="spellEnd"/>
            <w:r w:rsidRPr="008C5F52">
              <w:t xml:space="preserve"> Баннова О. Ю.) </w:t>
            </w:r>
          </w:p>
        </w:tc>
        <w:tc>
          <w:tcPr>
            <w:tcW w:w="1100" w:type="dxa"/>
          </w:tcPr>
          <w:p w:rsidR="0011527D" w:rsidRPr="008C5F52" w:rsidRDefault="0011527D" w:rsidP="00AD3F11">
            <w:pPr>
              <w:jc w:val="center"/>
            </w:pPr>
            <w:r w:rsidRPr="008C5F52">
              <w:t>2</w:t>
            </w:r>
          </w:p>
        </w:tc>
      </w:tr>
      <w:tr w:rsidR="0011527D" w:rsidRPr="008C5F52" w:rsidTr="00D7079A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1527D" w:rsidRPr="008C5F52" w:rsidRDefault="008C5F52" w:rsidP="00D7079A">
            <w:pPr>
              <w:jc w:val="both"/>
            </w:pPr>
            <w:r>
              <w:t>3.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11527D" w:rsidRPr="008C5F52" w:rsidRDefault="0011527D" w:rsidP="00D7079A">
            <w:pPr>
              <w:jc w:val="both"/>
            </w:pPr>
            <w:r w:rsidRPr="008C5F52">
              <w:t>X Всероссийский творческий конкурс "</w:t>
            </w:r>
            <w:proofErr w:type="spellStart"/>
            <w:r w:rsidRPr="008C5F52">
              <w:t>Талантоха</w:t>
            </w:r>
            <w:proofErr w:type="spellEnd"/>
            <w:r w:rsidRPr="008C5F52">
              <w:t xml:space="preserve">" Номинация: "Декоративно-прикладное творчество" 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11527D" w:rsidRPr="008C5F52" w:rsidRDefault="0011527D" w:rsidP="00D7079A">
            <w:pPr>
              <w:jc w:val="both"/>
              <w:rPr>
                <w:b/>
              </w:rPr>
            </w:pPr>
            <w:proofErr w:type="gramStart"/>
            <w:r w:rsidRPr="008C5F52">
              <w:rPr>
                <w:b/>
              </w:rPr>
              <w:t xml:space="preserve">Диплом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степени </w:t>
            </w:r>
            <w:proofErr w:type="spellStart"/>
            <w:r w:rsidRPr="008C5F52">
              <w:t>Тятюшкина</w:t>
            </w:r>
            <w:proofErr w:type="spellEnd"/>
            <w:r w:rsidRPr="008C5F52">
              <w:t xml:space="preserve"> Екатерина   "Ручной калейдоскоп" (</w:t>
            </w:r>
            <w:proofErr w:type="spellStart"/>
            <w:r w:rsidRPr="008C5F52">
              <w:t>пдо</w:t>
            </w:r>
            <w:proofErr w:type="spellEnd"/>
            <w:r w:rsidRPr="008C5F52">
              <w:t xml:space="preserve"> </w:t>
            </w:r>
            <w:proofErr w:type="spellStart"/>
            <w:r w:rsidRPr="008C5F52">
              <w:t>Варначкина</w:t>
            </w:r>
            <w:proofErr w:type="spellEnd"/>
            <w:r w:rsidRPr="008C5F52">
              <w:t xml:space="preserve"> Т. В. </w:t>
            </w:r>
            <w:proofErr w:type="gramEnd"/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11527D" w:rsidRPr="008C5F52" w:rsidRDefault="0011527D" w:rsidP="00D7079A">
            <w:pPr>
              <w:jc w:val="center"/>
            </w:pPr>
            <w:r w:rsidRPr="008C5F52">
              <w:t>1</w:t>
            </w:r>
          </w:p>
        </w:tc>
      </w:tr>
      <w:tr w:rsidR="00586588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8C5F52" w:rsidP="00AD3F11">
            <w:pPr>
              <w:jc w:val="both"/>
            </w:pPr>
            <w:r>
              <w:lastRenderedPageBreak/>
              <w:t>4.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586588" w:rsidP="00586588">
            <w:pPr>
              <w:jc w:val="both"/>
            </w:pPr>
            <w:r w:rsidRPr="008C5F52">
              <w:t>X Всероссийский творческий конкурс "</w:t>
            </w:r>
            <w:proofErr w:type="spellStart"/>
            <w:r w:rsidRPr="008C5F52">
              <w:t>Талантоха</w:t>
            </w:r>
            <w:proofErr w:type="spellEnd"/>
            <w:r w:rsidRPr="008C5F52">
              <w:t xml:space="preserve">" Номинация: "Декоративно-прикладное творчество" 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586588" w:rsidP="00586588">
            <w:pPr>
              <w:jc w:val="both"/>
            </w:pPr>
            <w:r w:rsidRPr="008C5F52">
              <w:rPr>
                <w:b/>
              </w:rPr>
              <w:t>Диплом</w:t>
            </w:r>
            <w:r w:rsidRPr="008C5F52">
              <w:t xml:space="preserve"> </w:t>
            </w:r>
            <w:r w:rsidR="0011527D" w:rsidRPr="008C5F52">
              <w:t>з</w:t>
            </w:r>
            <w:r w:rsidRPr="008C5F52">
              <w:t xml:space="preserve">а подготовку </w:t>
            </w:r>
            <w:proofErr w:type="spellStart"/>
            <w:r w:rsidRPr="008C5F52">
              <w:t>Тятюшки</w:t>
            </w:r>
            <w:r w:rsidR="0011527D" w:rsidRPr="008C5F52">
              <w:t>ной</w:t>
            </w:r>
            <w:proofErr w:type="spellEnd"/>
            <w:r w:rsidR="0011527D" w:rsidRPr="008C5F52">
              <w:t xml:space="preserve"> Екатерины </w:t>
            </w:r>
            <w:proofErr w:type="spellStart"/>
            <w:r w:rsidR="0011527D" w:rsidRPr="008C5F52">
              <w:t>пдо</w:t>
            </w:r>
            <w:proofErr w:type="spellEnd"/>
            <w:r w:rsidR="0011527D" w:rsidRPr="008C5F52">
              <w:t xml:space="preserve"> </w:t>
            </w:r>
            <w:proofErr w:type="spellStart"/>
            <w:r w:rsidR="0011527D" w:rsidRPr="008C5F52">
              <w:t>Варначкина</w:t>
            </w:r>
            <w:proofErr w:type="spellEnd"/>
            <w:r w:rsidR="0011527D" w:rsidRPr="008C5F52">
              <w:t xml:space="preserve"> Т. В.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86588" w:rsidRPr="008C5F52" w:rsidRDefault="00586588" w:rsidP="00AD3F11">
            <w:pPr>
              <w:jc w:val="center"/>
            </w:pPr>
          </w:p>
        </w:tc>
      </w:tr>
      <w:tr w:rsidR="00586588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8C5F52" w:rsidP="00AD3F11">
            <w:pPr>
              <w:jc w:val="both"/>
            </w:pPr>
            <w:r>
              <w:t>5.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586588" w:rsidP="00586588">
            <w:pPr>
              <w:jc w:val="both"/>
            </w:pPr>
            <w:r w:rsidRPr="008C5F52">
              <w:t>X Всероссийский творческий конкурс "</w:t>
            </w:r>
            <w:proofErr w:type="spellStart"/>
            <w:r w:rsidRPr="008C5F52">
              <w:t>Талантоха</w:t>
            </w:r>
            <w:proofErr w:type="spellEnd"/>
            <w:r w:rsidRPr="008C5F52">
              <w:t xml:space="preserve">" "Профессиональная ориентация школьников" 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586588" w:rsidP="00586588">
            <w:pPr>
              <w:jc w:val="both"/>
            </w:pPr>
            <w:r w:rsidRPr="008C5F52">
              <w:rPr>
                <w:b/>
              </w:rPr>
              <w:t>Диплом</w:t>
            </w:r>
            <w:r w:rsidR="0011527D" w:rsidRPr="008C5F52">
              <w:t xml:space="preserve"> </w:t>
            </w:r>
            <w:proofErr w:type="spellStart"/>
            <w:r w:rsidR="0011527D" w:rsidRPr="008C5F52">
              <w:t>Варначкина</w:t>
            </w:r>
            <w:proofErr w:type="spellEnd"/>
            <w:r w:rsidR="0011527D" w:rsidRPr="008C5F52">
              <w:t xml:space="preserve"> Т. В.</w:t>
            </w:r>
            <w:r w:rsidRPr="008C5F52">
              <w:t xml:space="preserve">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86588" w:rsidRPr="008C5F52" w:rsidRDefault="00586588" w:rsidP="00AD3F11">
            <w:pPr>
              <w:jc w:val="center"/>
            </w:pPr>
          </w:p>
        </w:tc>
      </w:tr>
      <w:tr w:rsidR="00586588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8C5F52" w:rsidP="00AD3F11">
            <w:pPr>
              <w:jc w:val="both"/>
            </w:pPr>
            <w:r>
              <w:t>6.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586588" w:rsidP="00586588">
            <w:pPr>
              <w:jc w:val="both"/>
            </w:pPr>
            <w:r w:rsidRPr="008C5F52">
              <w:t>X Всероссийский творческий конкурс "</w:t>
            </w:r>
            <w:proofErr w:type="spellStart"/>
            <w:r w:rsidRPr="008C5F52">
              <w:t>Талантоха</w:t>
            </w:r>
            <w:proofErr w:type="spellEnd"/>
            <w:r w:rsidRPr="008C5F52">
              <w:t xml:space="preserve">" Номинация: "Творческие работы и методические разработки педагогов" 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586588" w:rsidRPr="008C5F52" w:rsidRDefault="0011527D" w:rsidP="005B696E">
            <w:pPr>
              <w:jc w:val="both"/>
            </w:pPr>
            <w:r w:rsidRPr="008C5F52">
              <w:rPr>
                <w:b/>
              </w:rPr>
              <w:t>Диплом  II мест</w:t>
            </w:r>
            <w:proofErr w:type="gramStart"/>
            <w:r w:rsidRPr="008C5F52">
              <w:rPr>
                <w:b/>
              </w:rPr>
              <w:t>о-</w:t>
            </w:r>
            <w:proofErr w:type="gramEnd"/>
            <w:r w:rsidRPr="008C5F52">
              <w:rPr>
                <w:b/>
              </w:rPr>
              <w:t xml:space="preserve"> </w:t>
            </w:r>
            <w:proofErr w:type="spellStart"/>
            <w:r w:rsidRPr="008C5F52">
              <w:t>пдо</w:t>
            </w:r>
            <w:proofErr w:type="spellEnd"/>
            <w:r w:rsidRPr="008C5F52">
              <w:rPr>
                <w:b/>
              </w:rPr>
              <w:t xml:space="preserve"> </w:t>
            </w:r>
            <w:r w:rsidR="005B696E" w:rsidRPr="008C5F52">
              <w:t xml:space="preserve"> </w:t>
            </w:r>
            <w:proofErr w:type="spellStart"/>
            <w:r w:rsidRPr="008C5F52">
              <w:t>Варначкина</w:t>
            </w:r>
            <w:proofErr w:type="spellEnd"/>
            <w:r w:rsidRPr="008C5F52">
              <w:t xml:space="preserve"> Т. В.</w:t>
            </w:r>
            <w:r w:rsidR="00586588" w:rsidRPr="008C5F52">
              <w:t xml:space="preserve"> 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86588" w:rsidRPr="008C5F52" w:rsidRDefault="00586588" w:rsidP="00AD3F11">
            <w:pPr>
              <w:jc w:val="center"/>
            </w:pPr>
          </w:p>
        </w:tc>
      </w:tr>
      <w:tr w:rsidR="001F33F1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1F33F1" w:rsidRPr="008C5F52" w:rsidRDefault="008C5F52" w:rsidP="00AD3F11">
            <w:pPr>
              <w:jc w:val="both"/>
            </w:pPr>
            <w:r>
              <w:t>7.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1F33F1" w:rsidRPr="008C5F52" w:rsidRDefault="001F33F1" w:rsidP="005B696E">
            <w:pPr>
              <w:jc w:val="both"/>
            </w:pPr>
            <w:r w:rsidRPr="008C5F52">
              <w:t xml:space="preserve">Всероссийский </w:t>
            </w:r>
            <w:r w:rsidR="00B76D83" w:rsidRPr="008C5F52">
              <w:t>конкурс «Моя лучшая методическая разработка»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B76D83" w:rsidRPr="008C5F52" w:rsidRDefault="00B76D83" w:rsidP="005B696E">
            <w:pPr>
              <w:jc w:val="both"/>
            </w:pPr>
            <w:r w:rsidRPr="008C5F52">
              <w:rPr>
                <w:b/>
              </w:rPr>
              <w:t xml:space="preserve">Диплом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степен</w:t>
            </w:r>
            <w:proofErr w:type="gramStart"/>
            <w:r w:rsidRPr="008C5F52">
              <w:rPr>
                <w:b/>
              </w:rPr>
              <w:t>и</w:t>
            </w:r>
            <w:r w:rsidRPr="008C5F52">
              <w:t>-</w:t>
            </w:r>
            <w:proofErr w:type="gramEnd"/>
            <w:r w:rsidRPr="008C5F52">
              <w:t xml:space="preserve"> </w:t>
            </w:r>
            <w:r w:rsidR="0011527D" w:rsidRPr="008C5F52">
              <w:t xml:space="preserve"> </w:t>
            </w:r>
            <w:proofErr w:type="spellStart"/>
            <w:r w:rsidR="0011527D" w:rsidRPr="008C5F52">
              <w:t>пдо</w:t>
            </w:r>
            <w:proofErr w:type="spellEnd"/>
            <w:r w:rsidR="0011527D" w:rsidRPr="008C5F52">
              <w:t xml:space="preserve"> </w:t>
            </w:r>
            <w:r w:rsidRPr="008C5F52">
              <w:t>Попова М.А.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1F33F1" w:rsidRPr="008C5F52" w:rsidRDefault="001F33F1" w:rsidP="00AD3F11">
            <w:pPr>
              <w:jc w:val="center"/>
            </w:pPr>
          </w:p>
        </w:tc>
      </w:tr>
      <w:tr w:rsidR="00FF519D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8C5F52" w:rsidP="00AD3F11">
            <w:pPr>
              <w:jc w:val="both"/>
            </w:pPr>
            <w:r>
              <w:t>8.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EA47C2" w:rsidP="005B696E">
            <w:pPr>
              <w:jc w:val="both"/>
            </w:pPr>
            <w:r w:rsidRPr="008C5F52">
              <w:t>Всероссийский конкурс «Открытое занятие»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EA47C2" w:rsidP="005B696E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 xml:space="preserve">Диплом за 3 место- </w:t>
            </w:r>
            <w:r w:rsidRPr="008C5F52">
              <w:rPr>
                <w:noProof/>
              </w:rPr>
              <w:t>пдо Баннова О.Ю.</w:t>
            </w:r>
          </w:p>
          <w:p w:rsidR="00EA47C2" w:rsidRPr="008C5F52" w:rsidRDefault="00EA47C2" w:rsidP="005B696E">
            <w:pPr>
              <w:jc w:val="both"/>
              <w:rPr>
                <w:noProof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FF519D" w:rsidRPr="008C5F52" w:rsidRDefault="00FF519D" w:rsidP="00AD3F11">
            <w:pPr>
              <w:jc w:val="center"/>
            </w:pPr>
          </w:p>
        </w:tc>
      </w:tr>
      <w:tr w:rsidR="00FF519D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8C5F52" w:rsidP="00AD3F11">
            <w:pPr>
              <w:jc w:val="both"/>
            </w:pPr>
            <w:r>
              <w:t>9.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EA47C2" w:rsidP="00FF51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5F5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8C5F52">
              <w:rPr>
                <w:rFonts w:ascii="Times New Roman" w:hAnsi="Times New Roman" w:cs="Times New Roman"/>
                <w:bCs/>
                <w:color w:val="auto"/>
              </w:rPr>
              <w:t>I Всероссийский</w:t>
            </w:r>
            <w:r w:rsidR="00FF519D" w:rsidRPr="008C5F5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FF519D" w:rsidRPr="008C5F52" w:rsidRDefault="00EA47C2" w:rsidP="00EA47C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5F52">
              <w:rPr>
                <w:rFonts w:ascii="Times New Roman" w:hAnsi="Times New Roman" w:cs="Times New Roman"/>
                <w:bCs/>
                <w:color w:val="auto"/>
              </w:rPr>
              <w:t>педагогический конкурс</w:t>
            </w:r>
            <w:r w:rsidR="00FF519D" w:rsidRPr="008C5F52">
              <w:rPr>
                <w:rFonts w:ascii="Times New Roman" w:hAnsi="Times New Roman" w:cs="Times New Roman"/>
                <w:bCs/>
                <w:color w:val="auto"/>
              </w:rPr>
              <w:t xml:space="preserve"> «Экзамен на профессию»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FF519D" w:rsidRPr="008C5F52" w:rsidRDefault="00EA47C2" w:rsidP="00FF51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5F52">
              <w:rPr>
                <w:rFonts w:ascii="Times New Roman" w:hAnsi="Times New Roman" w:cs="Times New Roman"/>
                <w:b/>
                <w:bCs/>
                <w:color w:val="auto"/>
              </w:rPr>
              <w:t>Диплом</w:t>
            </w:r>
            <w:r w:rsidR="00FF519D" w:rsidRPr="008C5F5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8C5F52">
              <w:rPr>
                <w:rFonts w:ascii="Times New Roman" w:hAnsi="Times New Roman" w:cs="Times New Roman"/>
                <w:b/>
                <w:bCs/>
                <w:color w:val="auto"/>
              </w:rPr>
              <w:t>за 1 мест</w:t>
            </w:r>
            <w:proofErr w:type="gramStart"/>
            <w:r w:rsidRPr="008C5F52">
              <w:rPr>
                <w:rFonts w:ascii="Times New Roman" w:hAnsi="Times New Roman" w:cs="Times New Roman"/>
                <w:b/>
                <w:bCs/>
                <w:color w:val="auto"/>
              </w:rPr>
              <w:t>о</w:t>
            </w:r>
            <w:r w:rsidRPr="008C5F52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8C5F5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C5F52">
              <w:rPr>
                <w:rFonts w:ascii="Times New Roman" w:hAnsi="Times New Roman" w:cs="Times New Roman"/>
                <w:color w:val="auto"/>
              </w:rPr>
              <w:t>пдо</w:t>
            </w:r>
            <w:proofErr w:type="spellEnd"/>
            <w:r w:rsidRPr="008C5F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5F52">
              <w:rPr>
                <w:rFonts w:ascii="Times New Roman" w:hAnsi="Times New Roman" w:cs="Times New Roman"/>
                <w:bCs/>
                <w:iCs/>
                <w:color w:val="auto"/>
              </w:rPr>
              <w:t>Баннова О. Ю.</w:t>
            </w:r>
            <w:r w:rsidR="00FF519D" w:rsidRPr="008C5F5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</w:p>
          <w:p w:rsidR="00FF519D" w:rsidRPr="008C5F52" w:rsidRDefault="00FF519D" w:rsidP="00FF519D">
            <w:pPr>
              <w:jc w:val="both"/>
              <w:rPr>
                <w:noProof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FF519D" w:rsidRPr="008C5F52" w:rsidRDefault="00FF519D" w:rsidP="00AD3F11">
            <w:pPr>
              <w:jc w:val="center"/>
            </w:pPr>
          </w:p>
        </w:tc>
      </w:tr>
      <w:tr w:rsidR="00485D33" w:rsidRPr="008C5F52" w:rsidTr="00905A7E">
        <w:trPr>
          <w:cantSplit/>
          <w:trHeight w:val="68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485D33" w:rsidRDefault="00485D33" w:rsidP="00AD3F11">
            <w:pPr>
              <w:jc w:val="both"/>
            </w:pPr>
            <w:r>
              <w:t>10</w:t>
            </w:r>
          </w:p>
        </w:tc>
        <w:tc>
          <w:tcPr>
            <w:tcW w:w="3337" w:type="dxa"/>
            <w:tcBorders>
              <w:bottom w:val="single" w:sz="18" w:space="0" w:color="auto"/>
            </w:tcBorders>
            <w:shd w:val="clear" w:color="auto" w:fill="auto"/>
          </w:tcPr>
          <w:p w:rsidR="00485D33" w:rsidRPr="00485D33" w:rsidRDefault="00485D33" w:rsidP="00FF51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85D33">
              <w:rPr>
                <w:rFonts w:ascii="Times New Roman" w:hAnsi="Times New Roman" w:cs="Times New Roman"/>
                <w:szCs w:val="28"/>
              </w:rPr>
              <w:t>Всероссийский педагогический конкурс «</w:t>
            </w:r>
            <w:proofErr w:type="gramStart"/>
            <w:r w:rsidRPr="00485D33">
              <w:rPr>
                <w:rFonts w:ascii="Times New Roman" w:hAnsi="Times New Roman" w:cs="Times New Roman"/>
                <w:szCs w:val="28"/>
              </w:rPr>
              <w:t>Новые</w:t>
            </w:r>
            <w:proofErr w:type="gramEnd"/>
            <w:r w:rsidRPr="00485D33">
              <w:rPr>
                <w:rFonts w:ascii="Times New Roman" w:hAnsi="Times New Roman" w:cs="Times New Roman"/>
                <w:szCs w:val="28"/>
              </w:rPr>
              <w:t xml:space="preserve"> идеи-2015»</w:t>
            </w:r>
          </w:p>
        </w:tc>
        <w:tc>
          <w:tcPr>
            <w:tcW w:w="5522" w:type="dxa"/>
            <w:tcBorders>
              <w:bottom w:val="single" w:sz="18" w:space="0" w:color="auto"/>
            </w:tcBorders>
            <w:shd w:val="clear" w:color="auto" w:fill="auto"/>
          </w:tcPr>
          <w:p w:rsidR="00485D33" w:rsidRPr="00485D33" w:rsidRDefault="00485D33" w:rsidP="00FF519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85D33">
              <w:rPr>
                <w:rFonts w:ascii="Times New Roman" w:hAnsi="Times New Roman" w:cs="Times New Roman"/>
                <w:bCs/>
                <w:color w:val="auto"/>
              </w:rPr>
              <w:t>Диплом лауреат</w:t>
            </w:r>
            <w:proofErr w:type="gramStart"/>
            <w:r w:rsidRPr="00485D33">
              <w:rPr>
                <w:rFonts w:ascii="Times New Roman" w:hAnsi="Times New Roman" w:cs="Times New Roman"/>
                <w:bCs/>
                <w:color w:val="auto"/>
              </w:rPr>
              <w:t>а-</w:t>
            </w:r>
            <w:proofErr w:type="gramEnd"/>
            <w:r w:rsidRPr="00485D3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85D33">
              <w:rPr>
                <w:rFonts w:ascii="Times New Roman" w:hAnsi="Times New Roman" w:cs="Times New Roman"/>
                <w:bCs/>
                <w:color w:val="auto"/>
              </w:rPr>
              <w:t>пдо</w:t>
            </w:r>
            <w:proofErr w:type="spellEnd"/>
            <w:r w:rsidRPr="00485D33">
              <w:rPr>
                <w:rFonts w:ascii="Times New Roman" w:hAnsi="Times New Roman" w:cs="Times New Roman"/>
                <w:bCs/>
                <w:color w:val="auto"/>
              </w:rPr>
              <w:t xml:space="preserve"> Юхко Т.Ф.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485D33" w:rsidRPr="008C5F52" w:rsidRDefault="00485D33" w:rsidP="00AD3F11">
            <w:pPr>
              <w:jc w:val="center"/>
            </w:pPr>
          </w:p>
        </w:tc>
      </w:tr>
      <w:tr w:rsidR="00E229BE" w:rsidRPr="008C5F52" w:rsidTr="00905A7E">
        <w:trPr>
          <w:cantSplit/>
          <w:trHeight w:val="374"/>
          <w:jc w:val="center"/>
        </w:trPr>
        <w:tc>
          <w:tcPr>
            <w:tcW w:w="942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ind w:left="113" w:right="113"/>
              <w:jc w:val="center"/>
              <w:rPr>
                <w:b/>
              </w:rPr>
            </w:pPr>
            <w:r w:rsidRPr="008C5F52">
              <w:rPr>
                <w:b/>
              </w:rPr>
              <w:t>Областной уровень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E229BE" w:rsidRPr="008C5F52" w:rsidRDefault="00E229BE" w:rsidP="00AD3F11">
            <w:pPr>
              <w:ind w:left="113" w:right="113"/>
              <w:jc w:val="center"/>
              <w:rPr>
                <w:b/>
              </w:rPr>
            </w:pPr>
          </w:p>
        </w:tc>
      </w:tr>
      <w:tr w:rsidR="00E229BE" w:rsidRPr="008C5F52" w:rsidTr="00905A7E">
        <w:trPr>
          <w:trHeight w:val="144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1.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FB3635" w:rsidP="00AD3F11">
            <w:r w:rsidRPr="008C5F52">
              <w:t>«Дополнительное образование детей как составная часть новой модели образования». ИРОСО. г. Южно-Сахалинск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EA47C2" w:rsidP="00AD3F11">
            <w:pPr>
              <w:jc w:val="both"/>
            </w:pPr>
            <w:r w:rsidRPr="008C5F52">
              <w:t>Удостоверени</w:t>
            </w:r>
            <w:proofErr w:type="gramStart"/>
            <w:r w:rsidRPr="008C5F52">
              <w:t>е-</w:t>
            </w:r>
            <w:proofErr w:type="gramEnd"/>
            <w:r w:rsidRPr="008C5F52">
              <w:t xml:space="preserve"> </w:t>
            </w:r>
            <w:proofErr w:type="spellStart"/>
            <w:r w:rsidRPr="008C5F52">
              <w:t>п</w:t>
            </w:r>
            <w:r w:rsidR="00FB3635" w:rsidRPr="008C5F52">
              <w:t>до</w:t>
            </w:r>
            <w:proofErr w:type="spellEnd"/>
            <w:r w:rsidR="00FB3635" w:rsidRPr="008C5F52">
              <w:t xml:space="preserve"> Юхко Т.Ф.</w:t>
            </w:r>
          </w:p>
        </w:tc>
        <w:tc>
          <w:tcPr>
            <w:tcW w:w="1100" w:type="dxa"/>
          </w:tcPr>
          <w:p w:rsidR="00AD3F11" w:rsidRPr="008C5F52" w:rsidRDefault="00AD3F11" w:rsidP="00AD3F11">
            <w:pPr>
              <w:jc w:val="center"/>
            </w:pPr>
          </w:p>
          <w:p w:rsidR="00AD3F11" w:rsidRPr="008C5F52" w:rsidRDefault="00AD3F11" w:rsidP="00AD3F11">
            <w:pPr>
              <w:jc w:val="center"/>
            </w:pPr>
          </w:p>
          <w:p w:rsidR="00E229BE" w:rsidRPr="008C5F52" w:rsidRDefault="00E229BE" w:rsidP="00AD3F11"/>
        </w:tc>
      </w:tr>
      <w:tr w:rsidR="00A30953" w:rsidRPr="008C5F52" w:rsidTr="00EA47C2">
        <w:trPr>
          <w:trHeight w:val="731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953" w:rsidRPr="008C5F52" w:rsidRDefault="008C5F52" w:rsidP="00AD3F11">
            <w:pPr>
              <w:jc w:val="both"/>
            </w:pPr>
            <w:r>
              <w:t>2.</w:t>
            </w:r>
          </w:p>
        </w:tc>
        <w:tc>
          <w:tcPr>
            <w:tcW w:w="3337" w:type="dxa"/>
            <w:shd w:val="clear" w:color="auto" w:fill="auto"/>
          </w:tcPr>
          <w:p w:rsidR="00A30953" w:rsidRPr="008C5F52" w:rsidRDefault="00A30953" w:rsidP="00AD3F11">
            <w:r w:rsidRPr="008C5F52">
              <w:t>ГБОУ ДПО ИРОСО г. Южно-Сахалинск</w:t>
            </w:r>
          </w:p>
        </w:tc>
        <w:tc>
          <w:tcPr>
            <w:tcW w:w="5522" w:type="dxa"/>
            <w:shd w:val="clear" w:color="auto" w:fill="auto"/>
          </w:tcPr>
          <w:p w:rsidR="00A30953" w:rsidRPr="008C5F52" w:rsidRDefault="00A30953" w:rsidP="00AD3F11">
            <w:pPr>
              <w:jc w:val="both"/>
            </w:pPr>
            <w:r w:rsidRPr="008C5F52">
              <w:rPr>
                <w:b/>
              </w:rPr>
              <w:t>Благодарственное письмо</w:t>
            </w:r>
            <w:r w:rsidR="00EA47C2" w:rsidRPr="008C5F52">
              <w:t xml:space="preserve"> за представление педагогического опыт</w:t>
            </w:r>
            <w:proofErr w:type="gramStart"/>
            <w:r w:rsidR="00EA47C2" w:rsidRPr="008C5F52">
              <w:t>а</w:t>
            </w:r>
            <w:r w:rsidRPr="008C5F52">
              <w:t>-</w:t>
            </w:r>
            <w:proofErr w:type="gramEnd"/>
            <w:r w:rsidRPr="008C5F52">
              <w:t xml:space="preserve"> </w:t>
            </w:r>
            <w:r w:rsidR="00EA47C2" w:rsidRPr="008C5F52">
              <w:t xml:space="preserve"> </w:t>
            </w:r>
            <w:proofErr w:type="spellStart"/>
            <w:r w:rsidR="00EA47C2" w:rsidRPr="008C5F52">
              <w:t>пдо</w:t>
            </w:r>
            <w:proofErr w:type="spellEnd"/>
            <w:r w:rsidR="00EA47C2" w:rsidRPr="008C5F52">
              <w:t xml:space="preserve"> </w:t>
            </w:r>
            <w:proofErr w:type="spellStart"/>
            <w:r w:rsidRPr="008C5F52">
              <w:t>Варначкина</w:t>
            </w:r>
            <w:proofErr w:type="spellEnd"/>
            <w:r w:rsidRPr="008C5F52">
              <w:t xml:space="preserve"> Т.В.</w:t>
            </w:r>
          </w:p>
        </w:tc>
        <w:tc>
          <w:tcPr>
            <w:tcW w:w="1100" w:type="dxa"/>
          </w:tcPr>
          <w:p w:rsidR="00A30953" w:rsidRPr="008C5F52" w:rsidRDefault="00A30953" w:rsidP="00AD3F11">
            <w:pPr>
              <w:jc w:val="center"/>
            </w:pPr>
          </w:p>
        </w:tc>
      </w:tr>
      <w:tr w:rsidR="006F267E" w:rsidRPr="008C5F52" w:rsidTr="00905A7E">
        <w:trPr>
          <w:trHeight w:val="144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F267E" w:rsidRPr="008C5F52" w:rsidRDefault="008C5F52" w:rsidP="00AD3F11">
            <w:pPr>
              <w:jc w:val="both"/>
            </w:pPr>
            <w:r>
              <w:t>3.</w:t>
            </w:r>
          </w:p>
        </w:tc>
        <w:tc>
          <w:tcPr>
            <w:tcW w:w="3337" w:type="dxa"/>
            <w:shd w:val="clear" w:color="auto" w:fill="auto"/>
          </w:tcPr>
          <w:p w:rsidR="006F267E" w:rsidRPr="008C5F52" w:rsidRDefault="006F267E" w:rsidP="006F267E">
            <w:r w:rsidRPr="008C5F52">
              <w:t>ОЦВВР г. Южно- Сахалинска.</w:t>
            </w:r>
          </w:p>
          <w:p w:rsidR="006F267E" w:rsidRPr="008C5F52" w:rsidRDefault="006F267E" w:rsidP="006F267E">
            <w:r w:rsidRPr="008C5F52">
              <w:t>Областной семинар «Интерактивные методы изучения</w:t>
            </w:r>
            <w:r w:rsidR="003F7ACE" w:rsidRPr="008C5F52">
              <w:t xml:space="preserve"> природы»</w:t>
            </w:r>
          </w:p>
        </w:tc>
        <w:tc>
          <w:tcPr>
            <w:tcW w:w="5522" w:type="dxa"/>
            <w:shd w:val="clear" w:color="auto" w:fill="auto"/>
          </w:tcPr>
          <w:p w:rsidR="006F267E" w:rsidRPr="008C5F52" w:rsidRDefault="00EA47C2" w:rsidP="00AD3F11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>Сертификат – пдо Юхко Т.Ф.</w:t>
            </w:r>
          </w:p>
        </w:tc>
        <w:tc>
          <w:tcPr>
            <w:tcW w:w="1100" w:type="dxa"/>
          </w:tcPr>
          <w:p w:rsidR="006F267E" w:rsidRPr="008C5F52" w:rsidRDefault="006F267E" w:rsidP="00AD3F11">
            <w:pPr>
              <w:jc w:val="center"/>
            </w:pPr>
          </w:p>
        </w:tc>
      </w:tr>
      <w:tr w:rsidR="00A30953" w:rsidRPr="008C5F52" w:rsidTr="00905A7E">
        <w:trPr>
          <w:trHeight w:val="144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953" w:rsidRPr="008C5F52" w:rsidRDefault="008C5F52" w:rsidP="00AD3F11">
            <w:pPr>
              <w:jc w:val="both"/>
            </w:pPr>
            <w:r>
              <w:t>4.</w:t>
            </w:r>
          </w:p>
        </w:tc>
        <w:tc>
          <w:tcPr>
            <w:tcW w:w="3337" w:type="dxa"/>
            <w:shd w:val="clear" w:color="auto" w:fill="auto"/>
          </w:tcPr>
          <w:p w:rsidR="00A30953" w:rsidRPr="008C5F52" w:rsidRDefault="00A30953" w:rsidP="00AD3F11">
            <w:r w:rsidRPr="008C5F52">
              <w:t>ОЦВВР г. Южно- Сахалинска.</w:t>
            </w:r>
          </w:p>
          <w:p w:rsidR="00A30953" w:rsidRPr="008C5F52" w:rsidRDefault="00A30953" w:rsidP="00AD3F11">
            <w:r w:rsidRPr="008C5F52">
              <w:t>Областной семинар</w:t>
            </w:r>
            <w:r w:rsidR="00956CB2" w:rsidRPr="008C5F52">
              <w:t xml:space="preserve"> «Методика организации вожатской деятельности в образовательном учреждении</w:t>
            </w:r>
          </w:p>
        </w:tc>
        <w:tc>
          <w:tcPr>
            <w:tcW w:w="5522" w:type="dxa"/>
            <w:shd w:val="clear" w:color="auto" w:fill="auto"/>
          </w:tcPr>
          <w:p w:rsidR="00A30953" w:rsidRPr="008C5F52" w:rsidRDefault="00956CB2" w:rsidP="00AD3F11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Свидетельство </w:t>
            </w:r>
            <w:r w:rsidR="00EA47C2" w:rsidRPr="008C5F52">
              <w:rPr>
                <w:noProof/>
              </w:rPr>
              <w:t xml:space="preserve">– пдо </w:t>
            </w:r>
            <w:r w:rsidR="00A30953" w:rsidRPr="008C5F52">
              <w:rPr>
                <w:noProof/>
              </w:rPr>
              <w:t xml:space="preserve"> Юхко Т.Ф.</w:t>
            </w:r>
          </w:p>
        </w:tc>
        <w:tc>
          <w:tcPr>
            <w:tcW w:w="1100" w:type="dxa"/>
          </w:tcPr>
          <w:p w:rsidR="00A30953" w:rsidRPr="008C5F52" w:rsidRDefault="00A30953" w:rsidP="00AD3F11">
            <w:pPr>
              <w:jc w:val="center"/>
            </w:pPr>
          </w:p>
        </w:tc>
      </w:tr>
      <w:tr w:rsidR="006E69DD" w:rsidRPr="008C5F52" w:rsidTr="00905A7E">
        <w:trPr>
          <w:trHeight w:val="144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E69DD" w:rsidRPr="008C5F52" w:rsidRDefault="008C5F52" w:rsidP="00AD3F11">
            <w:pPr>
              <w:jc w:val="both"/>
            </w:pPr>
            <w:r>
              <w:t>5.</w:t>
            </w:r>
          </w:p>
        </w:tc>
        <w:tc>
          <w:tcPr>
            <w:tcW w:w="3337" w:type="dxa"/>
            <w:shd w:val="clear" w:color="auto" w:fill="auto"/>
          </w:tcPr>
          <w:p w:rsidR="006E69DD" w:rsidRPr="008C5F52" w:rsidRDefault="006E69DD" w:rsidP="00AD3F11">
            <w:r w:rsidRPr="008C5F52">
              <w:rPr>
                <w:lang w:val="en-US"/>
              </w:rPr>
              <w:t>IX</w:t>
            </w:r>
            <w:r w:rsidRPr="008C5F52">
              <w:t xml:space="preserve"> Областной конкурс детского-юношеского творчества по пожарной безопасности</w:t>
            </w:r>
          </w:p>
        </w:tc>
        <w:tc>
          <w:tcPr>
            <w:tcW w:w="5522" w:type="dxa"/>
            <w:shd w:val="clear" w:color="auto" w:fill="auto"/>
          </w:tcPr>
          <w:p w:rsidR="00EA47C2" w:rsidRPr="008C5F52" w:rsidRDefault="00A80ECC" w:rsidP="006E69DD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 </w:t>
            </w: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</w:t>
            </w:r>
            <w:r w:rsidRPr="008C5F52">
              <w:rPr>
                <w:b/>
                <w:noProof/>
              </w:rPr>
              <w:t>степени</w:t>
            </w:r>
            <w:r w:rsidRPr="008C5F52">
              <w:rPr>
                <w:noProof/>
              </w:rPr>
              <w:t>.</w:t>
            </w:r>
            <w:r w:rsidR="006E69DD" w:rsidRPr="008C5F52">
              <w:rPr>
                <w:noProof/>
              </w:rPr>
              <w:t xml:space="preserve">«Чудеса из чудес»- </w:t>
            </w:r>
          </w:p>
          <w:p w:rsidR="006E69DD" w:rsidRPr="008C5F52" w:rsidRDefault="006E69DD" w:rsidP="006E69DD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 (</w:t>
            </w:r>
            <w:r w:rsidR="00EA47C2" w:rsidRPr="008C5F52">
              <w:rPr>
                <w:noProof/>
              </w:rPr>
              <w:t xml:space="preserve">пдо </w:t>
            </w:r>
            <w:r w:rsidRPr="008C5F52">
              <w:rPr>
                <w:noProof/>
              </w:rPr>
              <w:t>Баннова О.Ю.)</w:t>
            </w:r>
          </w:p>
          <w:p w:rsidR="00FA4B76" w:rsidRPr="008C5F52" w:rsidRDefault="00FA4B76" w:rsidP="006E69DD">
            <w:pPr>
              <w:jc w:val="both"/>
              <w:rPr>
                <w:b/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II</w:t>
            </w:r>
            <w:r w:rsidRPr="008C5F52">
              <w:rPr>
                <w:b/>
                <w:noProof/>
              </w:rPr>
              <w:t xml:space="preserve"> степени </w:t>
            </w:r>
          </w:p>
          <w:p w:rsidR="00FA4B76" w:rsidRPr="008C5F52" w:rsidRDefault="00FA4B76" w:rsidP="00FA4B76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>«Мягкая игрушка»</w:t>
            </w:r>
            <w:r w:rsidR="00EA47C2" w:rsidRPr="008C5F52">
              <w:rPr>
                <w:noProof/>
              </w:rPr>
              <w:t xml:space="preserve"> - </w:t>
            </w:r>
            <w:r w:rsidRPr="008C5F52">
              <w:rPr>
                <w:noProof/>
              </w:rPr>
              <w:t xml:space="preserve"> (</w:t>
            </w:r>
            <w:r w:rsidR="00EA47C2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Склянкина Г.Ж.)</w:t>
            </w:r>
          </w:p>
          <w:p w:rsidR="00FA4B76" w:rsidRPr="008C5F52" w:rsidRDefault="00FA4B76" w:rsidP="006E69DD">
            <w:pPr>
              <w:jc w:val="both"/>
              <w:rPr>
                <w:b/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III</w:t>
            </w:r>
            <w:r w:rsidRPr="008C5F52">
              <w:rPr>
                <w:b/>
                <w:noProof/>
              </w:rPr>
              <w:t xml:space="preserve"> степени</w:t>
            </w:r>
          </w:p>
          <w:p w:rsidR="006E69DD" w:rsidRPr="008C5F52" w:rsidRDefault="00A80ECC" w:rsidP="00AD3F11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>«Мастер»- (</w:t>
            </w:r>
            <w:r w:rsidR="004B7654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Попова М.А.)</w:t>
            </w:r>
          </w:p>
        </w:tc>
        <w:tc>
          <w:tcPr>
            <w:tcW w:w="1100" w:type="dxa"/>
          </w:tcPr>
          <w:p w:rsidR="00D7079A" w:rsidRDefault="00D7079A" w:rsidP="00AD3F11">
            <w:pPr>
              <w:jc w:val="center"/>
            </w:pPr>
            <w:r>
              <w:t>3</w:t>
            </w:r>
          </w:p>
          <w:p w:rsidR="00D7079A" w:rsidRPr="00D7079A" w:rsidRDefault="00D7079A" w:rsidP="00D7079A"/>
          <w:p w:rsidR="00D7079A" w:rsidRDefault="00D7079A" w:rsidP="00D7079A"/>
          <w:p w:rsidR="00D7079A" w:rsidRDefault="00D7079A" w:rsidP="00D7079A">
            <w:pPr>
              <w:jc w:val="center"/>
            </w:pPr>
            <w:r>
              <w:t>2</w:t>
            </w:r>
          </w:p>
          <w:p w:rsidR="006E69DD" w:rsidRPr="00D7079A" w:rsidRDefault="00D7079A" w:rsidP="00D7079A">
            <w:pPr>
              <w:jc w:val="center"/>
            </w:pPr>
            <w:r>
              <w:t>1</w:t>
            </w:r>
          </w:p>
        </w:tc>
      </w:tr>
      <w:tr w:rsidR="006E69DD" w:rsidRPr="008C5F52" w:rsidTr="008C5F52">
        <w:trPr>
          <w:trHeight w:val="1187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E69DD" w:rsidRPr="008C5F52" w:rsidRDefault="008C5F52" w:rsidP="00AD3F11">
            <w:pPr>
              <w:jc w:val="both"/>
            </w:pPr>
            <w:r>
              <w:lastRenderedPageBreak/>
              <w:t>6.</w:t>
            </w:r>
          </w:p>
        </w:tc>
        <w:tc>
          <w:tcPr>
            <w:tcW w:w="3337" w:type="dxa"/>
            <w:shd w:val="clear" w:color="auto" w:fill="auto"/>
          </w:tcPr>
          <w:p w:rsidR="006E69DD" w:rsidRPr="008C5F52" w:rsidRDefault="006E69DD" w:rsidP="00AD3F11">
            <w:r w:rsidRPr="008C5F52">
              <w:t>Областной конкурс разработок занятий, мероприятий, посвящённых 70 –</w:t>
            </w:r>
            <w:proofErr w:type="spellStart"/>
            <w:r w:rsidRPr="008C5F52">
              <w:t>летию</w:t>
            </w:r>
            <w:proofErr w:type="spellEnd"/>
            <w:r w:rsidRPr="008C5F52">
              <w:t xml:space="preserve"> Победы</w:t>
            </w:r>
          </w:p>
        </w:tc>
        <w:tc>
          <w:tcPr>
            <w:tcW w:w="5522" w:type="dxa"/>
            <w:shd w:val="clear" w:color="auto" w:fill="auto"/>
          </w:tcPr>
          <w:p w:rsidR="006E69DD" w:rsidRPr="008C5F52" w:rsidRDefault="006E69DD" w:rsidP="004B7654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II</w:t>
            </w:r>
            <w:r w:rsidRPr="008C5F52">
              <w:rPr>
                <w:b/>
                <w:noProof/>
              </w:rPr>
              <w:t xml:space="preserve"> степени</w:t>
            </w:r>
            <w:r w:rsidRPr="008C5F52">
              <w:rPr>
                <w:noProof/>
              </w:rPr>
              <w:t>-</w:t>
            </w:r>
            <w:r w:rsidR="004B7654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Юхко Т.Ф.</w:t>
            </w:r>
          </w:p>
        </w:tc>
        <w:tc>
          <w:tcPr>
            <w:tcW w:w="1100" w:type="dxa"/>
          </w:tcPr>
          <w:p w:rsidR="006E69DD" w:rsidRPr="008C5F52" w:rsidRDefault="006E69DD" w:rsidP="00AD3F11">
            <w:pPr>
              <w:jc w:val="center"/>
            </w:pPr>
          </w:p>
        </w:tc>
      </w:tr>
      <w:tr w:rsidR="00FF519D" w:rsidRPr="008C5F52" w:rsidTr="008C5F52">
        <w:trPr>
          <w:trHeight w:val="1105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519D" w:rsidRPr="008C5F52" w:rsidRDefault="008C5F52" w:rsidP="00AD3F11">
            <w:pPr>
              <w:jc w:val="both"/>
            </w:pPr>
            <w:r>
              <w:t>7.</w:t>
            </w:r>
          </w:p>
        </w:tc>
        <w:tc>
          <w:tcPr>
            <w:tcW w:w="3337" w:type="dxa"/>
            <w:shd w:val="clear" w:color="auto" w:fill="auto"/>
          </w:tcPr>
          <w:p w:rsidR="00FF519D" w:rsidRPr="008C5F52" w:rsidRDefault="00537086" w:rsidP="00AD3F11">
            <w:r w:rsidRPr="008C5F52">
              <w:t>Областной конкурс</w:t>
            </w:r>
            <w:r w:rsidR="003F7ACE" w:rsidRPr="008C5F52">
              <w:t xml:space="preserve"> интерактивных</w:t>
            </w:r>
            <w:r w:rsidR="004B7654" w:rsidRPr="008C5F52">
              <w:t xml:space="preserve"> методов обучения «Люби и знай родной край </w:t>
            </w:r>
            <w:r w:rsidR="003F7ACE" w:rsidRPr="008C5F52">
              <w:t>»</w:t>
            </w:r>
          </w:p>
        </w:tc>
        <w:tc>
          <w:tcPr>
            <w:tcW w:w="5522" w:type="dxa"/>
            <w:shd w:val="clear" w:color="auto" w:fill="auto"/>
          </w:tcPr>
          <w:p w:rsidR="004B7654" w:rsidRPr="008C5F52" w:rsidRDefault="004B7654" w:rsidP="006E69DD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>Благодарственное письмо</w:t>
            </w:r>
            <w:r w:rsidRPr="008C5F52">
              <w:rPr>
                <w:noProof/>
              </w:rPr>
              <w:t>. п/к «МОСТ»</w:t>
            </w:r>
          </w:p>
          <w:p w:rsidR="00FF519D" w:rsidRPr="008C5F52" w:rsidRDefault="004B7654" w:rsidP="006E69DD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>Диплом победителя</w:t>
            </w:r>
            <w:r w:rsidRPr="008C5F52">
              <w:rPr>
                <w:noProof/>
              </w:rPr>
              <w:t>.- пдо Юхко Т.Ф.</w:t>
            </w:r>
          </w:p>
        </w:tc>
        <w:tc>
          <w:tcPr>
            <w:tcW w:w="1100" w:type="dxa"/>
          </w:tcPr>
          <w:p w:rsidR="00FF519D" w:rsidRPr="008C5F52" w:rsidRDefault="004B7654" w:rsidP="00AD3F11">
            <w:pPr>
              <w:jc w:val="center"/>
            </w:pPr>
            <w:r w:rsidRPr="008C5F52">
              <w:t>6</w:t>
            </w:r>
          </w:p>
        </w:tc>
      </w:tr>
      <w:tr w:rsidR="00A30953" w:rsidRPr="008C5F52" w:rsidTr="008C5F52">
        <w:trPr>
          <w:trHeight w:val="413"/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0953" w:rsidRPr="008C5F52" w:rsidRDefault="00A30953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Муниципальный уровень</w:t>
            </w:r>
          </w:p>
        </w:tc>
      </w:tr>
      <w:tr w:rsidR="00A30953" w:rsidRPr="008C5F52" w:rsidTr="00905A7E">
        <w:trPr>
          <w:trHeight w:val="144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30953" w:rsidRPr="008C5F52" w:rsidRDefault="008C5F52" w:rsidP="00AD3F11">
            <w:pPr>
              <w:jc w:val="both"/>
            </w:pPr>
            <w:r>
              <w:t>1.</w:t>
            </w:r>
          </w:p>
        </w:tc>
        <w:tc>
          <w:tcPr>
            <w:tcW w:w="3337" w:type="dxa"/>
            <w:shd w:val="clear" w:color="auto" w:fill="auto"/>
          </w:tcPr>
          <w:p w:rsidR="00A30953" w:rsidRPr="008C5F52" w:rsidRDefault="00A30953" w:rsidP="00AD3F11">
            <w:r w:rsidRPr="008C5F52">
              <w:t xml:space="preserve">Муниципальный этап </w:t>
            </w:r>
            <w:r w:rsidRPr="008C5F52">
              <w:rPr>
                <w:lang w:val="en-US"/>
              </w:rPr>
              <w:t>XV</w:t>
            </w:r>
            <w:r w:rsidRPr="008C5F52">
              <w:t xml:space="preserve"> Всероссийской акция «</w:t>
            </w:r>
            <w:proofErr w:type="gramStart"/>
            <w:r w:rsidRPr="008C5F52">
              <w:t>Я-</w:t>
            </w:r>
            <w:proofErr w:type="gramEnd"/>
            <w:r w:rsidRPr="008C5F52">
              <w:t xml:space="preserve"> гражданин России»</w:t>
            </w:r>
          </w:p>
        </w:tc>
        <w:tc>
          <w:tcPr>
            <w:tcW w:w="5522" w:type="dxa"/>
            <w:shd w:val="clear" w:color="auto" w:fill="auto"/>
          </w:tcPr>
          <w:p w:rsidR="004B7654" w:rsidRPr="008C5F52" w:rsidRDefault="00A30953" w:rsidP="004B7654">
            <w:pPr>
              <w:rPr>
                <w:noProof/>
              </w:rPr>
            </w:pPr>
            <w:r w:rsidRPr="008C5F52">
              <w:rPr>
                <w:b/>
                <w:noProof/>
              </w:rPr>
              <w:t>Грамота за победу</w:t>
            </w:r>
            <w:r w:rsidRPr="008C5F52">
              <w:rPr>
                <w:noProof/>
              </w:rPr>
              <w:t xml:space="preserve"> в номинации «Результативность проекта. </w:t>
            </w:r>
          </w:p>
          <w:p w:rsidR="00A30953" w:rsidRPr="008C5F52" w:rsidRDefault="00A30953" w:rsidP="004B7654">
            <w:pPr>
              <w:rPr>
                <w:noProof/>
              </w:rPr>
            </w:pPr>
            <w:r w:rsidRPr="008C5F52">
              <w:rPr>
                <w:noProof/>
              </w:rPr>
              <w:t>п/к «МОСТ» (</w:t>
            </w:r>
            <w:r w:rsidR="004B7654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Юхко Т.Ф.)</w:t>
            </w:r>
          </w:p>
          <w:p w:rsidR="00B76D83" w:rsidRPr="008C5F52" w:rsidRDefault="00B76D83" w:rsidP="00AD3F11">
            <w:pPr>
              <w:jc w:val="both"/>
              <w:rPr>
                <w:b/>
                <w:noProof/>
              </w:rPr>
            </w:pPr>
            <w:r w:rsidRPr="008C5F52">
              <w:rPr>
                <w:b/>
                <w:noProof/>
              </w:rPr>
              <w:t>Благодарственное письмо</w:t>
            </w:r>
          </w:p>
        </w:tc>
        <w:tc>
          <w:tcPr>
            <w:tcW w:w="1100" w:type="dxa"/>
          </w:tcPr>
          <w:p w:rsidR="00A30953" w:rsidRPr="008C5F52" w:rsidRDefault="00D7079A" w:rsidP="00AD3F11">
            <w:pPr>
              <w:jc w:val="center"/>
            </w:pPr>
            <w:r>
              <w:t>5</w:t>
            </w:r>
          </w:p>
        </w:tc>
      </w:tr>
      <w:tr w:rsidR="00B76D83" w:rsidRPr="008C5F52" w:rsidTr="008C5F52">
        <w:trPr>
          <w:trHeight w:val="1275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76D83" w:rsidRPr="008C5F52" w:rsidRDefault="008C5F52" w:rsidP="00AD3F11">
            <w:pPr>
              <w:jc w:val="both"/>
            </w:pPr>
            <w:r>
              <w:t>2.</w:t>
            </w:r>
          </w:p>
        </w:tc>
        <w:tc>
          <w:tcPr>
            <w:tcW w:w="3337" w:type="dxa"/>
            <w:shd w:val="clear" w:color="auto" w:fill="auto"/>
          </w:tcPr>
          <w:p w:rsidR="00B76D83" w:rsidRPr="008C5F52" w:rsidRDefault="00B76D83" w:rsidP="00AD3F11">
            <w:r w:rsidRPr="008C5F52">
              <w:rPr>
                <w:lang w:val="en-US"/>
              </w:rPr>
              <w:t>X</w:t>
            </w:r>
            <w:r w:rsidRPr="008C5F52">
              <w:t xml:space="preserve"> Муниципальный конкурс детского-юношеского творчества по пожарной безопасности</w:t>
            </w:r>
          </w:p>
        </w:tc>
        <w:tc>
          <w:tcPr>
            <w:tcW w:w="5522" w:type="dxa"/>
            <w:shd w:val="clear" w:color="auto" w:fill="auto"/>
          </w:tcPr>
          <w:p w:rsidR="00D7079A" w:rsidRDefault="00D7079A" w:rsidP="00AD3F11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Диплом за </w:t>
            </w:r>
            <w:r>
              <w:rPr>
                <w:b/>
                <w:noProof/>
                <w:lang w:val="en-US"/>
              </w:rPr>
              <w:t>I</w:t>
            </w:r>
            <w:r>
              <w:rPr>
                <w:b/>
                <w:noProof/>
              </w:rPr>
              <w:t xml:space="preserve"> место</w:t>
            </w:r>
          </w:p>
          <w:p w:rsidR="00D7079A" w:rsidRDefault="00D7079A" w:rsidP="00AD3F11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«Мастер»- (пдо </w:t>
            </w:r>
            <w:r>
              <w:rPr>
                <w:noProof/>
              </w:rPr>
              <w:t>Попова М.А.)</w:t>
            </w:r>
          </w:p>
          <w:p w:rsidR="006E69DD" w:rsidRPr="008C5F52" w:rsidRDefault="00D7079A" w:rsidP="00AD3F11">
            <w:pPr>
              <w:jc w:val="both"/>
              <w:rPr>
                <w:noProof/>
              </w:rPr>
            </w:pPr>
            <w:r w:rsidRPr="00D7079A">
              <w:rPr>
                <w:b/>
                <w:noProof/>
              </w:rPr>
              <w:t xml:space="preserve">Диплом за </w:t>
            </w:r>
            <w:r w:rsidRPr="00D7079A">
              <w:rPr>
                <w:b/>
                <w:noProof/>
                <w:lang w:val="en-US"/>
              </w:rPr>
              <w:t>II</w:t>
            </w:r>
            <w:r w:rsidRPr="00D7079A">
              <w:rPr>
                <w:b/>
                <w:noProof/>
              </w:rPr>
              <w:t xml:space="preserve"> место</w:t>
            </w:r>
            <w:r>
              <w:rPr>
                <w:noProof/>
              </w:rPr>
              <w:t>.</w:t>
            </w:r>
            <w:r w:rsidR="006E69DD" w:rsidRPr="008C5F52">
              <w:rPr>
                <w:noProof/>
              </w:rPr>
              <w:t>«Мягкая игрушка»</w:t>
            </w:r>
            <w:r w:rsidR="004B7654" w:rsidRPr="008C5F52">
              <w:rPr>
                <w:noProof/>
              </w:rPr>
              <w:t>-</w:t>
            </w:r>
            <w:r w:rsidR="006E69DD" w:rsidRPr="008C5F52">
              <w:rPr>
                <w:noProof/>
              </w:rPr>
              <w:t xml:space="preserve"> (</w:t>
            </w:r>
            <w:r w:rsidR="004B7654" w:rsidRPr="008C5F52">
              <w:rPr>
                <w:noProof/>
              </w:rPr>
              <w:t xml:space="preserve"> пдо </w:t>
            </w:r>
            <w:r w:rsidR="006E69DD" w:rsidRPr="008C5F52">
              <w:rPr>
                <w:noProof/>
              </w:rPr>
              <w:t>Склянкина Г.Ж.)</w:t>
            </w:r>
          </w:p>
          <w:p w:rsidR="00D7079A" w:rsidRDefault="00D7079A" w:rsidP="00D7079A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Диплом за </w:t>
            </w:r>
            <w:r>
              <w:rPr>
                <w:b/>
                <w:noProof/>
                <w:lang w:val="en-US"/>
              </w:rPr>
              <w:t>I</w:t>
            </w:r>
            <w:r>
              <w:rPr>
                <w:b/>
                <w:noProof/>
              </w:rPr>
              <w:t xml:space="preserve"> место</w:t>
            </w:r>
          </w:p>
          <w:p w:rsidR="006E69DD" w:rsidRPr="008C5F52" w:rsidRDefault="00D7079A" w:rsidP="00D7079A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 </w:t>
            </w:r>
            <w:r w:rsidR="006E69DD" w:rsidRPr="008C5F52">
              <w:rPr>
                <w:noProof/>
              </w:rPr>
              <w:t>«Чудеса из чудес»-  (</w:t>
            </w:r>
            <w:r w:rsidR="004B7654" w:rsidRPr="008C5F52">
              <w:rPr>
                <w:noProof/>
              </w:rPr>
              <w:t xml:space="preserve"> пдо </w:t>
            </w:r>
            <w:r w:rsidR="006E69DD" w:rsidRPr="008C5F52">
              <w:rPr>
                <w:noProof/>
              </w:rPr>
              <w:t>Баннова О.Ю.)</w:t>
            </w:r>
          </w:p>
          <w:p w:rsidR="006E69DD" w:rsidRPr="008C5F52" w:rsidRDefault="006E69DD" w:rsidP="00AD3F11">
            <w:pPr>
              <w:jc w:val="both"/>
              <w:rPr>
                <w:noProof/>
              </w:rPr>
            </w:pPr>
          </w:p>
        </w:tc>
        <w:tc>
          <w:tcPr>
            <w:tcW w:w="1100" w:type="dxa"/>
          </w:tcPr>
          <w:p w:rsidR="00B76D83" w:rsidRDefault="00B76D83" w:rsidP="00AD3F11">
            <w:pPr>
              <w:jc w:val="center"/>
            </w:pPr>
          </w:p>
          <w:p w:rsidR="00D7079A" w:rsidRDefault="00D7079A" w:rsidP="00AD3F11">
            <w:pPr>
              <w:jc w:val="center"/>
            </w:pPr>
            <w:r>
              <w:t>1</w:t>
            </w:r>
          </w:p>
          <w:p w:rsidR="00D7079A" w:rsidRDefault="00D7079A" w:rsidP="00AD3F11">
            <w:pPr>
              <w:jc w:val="center"/>
            </w:pPr>
            <w:r>
              <w:t>2</w:t>
            </w:r>
          </w:p>
          <w:p w:rsidR="00D7079A" w:rsidRPr="00D7079A" w:rsidRDefault="00D7079A" w:rsidP="00D7079A"/>
          <w:p w:rsidR="00D7079A" w:rsidRDefault="00D7079A" w:rsidP="00D7079A"/>
          <w:p w:rsidR="00D7079A" w:rsidRPr="00D7079A" w:rsidRDefault="00D7079A" w:rsidP="00D7079A">
            <w:pPr>
              <w:jc w:val="center"/>
            </w:pPr>
            <w:r>
              <w:t>3</w:t>
            </w:r>
          </w:p>
        </w:tc>
      </w:tr>
      <w:tr w:rsidR="006E69DD" w:rsidRPr="008C5F52" w:rsidTr="008C5F52">
        <w:trPr>
          <w:trHeight w:val="99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E69DD" w:rsidRPr="008C5F52" w:rsidRDefault="008C5F52" w:rsidP="00AD3F11">
            <w:pPr>
              <w:jc w:val="both"/>
            </w:pPr>
            <w:r>
              <w:t>3.</w:t>
            </w:r>
          </w:p>
        </w:tc>
        <w:tc>
          <w:tcPr>
            <w:tcW w:w="3337" w:type="dxa"/>
            <w:shd w:val="clear" w:color="auto" w:fill="auto"/>
          </w:tcPr>
          <w:p w:rsidR="006E69DD" w:rsidRPr="008C5F52" w:rsidRDefault="006E69DD" w:rsidP="00AD3F11">
            <w:r w:rsidRPr="008C5F52">
              <w:t>«Салют, Победа»- фестиваль патриотической песни и художественного слова.</w:t>
            </w:r>
          </w:p>
        </w:tc>
        <w:tc>
          <w:tcPr>
            <w:tcW w:w="5522" w:type="dxa"/>
            <w:shd w:val="clear" w:color="auto" w:fill="auto"/>
          </w:tcPr>
          <w:p w:rsidR="006E69DD" w:rsidRPr="008C5F52" w:rsidRDefault="006E69DD" w:rsidP="00AD3F11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III</w:t>
            </w:r>
            <w:r w:rsidR="00A80ECC" w:rsidRPr="008C5F52">
              <w:rPr>
                <w:b/>
                <w:noProof/>
              </w:rPr>
              <w:t xml:space="preserve"> степени</w:t>
            </w:r>
            <w:r w:rsidR="00A80ECC" w:rsidRPr="008C5F52">
              <w:rPr>
                <w:noProof/>
              </w:rPr>
              <w:t>- п/к «Мост» (</w:t>
            </w:r>
            <w:r w:rsidR="004B7654" w:rsidRPr="008C5F52">
              <w:rPr>
                <w:noProof/>
              </w:rPr>
              <w:t xml:space="preserve">пдо </w:t>
            </w:r>
            <w:r w:rsidR="00A80ECC" w:rsidRPr="008C5F52">
              <w:rPr>
                <w:noProof/>
              </w:rPr>
              <w:t>Ю</w:t>
            </w:r>
            <w:r w:rsidRPr="008C5F52">
              <w:rPr>
                <w:noProof/>
              </w:rPr>
              <w:t>хко Т.Ф.)</w:t>
            </w:r>
          </w:p>
          <w:p w:rsidR="00D7079A" w:rsidRDefault="006E69DD" w:rsidP="00AD3F11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>Грамота за участие</w:t>
            </w:r>
            <w:r w:rsidRPr="008C5F52">
              <w:rPr>
                <w:noProof/>
              </w:rPr>
              <w:t xml:space="preserve"> – «Музыкальная шкатулка»</w:t>
            </w:r>
          </w:p>
          <w:p w:rsidR="006E69DD" w:rsidRPr="008C5F52" w:rsidRDefault="006E69DD" w:rsidP="00AD3F11">
            <w:pPr>
              <w:jc w:val="both"/>
              <w:rPr>
                <w:noProof/>
              </w:rPr>
            </w:pPr>
            <w:r w:rsidRPr="008C5F52">
              <w:rPr>
                <w:noProof/>
              </w:rPr>
              <w:t xml:space="preserve"> (</w:t>
            </w:r>
            <w:r w:rsidR="004B7654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Сурина Н.М.)</w:t>
            </w:r>
          </w:p>
        </w:tc>
        <w:tc>
          <w:tcPr>
            <w:tcW w:w="1100" w:type="dxa"/>
          </w:tcPr>
          <w:p w:rsidR="00D7079A" w:rsidRDefault="00D7079A" w:rsidP="00AD3F11">
            <w:pPr>
              <w:jc w:val="center"/>
            </w:pPr>
            <w:r>
              <w:t>5</w:t>
            </w:r>
          </w:p>
          <w:p w:rsidR="006E69DD" w:rsidRPr="00D7079A" w:rsidRDefault="00D7079A" w:rsidP="00D7079A">
            <w:pPr>
              <w:jc w:val="center"/>
            </w:pPr>
            <w:r>
              <w:t>2</w:t>
            </w:r>
          </w:p>
        </w:tc>
      </w:tr>
      <w:tr w:rsidR="00FF519D" w:rsidRPr="008C5F52" w:rsidTr="004B7654">
        <w:trPr>
          <w:trHeight w:val="70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519D" w:rsidRPr="008C5F52" w:rsidRDefault="008C5F52" w:rsidP="00AD3F11">
            <w:pPr>
              <w:jc w:val="both"/>
            </w:pPr>
            <w:r>
              <w:t>4.</w:t>
            </w:r>
          </w:p>
        </w:tc>
        <w:tc>
          <w:tcPr>
            <w:tcW w:w="3337" w:type="dxa"/>
            <w:shd w:val="clear" w:color="auto" w:fill="auto"/>
          </w:tcPr>
          <w:p w:rsidR="00FF519D" w:rsidRPr="008C5F52" w:rsidRDefault="004B7654" w:rsidP="00AD3F11">
            <w:r w:rsidRPr="008C5F52">
              <w:t>Муниципальная научн</w:t>
            </w:r>
            <w:proofErr w:type="gramStart"/>
            <w:r w:rsidRPr="008C5F52">
              <w:t>о-</w:t>
            </w:r>
            <w:proofErr w:type="gramEnd"/>
            <w:r w:rsidRPr="008C5F52">
              <w:t xml:space="preserve"> практическая конференция</w:t>
            </w:r>
          </w:p>
        </w:tc>
        <w:tc>
          <w:tcPr>
            <w:tcW w:w="5522" w:type="dxa"/>
            <w:shd w:val="clear" w:color="auto" w:fill="auto"/>
          </w:tcPr>
          <w:p w:rsidR="00FF519D" w:rsidRPr="008C5F52" w:rsidRDefault="004B7654" w:rsidP="00AD3F11">
            <w:pPr>
              <w:jc w:val="both"/>
              <w:rPr>
                <w:noProof/>
              </w:rPr>
            </w:pPr>
            <w:r w:rsidRPr="008C5F52">
              <w:rPr>
                <w:b/>
                <w:noProof/>
              </w:rPr>
              <w:t xml:space="preserve">Диплом </w:t>
            </w:r>
            <w:r w:rsidRPr="008C5F52">
              <w:rPr>
                <w:b/>
                <w:noProof/>
                <w:lang w:val="en-US"/>
              </w:rPr>
              <w:t>III</w:t>
            </w:r>
            <w:r w:rsidRPr="008C5F52">
              <w:rPr>
                <w:b/>
                <w:noProof/>
              </w:rPr>
              <w:t xml:space="preserve"> степени</w:t>
            </w:r>
            <w:r w:rsidRPr="008C5F52">
              <w:rPr>
                <w:noProof/>
              </w:rPr>
              <w:t>- пдо Баннова О.Ю.</w:t>
            </w:r>
          </w:p>
        </w:tc>
        <w:tc>
          <w:tcPr>
            <w:tcW w:w="1100" w:type="dxa"/>
          </w:tcPr>
          <w:p w:rsidR="00FF519D" w:rsidRPr="008C5F52" w:rsidRDefault="00FF519D" w:rsidP="00AD3F11">
            <w:pPr>
              <w:jc w:val="center"/>
            </w:pPr>
          </w:p>
        </w:tc>
      </w:tr>
      <w:tr w:rsidR="00E229BE" w:rsidRPr="008C5F52" w:rsidTr="00905A7E">
        <w:trPr>
          <w:trHeight w:val="312"/>
          <w:jc w:val="center"/>
        </w:trPr>
        <w:tc>
          <w:tcPr>
            <w:tcW w:w="942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center"/>
              <w:rPr>
                <w:b/>
              </w:rPr>
            </w:pPr>
            <w:r w:rsidRPr="008C5F52">
              <w:rPr>
                <w:b/>
              </w:rPr>
              <w:t>Сельский уровень</w:t>
            </w:r>
          </w:p>
        </w:tc>
        <w:tc>
          <w:tcPr>
            <w:tcW w:w="1100" w:type="dxa"/>
            <w:tcBorders>
              <w:top w:val="nil"/>
              <w:bottom w:val="single" w:sz="18" w:space="0" w:color="auto"/>
            </w:tcBorders>
          </w:tcPr>
          <w:p w:rsidR="00E229BE" w:rsidRPr="008C5F52" w:rsidRDefault="00E229BE" w:rsidP="00AD3F11">
            <w:pPr>
              <w:jc w:val="center"/>
              <w:rPr>
                <w:b/>
              </w:rPr>
            </w:pPr>
          </w:p>
        </w:tc>
      </w:tr>
      <w:tr w:rsidR="00E229BE" w:rsidRPr="008C5F52" w:rsidTr="008C5F52">
        <w:trPr>
          <w:trHeight w:val="88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1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88172E" w:rsidP="00AD3F11">
            <w:pPr>
              <w:jc w:val="both"/>
            </w:pPr>
            <w:r w:rsidRPr="008C5F52">
              <w:t>День Сел</w:t>
            </w:r>
            <w:proofErr w:type="gramStart"/>
            <w:r w:rsidRPr="008C5F52">
              <w:t>а-</w:t>
            </w:r>
            <w:proofErr w:type="gramEnd"/>
            <w:r w:rsidRPr="008C5F52">
              <w:t xml:space="preserve"> выставки</w:t>
            </w:r>
          </w:p>
        </w:tc>
        <w:tc>
          <w:tcPr>
            <w:tcW w:w="5522" w:type="dxa"/>
            <w:shd w:val="clear" w:color="auto" w:fill="auto"/>
          </w:tcPr>
          <w:p w:rsidR="0088172E" w:rsidRPr="008C5F52" w:rsidRDefault="002C6FC6" w:rsidP="0088172E">
            <w:pPr>
              <w:jc w:val="both"/>
            </w:pPr>
            <w:r>
              <w:t xml:space="preserve">Выставка. </w:t>
            </w:r>
            <w:r w:rsidR="0088172E" w:rsidRPr="008C5F52">
              <w:t>«Рукодельницы»</w:t>
            </w:r>
            <w:r w:rsidR="004B7654" w:rsidRPr="008C5F52">
              <w:t xml:space="preserve"> </w:t>
            </w:r>
            <w:r w:rsidR="0088172E" w:rsidRPr="008C5F52">
              <w:t xml:space="preserve"> </w:t>
            </w:r>
            <w:proofErr w:type="gramStart"/>
            <w:r>
              <w:t>-</w:t>
            </w:r>
            <w:r w:rsidR="0088172E" w:rsidRPr="008C5F52">
              <w:t>(</w:t>
            </w:r>
            <w:proofErr w:type="spellStart"/>
            <w:proofErr w:type="gramEnd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proofErr w:type="spellStart"/>
            <w:r w:rsidR="0088172E" w:rsidRPr="008C5F52">
              <w:t>Варначкина</w:t>
            </w:r>
            <w:proofErr w:type="spellEnd"/>
            <w:r w:rsidR="0088172E" w:rsidRPr="008C5F52">
              <w:t xml:space="preserve"> Т.В.)</w:t>
            </w:r>
          </w:p>
          <w:p w:rsidR="00E229BE" w:rsidRPr="008C5F52" w:rsidRDefault="002C6FC6" w:rsidP="0088172E">
            <w:r>
              <w:t xml:space="preserve">Выставка. </w:t>
            </w:r>
            <w:r w:rsidR="0088172E" w:rsidRPr="008C5F52">
              <w:t xml:space="preserve">«Мастер» </w:t>
            </w:r>
            <w:proofErr w:type="gramStart"/>
            <w:r>
              <w:t>-</w:t>
            </w:r>
            <w:r w:rsidR="0088172E" w:rsidRPr="008C5F52">
              <w:t>(</w:t>
            </w:r>
            <w:proofErr w:type="spellStart"/>
            <w:proofErr w:type="gramEnd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r w:rsidR="0088172E" w:rsidRPr="008C5F52">
              <w:t>Попова М.А.)</w:t>
            </w:r>
          </w:p>
          <w:p w:rsidR="0088172E" w:rsidRPr="008C5F52" w:rsidRDefault="0088172E" w:rsidP="0088172E">
            <w:r w:rsidRPr="008C5F52">
              <w:t>«Озеро Верхнее»- маке</w:t>
            </w:r>
            <w:proofErr w:type="gramStart"/>
            <w:r w:rsidRPr="008C5F52">
              <w:t>т(</w:t>
            </w:r>
            <w:proofErr w:type="gramEnd"/>
            <w:r w:rsidRPr="008C5F52">
              <w:t>методист Юхко Т.Ф.)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center"/>
            </w:pPr>
            <w:r w:rsidRPr="008C5F52">
              <w:t>12</w:t>
            </w:r>
          </w:p>
        </w:tc>
      </w:tr>
      <w:tr w:rsidR="00E229BE" w:rsidRPr="008C5F52" w:rsidTr="00905A7E">
        <w:trPr>
          <w:trHeight w:val="68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2.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88172E" w:rsidP="00AD3F11">
            <w:pPr>
              <w:jc w:val="both"/>
            </w:pPr>
            <w:r w:rsidRPr="008C5F52">
              <w:t>День Села</w:t>
            </w:r>
            <w:proofErr w:type="gramStart"/>
            <w:r w:rsidRPr="008C5F52">
              <w:t xml:space="preserve"> .</w:t>
            </w:r>
            <w:proofErr w:type="gramEnd"/>
            <w:r w:rsidRPr="008C5F52">
              <w:t xml:space="preserve"> Конкурс цветников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4B7654" w:rsidP="0088172E">
            <w:pPr>
              <w:rPr>
                <w:b/>
              </w:rPr>
            </w:pPr>
            <w:r w:rsidRPr="008C5F52">
              <w:t xml:space="preserve"> </w:t>
            </w:r>
            <w:r w:rsidRPr="008C5F52">
              <w:rPr>
                <w:b/>
              </w:rPr>
              <w:t xml:space="preserve">Грант за </w:t>
            </w:r>
            <w:r w:rsidR="0088172E" w:rsidRPr="008C5F52">
              <w:rPr>
                <w:b/>
                <w:lang w:val="en-US"/>
              </w:rPr>
              <w:t>III</w:t>
            </w:r>
            <w:r w:rsidR="0088172E" w:rsidRPr="008C5F52">
              <w:rPr>
                <w:b/>
              </w:rPr>
              <w:t xml:space="preserve"> место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center"/>
            </w:pPr>
            <w:r w:rsidRPr="008C5F52">
              <w:t>ЦДТ</w:t>
            </w:r>
          </w:p>
        </w:tc>
      </w:tr>
      <w:tr w:rsidR="002B670A" w:rsidRPr="008C5F52" w:rsidTr="00905A7E">
        <w:trPr>
          <w:trHeight w:val="83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70A" w:rsidRPr="008C5F52" w:rsidRDefault="00AD3F11" w:rsidP="00AD3F11">
            <w:pPr>
              <w:jc w:val="both"/>
            </w:pPr>
            <w:r w:rsidRPr="008C5F52">
              <w:t>3.</w:t>
            </w:r>
          </w:p>
        </w:tc>
        <w:tc>
          <w:tcPr>
            <w:tcW w:w="3337" w:type="dxa"/>
            <w:shd w:val="clear" w:color="auto" w:fill="auto"/>
          </w:tcPr>
          <w:p w:rsidR="002B670A" w:rsidRPr="008C5F52" w:rsidRDefault="00FB3635" w:rsidP="00AD3F11">
            <w:pPr>
              <w:jc w:val="both"/>
            </w:pPr>
            <w:r w:rsidRPr="008C5F52">
              <w:t>«Мастера и подмастерья</w:t>
            </w:r>
            <w:proofErr w:type="gramStart"/>
            <w:r w:rsidRPr="008C5F52">
              <w:t>»-</w:t>
            </w:r>
            <w:proofErr w:type="gramEnd"/>
            <w:r w:rsidRPr="008C5F52">
              <w:t>выставка</w:t>
            </w:r>
          </w:p>
        </w:tc>
        <w:tc>
          <w:tcPr>
            <w:tcW w:w="5522" w:type="dxa"/>
            <w:shd w:val="clear" w:color="auto" w:fill="auto"/>
          </w:tcPr>
          <w:p w:rsidR="00FB3635" w:rsidRPr="008C5F52" w:rsidRDefault="00FB3635" w:rsidP="00FB3635">
            <w:pPr>
              <w:jc w:val="both"/>
            </w:pPr>
            <w:r w:rsidRPr="008C5F52">
              <w:t>Выставка первых работ в СОШ №1</w:t>
            </w:r>
          </w:p>
          <w:p w:rsidR="002B670A" w:rsidRPr="008C5F52" w:rsidRDefault="00FB3635" w:rsidP="00AD3F11">
            <w:pPr>
              <w:jc w:val="both"/>
            </w:pPr>
            <w:r w:rsidRPr="008C5F52">
              <w:t>«Чудеса из чудес» (</w:t>
            </w:r>
            <w:proofErr w:type="spellStart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r w:rsidRPr="008C5F52">
              <w:t>Баннова О.Ю)</w:t>
            </w:r>
          </w:p>
        </w:tc>
        <w:tc>
          <w:tcPr>
            <w:tcW w:w="1100" w:type="dxa"/>
          </w:tcPr>
          <w:p w:rsidR="002B670A" w:rsidRPr="008C5F52" w:rsidRDefault="00380B27" w:rsidP="00AD3F11">
            <w:pPr>
              <w:jc w:val="center"/>
            </w:pPr>
            <w:r w:rsidRPr="008C5F52">
              <w:t>10</w:t>
            </w:r>
          </w:p>
        </w:tc>
      </w:tr>
      <w:tr w:rsidR="00FB3635" w:rsidRPr="008C5F52" w:rsidTr="00905A7E">
        <w:trPr>
          <w:trHeight w:val="84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635" w:rsidRPr="008C5F52" w:rsidRDefault="00AD3F11" w:rsidP="00AD3F11">
            <w:pPr>
              <w:jc w:val="both"/>
            </w:pPr>
            <w:r w:rsidRPr="008C5F52">
              <w:t>4.</w:t>
            </w:r>
          </w:p>
        </w:tc>
        <w:tc>
          <w:tcPr>
            <w:tcW w:w="3337" w:type="dxa"/>
            <w:shd w:val="clear" w:color="auto" w:fill="auto"/>
          </w:tcPr>
          <w:p w:rsidR="00FB3635" w:rsidRPr="008C5F52" w:rsidRDefault="00FB3635" w:rsidP="00AD3F11">
            <w:pPr>
              <w:jc w:val="both"/>
            </w:pPr>
            <w:r w:rsidRPr="008C5F52">
              <w:t>«Дайте маме капельку тепла»- галерея творческих работ</w:t>
            </w:r>
          </w:p>
        </w:tc>
        <w:tc>
          <w:tcPr>
            <w:tcW w:w="5522" w:type="dxa"/>
            <w:shd w:val="clear" w:color="auto" w:fill="auto"/>
          </w:tcPr>
          <w:p w:rsidR="00FB3635" w:rsidRPr="008C5F52" w:rsidRDefault="00FB3635" w:rsidP="00FB3635">
            <w:pPr>
              <w:jc w:val="both"/>
            </w:pPr>
            <w:r w:rsidRPr="008C5F52">
              <w:t>Выставка  работ в СОШ №1</w:t>
            </w:r>
          </w:p>
          <w:p w:rsidR="00FB3635" w:rsidRPr="008C5F52" w:rsidRDefault="00FB3635" w:rsidP="00FB3635">
            <w:pPr>
              <w:jc w:val="both"/>
            </w:pPr>
            <w:r w:rsidRPr="008C5F52">
              <w:t>«Чудеса из чудес» (</w:t>
            </w:r>
            <w:proofErr w:type="spellStart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r w:rsidRPr="008C5F52">
              <w:t>Баннова О.Ю)</w:t>
            </w:r>
          </w:p>
        </w:tc>
        <w:tc>
          <w:tcPr>
            <w:tcW w:w="1100" w:type="dxa"/>
          </w:tcPr>
          <w:p w:rsidR="00FB3635" w:rsidRPr="008C5F52" w:rsidRDefault="00380B27" w:rsidP="00AD3F11">
            <w:pPr>
              <w:jc w:val="center"/>
            </w:pPr>
            <w:r w:rsidRPr="008C5F52">
              <w:t>10</w:t>
            </w:r>
          </w:p>
        </w:tc>
      </w:tr>
      <w:tr w:rsidR="003B79D0" w:rsidRPr="008C5F52" w:rsidTr="00905A7E">
        <w:trPr>
          <w:trHeight w:val="112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9D0" w:rsidRPr="008C5F52" w:rsidRDefault="00AD3F11" w:rsidP="00AD3F11">
            <w:pPr>
              <w:jc w:val="both"/>
            </w:pPr>
            <w:r w:rsidRPr="008C5F52">
              <w:t>5.</w:t>
            </w:r>
          </w:p>
        </w:tc>
        <w:tc>
          <w:tcPr>
            <w:tcW w:w="3337" w:type="dxa"/>
            <w:shd w:val="clear" w:color="auto" w:fill="auto"/>
          </w:tcPr>
          <w:p w:rsidR="003B79D0" w:rsidRPr="008C5F52" w:rsidRDefault="003B79D0" w:rsidP="00AD3F11">
            <w:pPr>
              <w:jc w:val="both"/>
            </w:pPr>
            <w:r w:rsidRPr="008C5F52">
              <w:t>«Тихие радости»- акция неожиданных подарков для ветеранов ВОВ пожилых людей</w:t>
            </w:r>
          </w:p>
        </w:tc>
        <w:tc>
          <w:tcPr>
            <w:tcW w:w="5522" w:type="dxa"/>
            <w:shd w:val="clear" w:color="auto" w:fill="auto"/>
          </w:tcPr>
          <w:p w:rsidR="003B79D0" w:rsidRPr="008C5F52" w:rsidRDefault="003B79D0" w:rsidP="0088172E">
            <w:r w:rsidRPr="008C5F52">
              <w:t xml:space="preserve">«МОСТ» </w:t>
            </w:r>
            <w:proofErr w:type="gramStart"/>
            <w:r w:rsidRPr="008C5F52">
              <w:t>(</w:t>
            </w:r>
            <w:r w:rsidR="004B7654" w:rsidRPr="008C5F52">
              <w:t xml:space="preserve"> </w:t>
            </w:r>
            <w:proofErr w:type="spellStart"/>
            <w:proofErr w:type="gramEnd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r w:rsidRPr="008C5F52">
              <w:t>Юхко Т.Ф.)</w:t>
            </w:r>
          </w:p>
        </w:tc>
        <w:tc>
          <w:tcPr>
            <w:tcW w:w="1100" w:type="dxa"/>
          </w:tcPr>
          <w:p w:rsidR="003B79D0" w:rsidRPr="008C5F52" w:rsidRDefault="00380B27" w:rsidP="00AD3F11">
            <w:pPr>
              <w:jc w:val="center"/>
            </w:pPr>
            <w:r w:rsidRPr="008C5F52">
              <w:t>8</w:t>
            </w:r>
          </w:p>
        </w:tc>
      </w:tr>
      <w:tr w:rsidR="00E229BE" w:rsidRPr="008C5F52" w:rsidTr="00905A7E">
        <w:trPr>
          <w:trHeight w:val="70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6</w:t>
            </w:r>
            <w:r w:rsidR="00E229BE" w:rsidRPr="008C5F52">
              <w:t>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3B79D0" w:rsidP="00AD3F11">
            <w:pPr>
              <w:jc w:val="both"/>
            </w:pPr>
            <w:r w:rsidRPr="008C5F52">
              <w:t>«Наряд для Ёлки»- изготовление игрушек на ёлку села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3B79D0" w:rsidP="00AD3F11">
            <w:r w:rsidRPr="008C5F52">
              <w:t>Все объединения</w:t>
            </w:r>
          </w:p>
        </w:tc>
        <w:tc>
          <w:tcPr>
            <w:tcW w:w="1100" w:type="dxa"/>
          </w:tcPr>
          <w:p w:rsidR="00E229BE" w:rsidRPr="008C5F52" w:rsidRDefault="00380B27" w:rsidP="00D7079A">
            <w:pPr>
              <w:jc w:val="center"/>
              <w:rPr>
                <w:noProof/>
              </w:rPr>
            </w:pPr>
            <w:r w:rsidRPr="008C5F52">
              <w:rPr>
                <w:noProof/>
              </w:rPr>
              <w:t>219</w:t>
            </w:r>
          </w:p>
        </w:tc>
      </w:tr>
      <w:tr w:rsidR="00E229BE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7</w:t>
            </w:r>
            <w:r w:rsidR="00E229BE" w:rsidRPr="008C5F52">
              <w:t>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3B79D0" w:rsidP="00AD3F11">
            <w:pPr>
              <w:jc w:val="both"/>
            </w:pPr>
            <w:r w:rsidRPr="008C5F52">
              <w:t>«Подарки для Хосписа»- акция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3B79D0" w:rsidP="003B79D0">
            <w:pPr>
              <w:rPr>
                <w:noProof/>
              </w:rPr>
            </w:pPr>
            <w:r w:rsidRPr="008C5F52">
              <w:rPr>
                <w:noProof/>
              </w:rPr>
              <w:t>Все объединения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center"/>
              <w:rPr>
                <w:noProof/>
              </w:rPr>
            </w:pPr>
            <w:r w:rsidRPr="008C5F52">
              <w:rPr>
                <w:noProof/>
              </w:rPr>
              <w:t>219</w:t>
            </w:r>
          </w:p>
        </w:tc>
      </w:tr>
      <w:tr w:rsidR="00A30953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953" w:rsidRPr="008C5F52" w:rsidRDefault="008C5F52" w:rsidP="00AD3F11">
            <w:pPr>
              <w:jc w:val="both"/>
            </w:pPr>
            <w:r>
              <w:t>8.</w:t>
            </w:r>
          </w:p>
        </w:tc>
        <w:tc>
          <w:tcPr>
            <w:tcW w:w="3337" w:type="dxa"/>
            <w:shd w:val="clear" w:color="auto" w:fill="auto"/>
          </w:tcPr>
          <w:p w:rsidR="00A30953" w:rsidRPr="008C5F52" w:rsidRDefault="00A30953" w:rsidP="00AD3F11">
            <w:pPr>
              <w:jc w:val="both"/>
            </w:pPr>
            <w:r w:rsidRPr="008C5F52">
              <w:t>Олимпиада дошкольников «</w:t>
            </w:r>
            <w:proofErr w:type="spellStart"/>
            <w:r w:rsidRPr="008C5F52">
              <w:t>Знайка</w:t>
            </w:r>
            <w:proofErr w:type="spellEnd"/>
            <w:r w:rsidRPr="008C5F52">
              <w:t>»</w:t>
            </w:r>
          </w:p>
        </w:tc>
        <w:tc>
          <w:tcPr>
            <w:tcW w:w="5522" w:type="dxa"/>
            <w:shd w:val="clear" w:color="auto" w:fill="auto"/>
          </w:tcPr>
          <w:p w:rsidR="001F33F1" w:rsidRPr="008C5F52" w:rsidRDefault="004C0EBF" w:rsidP="003B79D0">
            <w:pPr>
              <w:rPr>
                <w:noProof/>
              </w:rPr>
            </w:pPr>
            <w:r w:rsidRPr="008C5F52">
              <w:rPr>
                <w:b/>
                <w:noProof/>
              </w:rPr>
              <w:t xml:space="preserve">Грамота  за </w:t>
            </w:r>
            <w:r w:rsidR="001F33F1" w:rsidRPr="008C5F52">
              <w:rPr>
                <w:b/>
                <w:noProof/>
              </w:rPr>
              <w:t>1 место-</w:t>
            </w:r>
            <w:r w:rsidR="001F33F1" w:rsidRPr="008C5F52">
              <w:rPr>
                <w:noProof/>
              </w:rPr>
              <w:t xml:space="preserve"> Карманов- Юрьев Владислав</w:t>
            </w:r>
          </w:p>
          <w:p w:rsidR="001F33F1" w:rsidRPr="008C5F52" w:rsidRDefault="004C0EBF" w:rsidP="003B79D0">
            <w:pPr>
              <w:rPr>
                <w:noProof/>
              </w:rPr>
            </w:pPr>
            <w:r w:rsidRPr="008C5F52">
              <w:rPr>
                <w:b/>
                <w:noProof/>
              </w:rPr>
              <w:t xml:space="preserve">Грамота за </w:t>
            </w:r>
            <w:r w:rsidR="001F33F1" w:rsidRPr="008C5F52">
              <w:rPr>
                <w:b/>
                <w:noProof/>
              </w:rPr>
              <w:t>2 место</w:t>
            </w:r>
            <w:r w:rsidR="001F33F1" w:rsidRPr="008C5F52">
              <w:rPr>
                <w:noProof/>
              </w:rPr>
              <w:t>- Сударкин Яков</w:t>
            </w:r>
          </w:p>
          <w:p w:rsidR="001F33F1" w:rsidRPr="008C5F52" w:rsidRDefault="004C0EBF" w:rsidP="003B79D0">
            <w:pPr>
              <w:rPr>
                <w:noProof/>
              </w:rPr>
            </w:pPr>
            <w:r w:rsidRPr="008C5F52">
              <w:rPr>
                <w:b/>
                <w:noProof/>
              </w:rPr>
              <w:lastRenderedPageBreak/>
              <w:t xml:space="preserve">Грамота за </w:t>
            </w:r>
            <w:r w:rsidR="001F33F1" w:rsidRPr="008C5F52">
              <w:rPr>
                <w:b/>
                <w:noProof/>
              </w:rPr>
              <w:t>3 место</w:t>
            </w:r>
            <w:r w:rsidR="001F33F1" w:rsidRPr="008C5F52">
              <w:rPr>
                <w:noProof/>
              </w:rPr>
              <w:t>- Брюханова Елизавета</w:t>
            </w:r>
          </w:p>
          <w:p w:rsidR="001F33F1" w:rsidRPr="008C5F52" w:rsidRDefault="001F33F1" w:rsidP="003B79D0">
            <w:pPr>
              <w:rPr>
                <w:noProof/>
              </w:rPr>
            </w:pPr>
            <w:r w:rsidRPr="008C5F52">
              <w:rPr>
                <w:noProof/>
              </w:rPr>
              <w:t>«Школа Радости» (</w:t>
            </w:r>
            <w:r w:rsidR="004B7654" w:rsidRPr="008C5F52">
              <w:rPr>
                <w:noProof/>
              </w:rPr>
              <w:t xml:space="preserve"> пдо </w:t>
            </w:r>
            <w:r w:rsidRPr="008C5F52">
              <w:rPr>
                <w:noProof/>
              </w:rPr>
              <w:t>Юхко Т.Ф.)</w:t>
            </w:r>
          </w:p>
        </w:tc>
        <w:tc>
          <w:tcPr>
            <w:tcW w:w="1100" w:type="dxa"/>
          </w:tcPr>
          <w:p w:rsidR="00A30953" w:rsidRPr="008C5F52" w:rsidRDefault="004B7654" w:rsidP="00AD3F11">
            <w:pPr>
              <w:jc w:val="center"/>
              <w:rPr>
                <w:noProof/>
              </w:rPr>
            </w:pPr>
            <w:r w:rsidRPr="008C5F52">
              <w:rPr>
                <w:noProof/>
              </w:rPr>
              <w:lastRenderedPageBreak/>
              <w:t>20</w:t>
            </w:r>
          </w:p>
        </w:tc>
      </w:tr>
      <w:tr w:rsidR="004C0EBF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EBF" w:rsidRPr="008C5F52" w:rsidRDefault="008C5F52" w:rsidP="00AD3F11">
            <w:pPr>
              <w:jc w:val="both"/>
            </w:pPr>
            <w:r>
              <w:lastRenderedPageBreak/>
              <w:t>9.</w:t>
            </w:r>
          </w:p>
        </w:tc>
        <w:tc>
          <w:tcPr>
            <w:tcW w:w="3337" w:type="dxa"/>
            <w:shd w:val="clear" w:color="auto" w:fill="auto"/>
          </w:tcPr>
          <w:p w:rsidR="004C0EBF" w:rsidRPr="008C5F52" w:rsidRDefault="004C0EBF" w:rsidP="00AD3F11">
            <w:pPr>
              <w:jc w:val="both"/>
            </w:pPr>
            <w:r w:rsidRPr="008C5F52">
              <w:t>Фестиваль детского творчества «Наследники Победы»</w:t>
            </w:r>
          </w:p>
        </w:tc>
        <w:tc>
          <w:tcPr>
            <w:tcW w:w="5522" w:type="dxa"/>
            <w:shd w:val="clear" w:color="auto" w:fill="auto"/>
          </w:tcPr>
          <w:p w:rsidR="004C0EBF" w:rsidRPr="008C5F52" w:rsidRDefault="004C0EBF" w:rsidP="003B79D0">
            <w:pPr>
              <w:rPr>
                <w:b/>
                <w:noProof/>
              </w:rPr>
            </w:pPr>
            <w:r w:rsidRPr="008C5F52">
              <w:rPr>
                <w:b/>
                <w:noProof/>
              </w:rPr>
              <w:t>Грамота за участие.</w:t>
            </w:r>
          </w:p>
          <w:p w:rsidR="004C0EBF" w:rsidRPr="008C5F52" w:rsidRDefault="004C0EBF" w:rsidP="003B79D0">
            <w:pPr>
              <w:rPr>
                <w:noProof/>
              </w:rPr>
            </w:pPr>
            <w:r w:rsidRPr="008C5F52">
              <w:rPr>
                <w:noProof/>
              </w:rPr>
              <w:t>Все объединения</w:t>
            </w:r>
          </w:p>
        </w:tc>
        <w:tc>
          <w:tcPr>
            <w:tcW w:w="1100" w:type="dxa"/>
          </w:tcPr>
          <w:p w:rsidR="004C0EBF" w:rsidRPr="008C5F52" w:rsidRDefault="004C0EBF" w:rsidP="00AD3F11">
            <w:pPr>
              <w:jc w:val="center"/>
              <w:rPr>
                <w:noProof/>
              </w:rPr>
            </w:pPr>
            <w:r w:rsidRPr="008C5F52">
              <w:rPr>
                <w:noProof/>
              </w:rPr>
              <w:t>194</w:t>
            </w:r>
          </w:p>
        </w:tc>
      </w:tr>
      <w:tr w:rsidR="004C0EBF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EBF" w:rsidRPr="008C5F52" w:rsidRDefault="008C5F52" w:rsidP="00AD3F11">
            <w:pPr>
              <w:jc w:val="both"/>
            </w:pPr>
            <w:r>
              <w:t>10.</w:t>
            </w:r>
          </w:p>
        </w:tc>
        <w:tc>
          <w:tcPr>
            <w:tcW w:w="3337" w:type="dxa"/>
            <w:shd w:val="clear" w:color="auto" w:fill="auto"/>
          </w:tcPr>
          <w:p w:rsidR="004C0EBF" w:rsidRPr="008C5F52" w:rsidRDefault="004C0EBF" w:rsidP="00AD3F11">
            <w:pPr>
              <w:jc w:val="both"/>
            </w:pPr>
            <w:r w:rsidRPr="008C5F52">
              <w:t>Митинг, посвящённый Дню Победы</w:t>
            </w:r>
          </w:p>
        </w:tc>
        <w:tc>
          <w:tcPr>
            <w:tcW w:w="5522" w:type="dxa"/>
            <w:shd w:val="clear" w:color="auto" w:fill="auto"/>
          </w:tcPr>
          <w:p w:rsidR="004C0EBF" w:rsidRDefault="004C0EBF" w:rsidP="003B79D0">
            <w:pPr>
              <w:rPr>
                <w:noProof/>
              </w:rPr>
            </w:pPr>
            <w:r w:rsidRPr="008C5F52">
              <w:rPr>
                <w:b/>
                <w:noProof/>
              </w:rPr>
              <w:t xml:space="preserve">Участие. </w:t>
            </w:r>
            <w:r w:rsidRPr="008C5F52">
              <w:rPr>
                <w:noProof/>
              </w:rPr>
              <w:t>п/к «МОСТ» (пдо Юхко Т.Ф.)</w:t>
            </w:r>
          </w:p>
          <w:p w:rsidR="002C6FC6" w:rsidRPr="002C6FC6" w:rsidRDefault="002C6FC6" w:rsidP="003B79D0">
            <w:pPr>
              <w:rPr>
                <w:b/>
                <w:noProof/>
              </w:rPr>
            </w:pPr>
            <w:r w:rsidRPr="002C6FC6">
              <w:rPr>
                <w:b/>
                <w:noProof/>
              </w:rPr>
              <w:t>Участие</w:t>
            </w:r>
            <w:r>
              <w:rPr>
                <w:noProof/>
              </w:rPr>
              <w:t>. «Музыкальная шкатулка»</w:t>
            </w:r>
            <w:r w:rsidRPr="002C6FC6">
              <w:rPr>
                <w:noProof/>
              </w:rPr>
              <w:t xml:space="preserve"> (</w:t>
            </w:r>
            <w:r>
              <w:rPr>
                <w:noProof/>
              </w:rPr>
              <w:t>пдо Сурина Н.М.)</w:t>
            </w:r>
          </w:p>
        </w:tc>
        <w:tc>
          <w:tcPr>
            <w:tcW w:w="1100" w:type="dxa"/>
          </w:tcPr>
          <w:p w:rsidR="004C0EBF" w:rsidRDefault="004C0EBF" w:rsidP="00AD3F11">
            <w:pPr>
              <w:jc w:val="center"/>
              <w:rPr>
                <w:noProof/>
              </w:rPr>
            </w:pPr>
            <w:r w:rsidRPr="008C5F52">
              <w:rPr>
                <w:noProof/>
              </w:rPr>
              <w:t>6</w:t>
            </w:r>
          </w:p>
          <w:p w:rsidR="002C6FC6" w:rsidRPr="008C5F52" w:rsidRDefault="002C6FC6" w:rsidP="00AD3F1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7906D4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6D4" w:rsidRDefault="007906D4" w:rsidP="00AD3F11">
            <w:pPr>
              <w:jc w:val="both"/>
            </w:pPr>
            <w:r>
              <w:t>11.</w:t>
            </w:r>
          </w:p>
        </w:tc>
        <w:tc>
          <w:tcPr>
            <w:tcW w:w="3337" w:type="dxa"/>
            <w:shd w:val="clear" w:color="auto" w:fill="auto"/>
          </w:tcPr>
          <w:p w:rsidR="007906D4" w:rsidRPr="008C5F52" w:rsidRDefault="007906D4" w:rsidP="00AD3F11">
            <w:pPr>
              <w:jc w:val="both"/>
            </w:pPr>
            <w:r>
              <w:t>Подготовка к выпускному балу</w:t>
            </w:r>
          </w:p>
        </w:tc>
        <w:tc>
          <w:tcPr>
            <w:tcW w:w="5522" w:type="dxa"/>
            <w:shd w:val="clear" w:color="auto" w:fill="auto"/>
          </w:tcPr>
          <w:p w:rsidR="007906D4" w:rsidRPr="008C5F52" w:rsidRDefault="007906D4" w:rsidP="003B79D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Участие. </w:t>
            </w:r>
            <w:r w:rsidRPr="002C6FC6">
              <w:rPr>
                <w:noProof/>
              </w:rPr>
              <w:t>«</w:t>
            </w:r>
            <w:r w:rsidRPr="002C6FC6">
              <w:rPr>
                <w:noProof/>
                <w:lang w:val="en-US"/>
              </w:rPr>
              <w:t>STEP</w:t>
            </w:r>
            <w:r w:rsidRPr="002C6FC6">
              <w:rPr>
                <w:noProof/>
              </w:rPr>
              <w:t>»- (пдо Гавенкова Н.В</w:t>
            </w:r>
            <w:r>
              <w:rPr>
                <w:noProof/>
              </w:rPr>
              <w:t>.</w:t>
            </w:r>
            <w:r w:rsidRPr="002C6FC6">
              <w:rPr>
                <w:noProof/>
              </w:rPr>
              <w:t>)</w:t>
            </w:r>
          </w:p>
        </w:tc>
        <w:tc>
          <w:tcPr>
            <w:tcW w:w="1100" w:type="dxa"/>
          </w:tcPr>
          <w:p w:rsidR="007906D4" w:rsidRPr="008C5F52" w:rsidRDefault="007906D4" w:rsidP="00AD3F11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2C6FC6" w:rsidRPr="008C5F52" w:rsidTr="00905A7E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FC6" w:rsidRDefault="007906D4" w:rsidP="00AD3F11">
            <w:pPr>
              <w:jc w:val="both"/>
            </w:pPr>
            <w:r>
              <w:t>12</w:t>
            </w:r>
            <w:r w:rsidR="002C6FC6">
              <w:t>.</w:t>
            </w:r>
          </w:p>
        </w:tc>
        <w:tc>
          <w:tcPr>
            <w:tcW w:w="3337" w:type="dxa"/>
            <w:shd w:val="clear" w:color="auto" w:fill="auto"/>
          </w:tcPr>
          <w:p w:rsidR="002C6FC6" w:rsidRPr="008C5F52" w:rsidRDefault="002C6FC6" w:rsidP="00AD3F11">
            <w:pPr>
              <w:jc w:val="both"/>
            </w:pPr>
            <w:r>
              <w:t>День защиты детей</w:t>
            </w:r>
          </w:p>
        </w:tc>
        <w:tc>
          <w:tcPr>
            <w:tcW w:w="5522" w:type="dxa"/>
            <w:shd w:val="clear" w:color="auto" w:fill="auto"/>
          </w:tcPr>
          <w:p w:rsidR="002C6FC6" w:rsidRPr="002C6FC6" w:rsidRDefault="002C6FC6" w:rsidP="003B79D0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Участие. </w:t>
            </w:r>
            <w:r w:rsidRPr="002C6FC6">
              <w:rPr>
                <w:noProof/>
              </w:rPr>
              <w:t>«</w:t>
            </w:r>
            <w:r w:rsidRPr="002C6FC6">
              <w:rPr>
                <w:noProof/>
                <w:lang w:val="en-US"/>
              </w:rPr>
              <w:t>STEP</w:t>
            </w:r>
            <w:r w:rsidRPr="002C6FC6">
              <w:rPr>
                <w:noProof/>
              </w:rPr>
              <w:t>»- (пдо Гавенкова Н.В</w:t>
            </w:r>
            <w:r>
              <w:rPr>
                <w:noProof/>
              </w:rPr>
              <w:t>.</w:t>
            </w:r>
            <w:r w:rsidRPr="002C6FC6">
              <w:rPr>
                <w:noProof/>
              </w:rPr>
              <w:t>)</w:t>
            </w:r>
          </w:p>
        </w:tc>
        <w:tc>
          <w:tcPr>
            <w:tcW w:w="1100" w:type="dxa"/>
          </w:tcPr>
          <w:p w:rsidR="002C6FC6" w:rsidRPr="008C5F52" w:rsidRDefault="007906D4" w:rsidP="00AD3F1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E229BE" w:rsidRPr="008C5F52" w:rsidTr="008C5F52">
        <w:trPr>
          <w:trHeight w:val="490"/>
          <w:jc w:val="center"/>
        </w:trPr>
        <w:tc>
          <w:tcPr>
            <w:tcW w:w="9426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229BE" w:rsidRPr="008C5F52" w:rsidRDefault="00E229BE" w:rsidP="008C5F52">
            <w:pPr>
              <w:jc w:val="center"/>
              <w:rPr>
                <w:b/>
              </w:rPr>
            </w:pPr>
            <w:r w:rsidRPr="008C5F52">
              <w:rPr>
                <w:b/>
              </w:rPr>
              <w:t>Уровень ЦДТ с. Чехов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8" w:space="0" w:color="auto"/>
            </w:tcBorders>
          </w:tcPr>
          <w:p w:rsidR="00E229BE" w:rsidRPr="008C5F52" w:rsidRDefault="00E229BE" w:rsidP="00AD3F11">
            <w:pPr>
              <w:rPr>
                <w:b/>
              </w:rPr>
            </w:pPr>
          </w:p>
        </w:tc>
      </w:tr>
      <w:tr w:rsidR="00E229BE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1</w:t>
            </w:r>
          </w:p>
        </w:tc>
        <w:tc>
          <w:tcPr>
            <w:tcW w:w="3337" w:type="dxa"/>
            <w:tcBorders>
              <w:top w:val="single" w:sz="18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День открытых дверей</w:t>
            </w:r>
          </w:p>
        </w:tc>
        <w:tc>
          <w:tcPr>
            <w:tcW w:w="5522" w:type="dxa"/>
            <w:tcBorders>
              <w:top w:val="single" w:sz="18" w:space="0" w:color="auto"/>
            </w:tcBorders>
            <w:shd w:val="clear" w:color="auto" w:fill="auto"/>
          </w:tcPr>
          <w:p w:rsidR="00E229BE" w:rsidRPr="008C5F52" w:rsidRDefault="00E229BE" w:rsidP="00AD3F11">
            <w:pPr>
              <w:jc w:val="both"/>
            </w:pPr>
            <w:r w:rsidRPr="008C5F52">
              <w:t>организация</w:t>
            </w:r>
          </w:p>
          <w:p w:rsidR="00E229BE" w:rsidRPr="008C5F52" w:rsidRDefault="00E229BE" w:rsidP="00AD3F11">
            <w:pPr>
              <w:jc w:val="both"/>
            </w:pPr>
            <w:r w:rsidRPr="008C5F52">
              <w:t>«Школа Радости</w:t>
            </w:r>
            <w:proofErr w:type="gramStart"/>
            <w:r w:rsidRPr="008C5F52">
              <w:t>»(</w:t>
            </w:r>
            <w:proofErr w:type="gramEnd"/>
            <w:r w:rsidRPr="008C5F52">
              <w:t xml:space="preserve"> </w:t>
            </w:r>
            <w:r w:rsidR="004B7654" w:rsidRPr="008C5F52">
              <w:t xml:space="preserve"> </w:t>
            </w:r>
            <w:proofErr w:type="spellStart"/>
            <w:r w:rsidR="004B7654" w:rsidRPr="008C5F52">
              <w:t>пдо</w:t>
            </w:r>
            <w:proofErr w:type="spellEnd"/>
            <w:r w:rsidR="004B7654" w:rsidRPr="008C5F52">
              <w:t xml:space="preserve"> </w:t>
            </w:r>
            <w:r w:rsidRPr="008C5F52">
              <w:t>Юхко Т.Ф.)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E229BE" w:rsidRPr="008C5F52" w:rsidRDefault="00380B27" w:rsidP="00AD3F11">
            <w:pPr>
              <w:jc w:val="both"/>
            </w:pPr>
            <w:r w:rsidRPr="008C5F52">
              <w:t>219</w:t>
            </w:r>
          </w:p>
        </w:tc>
      </w:tr>
      <w:tr w:rsidR="00AB5840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40" w:rsidRPr="008C5F52" w:rsidRDefault="008C5F52" w:rsidP="00AD3F11">
            <w:pPr>
              <w:jc w:val="both"/>
            </w:pPr>
            <w:r>
              <w:t>2.</w:t>
            </w:r>
          </w:p>
        </w:tc>
        <w:tc>
          <w:tcPr>
            <w:tcW w:w="3337" w:type="dxa"/>
            <w:tcBorders>
              <w:top w:val="single" w:sz="18" w:space="0" w:color="auto"/>
            </w:tcBorders>
            <w:shd w:val="clear" w:color="auto" w:fill="auto"/>
          </w:tcPr>
          <w:p w:rsidR="00AB5840" w:rsidRPr="008C5F52" w:rsidRDefault="003B79D0" w:rsidP="00AB5840">
            <w:pPr>
              <w:jc w:val="both"/>
            </w:pPr>
            <w:r w:rsidRPr="008C5F52">
              <w:t>«Осенние</w:t>
            </w:r>
            <w:r w:rsidR="00AB5840" w:rsidRPr="008C5F52">
              <w:t xml:space="preserve"> </w:t>
            </w:r>
            <w:r w:rsidRPr="008C5F52">
              <w:t xml:space="preserve">истории </w:t>
            </w:r>
            <w:r w:rsidR="00AB5840" w:rsidRPr="008C5F52">
              <w:t>»</w:t>
            </w:r>
            <w:r w:rsidR="00AB5840" w:rsidRPr="008C5F52">
              <w:rPr>
                <w:b/>
              </w:rPr>
              <w:t>-</w:t>
            </w:r>
            <w:r w:rsidR="00AB5840" w:rsidRPr="008C5F52">
              <w:t xml:space="preserve"> конкурс изобразительного и прикладного детского творчества</w:t>
            </w:r>
          </w:p>
          <w:p w:rsidR="00AB5840" w:rsidRPr="008C5F52" w:rsidRDefault="00AB5840" w:rsidP="00AD3F11">
            <w:pPr>
              <w:jc w:val="both"/>
            </w:pPr>
          </w:p>
        </w:tc>
        <w:tc>
          <w:tcPr>
            <w:tcW w:w="5522" w:type="dxa"/>
            <w:tcBorders>
              <w:top w:val="single" w:sz="18" w:space="0" w:color="auto"/>
            </w:tcBorders>
            <w:shd w:val="clear" w:color="auto" w:fill="auto"/>
          </w:tcPr>
          <w:p w:rsidR="00AB5840" w:rsidRPr="008C5F52" w:rsidRDefault="00AB5840" w:rsidP="00AB5840">
            <w:pPr>
              <w:jc w:val="both"/>
            </w:pPr>
            <w:r w:rsidRPr="008C5F52">
              <w:t>Победители</w:t>
            </w:r>
            <w:r w:rsidR="00BB6A0E" w:rsidRPr="008C5F52">
              <w:t xml:space="preserve"> в номинациях</w:t>
            </w:r>
            <w:r w:rsidRPr="008C5F52">
              <w:t>:</w:t>
            </w:r>
          </w:p>
          <w:p w:rsidR="00AB5840" w:rsidRPr="008C5F52" w:rsidRDefault="00AB5840" w:rsidP="00AB5840">
            <w:pPr>
              <w:jc w:val="both"/>
            </w:pPr>
            <w:r w:rsidRPr="008C5F52">
              <w:t xml:space="preserve">«Чудеса из чудес» </w:t>
            </w:r>
            <w:proofErr w:type="gramStart"/>
            <w:r w:rsidRPr="008C5F52">
              <w:t>(</w:t>
            </w:r>
            <w:r w:rsidR="00BB6A0E" w:rsidRPr="008C5F52">
              <w:t xml:space="preserve"> </w:t>
            </w:r>
            <w:proofErr w:type="spellStart"/>
            <w:proofErr w:type="gramEnd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Баннова О.Ю)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«Капелька»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Юхко Т.Ф.)</w:t>
            </w:r>
          </w:p>
          <w:p w:rsidR="00AB5840" w:rsidRPr="008C5F52" w:rsidRDefault="00AB5840" w:rsidP="00AB5840">
            <w:pPr>
              <w:jc w:val="both"/>
            </w:pPr>
            <w:r w:rsidRPr="008C5F52">
              <w:t xml:space="preserve"> «Волшебный завиток»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Никифорова С.В.)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«Школа радости»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Юхко Т.Ф.)</w:t>
            </w:r>
          </w:p>
          <w:p w:rsidR="00AB5840" w:rsidRPr="008C5F52" w:rsidRDefault="00AB5840" w:rsidP="00AD3F11">
            <w:pPr>
              <w:jc w:val="both"/>
            </w:pPr>
            <w:r w:rsidRPr="008C5F52">
              <w:t>«Мастер»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Попова М.А.)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AB5840" w:rsidRPr="008C5F52" w:rsidRDefault="00380B27" w:rsidP="00AD3F11">
            <w:pPr>
              <w:jc w:val="both"/>
            </w:pPr>
            <w:r w:rsidRPr="008C5F52">
              <w:t>104</w:t>
            </w:r>
          </w:p>
        </w:tc>
      </w:tr>
      <w:tr w:rsidR="00E229BE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3.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AB5840" w:rsidP="00AD3F11">
            <w:pPr>
              <w:jc w:val="both"/>
            </w:pPr>
            <w:r w:rsidRPr="008C5F52">
              <w:t>«Частичка моего тепла</w:t>
            </w:r>
            <w:proofErr w:type="gramStart"/>
            <w:r w:rsidRPr="008C5F52">
              <w:t>»-</w:t>
            </w:r>
            <w:proofErr w:type="gramEnd"/>
            <w:r w:rsidRPr="008C5F52">
              <w:t>конкурс сочинений и подарков для мамы</w:t>
            </w:r>
          </w:p>
        </w:tc>
        <w:tc>
          <w:tcPr>
            <w:tcW w:w="5522" w:type="dxa"/>
            <w:shd w:val="clear" w:color="auto" w:fill="auto"/>
          </w:tcPr>
          <w:p w:rsidR="00E229BE" w:rsidRPr="008C5F52" w:rsidRDefault="00AB5840" w:rsidP="00AD3F11">
            <w:pPr>
              <w:jc w:val="both"/>
            </w:pPr>
            <w:proofErr w:type="gramStart"/>
            <w:r w:rsidRPr="008C5F52">
              <w:rPr>
                <w:b/>
              </w:rPr>
              <w:t>Благодарственны</w:t>
            </w:r>
            <w:r w:rsidR="008F7587" w:rsidRPr="008C5F52">
              <w:rPr>
                <w:b/>
              </w:rPr>
              <w:t>е</w:t>
            </w:r>
            <w:proofErr w:type="gramEnd"/>
            <w:r w:rsidR="008F7587" w:rsidRPr="008C5F52">
              <w:rPr>
                <w:b/>
              </w:rPr>
              <w:t xml:space="preserve"> письмо</w:t>
            </w:r>
            <w:r w:rsidRPr="008C5F52">
              <w:t>: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«Мягкая игрушка»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 xml:space="preserve"> </w:t>
            </w:r>
            <w:proofErr w:type="spellStart"/>
            <w:r w:rsidRPr="008C5F52">
              <w:t>Склянкина</w:t>
            </w:r>
            <w:proofErr w:type="spellEnd"/>
            <w:r w:rsidRPr="008C5F52">
              <w:t xml:space="preserve"> Г.Ж.)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«Юный художник</w:t>
            </w:r>
            <w:proofErr w:type="gramStart"/>
            <w:r w:rsidRPr="008C5F52">
              <w:t>»(</w:t>
            </w:r>
            <w:proofErr w:type="spellStart"/>
            <w:proofErr w:type="gramEnd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 xml:space="preserve"> </w:t>
            </w:r>
            <w:proofErr w:type="spellStart"/>
            <w:r w:rsidRPr="008C5F52">
              <w:t>Склеенкова</w:t>
            </w:r>
            <w:proofErr w:type="spellEnd"/>
            <w:r w:rsidRPr="008C5F52">
              <w:t xml:space="preserve"> С.С.)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«Рукодельницы»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proofErr w:type="spellStart"/>
            <w:r w:rsidRPr="008C5F52">
              <w:t>Варначкина</w:t>
            </w:r>
            <w:proofErr w:type="spellEnd"/>
            <w:r w:rsidRPr="008C5F52">
              <w:t xml:space="preserve"> Т.В.)</w:t>
            </w:r>
          </w:p>
          <w:p w:rsidR="00AB5840" w:rsidRPr="008C5F52" w:rsidRDefault="00AB5840" w:rsidP="00AB5840">
            <w:pPr>
              <w:jc w:val="both"/>
            </w:pPr>
            <w:r w:rsidRPr="008C5F52">
              <w:t>«Мастер»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Попова М.А.)</w:t>
            </w:r>
          </w:p>
          <w:p w:rsidR="00AB5840" w:rsidRPr="008C5F52" w:rsidRDefault="00AB5840" w:rsidP="00AD3F11">
            <w:pPr>
              <w:jc w:val="both"/>
            </w:pPr>
            <w:r w:rsidRPr="008C5F52">
              <w:t>«Волшебный завиток» (</w:t>
            </w:r>
            <w:proofErr w:type="spellStart"/>
            <w:r w:rsidR="00BB6A0E" w:rsidRPr="008C5F52">
              <w:t>пдо</w:t>
            </w:r>
            <w:proofErr w:type="spellEnd"/>
            <w:r w:rsidR="00BB6A0E" w:rsidRPr="008C5F52">
              <w:t xml:space="preserve"> </w:t>
            </w:r>
            <w:r w:rsidRPr="008C5F52">
              <w:t>Никифорова С.В.)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both"/>
            </w:pPr>
            <w:r w:rsidRPr="008C5F52">
              <w:t>62</w:t>
            </w:r>
          </w:p>
        </w:tc>
      </w:tr>
      <w:tr w:rsidR="00E229BE" w:rsidRPr="008C5F52" w:rsidTr="00905A7E">
        <w:trPr>
          <w:trHeight w:val="173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4.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AB5840" w:rsidP="0088172E">
            <w:r w:rsidRPr="008C5F52">
              <w:t>«Избушка Снеговика»- конкурс новогоднего оформления учебных кабинетов.</w:t>
            </w:r>
          </w:p>
        </w:tc>
        <w:tc>
          <w:tcPr>
            <w:tcW w:w="5522" w:type="dxa"/>
            <w:shd w:val="clear" w:color="auto" w:fill="auto"/>
          </w:tcPr>
          <w:p w:rsidR="00BB6A0E" w:rsidRPr="008C5F52" w:rsidRDefault="00BB6A0E" w:rsidP="00AB5840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</w:t>
            </w:r>
            <w:r w:rsidRPr="008C5F52">
              <w:rPr>
                <w:b/>
              </w:rPr>
              <w:t xml:space="preserve"> место.</w:t>
            </w:r>
          </w:p>
          <w:p w:rsidR="00AB5840" w:rsidRPr="008C5F52" w:rsidRDefault="00BB6A0E" w:rsidP="00AB5840">
            <w:pPr>
              <w:jc w:val="both"/>
            </w:pPr>
            <w:r w:rsidRPr="008C5F52">
              <w:t xml:space="preserve">«Мастер» </w:t>
            </w:r>
            <w:r w:rsidR="00AB5840" w:rsidRPr="008C5F52">
              <w:t xml:space="preserve"> </w:t>
            </w:r>
            <w:proofErr w:type="gramStart"/>
            <w:r w:rsidR="00AB5840" w:rsidRPr="008C5F52">
              <w:t xml:space="preserve">(  </w:t>
            </w:r>
            <w:proofErr w:type="spellStart"/>
            <w:proofErr w:type="gramEnd"/>
            <w:r w:rsidRPr="008C5F52">
              <w:t>пдо</w:t>
            </w:r>
            <w:proofErr w:type="spellEnd"/>
            <w:r w:rsidRPr="008C5F52">
              <w:t xml:space="preserve"> </w:t>
            </w:r>
            <w:r w:rsidR="00AB5840" w:rsidRPr="008C5F52">
              <w:t>Попова М.А.)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место.</w:t>
            </w:r>
          </w:p>
          <w:p w:rsidR="00AB5840" w:rsidRPr="008C5F52" w:rsidRDefault="00BB6A0E" w:rsidP="00BB6A0E">
            <w:r w:rsidRPr="008C5F52">
              <w:t xml:space="preserve"> «Рукодельницы» и «</w:t>
            </w:r>
            <w:proofErr w:type="spellStart"/>
            <w:r w:rsidRPr="008C5F52">
              <w:t>Лайн</w:t>
            </w:r>
            <w:proofErr w:type="spellEnd"/>
            <w:r w:rsidRPr="008C5F52">
              <w:t xml:space="preserve">» </w:t>
            </w:r>
            <w:r w:rsidR="00AB5840" w:rsidRPr="008C5F52">
              <w:t xml:space="preserve"> </w:t>
            </w:r>
            <w:proofErr w:type="gramStart"/>
            <w:r w:rsidR="00AB5840" w:rsidRPr="008C5F52">
              <w:t xml:space="preserve">( </w:t>
            </w:r>
            <w:proofErr w:type="spellStart"/>
            <w:proofErr w:type="gramEnd"/>
            <w:r w:rsidRPr="008C5F52">
              <w:t>пдо</w:t>
            </w:r>
            <w:proofErr w:type="spellEnd"/>
            <w:r w:rsidR="00AB5840" w:rsidRPr="008C5F52">
              <w:t xml:space="preserve"> </w:t>
            </w:r>
            <w:proofErr w:type="spellStart"/>
            <w:r w:rsidR="00AB5840" w:rsidRPr="008C5F52">
              <w:t>Варначкина</w:t>
            </w:r>
            <w:proofErr w:type="spellEnd"/>
            <w:r w:rsidR="00AB5840" w:rsidRPr="008C5F52">
              <w:t xml:space="preserve"> Т.В.)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III</w:t>
            </w:r>
            <w:r w:rsidRPr="008C5F52">
              <w:rPr>
                <w:b/>
              </w:rPr>
              <w:t xml:space="preserve"> место.</w:t>
            </w:r>
          </w:p>
          <w:p w:rsidR="00AB5840" w:rsidRPr="008C5F52" w:rsidRDefault="00BB6A0E" w:rsidP="00BB6A0E">
            <w:r w:rsidRPr="008C5F52">
              <w:t xml:space="preserve"> «Мягкая игрушка»</w:t>
            </w:r>
            <w:r w:rsidR="00AB5840" w:rsidRPr="008C5F52">
              <w:t xml:space="preserve"> </w:t>
            </w:r>
            <w:proofErr w:type="gramStart"/>
            <w:r w:rsidR="00AB5840" w:rsidRPr="008C5F52">
              <w:t xml:space="preserve">( </w:t>
            </w:r>
            <w:proofErr w:type="spellStart"/>
            <w:proofErr w:type="gramEnd"/>
            <w:r w:rsidRPr="008C5F52">
              <w:t>пдо</w:t>
            </w:r>
            <w:proofErr w:type="spellEnd"/>
            <w:r w:rsidR="00AB5840" w:rsidRPr="008C5F52">
              <w:t xml:space="preserve"> </w:t>
            </w:r>
            <w:proofErr w:type="spellStart"/>
            <w:r w:rsidR="00AB5840" w:rsidRPr="008C5F52">
              <w:t>Склянкина</w:t>
            </w:r>
            <w:proofErr w:type="spellEnd"/>
            <w:r w:rsidR="00AB5840" w:rsidRPr="008C5F52">
              <w:t xml:space="preserve"> Г.Ж.</w:t>
            </w:r>
            <w:r w:rsidRPr="008C5F52">
              <w:t>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both"/>
            </w:pPr>
            <w:r w:rsidRPr="008C5F52">
              <w:t>219</w:t>
            </w:r>
          </w:p>
        </w:tc>
      </w:tr>
      <w:tr w:rsidR="00E229BE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5.</w:t>
            </w:r>
          </w:p>
        </w:tc>
        <w:tc>
          <w:tcPr>
            <w:tcW w:w="3337" w:type="dxa"/>
            <w:shd w:val="clear" w:color="auto" w:fill="auto"/>
          </w:tcPr>
          <w:p w:rsidR="00AB5840" w:rsidRPr="008C5F52" w:rsidRDefault="00AB5840" w:rsidP="00AB5840">
            <w:r w:rsidRPr="008C5F52">
              <w:t>«Снеговик на удачу»- конкурс сувениро</w:t>
            </w:r>
            <w:proofErr w:type="gramStart"/>
            <w:r w:rsidRPr="008C5F52">
              <w:t>в-</w:t>
            </w:r>
            <w:proofErr w:type="gramEnd"/>
            <w:r w:rsidRPr="008C5F52">
              <w:t xml:space="preserve"> снеговиков.</w:t>
            </w:r>
          </w:p>
          <w:p w:rsidR="00E229BE" w:rsidRPr="008C5F52" w:rsidRDefault="00E229BE" w:rsidP="00AD3F11"/>
        </w:tc>
        <w:tc>
          <w:tcPr>
            <w:tcW w:w="5522" w:type="dxa"/>
            <w:shd w:val="clear" w:color="auto" w:fill="auto"/>
          </w:tcPr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</w:t>
            </w:r>
            <w:r w:rsidRPr="008C5F52">
              <w:rPr>
                <w:b/>
              </w:rPr>
              <w:t xml:space="preserve"> место.</w:t>
            </w:r>
          </w:p>
          <w:p w:rsidR="00AB5840" w:rsidRPr="008C5F52" w:rsidRDefault="00BB6A0E" w:rsidP="00BB6A0E">
            <w:r w:rsidRPr="008C5F52">
              <w:t xml:space="preserve"> «Мягкая игрушка</w:t>
            </w:r>
            <w:proofErr w:type="gramStart"/>
            <w:r w:rsidRPr="008C5F52">
              <w:t>»</w:t>
            </w:r>
            <w:r w:rsidR="0088172E" w:rsidRPr="008C5F52">
              <w:t>(</w:t>
            </w:r>
            <w:proofErr w:type="spellStart"/>
            <w:proofErr w:type="gramEnd"/>
            <w:r w:rsidRPr="008C5F52">
              <w:t>пдо</w:t>
            </w:r>
            <w:proofErr w:type="spellEnd"/>
            <w:r w:rsidRPr="008C5F52">
              <w:t xml:space="preserve"> </w:t>
            </w:r>
            <w:proofErr w:type="spellStart"/>
            <w:r w:rsidR="00AB5840" w:rsidRPr="008C5F52">
              <w:t>Склянкина</w:t>
            </w:r>
            <w:proofErr w:type="spellEnd"/>
            <w:r w:rsidR="00AB5840" w:rsidRPr="008C5F52">
              <w:t xml:space="preserve"> Г.Ж.)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место.</w:t>
            </w:r>
          </w:p>
          <w:p w:rsidR="00AB5840" w:rsidRPr="008C5F52" w:rsidRDefault="00BB6A0E" w:rsidP="00BB6A0E">
            <w:r w:rsidRPr="008C5F52">
              <w:t xml:space="preserve"> «Мастер» </w:t>
            </w:r>
            <w:r w:rsidR="0088172E" w:rsidRPr="008C5F52">
              <w:t xml:space="preserve"> (</w:t>
            </w:r>
            <w:proofErr w:type="spellStart"/>
            <w:r w:rsidRPr="008C5F52">
              <w:t>пдо</w:t>
            </w:r>
            <w:proofErr w:type="spellEnd"/>
            <w:r w:rsidR="0088172E" w:rsidRPr="008C5F52">
              <w:t xml:space="preserve"> </w:t>
            </w:r>
            <w:r w:rsidR="00AB5840" w:rsidRPr="008C5F52">
              <w:t xml:space="preserve"> Попова М.А.)</w:t>
            </w:r>
          </w:p>
          <w:p w:rsidR="00BB6A0E" w:rsidRPr="008C5F52" w:rsidRDefault="00AB5840" w:rsidP="00BB6A0E">
            <w:pPr>
              <w:jc w:val="both"/>
              <w:rPr>
                <w:b/>
              </w:rPr>
            </w:pPr>
            <w:r w:rsidRPr="008C5F52">
              <w:t xml:space="preserve"> </w:t>
            </w:r>
            <w:r w:rsidR="00BB6A0E" w:rsidRPr="008C5F52">
              <w:rPr>
                <w:b/>
              </w:rPr>
              <w:t xml:space="preserve">Грамота за </w:t>
            </w:r>
            <w:r w:rsidR="00BB6A0E" w:rsidRPr="008C5F52">
              <w:rPr>
                <w:b/>
                <w:lang w:val="en-US"/>
              </w:rPr>
              <w:t>III</w:t>
            </w:r>
            <w:r w:rsidR="00BB6A0E" w:rsidRPr="008C5F52">
              <w:rPr>
                <w:b/>
              </w:rPr>
              <w:t xml:space="preserve"> место.</w:t>
            </w:r>
          </w:p>
          <w:p w:rsidR="00E229BE" w:rsidRPr="008C5F52" w:rsidRDefault="00BB6A0E" w:rsidP="00BB6A0E">
            <w:r w:rsidRPr="008C5F52">
              <w:t xml:space="preserve"> «Чудеса из чудес» и «Игротека» (</w:t>
            </w:r>
            <w:proofErr w:type="spellStart"/>
            <w:r w:rsidRPr="008C5F52">
              <w:t>пдо</w:t>
            </w:r>
            <w:proofErr w:type="spellEnd"/>
            <w:r w:rsidR="00AB5840" w:rsidRPr="008C5F52">
              <w:t xml:space="preserve"> Баннова О.Ю.)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both"/>
            </w:pPr>
            <w:r w:rsidRPr="008C5F52">
              <w:t>219</w:t>
            </w:r>
          </w:p>
        </w:tc>
      </w:tr>
      <w:tr w:rsidR="00E229BE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6.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88172E" w:rsidP="00AD3F11">
            <w:r w:rsidRPr="008C5F52">
              <w:t>«Ателье мод снеговиков»- конкурс новогодних костюмов</w:t>
            </w:r>
          </w:p>
        </w:tc>
        <w:tc>
          <w:tcPr>
            <w:tcW w:w="5522" w:type="dxa"/>
            <w:shd w:val="clear" w:color="auto" w:fill="auto"/>
          </w:tcPr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</w:t>
            </w:r>
            <w:r w:rsidRPr="008C5F52">
              <w:rPr>
                <w:b/>
              </w:rPr>
              <w:t xml:space="preserve"> место.</w:t>
            </w:r>
          </w:p>
          <w:p w:rsidR="0088172E" w:rsidRPr="008C5F52" w:rsidRDefault="00BB6A0E" w:rsidP="00BB6A0E">
            <w:r w:rsidRPr="008C5F52">
              <w:t xml:space="preserve"> «Пресс-центр»</w:t>
            </w:r>
            <w:r w:rsidR="0088172E" w:rsidRPr="008C5F52">
              <w:t xml:space="preserve"> (</w:t>
            </w:r>
            <w:proofErr w:type="spellStart"/>
            <w:r w:rsidRPr="008C5F52">
              <w:t>пдо</w:t>
            </w:r>
            <w:proofErr w:type="spellEnd"/>
            <w:r w:rsidRPr="008C5F52">
              <w:t xml:space="preserve"> </w:t>
            </w:r>
            <w:proofErr w:type="spellStart"/>
            <w:r w:rsidR="0088172E" w:rsidRPr="008C5F52">
              <w:t>Русанова</w:t>
            </w:r>
            <w:proofErr w:type="spellEnd"/>
            <w:r w:rsidR="0088172E" w:rsidRPr="008C5F52">
              <w:t xml:space="preserve"> Е.Е.)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</w:t>
            </w:r>
            <w:r w:rsidRPr="008C5F52">
              <w:rPr>
                <w:b/>
              </w:rPr>
              <w:t xml:space="preserve"> место.</w:t>
            </w:r>
          </w:p>
          <w:p w:rsidR="0088172E" w:rsidRPr="008C5F52" w:rsidRDefault="00BB6A0E" w:rsidP="00BB6A0E">
            <w:r w:rsidRPr="008C5F52">
              <w:t xml:space="preserve"> «Мост» и «Капелька»</w:t>
            </w:r>
            <w:r w:rsidR="0088172E" w:rsidRPr="008C5F52">
              <w:t xml:space="preserve"> </w:t>
            </w:r>
            <w:proofErr w:type="gramStart"/>
            <w:r w:rsidR="0088172E" w:rsidRPr="008C5F52">
              <w:t xml:space="preserve">( </w:t>
            </w:r>
            <w:r w:rsidRPr="008C5F52">
              <w:t xml:space="preserve"> </w:t>
            </w:r>
            <w:proofErr w:type="spellStart"/>
            <w:proofErr w:type="gramEnd"/>
            <w:r w:rsidRPr="008C5F52">
              <w:t>пдо</w:t>
            </w:r>
            <w:proofErr w:type="spellEnd"/>
            <w:r w:rsidRPr="008C5F52">
              <w:t xml:space="preserve"> </w:t>
            </w:r>
            <w:r w:rsidR="0088172E" w:rsidRPr="008C5F52">
              <w:t>Юхко Т.Ф.)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III</w:t>
            </w:r>
            <w:r w:rsidRPr="008C5F52">
              <w:rPr>
                <w:b/>
              </w:rPr>
              <w:t xml:space="preserve"> место.</w:t>
            </w:r>
          </w:p>
          <w:p w:rsidR="00E229BE" w:rsidRPr="008C5F52" w:rsidRDefault="00BB6A0E" w:rsidP="00BB6A0E">
            <w:r w:rsidRPr="008C5F52">
              <w:t xml:space="preserve"> «Рукодельницы» и «</w:t>
            </w:r>
            <w:proofErr w:type="spellStart"/>
            <w:r w:rsidRPr="008C5F52">
              <w:t>Лайн</w:t>
            </w:r>
            <w:proofErr w:type="spellEnd"/>
            <w:r w:rsidRPr="008C5F52">
              <w:t>» (</w:t>
            </w:r>
            <w:proofErr w:type="spellStart"/>
            <w:r w:rsidRPr="008C5F52">
              <w:t>пдо</w:t>
            </w:r>
            <w:proofErr w:type="spellEnd"/>
            <w:r w:rsidRPr="008C5F52">
              <w:t xml:space="preserve"> </w:t>
            </w:r>
            <w:r w:rsidR="0088172E" w:rsidRPr="008C5F52">
              <w:t xml:space="preserve"> </w:t>
            </w:r>
            <w:proofErr w:type="spellStart"/>
            <w:r w:rsidR="0088172E" w:rsidRPr="008C5F52">
              <w:t>Варначкина</w:t>
            </w:r>
            <w:proofErr w:type="spellEnd"/>
            <w:r w:rsidR="0088172E" w:rsidRPr="008C5F52">
              <w:t xml:space="preserve"> Т.В.)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both"/>
            </w:pPr>
            <w:r w:rsidRPr="008C5F52">
              <w:t>219</w:t>
            </w:r>
          </w:p>
        </w:tc>
      </w:tr>
      <w:tr w:rsidR="00E229BE" w:rsidRPr="008C5F52" w:rsidTr="00905A7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9BE" w:rsidRPr="008C5F52" w:rsidRDefault="008C5F52" w:rsidP="00AD3F11">
            <w:pPr>
              <w:jc w:val="both"/>
            </w:pPr>
            <w:r>
              <w:t>7.</w:t>
            </w:r>
          </w:p>
        </w:tc>
        <w:tc>
          <w:tcPr>
            <w:tcW w:w="3337" w:type="dxa"/>
            <w:shd w:val="clear" w:color="auto" w:fill="auto"/>
          </w:tcPr>
          <w:p w:rsidR="00E229BE" w:rsidRPr="008C5F52" w:rsidRDefault="0088172E" w:rsidP="00AD3F11">
            <w:r w:rsidRPr="008C5F52">
              <w:t>Конкурс «Страна снеговиков»</w:t>
            </w:r>
          </w:p>
        </w:tc>
        <w:tc>
          <w:tcPr>
            <w:tcW w:w="5522" w:type="dxa"/>
            <w:shd w:val="clear" w:color="auto" w:fill="auto"/>
          </w:tcPr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</w:t>
            </w:r>
            <w:r w:rsidRPr="008C5F52">
              <w:rPr>
                <w:b/>
              </w:rPr>
              <w:t xml:space="preserve"> место.</w:t>
            </w:r>
          </w:p>
          <w:p w:rsidR="0088172E" w:rsidRPr="008C5F52" w:rsidRDefault="00BB6A0E" w:rsidP="00BB6A0E">
            <w:r w:rsidRPr="008C5F52">
              <w:t xml:space="preserve"> «Мост» и «Капелька»</w:t>
            </w:r>
            <w:r w:rsidR="0088172E" w:rsidRPr="008C5F52">
              <w:t xml:space="preserve"> </w:t>
            </w:r>
            <w:proofErr w:type="gramStart"/>
            <w:r w:rsidR="0088172E" w:rsidRPr="008C5F52">
              <w:t xml:space="preserve">( </w:t>
            </w:r>
            <w:proofErr w:type="spellStart"/>
            <w:proofErr w:type="gramEnd"/>
            <w:r w:rsidRPr="008C5F52">
              <w:t>пдо</w:t>
            </w:r>
            <w:proofErr w:type="spellEnd"/>
            <w:r w:rsidRPr="008C5F52">
              <w:t xml:space="preserve"> </w:t>
            </w:r>
            <w:r w:rsidR="0088172E" w:rsidRPr="008C5F52">
              <w:t>Юхко Т.Ф.)</w:t>
            </w:r>
          </w:p>
          <w:p w:rsidR="00BB6A0E" w:rsidRPr="008C5F52" w:rsidRDefault="0088172E" w:rsidP="00BB6A0E">
            <w:pPr>
              <w:jc w:val="both"/>
              <w:rPr>
                <w:b/>
              </w:rPr>
            </w:pPr>
            <w:r w:rsidRPr="008C5F52">
              <w:t xml:space="preserve"> </w:t>
            </w:r>
            <w:r w:rsidR="00BB6A0E" w:rsidRPr="008C5F52">
              <w:rPr>
                <w:b/>
              </w:rPr>
              <w:t xml:space="preserve">Грамота за </w:t>
            </w:r>
            <w:r w:rsidR="00BB6A0E" w:rsidRPr="008C5F52">
              <w:rPr>
                <w:b/>
                <w:lang w:val="en-US"/>
              </w:rPr>
              <w:t>II</w:t>
            </w:r>
            <w:r w:rsidR="00BB6A0E" w:rsidRPr="008C5F52">
              <w:rPr>
                <w:b/>
              </w:rPr>
              <w:t xml:space="preserve"> место.</w:t>
            </w:r>
          </w:p>
          <w:p w:rsidR="0088172E" w:rsidRPr="008C5F52" w:rsidRDefault="00BB6A0E" w:rsidP="00BB6A0E">
            <w:r w:rsidRPr="008C5F52">
              <w:t xml:space="preserve"> «Мягкая игрушка»</w:t>
            </w:r>
            <w:r w:rsidR="0088172E" w:rsidRPr="008C5F52">
              <w:t xml:space="preserve"> (</w:t>
            </w:r>
            <w:proofErr w:type="spellStart"/>
            <w:r w:rsidRPr="008C5F52">
              <w:t>пдо</w:t>
            </w:r>
            <w:proofErr w:type="spellEnd"/>
            <w:r w:rsidRPr="008C5F52">
              <w:t xml:space="preserve"> </w:t>
            </w:r>
            <w:r w:rsidR="0088172E" w:rsidRPr="008C5F52">
              <w:t xml:space="preserve"> </w:t>
            </w:r>
            <w:proofErr w:type="spellStart"/>
            <w:r w:rsidR="0088172E" w:rsidRPr="008C5F52">
              <w:t>Склянкина</w:t>
            </w:r>
            <w:proofErr w:type="spellEnd"/>
            <w:r w:rsidR="0088172E" w:rsidRPr="008C5F52">
              <w:t xml:space="preserve"> Г.Ж.)</w:t>
            </w:r>
          </w:p>
          <w:p w:rsidR="00BB6A0E" w:rsidRPr="008C5F52" w:rsidRDefault="00BB6A0E" w:rsidP="00BB6A0E">
            <w:pPr>
              <w:jc w:val="both"/>
              <w:rPr>
                <w:b/>
              </w:rPr>
            </w:pPr>
            <w:r w:rsidRPr="008C5F52">
              <w:rPr>
                <w:b/>
              </w:rPr>
              <w:t xml:space="preserve">Грамота за </w:t>
            </w:r>
            <w:r w:rsidRPr="008C5F52">
              <w:rPr>
                <w:b/>
                <w:lang w:val="en-US"/>
              </w:rPr>
              <w:t>III</w:t>
            </w:r>
            <w:r w:rsidRPr="008C5F52">
              <w:rPr>
                <w:b/>
              </w:rPr>
              <w:t xml:space="preserve"> место.</w:t>
            </w:r>
          </w:p>
          <w:p w:rsidR="00E229BE" w:rsidRPr="008C5F52" w:rsidRDefault="00BB6A0E" w:rsidP="00BB6A0E">
            <w:r w:rsidRPr="008C5F52">
              <w:t xml:space="preserve"> «Рукодельницы» и «</w:t>
            </w:r>
            <w:proofErr w:type="spellStart"/>
            <w:r w:rsidRPr="008C5F52">
              <w:t>Лайн</w:t>
            </w:r>
            <w:proofErr w:type="spellEnd"/>
            <w:r w:rsidRPr="008C5F52">
              <w:t xml:space="preserve">» </w:t>
            </w:r>
            <w:r w:rsidR="0088172E" w:rsidRPr="008C5F52">
              <w:t xml:space="preserve"> </w:t>
            </w:r>
            <w:proofErr w:type="gramStart"/>
            <w:r w:rsidR="0088172E" w:rsidRPr="008C5F52">
              <w:t xml:space="preserve">( </w:t>
            </w:r>
            <w:proofErr w:type="spellStart"/>
            <w:proofErr w:type="gramEnd"/>
            <w:r w:rsidRPr="008C5F52">
              <w:t>пдо</w:t>
            </w:r>
            <w:proofErr w:type="spellEnd"/>
            <w:r w:rsidR="0088172E" w:rsidRPr="008C5F52">
              <w:t xml:space="preserve"> </w:t>
            </w:r>
            <w:proofErr w:type="spellStart"/>
            <w:r w:rsidR="0088172E" w:rsidRPr="008C5F52">
              <w:t>Варначкина</w:t>
            </w:r>
            <w:proofErr w:type="spellEnd"/>
            <w:r w:rsidR="0088172E" w:rsidRPr="008C5F52">
              <w:t xml:space="preserve"> Т.В.)</w:t>
            </w:r>
          </w:p>
        </w:tc>
        <w:tc>
          <w:tcPr>
            <w:tcW w:w="1100" w:type="dxa"/>
          </w:tcPr>
          <w:p w:rsidR="00E229BE" w:rsidRPr="008C5F52" w:rsidRDefault="00380B27" w:rsidP="00AD3F11">
            <w:pPr>
              <w:jc w:val="both"/>
            </w:pPr>
            <w:r w:rsidRPr="008C5F52">
              <w:t>219</w:t>
            </w:r>
          </w:p>
        </w:tc>
      </w:tr>
    </w:tbl>
    <w:p w:rsidR="004C0EBF" w:rsidRPr="008C5F52" w:rsidRDefault="004C0EBF" w:rsidP="000C4216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352" w:tblpY="277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135"/>
        <w:gridCol w:w="1275"/>
        <w:gridCol w:w="1274"/>
        <w:gridCol w:w="1276"/>
        <w:gridCol w:w="850"/>
        <w:gridCol w:w="709"/>
        <w:gridCol w:w="709"/>
        <w:gridCol w:w="850"/>
      </w:tblGrid>
      <w:tr w:rsidR="000C4C81" w:rsidRPr="004C1C30" w:rsidTr="00485D33">
        <w:trPr>
          <w:cantSplit/>
          <w:trHeight w:val="380"/>
        </w:trPr>
        <w:tc>
          <w:tcPr>
            <w:tcW w:w="1242" w:type="dxa"/>
            <w:vMerge w:val="restart"/>
            <w:shd w:val="clear" w:color="auto" w:fill="auto"/>
          </w:tcPr>
          <w:p w:rsidR="000C4C81" w:rsidRPr="004C1C30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Объединения</w:t>
            </w:r>
          </w:p>
        </w:tc>
        <w:tc>
          <w:tcPr>
            <w:tcW w:w="1135" w:type="dxa"/>
            <w:vMerge w:val="restart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5" w:type="dxa"/>
            <w:vMerge w:val="restart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850" w:type="dxa"/>
            <w:vMerge w:val="restart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Сельский</w:t>
            </w: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C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0C4C81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>есто</w:t>
            </w:r>
          </w:p>
        </w:tc>
      </w:tr>
      <w:tr w:rsidR="000C4C81" w:rsidRPr="004C1C30" w:rsidTr="00485D33">
        <w:trPr>
          <w:cantSplit/>
          <w:trHeight w:val="734"/>
        </w:trPr>
        <w:tc>
          <w:tcPr>
            <w:tcW w:w="1242" w:type="dxa"/>
            <w:vMerge/>
            <w:shd w:val="clear" w:color="auto" w:fill="auto"/>
          </w:tcPr>
          <w:p w:rsidR="000C4C81" w:rsidRPr="004C1C30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4C81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0C4C81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4C81" w:rsidRPr="004C1C30" w:rsidRDefault="000C4C81" w:rsidP="00485D3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Merge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Школа Радости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rPr>
                <w:noProof/>
                <w:sz w:val="20"/>
                <w:szCs w:val="20"/>
              </w:rPr>
            </w:pPr>
            <w:r w:rsidRPr="00E636A3">
              <w:rPr>
                <w:noProof/>
                <w:sz w:val="20"/>
                <w:szCs w:val="20"/>
              </w:rPr>
              <w:t>Грамота  за 1 место</w:t>
            </w:r>
            <w:r>
              <w:rPr>
                <w:noProof/>
                <w:sz w:val="20"/>
                <w:szCs w:val="20"/>
              </w:rPr>
              <w:t xml:space="preserve"> (2)</w:t>
            </w:r>
          </w:p>
          <w:p w:rsidR="000C4C81" w:rsidRPr="00E636A3" w:rsidRDefault="000C4C81" w:rsidP="00485D33">
            <w:pPr>
              <w:rPr>
                <w:noProof/>
                <w:sz w:val="20"/>
                <w:szCs w:val="20"/>
              </w:rPr>
            </w:pPr>
            <w:r w:rsidRPr="00E636A3">
              <w:rPr>
                <w:noProof/>
                <w:sz w:val="20"/>
                <w:szCs w:val="20"/>
              </w:rPr>
              <w:t>Грамота за 2 место</w:t>
            </w:r>
            <w:r>
              <w:rPr>
                <w:noProof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noProof/>
                <w:sz w:val="20"/>
                <w:szCs w:val="20"/>
              </w:rPr>
              <w:t>Грамота за 3 место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Капелька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Мягкая игрушка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 xml:space="preserve"> степени(</w:t>
            </w:r>
            <w:r w:rsidRPr="00532F64">
              <w:rPr>
                <w:rFonts w:ascii="Times New Roman" w:hAnsi="Times New Roman"/>
                <w:sz w:val="20"/>
                <w:szCs w:val="20"/>
              </w:rPr>
              <w:t>2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Диплом 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II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1276" w:type="dxa"/>
            <w:shd w:val="clear" w:color="auto" w:fill="auto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noProof/>
                <w:sz w:val="20"/>
              </w:rPr>
              <w:t xml:space="preserve">Диплом за </w:t>
            </w:r>
            <w:r w:rsidRPr="00E636A3">
              <w:rPr>
                <w:rFonts w:ascii="Times New Roman" w:hAnsi="Times New Roman"/>
                <w:noProof/>
                <w:sz w:val="20"/>
                <w:lang w:val="en-US"/>
              </w:rPr>
              <w:t>II</w:t>
            </w:r>
            <w:r w:rsidRPr="00E636A3">
              <w:rPr>
                <w:rFonts w:ascii="Times New Roman" w:hAnsi="Times New Roman"/>
                <w:noProof/>
                <w:sz w:val="20"/>
              </w:rPr>
              <w:t xml:space="preserve"> место</w:t>
            </w:r>
            <w:r>
              <w:rPr>
                <w:rFonts w:ascii="Times New Roman" w:hAnsi="Times New Roman"/>
                <w:noProof/>
                <w:sz w:val="20"/>
              </w:rPr>
              <w:t xml:space="preserve"> (2)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Ручной калейдоскоп</w:t>
            </w:r>
          </w:p>
        </w:tc>
        <w:tc>
          <w:tcPr>
            <w:tcW w:w="1135" w:type="dxa"/>
          </w:tcPr>
          <w:p w:rsidR="000C4C81" w:rsidRPr="004C1C30" w:rsidRDefault="000C4C81" w:rsidP="00F211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*Диплом </w:t>
            </w: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0C4C81" w:rsidRPr="00532F64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2F64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0C4C81" w:rsidRPr="00532F64" w:rsidRDefault="000C4C81" w:rsidP="00485D33">
            <w:pPr>
              <w:rPr>
                <w:sz w:val="20"/>
                <w:szCs w:val="20"/>
              </w:rPr>
            </w:pPr>
            <w:r w:rsidRPr="004C1C30">
              <w:rPr>
                <w:sz w:val="20"/>
                <w:szCs w:val="20"/>
              </w:rPr>
              <w:t>*</w:t>
            </w:r>
            <w:r w:rsidRPr="00532F64">
              <w:rPr>
                <w:sz w:val="20"/>
                <w:szCs w:val="20"/>
              </w:rPr>
              <w:t>Диплом(1)</w:t>
            </w:r>
          </w:p>
          <w:p w:rsidR="000C4C81" w:rsidRPr="00532F64" w:rsidRDefault="000C4C81" w:rsidP="00485D33">
            <w:pPr>
              <w:rPr>
                <w:sz w:val="20"/>
                <w:szCs w:val="20"/>
              </w:rPr>
            </w:pPr>
            <w:r w:rsidRPr="00532F64">
              <w:rPr>
                <w:sz w:val="20"/>
                <w:szCs w:val="20"/>
              </w:rPr>
              <w:t>*Диплом(1)</w:t>
            </w:r>
          </w:p>
          <w:p w:rsidR="000C4C81" w:rsidRPr="004C1C30" w:rsidRDefault="000C4C81" w:rsidP="00485D33">
            <w:pPr>
              <w:rPr>
                <w:sz w:val="20"/>
                <w:szCs w:val="20"/>
                <w:lang w:eastAsia="en-US"/>
              </w:rPr>
            </w:pPr>
            <w:r w:rsidRPr="00532F64">
              <w:rPr>
                <w:sz w:val="20"/>
                <w:szCs w:val="20"/>
              </w:rPr>
              <w:t>*Диплом  за II место (2)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sz w:val="20"/>
              </w:rPr>
            </w:pPr>
            <w:r w:rsidRPr="00E636A3">
              <w:rPr>
                <w:sz w:val="20"/>
              </w:rPr>
              <w:t>*Выставка. (1)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4C81" w:rsidRPr="00F211D6" w:rsidRDefault="00F211D6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1D6"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III</w:t>
            </w:r>
            <w:r w:rsidRPr="00F211D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C30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F211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Чудеса из чудес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*Диплом </w:t>
            </w: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*Медаль за </w:t>
            </w: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C1C30">
              <w:rPr>
                <w:sz w:val="20"/>
                <w:szCs w:val="20"/>
              </w:rPr>
              <w:t xml:space="preserve"> м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>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*Сертификат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0C4C81" w:rsidRPr="004C1C30" w:rsidRDefault="000C4C81" w:rsidP="00485D33">
            <w:pPr>
              <w:rPr>
                <w:noProof/>
                <w:sz w:val="20"/>
                <w:szCs w:val="20"/>
              </w:rPr>
            </w:pPr>
            <w:r w:rsidRPr="004C1C30">
              <w:rPr>
                <w:noProof/>
                <w:sz w:val="20"/>
                <w:szCs w:val="20"/>
              </w:rPr>
              <w:t>*Диплом за 3 место</w:t>
            </w:r>
            <w:r>
              <w:rPr>
                <w:noProof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rPr>
                <w:sz w:val="20"/>
                <w:szCs w:val="20"/>
                <w:lang w:eastAsia="en-US"/>
              </w:rPr>
            </w:pPr>
            <w:r w:rsidRPr="004C1C30">
              <w:rPr>
                <w:bCs/>
                <w:sz w:val="20"/>
                <w:szCs w:val="20"/>
              </w:rPr>
              <w:t>*Диплом за 1 место</w:t>
            </w:r>
            <w:r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Colonna MT" w:hAnsi="Colonna MT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Диплом</w:t>
            </w:r>
            <w:r w:rsidRPr="004C1C30">
              <w:rPr>
                <w:rFonts w:ascii="Colonna MT" w:hAnsi="Colonna MT"/>
                <w:noProof/>
                <w:sz w:val="20"/>
                <w:szCs w:val="20"/>
              </w:rPr>
              <w:t xml:space="preserve"> </w:t>
            </w:r>
            <w:r w:rsidRPr="004C1C30">
              <w:rPr>
                <w:rFonts w:ascii="Colonna MT" w:hAnsi="Colonna MT"/>
                <w:noProof/>
                <w:sz w:val="20"/>
                <w:szCs w:val="20"/>
                <w:lang w:val="en-US"/>
              </w:rPr>
              <w:t>I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степени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1276" w:type="dxa"/>
            <w:shd w:val="clear" w:color="auto" w:fill="auto"/>
          </w:tcPr>
          <w:p w:rsidR="000C4C81" w:rsidRPr="00E636A3" w:rsidRDefault="000C4C81" w:rsidP="00485D33">
            <w:pPr>
              <w:jc w:val="both"/>
              <w:rPr>
                <w:noProof/>
                <w:sz w:val="20"/>
              </w:rPr>
            </w:pPr>
            <w:r w:rsidRPr="00E636A3">
              <w:rPr>
                <w:noProof/>
                <w:sz w:val="20"/>
              </w:rPr>
              <w:t xml:space="preserve">Диплом за </w:t>
            </w:r>
            <w:r w:rsidRPr="00E636A3">
              <w:rPr>
                <w:noProof/>
                <w:sz w:val="20"/>
                <w:lang w:val="en-US"/>
              </w:rPr>
              <w:t>I</w:t>
            </w:r>
            <w:r w:rsidRPr="00E636A3">
              <w:rPr>
                <w:noProof/>
                <w:sz w:val="20"/>
              </w:rPr>
              <w:t xml:space="preserve"> место</w:t>
            </w:r>
            <w:r>
              <w:rPr>
                <w:noProof/>
                <w:sz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8C5F52">
              <w:rPr>
                <w:b/>
                <w:noProof/>
              </w:rPr>
              <w:t xml:space="preserve"> </w:t>
            </w:r>
            <w:r w:rsidRPr="00E636A3">
              <w:rPr>
                <w:rFonts w:ascii="Times New Roman" w:hAnsi="Times New Roman"/>
                <w:noProof/>
                <w:sz w:val="20"/>
              </w:rPr>
              <w:t xml:space="preserve">Диплом </w:t>
            </w:r>
            <w:r w:rsidRPr="00E636A3">
              <w:rPr>
                <w:rFonts w:ascii="Times New Roman" w:hAnsi="Times New Roman"/>
                <w:noProof/>
                <w:sz w:val="20"/>
                <w:lang w:val="en-US"/>
              </w:rPr>
              <w:t>III</w:t>
            </w:r>
            <w:r w:rsidRPr="00E636A3">
              <w:rPr>
                <w:rFonts w:ascii="Times New Roman" w:hAnsi="Times New Roman"/>
                <w:noProof/>
                <w:sz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</w:rPr>
              <w:t xml:space="preserve"> (2)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 xml:space="preserve">* </w:t>
            </w:r>
            <w:proofErr w:type="spellStart"/>
            <w:r w:rsidRPr="00E636A3">
              <w:rPr>
                <w:rFonts w:ascii="Times New Roman" w:hAnsi="Times New Roman"/>
                <w:sz w:val="20"/>
              </w:rPr>
              <w:t>Выст</w:t>
            </w:r>
            <w:proofErr w:type="spellEnd"/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proofErr w:type="spellStart"/>
            <w:r w:rsidRPr="00E636A3">
              <w:rPr>
                <w:rFonts w:ascii="Times New Roman" w:hAnsi="Times New Roman"/>
                <w:sz w:val="20"/>
              </w:rPr>
              <w:t>авка</w:t>
            </w:r>
            <w:proofErr w:type="spellEnd"/>
            <w:r w:rsidRPr="00E636A3">
              <w:rPr>
                <w:rFonts w:ascii="Times New Roman" w:hAnsi="Times New Roman"/>
                <w:sz w:val="20"/>
              </w:rPr>
              <w:t>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C4C81" w:rsidRPr="00E6557A" w:rsidRDefault="00E6557A" w:rsidP="00485D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C4C81" w:rsidRPr="0066423D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I</w:t>
            </w:r>
          </w:p>
          <w:p w:rsidR="000C4C81" w:rsidRPr="0066423D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место</w:t>
            </w: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Игротека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Юный художник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25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F211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Музыкальная шкатулка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6A3">
              <w:rPr>
                <w:rFonts w:ascii="Times New Roman" w:hAnsi="Times New Roman"/>
                <w:noProof/>
                <w:sz w:val="20"/>
              </w:rPr>
              <w:t>Грамота за участие</w:t>
            </w:r>
            <w:r>
              <w:rPr>
                <w:rFonts w:ascii="Times New Roman" w:hAnsi="Times New Roman"/>
                <w:noProof/>
                <w:sz w:val="20"/>
              </w:rPr>
              <w:t xml:space="preserve"> (1)</w:t>
            </w:r>
          </w:p>
        </w:tc>
        <w:tc>
          <w:tcPr>
            <w:tcW w:w="850" w:type="dxa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Пресс-центр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Инсайт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4C1C30">
              <w:rPr>
                <w:rFonts w:ascii="Times New Roman" w:hAnsi="Times New Roman"/>
                <w:sz w:val="20"/>
                <w:szCs w:val="20"/>
              </w:rPr>
              <w:t>степени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Диплом 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III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1276" w:type="dxa"/>
            <w:shd w:val="clear" w:color="auto" w:fill="auto"/>
          </w:tcPr>
          <w:p w:rsidR="000C4C81" w:rsidRPr="00532F64" w:rsidRDefault="000C4C81" w:rsidP="00485D33">
            <w:pPr>
              <w:jc w:val="both"/>
              <w:rPr>
                <w:noProof/>
                <w:sz w:val="20"/>
                <w:szCs w:val="20"/>
              </w:rPr>
            </w:pPr>
            <w:r w:rsidRPr="00532F64">
              <w:rPr>
                <w:noProof/>
                <w:sz w:val="20"/>
                <w:szCs w:val="20"/>
              </w:rPr>
              <w:t xml:space="preserve">Диплом за </w:t>
            </w:r>
            <w:r w:rsidRPr="00532F64">
              <w:rPr>
                <w:noProof/>
                <w:sz w:val="20"/>
                <w:szCs w:val="20"/>
                <w:lang w:val="en-US"/>
              </w:rPr>
              <w:t>I</w:t>
            </w:r>
            <w:r w:rsidRPr="00532F64">
              <w:rPr>
                <w:noProof/>
                <w:sz w:val="20"/>
                <w:szCs w:val="20"/>
              </w:rPr>
              <w:t xml:space="preserve"> место</w:t>
            </w:r>
            <w:r>
              <w:rPr>
                <w:noProof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>
              <w:t>*Выставка. (1)</w:t>
            </w:r>
            <w:r w:rsidRPr="00E636A3">
              <w:rPr>
                <w:rFonts w:ascii="Times New Roman" w:hAnsi="Times New Roman"/>
                <w:sz w:val="20"/>
              </w:rPr>
              <w:t>*Вы</w:t>
            </w:r>
            <w:proofErr w:type="gramStart"/>
            <w:r w:rsidR="00E6557A">
              <w:rPr>
                <w:rFonts w:ascii="Times New Roman" w:hAnsi="Times New Roman"/>
                <w:sz w:val="20"/>
                <w:lang w:val="en-US"/>
              </w:rPr>
              <w:lastRenderedPageBreak/>
              <w:t>c</w:t>
            </w:r>
            <w:proofErr w:type="spellStart"/>
            <w:proofErr w:type="gramEnd"/>
            <w:r w:rsidRPr="00E636A3">
              <w:rPr>
                <w:rFonts w:ascii="Times New Roman" w:hAnsi="Times New Roman"/>
                <w:sz w:val="20"/>
              </w:rPr>
              <w:t>тавка</w:t>
            </w:r>
            <w:proofErr w:type="spellEnd"/>
            <w:r w:rsidRPr="00E636A3">
              <w:rPr>
                <w:rFonts w:ascii="Times New Roman" w:hAnsi="Times New Roman"/>
                <w:sz w:val="20"/>
              </w:rPr>
              <w:t>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C4C81" w:rsidRPr="0066423D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 xml:space="preserve">II </w:t>
            </w:r>
            <w:r w:rsidRPr="0066423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место</w:t>
            </w: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F211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Диплом 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</w:tc>
        <w:tc>
          <w:tcPr>
            <w:tcW w:w="1275" w:type="dxa"/>
          </w:tcPr>
          <w:p w:rsidR="000C4C81" w:rsidRPr="00E6557A" w:rsidRDefault="00E6557A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лауреата (2)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*Сертификат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*Свидетельство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*Диплом 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II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*Диплом победителя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(2)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*</w:t>
            </w:r>
            <w:r w:rsidRPr="004C1C30">
              <w:rPr>
                <w:b/>
                <w:noProof/>
                <w:sz w:val="20"/>
                <w:szCs w:val="20"/>
              </w:rPr>
              <w:t xml:space="preserve"> </w:t>
            </w: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Благодар</w:t>
            </w:r>
          </w:p>
          <w:p w:rsidR="000C4C81" w:rsidRPr="00485D33" w:rsidRDefault="000C4C81" w:rsidP="00485D33">
            <w:pPr>
              <w:pStyle w:val="a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C1C30">
              <w:rPr>
                <w:rFonts w:ascii="Times New Roman" w:hAnsi="Times New Roman"/>
                <w:noProof/>
                <w:sz w:val="20"/>
                <w:szCs w:val="20"/>
              </w:rPr>
              <w:t>ственное письмо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(1)</w:t>
            </w:r>
          </w:p>
          <w:p w:rsidR="00E6557A" w:rsidRPr="00E6557A" w:rsidRDefault="00E6557A" w:rsidP="00485D3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*</w:t>
            </w:r>
            <w:r w:rsidRPr="00532F64">
              <w:rPr>
                <w:rFonts w:ascii="Times New Roman" w:hAnsi="Times New Roman"/>
                <w:noProof/>
              </w:rPr>
              <w:t>Грамота за победу в номинации</w:t>
            </w:r>
          </w:p>
          <w:p w:rsidR="000C4C81" w:rsidRDefault="000C4C81" w:rsidP="00485D33">
            <w:pPr>
              <w:pStyle w:val="a9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(2)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*</w:t>
            </w:r>
            <w:r w:rsidRPr="00E636A3">
              <w:rPr>
                <w:rFonts w:ascii="Times New Roman" w:hAnsi="Times New Roman"/>
                <w:noProof/>
                <w:sz w:val="20"/>
              </w:rPr>
              <w:t xml:space="preserve">Диплом </w:t>
            </w:r>
            <w:r w:rsidRPr="00E636A3">
              <w:rPr>
                <w:rFonts w:ascii="Times New Roman" w:hAnsi="Times New Roman"/>
                <w:noProof/>
                <w:sz w:val="20"/>
                <w:lang w:val="en-US"/>
              </w:rPr>
              <w:t>III</w:t>
            </w:r>
            <w:r w:rsidRPr="00E636A3">
              <w:rPr>
                <w:rFonts w:ascii="Times New Roman" w:hAnsi="Times New Roman"/>
                <w:noProof/>
                <w:sz w:val="20"/>
              </w:rPr>
              <w:t xml:space="preserve"> степени</w:t>
            </w:r>
            <w:r>
              <w:rPr>
                <w:rFonts w:ascii="Times New Roman" w:hAnsi="Times New Roman"/>
                <w:noProof/>
                <w:sz w:val="20"/>
              </w:rPr>
              <w:t xml:space="preserve"> (2)</w:t>
            </w:r>
          </w:p>
          <w:p w:rsidR="000C4C81" w:rsidRPr="00532F64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*Акция (1)</w:t>
            </w:r>
          </w:p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E6557A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C4C81" w:rsidRPr="0066423D" w:rsidRDefault="000C4C81" w:rsidP="00485D33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место</w:t>
            </w: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C4C81" w:rsidRPr="00532F64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*Участие(1)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*Участие 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2F64">
              <w:rPr>
                <w:rFonts w:ascii="Times New Roman" w:hAnsi="Times New Roman"/>
                <w:sz w:val="20"/>
                <w:szCs w:val="20"/>
              </w:rPr>
              <w:t>16</w:t>
            </w:r>
            <w:r w:rsidRPr="004C1C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Волшебный завиток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 w:rsidRPr="00E636A3">
              <w:rPr>
                <w:rFonts w:ascii="Times New Roman" w:hAnsi="Times New Roman"/>
                <w:sz w:val="20"/>
              </w:rPr>
              <w:t>*Выставка.</w:t>
            </w:r>
          </w:p>
          <w:p w:rsidR="000C4C81" w:rsidRPr="00E636A3" w:rsidRDefault="000C4C81" w:rsidP="00485D33">
            <w:pPr>
              <w:pStyle w:val="a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C1C30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наград</w:t>
            </w:r>
          </w:p>
        </w:tc>
        <w:tc>
          <w:tcPr>
            <w:tcW w:w="1135" w:type="dxa"/>
          </w:tcPr>
          <w:p w:rsidR="000C4C81" w:rsidRPr="0066423D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C4C81" w:rsidRPr="0066423D" w:rsidRDefault="00485D33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0C4C81" w:rsidRPr="0066423D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C4C81" w:rsidRPr="0066423D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4C81" w:rsidRPr="0066423D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423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C4C81" w:rsidRPr="0066423D" w:rsidRDefault="00485D33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C1C30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наград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81" w:rsidRPr="004C1C30" w:rsidTr="00485D33">
        <w:trPr>
          <w:trHeight w:val="359"/>
        </w:trPr>
        <w:tc>
          <w:tcPr>
            <w:tcW w:w="1242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C1C30">
              <w:rPr>
                <w:rFonts w:ascii="Times New Roman" w:hAnsi="Times New Roman"/>
                <w:b/>
                <w:sz w:val="20"/>
                <w:szCs w:val="20"/>
              </w:rPr>
              <w:t xml:space="preserve">2012-2013 </w:t>
            </w:r>
          </w:p>
        </w:tc>
        <w:tc>
          <w:tcPr>
            <w:tcW w:w="1276" w:type="dxa"/>
            <w:shd w:val="clear" w:color="auto" w:fill="auto"/>
          </w:tcPr>
          <w:p w:rsidR="000C4C81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наград</w:t>
            </w:r>
          </w:p>
        </w:tc>
        <w:tc>
          <w:tcPr>
            <w:tcW w:w="113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1C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C81" w:rsidRPr="004C1C30" w:rsidRDefault="000C4C81" w:rsidP="004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0EBF" w:rsidRDefault="004C0EBF" w:rsidP="000C4216">
      <w:pPr>
        <w:jc w:val="both"/>
        <w:rPr>
          <w:color w:val="FF0000"/>
          <w:sz w:val="28"/>
          <w:szCs w:val="28"/>
        </w:rPr>
      </w:pPr>
    </w:p>
    <w:p w:rsidR="006D42C1" w:rsidRDefault="006D42C1" w:rsidP="000C4216">
      <w:pPr>
        <w:jc w:val="both"/>
        <w:rPr>
          <w:color w:val="FF0000"/>
          <w:sz w:val="28"/>
          <w:szCs w:val="28"/>
        </w:rPr>
      </w:pPr>
    </w:p>
    <w:p w:rsidR="006D42C1" w:rsidRDefault="00F211D6" w:rsidP="000C4216">
      <w:pPr>
        <w:jc w:val="both"/>
        <w:rPr>
          <w:color w:val="FF0000"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501D46C2" wp14:editId="0E30681B">
            <wp:extent cx="6452559" cy="2605177"/>
            <wp:effectExtent l="0" t="0" r="2476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2C1" w:rsidRDefault="006D42C1" w:rsidP="000C4C81">
      <w:pPr>
        <w:pStyle w:val="a9"/>
        <w:jc w:val="center"/>
        <w:rPr>
          <w:color w:val="FF0000"/>
          <w:sz w:val="28"/>
          <w:szCs w:val="28"/>
        </w:rPr>
      </w:pPr>
    </w:p>
    <w:p w:rsidR="00403735" w:rsidRPr="005A1751" w:rsidRDefault="00403735" w:rsidP="000C4216">
      <w:pPr>
        <w:jc w:val="both"/>
        <w:rPr>
          <w:szCs w:val="28"/>
        </w:rPr>
      </w:pPr>
      <w:r w:rsidRPr="005A1751">
        <w:rPr>
          <w:szCs w:val="28"/>
        </w:rPr>
        <w:t xml:space="preserve">Рекомендации: </w:t>
      </w:r>
    </w:p>
    <w:p w:rsidR="006D42C1" w:rsidRPr="005A1751" w:rsidRDefault="00403735" w:rsidP="000C4216">
      <w:pPr>
        <w:jc w:val="both"/>
        <w:rPr>
          <w:szCs w:val="28"/>
        </w:rPr>
      </w:pPr>
      <w:r w:rsidRPr="005A1751">
        <w:rPr>
          <w:szCs w:val="28"/>
        </w:rPr>
        <w:t>руководителям объединений: «Волшебный завиток»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Никифорова С.В.), «</w:t>
      </w:r>
      <w:r w:rsidRPr="005A1751">
        <w:rPr>
          <w:szCs w:val="28"/>
          <w:lang w:val="en-US"/>
        </w:rPr>
        <w:t>Step</w:t>
      </w:r>
      <w:r w:rsidRPr="005A1751">
        <w:rPr>
          <w:szCs w:val="28"/>
        </w:rPr>
        <w:t xml:space="preserve">» ( </w:t>
      </w:r>
      <w:proofErr w:type="spellStart"/>
      <w:r w:rsidRPr="005A1751">
        <w:rPr>
          <w:szCs w:val="28"/>
        </w:rPr>
        <w:t>Гавенкова</w:t>
      </w:r>
      <w:proofErr w:type="spellEnd"/>
      <w:r w:rsidRPr="005A1751">
        <w:rPr>
          <w:szCs w:val="28"/>
        </w:rPr>
        <w:t xml:space="preserve"> Н.В.), «Инсайт»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Юхко А.В.), Пресс-центр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</w:t>
      </w:r>
      <w:proofErr w:type="spellStart"/>
      <w:r w:rsidRPr="005A1751">
        <w:rPr>
          <w:szCs w:val="28"/>
        </w:rPr>
        <w:t>Русанова</w:t>
      </w:r>
      <w:proofErr w:type="spellEnd"/>
      <w:r w:rsidRPr="005A1751">
        <w:rPr>
          <w:szCs w:val="28"/>
        </w:rPr>
        <w:t xml:space="preserve"> Е.Е.), «Юный художник»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</w:t>
      </w:r>
      <w:proofErr w:type="spellStart"/>
      <w:r w:rsidRPr="005A1751">
        <w:rPr>
          <w:szCs w:val="28"/>
        </w:rPr>
        <w:t>Склеенкова</w:t>
      </w:r>
      <w:proofErr w:type="spellEnd"/>
      <w:r w:rsidRPr="005A1751">
        <w:rPr>
          <w:szCs w:val="28"/>
        </w:rPr>
        <w:t xml:space="preserve"> С.С.), «</w:t>
      </w:r>
      <w:proofErr w:type="spellStart"/>
      <w:r w:rsidRPr="005A1751">
        <w:rPr>
          <w:szCs w:val="28"/>
        </w:rPr>
        <w:t>Лайн</w:t>
      </w:r>
      <w:proofErr w:type="spellEnd"/>
      <w:r w:rsidRPr="005A1751">
        <w:rPr>
          <w:szCs w:val="28"/>
        </w:rPr>
        <w:t>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</w:t>
      </w:r>
      <w:proofErr w:type="spellStart"/>
      <w:r w:rsidRPr="005A1751">
        <w:rPr>
          <w:szCs w:val="28"/>
        </w:rPr>
        <w:t>Варначкина</w:t>
      </w:r>
      <w:proofErr w:type="spellEnd"/>
      <w:r w:rsidRPr="005A1751">
        <w:rPr>
          <w:szCs w:val="28"/>
        </w:rPr>
        <w:t xml:space="preserve"> Т.В.), «Капелька»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Юхко Т.Ф.), «Игротека» (</w:t>
      </w:r>
      <w:proofErr w:type="spellStart"/>
      <w:r w:rsidRPr="005A1751">
        <w:rPr>
          <w:szCs w:val="28"/>
        </w:rPr>
        <w:t>пдо</w:t>
      </w:r>
      <w:proofErr w:type="spellEnd"/>
      <w:r w:rsidRPr="005A1751">
        <w:rPr>
          <w:szCs w:val="28"/>
        </w:rPr>
        <w:t xml:space="preserve"> Баннова О.Ю.) включить в план воспитательной работы объединения участие  в  детских конкурсах и конкурсах профессионального мастерства</w:t>
      </w:r>
      <w:proofErr w:type="gramStart"/>
      <w:r w:rsidRPr="005A1751">
        <w:rPr>
          <w:szCs w:val="28"/>
        </w:rPr>
        <w:t xml:space="preserve"> </w:t>
      </w:r>
      <w:r w:rsidR="005A1751" w:rsidRPr="005A1751">
        <w:rPr>
          <w:szCs w:val="28"/>
        </w:rPr>
        <w:t>.</w:t>
      </w:r>
      <w:proofErr w:type="gramEnd"/>
    </w:p>
    <w:p w:rsidR="005A1751" w:rsidRDefault="005A1751" w:rsidP="000C4C81">
      <w:pPr>
        <w:jc w:val="both"/>
        <w:rPr>
          <w:szCs w:val="28"/>
        </w:rPr>
      </w:pPr>
    </w:p>
    <w:p w:rsidR="005A1751" w:rsidRDefault="005A1751" w:rsidP="000C4C81">
      <w:pPr>
        <w:jc w:val="both"/>
        <w:rPr>
          <w:szCs w:val="28"/>
        </w:rPr>
      </w:pPr>
    </w:p>
    <w:p w:rsidR="006D42C1" w:rsidRPr="00485D33" w:rsidRDefault="000C4C81" w:rsidP="000C4C81">
      <w:pPr>
        <w:jc w:val="both"/>
        <w:rPr>
          <w:szCs w:val="28"/>
        </w:rPr>
      </w:pPr>
      <w:r w:rsidRPr="00485D33">
        <w:rPr>
          <w:szCs w:val="28"/>
        </w:rPr>
        <w:t>Подпись методиста:  ________________            Юхко Т.Ф.</w:t>
      </w:r>
    </w:p>
    <w:p w:rsidR="00051A71" w:rsidRPr="008C5F52" w:rsidRDefault="00051A71">
      <w:pPr>
        <w:rPr>
          <w:color w:val="FF0000"/>
        </w:rPr>
      </w:pPr>
      <w:bookmarkStart w:id="0" w:name="_GoBack"/>
      <w:bookmarkEnd w:id="0"/>
    </w:p>
    <w:sectPr w:rsidR="00051A71" w:rsidRPr="008C5F52" w:rsidSect="008C5F52">
      <w:headerReference w:type="default" r:id="rId10"/>
      <w:pgSz w:w="11906" w:h="16838"/>
      <w:pgMar w:top="851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23" w:rsidRDefault="006E6423" w:rsidP="008C5F52">
      <w:r>
        <w:separator/>
      </w:r>
    </w:p>
  </w:endnote>
  <w:endnote w:type="continuationSeparator" w:id="0">
    <w:p w:rsidR="006E6423" w:rsidRDefault="006E6423" w:rsidP="008C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23" w:rsidRDefault="006E6423" w:rsidP="008C5F52">
      <w:r>
        <w:separator/>
      </w:r>
    </w:p>
  </w:footnote>
  <w:footnote w:type="continuationSeparator" w:id="0">
    <w:p w:rsidR="006E6423" w:rsidRDefault="006E6423" w:rsidP="008C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45920"/>
      <w:docPartObj>
        <w:docPartGallery w:val="Page Numbers (Top of Page)"/>
        <w:docPartUnique/>
      </w:docPartObj>
    </w:sdtPr>
    <w:sdtContent>
      <w:p w:rsidR="00403735" w:rsidRDefault="004037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09">
          <w:rPr>
            <w:noProof/>
          </w:rPr>
          <w:t>11</w:t>
        </w:r>
        <w:r>
          <w:fldChar w:fldCharType="end"/>
        </w:r>
      </w:p>
    </w:sdtContent>
  </w:sdt>
  <w:p w:rsidR="00403735" w:rsidRDefault="0040373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CF"/>
    <w:multiLevelType w:val="hybridMultilevel"/>
    <w:tmpl w:val="851CF7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6A45"/>
    <w:multiLevelType w:val="hybridMultilevel"/>
    <w:tmpl w:val="E74CD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C5C"/>
    <w:multiLevelType w:val="hybridMultilevel"/>
    <w:tmpl w:val="7B5A9488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33FA"/>
    <w:multiLevelType w:val="hybridMultilevel"/>
    <w:tmpl w:val="59568C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4D59"/>
    <w:multiLevelType w:val="hybridMultilevel"/>
    <w:tmpl w:val="9852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0B59"/>
    <w:multiLevelType w:val="hybridMultilevel"/>
    <w:tmpl w:val="0E342A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92A1B"/>
    <w:multiLevelType w:val="hybridMultilevel"/>
    <w:tmpl w:val="2D2C5F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4346A"/>
    <w:multiLevelType w:val="hybridMultilevel"/>
    <w:tmpl w:val="1E529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745FE7"/>
    <w:multiLevelType w:val="hybridMultilevel"/>
    <w:tmpl w:val="E01877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E58EC"/>
    <w:multiLevelType w:val="hybridMultilevel"/>
    <w:tmpl w:val="59885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22DA5"/>
    <w:multiLevelType w:val="hybridMultilevel"/>
    <w:tmpl w:val="BE1A68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455C3"/>
    <w:multiLevelType w:val="hybridMultilevel"/>
    <w:tmpl w:val="C4EE5274"/>
    <w:lvl w:ilvl="0" w:tplc="A1E2C7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24631"/>
    <w:multiLevelType w:val="hybridMultilevel"/>
    <w:tmpl w:val="3356C8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34F23"/>
    <w:multiLevelType w:val="hybridMultilevel"/>
    <w:tmpl w:val="7254798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B9F71C1"/>
    <w:multiLevelType w:val="hybridMultilevel"/>
    <w:tmpl w:val="98102B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8781F"/>
    <w:multiLevelType w:val="hybridMultilevel"/>
    <w:tmpl w:val="1D3A8A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93FC5"/>
    <w:multiLevelType w:val="hybridMultilevel"/>
    <w:tmpl w:val="4CBAFF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9756F"/>
    <w:multiLevelType w:val="hybridMultilevel"/>
    <w:tmpl w:val="D6B6A2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B7103"/>
    <w:multiLevelType w:val="hybridMultilevel"/>
    <w:tmpl w:val="B178BF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6F2CE7"/>
    <w:multiLevelType w:val="hybridMultilevel"/>
    <w:tmpl w:val="857A05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D55AB"/>
    <w:multiLevelType w:val="hybridMultilevel"/>
    <w:tmpl w:val="6FFA25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460807"/>
    <w:multiLevelType w:val="hybridMultilevel"/>
    <w:tmpl w:val="98B62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16C9B"/>
    <w:multiLevelType w:val="hybridMultilevel"/>
    <w:tmpl w:val="360E2F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9633C"/>
    <w:multiLevelType w:val="hybridMultilevel"/>
    <w:tmpl w:val="698A34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D30AF"/>
    <w:multiLevelType w:val="hybridMultilevel"/>
    <w:tmpl w:val="AA7E3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055E6F"/>
    <w:multiLevelType w:val="hybridMultilevel"/>
    <w:tmpl w:val="2AC2D8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D48C3"/>
    <w:multiLevelType w:val="hybridMultilevel"/>
    <w:tmpl w:val="3FBEE5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D0620"/>
    <w:multiLevelType w:val="hybridMultilevel"/>
    <w:tmpl w:val="35ECF7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901642"/>
    <w:multiLevelType w:val="hybridMultilevel"/>
    <w:tmpl w:val="D71857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4524B"/>
    <w:multiLevelType w:val="hybridMultilevel"/>
    <w:tmpl w:val="49C8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E0157"/>
    <w:multiLevelType w:val="hybridMultilevel"/>
    <w:tmpl w:val="23DAE6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124F87"/>
    <w:multiLevelType w:val="hybridMultilevel"/>
    <w:tmpl w:val="75E661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91AAF"/>
    <w:multiLevelType w:val="hybridMultilevel"/>
    <w:tmpl w:val="17B24C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513A1"/>
    <w:multiLevelType w:val="hybridMultilevel"/>
    <w:tmpl w:val="5BA09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1108B"/>
    <w:multiLevelType w:val="hybridMultilevel"/>
    <w:tmpl w:val="0054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E3129A"/>
    <w:multiLevelType w:val="hybridMultilevel"/>
    <w:tmpl w:val="BA6C44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562E2"/>
    <w:multiLevelType w:val="hybridMultilevel"/>
    <w:tmpl w:val="CCC43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9"/>
  </w:num>
  <w:num w:numId="5">
    <w:abstractNumId w:val="21"/>
  </w:num>
  <w:num w:numId="6">
    <w:abstractNumId w:val="36"/>
  </w:num>
  <w:num w:numId="7">
    <w:abstractNumId w:val="31"/>
  </w:num>
  <w:num w:numId="8">
    <w:abstractNumId w:val="30"/>
  </w:num>
  <w:num w:numId="9">
    <w:abstractNumId w:val="5"/>
  </w:num>
  <w:num w:numId="10">
    <w:abstractNumId w:val="10"/>
  </w:num>
  <w:num w:numId="11">
    <w:abstractNumId w:val="32"/>
  </w:num>
  <w:num w:numId="12">
    <w:abstractNumId w:val="35"/>
  </w:num>
  <w:num w:numId="13">
    <w:abstractNumId w:val="12"/>
  </w:num>
  <w:num w:numId="14">
    <w:abstractNumId w:val="18"/>
  </w:num>
  <w:num w:numId="15">
    <w:abstractNumId w:val="17"/>
  </w:num>
  <w:num w:numId="16">
    <w:abstractNumId w:val="0"/>
  </w:num>
  <w:num w:numId="17">
    <w:abstractNumId w:val="28"/>
  </w:num>
  <w:num w:numId="18">
    <w:abstractNumId w:val="22"/>
  </w:num>
  <w:num w:numId="19">
    <w:abstractNumId w:val="8"/>
  </w:num>
  <w:num w:numId="20">
    <w:abstractNumId w:val="25"/>
  </w:num>
  <w:num w:numId="21">
    <w:abstractNumId w:val="3"/>
  </w:num>
  <w:num w:numId="22">
    <w:abstractNumId w:val="34"/>
  </w:num>
  <w:num w:numId="23">
    <w:abstractNumId w:val="26"/>
  </w:num>
  <w:num w:numId="24">
    <w:abstractNumId w:val="33"/>
  </w:num>
  <w:num w:numId="25">
    <w:abstractNumId w:val="2"/>
  </w:num>
  <w:num w:numId="26">
    <w:abstractNumId w:val="1"/>
  </w:num>
  <w:num w:numId="27">
    <w:abstractNumId w:val="11"/>
  </w:num>
  <w:num w:numId="28">
    <w:abstractNumId w:val="15"/>
  </w:num>
  <w:num w:numId="29">
    <w:abstractNumId w:val="9"/>
  </w:num>
  <w:num w:numId="30">
    <w:abstractNumId w:val="4"/>
  </w:num>
  <w:num w:numId="31">
    <w:abstractNumId w:val="16"/>
  </w:num>
  <w:num w:numId="32">
    <w:abstractNumId w:val="14"/>
  </w:num>
  <w:num w:numId="33">
    <w:abstractNumId w:val="20"/>
  </w:num>
  <w:num w:numId="34">
    <w:abstractNumId w:val="27"/>
  </w:num>
  <w:num w:numId="35">
    <w:abstractNumId w:val="7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6"/>
    <w:rsid w:val="0003585C"/>
    <w:rsid w:val="00051A71"/>
    <w:rsid w:val="000B2067"/>
    <w:rsid w:val="000C4216"/>
    <w:rsid w:val="000C4C81"/>
    <w:rsid w:val="0011527D"/>
    <w:rsid w:val="001F33F1"/>
    <w:rsid w:val="002102E0"/>
    <w:rsid w:val="00243767"/>
    <w:rsid w:val="002B670A"/>
    <w:rsid w:val="002C6FC6"/>
    <w:rsid w:val="00317C0B"/>
    <w:rsid w:val="00365614"/>
    <w:rsid w:val="00380B27"/>
    <w:rsid w:val="003B79D0"/>
    <w:rsid w:val="003F7ACE"/>
    <w:rsid w:val="00403735"/>
    <w:rsid w:val="0046193B"/>
    <w:rsid w:val="00485D33"/>
    <w:rsid w:val="004B7654"/>
    <w:rsid w:val="004C0EBF"/>
    <w:rsid w:val="00537086"/>
    <w:rsid w:val="00586588"/>
    <w:rsid w:val="005A1751"/>
    <w:rsid w:val="005B696E"/>
    <w:rsid w:val="006D42C1"/>
    <w:rsid w:val="006E6423"/>
    <w:rsid w:val="006E69DD"/>
    <w:rsid w:val="006F267E"/>
    <w:rsid w:val="007906D4"/>
    <w:rsid w:val="007A4FFB"/>
    <w:rsid w:val="0084021E"/>
    <w:rsid w:val="0087185F"/>
    <w:rsid w:val="0088172E"/>
    <w:rsid w:val="008C5F52"/>
    <w:rsid w:val="008F7587"/>
    <w:rsid w:val="00905A7E"/>
    <w:rsid w:val="00956CB2"/>
    <w:rsid w:val="00997FA6"/>
    <w:rsid w:val="00A30953"/>
    <w:rsid w:val="00A55190"/>
    <w:rsid w:val="00A80ECC"/>
    <w:rsid w:val="00AA4AD6"/>
    <w:rsid w:val="00AB5840"/>
    <w:rsid w:val="00AD3F11"/>
    <w:rsid w:val="00B47F20"/>
    <w:rsid w:val="00B63281"/>
    <w:rsid w:val="00B76D83"/>
    <w:rsid w:val="00BA0254"/>
    <w:rsid w:val="00BA76A2"/>
    <w:rsid w:val="00BB6A0E"/>
    <w:rsid w:val="00C05909"/>
    <w:rsid w:val="00C21BD5"/>
    <w:rsid w:val="00C9117F"/>
    <w:rsid w:val="00D45E56"/>
    <w:rsid w:val="00D7079A"/>
    <w:rsid w:val="00D77DE5"/>
    <w:rsid w:val="00DA34BB"/>
    <w:rsid w:val="00E229BE"/>
    <w:rsid w:val="00E6557A"/>
    <w:rsid w:val="00EA47C2"/>
    <w:rsid w:val="00EB12D6"/>
    <w:rsid w:val="00EB210F"/>
    <w:rsid w:val="00EC7F10"/>
    <w:rsid w:val="00F211D6"/>
    <w:rsid w:val="00F50618"/>
    <w:rsid w:val="00F91049"/>
    <w:rsid w:val="00FA4B76"/>
    <w:rsid w:val="00FB3635"/>
    <w:rsid w:val="00FC1F1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216"/>
    <w:pPr>
      <w:spacing w:before="100" w:beforeAutospacing="1" w:after="100" w:afterAutospacing="1"/>
    </w:pPr>
  </w:style>
  <w:style w:type="paragraph" w:styleId="a4">
    <w:name w:val="List"/>
    <w:basedOn w:val="a"/>
    <w:rsid w:val="000C4216"/>
    <w:pPr>
      <w:ind w:left="283" w:hanging="283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0C42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0C4216"/>
    <w:pPr>
      <w:ind w:firstLine="210"/>
    </w:pPr>
    <w:rPr>
      <w:sz w:val="28"/>
    </w:rPr>
  </w:style>
  <w:style w:type="character" w:customStyle="1" w:styleId="a8">
    <w:name w:val="Красная строка Знак"/>
    <w:basedOn w:val="a6"/>
    <w:link w:val="a7"/>
    <w:rsid w:val="000C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C421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C4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C42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2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F5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5F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5F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216"/>
    <w:pPr>
      <w:spacing w:before="100" w:beforeAutospacing="1" w:after="100" w:afterAutospacing="1"/>
    </w:pPr>
  </w:style>
  <w:style w:type="paragraph" w:styleId="a4">
    <w:name w:val="List"/>
    <w:basedOn w:val="a"/>
    <w:rsid w:val="000C4216"/>
    <w:pPr>
      <w:ind w:left="283" w:hanging="283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0C42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0C4216"/>
    <w:pPr>
      <w:ind w:firstLine="210"/>
    </w:pPr>
    <w:rPr>
      <w:sz w:val="28"/>
    </w:rPr>
  </w:style>
  <w:style w:type="character" w:customStyle="1" w:styleId="a8">
    <w:name w:val="Красная строка Знак"/>
    <w:basedOn w:val="a6"/>
    <w:link w:val="a7"/>
    <w:rsid w:val="000C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C421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C4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C42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2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F5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5F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5F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268656512865668E-2"/>
          <c:y val="2.3036583230810797E-2"/>
          <c:w val="0.53781685684702762"/>
          <c:h val="0.777198645752519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Областной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Сельский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</c:v>
                </c:pt>
                <c:pt idx="1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всего наград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31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610112"/>
        <c:axId val="237690880"/>
        <c:axId val="98469632"/>
      </c:bar3DChart>
      <c:catAx>
        <c:axId val="23761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690880"/>
        <c:crosses val="autoZero"/>
        <c:auto val="1"/>
        <c:lblAlgn val="ctr"/>
        <c:lblOffset val="100"/>
        <c:noMultiLvlLbl val="0"/>
      </c:catAx>
      <c:valAx>
        <c:axId val="23769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610112"/>
        <c:crosses val="autoZero"/>
        <c:crossBetween val="between"/>
      </c:valAx>
      <c:serAx>
        <c:axId val="9846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690880"/>
        <c:crosses val="autoZero"/>
      </c:serAx>
    </c:plotArea>
    <c:legend>
      <c:legendPos val="r"/>
      <c:layout>
        <c:manualLayout>
          <c:xMode val="edge"/>
          <c:yMode val="edge"/>
          <c:x val="0.70224991356142574"/>
          <c:y val="5.7395302937076231E-2"/>
          <c:w val="0.2524812248907759"/>
          <c:h val="0.4095703684063941"/>
        </c:manualLayout>
      </c:layout>
      <c:overlay val="0"/>
    </c:legend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B617-AB8A-4971-B8A9-B89DA925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2002-01-01T20:21:00Z</cp:lastPrinted>
  <dcterms:created xsi:type="dcterms:W3CDTF">2015-01-13T14:18:00Z</dcterms:created>
  <dcterms:modified xsi:type="dcterms:W3CDTF">2002-01-01T22:16:00Z</dcterms:modified>
</cp:coreProperties>
</file>