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BF" w:rsidRPr="006161AB" w:rsidRDefault="00F54CBF" w:rsidP="00E20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61AB">
        <w:rPr>
          <w:rFonts w:ascii="Times New Roman" w:hAnsi="Times New Roman" w:cs="Times New Roman"/>
          <w:sz w:val="28"/>
          <w:szCs w:val="28"/>
        </w:rPr>
        <w:t xml:space="preserve">Изучение особенностей детского коллектива (класса) с точки зрения </w:t>
      </w:r>
      <w:proofErr w:type="spellStart"/>
      <w:r w:rsidRPr="006161AB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6161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161A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1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1AB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6161AB">
        <w:rPr>
          <w:rFonts w:ascii="Times New Roman" w:hAnsi="Times New Roman" w:cs="Times New Roman"/>
          <w:sz w:val="28"/>
          <w:szCs w:val="28"/>
        </w:rPr>
        <w:t xml:space="preserve"> / воспитанности, </w:t>
      </w:r>
      <w:proofErr w:type="spellStart"/>
      <w:r w:rsidRPr="006161AB">
        <w:rPr>
          <w:rFonts w:ascii="Times New Roman" w:hAnsi="Times New Roman" w:cs="Times New Roman"/>
          <w:sz w:val="28"/>
          <w:szCs w:val="28"/>
        </w:rPr>
        <w:t>развиваемости</w:t>
      </w:r>
      <w:proofErr w:type="spellEnd"/>
      <w:r w:rsidRPr="006161AB">
        <w:rPr>
          <w:rFonts w:ascii="Times New Roman" w:hAnsi="Times New Roman" w:cs="Times New Roman"/>
          <w:sz w:val="28"/>
          <w:szCs w:val="28"/>
        </w:rPr>
        <w:t xml:space="preserve"> / развитости. </w:t>
      </w:r>
    </w:p>
    <w:p w:rsidR="00AB6313" w:rsidRPr="006161AB" w:rsidRDefault="00F54CBF" w:rsidP="00E20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AB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студентка-практикантка </w:t>
      </w:r>
      <w:proofErr w:type="spellStart"/>
      <w:r w:rsidR="00D225FC" w:rsidRPr="006161AB">
        <w:rPr>
          <w:rFonts w:ascii="Times New Roman" w:hAnsi="Times New Roman" w:cs="Times New Roman"/>
          <w:sz w:val="28"/>
          <w:szCs w:val="28"/>
        </w:rPr>
        <w:t>Задонцева</w:t>
      </w:r>
      <w:proofErr w:type="spellEnd"/>
      <w:r w:rsidR="00D225FC" w:rsidRPr="006161AB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  <w:r w:rsidRPr="006161AB">
        <w:rPr>
          <w:rFonts w:ascii="Times New Roman" w:hAnsi="Times New Roman" w:cs="Times New Roman"/>
          <w:sz w:val="28"/>
          <w:szCs w:val="28"/>
        </w:rPr>
        <w:t xml:space="preserve"> вела уроки в 6</w:t>
      </w:r>
      <w:proofErr w:type="gramStart"/>
      <w:r w:rsidR="00D225FC" w:rsidRPr="006161A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161AB">
        <w:rPr>
          <w:rFonts w:ascii="Times New Roman" w:hAnsi="Times New Roman" w:cs="Times New Roman"/>
          <w:sz w:val="28"/>
          <w:szCs w:val="28"/>
        </w:rPr>
        <w:t xml:space="preserve"> классе. Для большей продуктивности на уроке были изучены следующие особенности данного класса</w:t>
      </w:r>
      <w:r w:rsidR="00D225FC" w:rsidRPr="006161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992"/>
        <w:gridCol w:w="850"/>
        <w:gridCol w:w="1134"/>
        <w:gridCol w:w="993"/>
        <w:gridCol w:w="850"/>
        <w:gridCol w:w="510"/>
        <w:gridCol w:w="199"/>
        <w:gridCol w:w="674"/>
      </w:tblGrid>
      <w:tr w:rsidR="00D225FC" w:rsidRPr="0057756D" w:rsidTr="007D24EB">
        <w:tc>
          <w:tcPr>
            <w:tcW w:w="9571" w:type="dxa"/>
            <w:gridSpan w:val="10"/>
          </w:tcPr>
          <w:p w:rsidR="00D225FC" w:rsidRPr="0057756D" w:rsidRDefault="00D2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психолого-педагогических особенностей учеников 6</w:t>
            </w: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МОУ «СОШ п. Коминтерн»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161AB" w:rsidRPr="0057756D" w:rsidTr="00E20781">
        <w:trPr>
          <w:cantSplit/>
          <w:trHeight w:val="2861"/>
        </w:trPr>
        <w:tc>
          <w:tcPr>
            <w:tcW w:w="675" w:type="dxa"/>
            <w:textDirection w:val="btLr"/>
            <w:vAlign w:val="center"/>
          </w:tcPr>
          <w:p w:rsidR="00D225FC" w:rsidRPr="0057756D" w:rsidRDefault="00D225FC" w:rsidP="006161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extDirection w:val="btLr"/>
            <w:vAlign w:val="center"/>
          </w:tcPr>
          <w:p w:rsidR="00D225FC" w:rsidRPr="0057756D" w:rsidRDefault="00D225FC" w:rsidP="006161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Ф.И учащихся</w:t>
            </w:r>
          </w:p>
        </w:tc>
        <w:tc>
          <w:tcPr>
            <w:tcW w:w="992" w:type="dxa"/>
            <w:textDirection w:val="btLr"/>
            <w:vAlign w:val="center"/>
          </w:tcPr>
          <w:p w:rsidR="00D225FC" w:rsidRPr="0057756D" w:rsidRDefault="00D225FC" w:rsidP="006161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реакции </w:t>
            </w: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  <w:tc>
          <w:tcPr>
            <w:tcW w:w="850" w:type="dxa"/>
            <w:textDirection w:val="btLr"/>
            <w:vAlign w:val="center"/>
          </w:tcPr>
          <w:p w:rsidR="00D225FC" w:rsidRPr="0057756D" w:rsidRDefault="00D225FC" w:rsidP="006161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Темперамент </w:t>
            </w:r>
          </w:p>
        </w:tc>
        <w:tc>
          <w:tcPr>
            <w:tcW w:w="1134" w:type="dxa"/>
            <w:textDirection w:val="btLr"/>
            <w:vAlign w:val="center"/>
          </w:tcPr>
          <w:p w:rsidR="00D225FC" w:rsidRPr="0057756D" w:rsidRDefault="006161AB" w:rsidP="006161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Проблемы индивидуал</w:t>
            </w:r>
            <w:r w:rsidR="00D225FC" w:rsidRPr="0057756D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-психологические характеристи</w:t>
            </w:r>
            <w:r w:rsidR="00D225FC" w:rsidRPr="0057756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552" w:type="dxa"/>
            <w:gridSpan w:val="4"/>
            <w:textDirection w:val="btLr"/>
            <w:vAlign w:val="center"/>
          </w:tcPr>
          <w:p w:rsidR="00D225FC" w:rsidRPr="0057756D" w:rsidRDefault="00D225FC" w:rsidP="006161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6161AB" w:rsidRPr="0057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психологические характеристики</w:t>
            </w:r>
          </w:p>
        </w:tc>
        <w:tc>
          <w:tcPr>
            <w:tcW w:w="674" w:type="dxa"/>
            <w:textDirection w:val="btLr"/>
            <w:vAlign w:val="center"/>
          </w:tcPr>
          <w:p w:rsidR="00D225FC" w:rsidRPr="0057756D" w:rsidRDefault="006161AB" w:rsidP="006161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Итого вый вывод по тенден</w:t>
            </w:r>
            <w:r w:rsidR="00D225FC"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="00D225FC" w:rsidRPr="0057756D">
              <w:rPr>
                <w:rFonts w:ascii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</w:p>
        </w:tc>
      </w:tr>
      <w:tr w:rsidR="00F27C30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Афанасьев Максим</w:t>
            </w:r>
          </w:p>
        </w:tc>
        <w:tc>
          <w:tcPr>
            <w:tcW w:w="992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НУР мат. </w:t>
            </w:r>
            <w:r w:rsidR="006161AB" w:rsidRPr="005775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аутсай</w:t>
            </w:r>
            <w:r w:rsidR="001A10FE" w:rsidRPr="0057756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</w:p>
        </w:tc>
        <w:tc>
          <w:tcPr>
            <w:tcW w:w="850" w:type="dxa"/>
          </w:tcPr>
          <w:p w:rsidR="001A10FE" w:rsidRPr="0057756D" w:rsidRDefault="001A10FE" w:rsidP="001A1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gridSpan w:val="2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67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D24EB" w:rsidRPr="0057756D" w:rsidTr="00E20781">
        <w:trPr>
          <w:trHeight w:val="238"/>
        </w:trPr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Андреева Кристина</w:t>
            </w:r>
          </w:p>
        </w:tc>
        <w:tc>
          <w:tcPr>
            <w:tcW w:w="992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0FE" w:rsidRPr="0057756D" w:rsidRDefault="0061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Внима</w:t>
            </w:r>
            <w:r w:rsidR="001A10FE" w:rsidRPr="0057756D">
              <w:rPr>
                <w:rFonts w:ascii="Times New Roman" w:hAnsi="Times New Roman" w:cs="Times New Roman"/>
                <w:sz w:val="24"/>
                <w:szCs w:val="24"/>
              </w:rPr>
              <w:t>ние, речь</w:t>
            </w: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аутсай</w:t>
            </w:r>
            <w:r w:rsidR="001A10FE" w:rsidRPr="0057756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</w:p>
        </w:tc>
        <w:tc>
          <w:tcPr>
            <w:tcW w:w="850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7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Богомолова Виктория</w:t>
            </w:r>
          </w:p>
        </w:tc>
        <w:tc>
          <w:tcPr>
            <w:tcW w:w="992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Память, внимание</w:t>
            </w:r>
          </w:p>
        </w:tc>
        <w:tc>
          <w:tcPr>
            <w:tcW w:w="993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850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  <w:gridSpan w:val="2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8/-</w:t>
            </w:r>
          </w:p>
        </w:tc>
        <w:tc>
          <w:tcPr>
            <w:tcW w:w="674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Голобоков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850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709" w:type="dxa"/>
            <w:gridSpan w:val="2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674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Дорофеев Андрей</w:t>
            </w:r>
          </w:p>
        </w:tc>
        <w:tc>
          <w:tcPr>
            <w:tcW w:w="992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0FE" w:rsidRPr="0057756D" w:rsidRDefault="0061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НУР мат. способ</w:t>
            </w:r>
            <w:r w:rsidR="00903428" w:rsidRPr="0057756D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рефер</w:t>
            </w:r>
            <w:r w:rsidR="00903428" w:rsidRPr="0057756D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850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9" w:type="dxa"/>
            <w:gridSpan w:val="2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674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Иванова Виктория</w:t>
            </w:r>
          </w:p>
        </w:tc>
        <w:tc>
          <w:tcPr>
            <w:tcW w:w="992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рефер</w:t>
            </w:r>
            <w:r w:rsidR="00903428" w:rsidRPr="0057756D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850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09" w:type="dxa"/>
            <w:gridSpan w:val="2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674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</w:tc>
        <w:tc>
          <w:tcPr>
            <w:tcW w:w="992" w:type="dxa"/>
          </w:tcPr>
          <w:p w:rsidR="001A10FE" w:rsidRPr="0057756D" w:rsidRDefault="006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A10FE" w:rsidRPr="0057756D" w:rsidRDefault="006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A10FE" w:rsidRPr="0057756D" w:rsidRDefault="006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аутсай</w:t>
            </w:r>
            <w:r w:rsidR="00654B45" w:rsidRPr="0057756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</w:p>
        </w:tc>
        <w:tc>
          <w:tcPr>
            <w:tcW w:w="850" w:type="dxa"/>
          </w:tcPr>
          <w:p w:rsidR="001A10FE" w:rsidRPr="0057756D" w:rsidRDefault="006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-0,45</w:t>
            </w:r>
          </w:p>
        </w:tc>
        <w:tc>
          <w:tcPr>
            <w:tcW w:w="709" w:type="dxa"/>
            <w:gridSpan w:val="2"/>
          </w:tcPr>
          <w:p w:rsidR="001A10FE" w:rsidRPr="0057756D" w:rsidRDefault="006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674" w:type="dxa"/>
          </w:tcPr>
          <w:p w:rsidR="001A10FE" w:rsidRPr="0057756D" w:rsidRDefault="006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Иставлетова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992" w:type="dxa"/>
          </w:tcPr>
          <w:p w:rsidR="001A10FE" w:rsidRPr="0057756D" w:rsidRDefault="006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A10FE" w:rsidRPr="0057756D" w:rsidRDefault="006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0FE" w:rsidRPr="0057756D" w:rsidRDefault="0061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Амбициозность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, внима</w:t>
            </w:r>
            <w:r w:rsidR="00654B45" w:rsidRPr="0057756D">
              <w:rPr>
                <w:rFonts w:ascii="Times New Roman" w:hAnsi="Times New Roman" w:cs="Times New Roman"/>
                <w:sz w:val="24"/>
                <w:szCs w:val="24"/>
              </w:rPr>
              <w:t>ние, сила воли</w:t>
            </w: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антил</w:t>
            </w:r>
            <w:r w:rsidR="00654B45" w:rsidRPr="0057756D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proofErr w:type="spellEnd"/>
          </w:p>
        </w:tc>
        <w:tc>
          <w:tcPr>
            <w:tcW w:w="850" w:type="dxa"/>
          </w:tcPr>
          <w:p w:rsidR="001A10FE" w:rsidRPr="0057756D" w:rsidRDefault="006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-0,93</w:t>
            </w:r>
          </w:p>
        </w:tc>
        <w:tc>
          <w:tcPr>
            <w:tcW w:w="709" w:type="dxa"/>
            <w:gridSpan w:val="2"/>
          </w:tcPr>
          <w:p w:rsidR="001A10FE" w:rsidRPr="0057756D" w:rsidRDefault="006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674" w:type="dxa"/>
          </w:tcPr>
          <w:p w:rsidR="001A10FE" w:rsidRPr="0057756D" w:rsidRDefault="0065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Каплун Кирилл</w:t>
            </w:r>
          </w:p>
        </w:tc>
        <w:tc>
          <w:tcPr>
            <w:tcW w:w="992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рефер</w:t>
            </w:r>
            <w:r w:rsidR="00903428" w:rsidRPr="0057756D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709" w:type="dxa"/>
            <w:gridSpan w:val="2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674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Кривошеев Владислав</w:t>
            </w:r>
          </w:p>
        </w:tc>
        <w:tc>
          <w:tcPr>
            <w:tcW w:w="992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антил</w:t>
            </w:r>
            <w:r w:rsidR="00654B45" w:rsidRPr="0057756D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proofErr w:type="spellEnd"/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-0,85</w:t>
            </w:r>
          </w:p>
        </w:tc>
        <w:tc>
          <w:tcPr>
            <w:tcW w:w="709" w:type="dxa"/>
            <w:gridSpan w:val="2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74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Лампель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1A10FE" w:rsidRPr="0057756D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A10FE" w:rsidRPr="0057756D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0FE" w:rsidRPr="0057756D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850" w:type="dxa"/>
          </w:tcPr>
          <w:p w:rsidR="001A10FE" w:rsidRPr="0057756D" w:rsidRDefault="0044498E" w:rsidP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1EF3" w:rsidRPr="0057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1A10FE" w:rsidRPr="0057756D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674" w:type="dxa"/>
          </w:tcPr>
          <w:p w:rsidR="001A10FE" w:rsidRPr="0057756D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Лежукова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аутсай</w:t>
            </w:r>
            <w:r w:rsidR="00654B45" w:rsidRPr="0057756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-0,47</w:t>
            </w:r>
          </w:p>
        </w:tc>
        <w:tc>
          <w:tcPr>
            <w:tcW w:w="709" w:type="dxa"/>
            <w:gridSpan w:val="2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674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Маясова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рефер</w:t>
            </w:r>
            <w:r w:rsidR="00654B45" w:rsidRPr="0057756D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74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Морозова Алиса</w:t>
            </w:r>
          </w:p>
        </w:tc>
        <w:tc>
          <w:tcPr>
            <w:tcW w:w="992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аутсай</w:t>
            </w:r>
            <w:r w:rsidR="00654B45" w:rsidRPr="0057756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-0,21</w:t>
            </w:r>
          </w:p>
        </w:tc>
        <w:tc>
          <w:tcPr>
            <w:tcW w:w="709" w:type="dxa"/>
            <w:gridSpan w:val="2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674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Мунтаев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992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10FE" w:rsidRPr="0057756D" w:rsidRDefault="0061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Неуравновешенно</w:t>
            </w:r>
            <w:r w:rsidR="0044498E" w:rsidRPr="0057756D">
              <w:rPr>
                <w:rFonts w:ascii="Times New Roman" w:hAnsi="Times New Roman" w:cs="Times New Roman"/>
                <w:sz w:val="24"/>
                <w:szCs w:val="24"/>
              </w:rPr>
              <w:t>сть, сила воли</w:t>
            </w: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рефер</w:t>
            </w:r>
            <w:r w:rsidR="00903428" w:rsidRPr="0057756D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674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Руднева Ксения</w:t>
            </w:r>
          </w:p>
        </w:tc>
        <w:tc>
          <w:tcPr>
            <w:tcW w:w="992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A10FE" w:rsidRPr="0057756D" w:rsidRDefault="0061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Внима</w:t>
            </w:r>
            <w:r w:rsidR="0044498E" w:rsidRPr="0057756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аутсай</w:t>
            </w:r>
            <w:r w:rsidR="00654B45" w:rsidRPr="0057756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-0,46</w:t>
            </w:r>
          </w:p>
        </w:tc>
        <w:tc>
          <w:tcPr>
            <w:tcW w:w="709" w:type="dxa"/>
            <w:gridSpan w:val="2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674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Скиданов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1A10FE" w:rsidRPr="0057756D" w:rsidRDefault="0061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Память, внимание, НУР мат. способ</w:t>
            </w:r>
            <w:r w:rsidR="0044498E" w:rsidRPr="0057756D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рефер</w:t>
            </w:r>
            <w:r w:rsidR="00903428" w:rsidRPr="0057756D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-0,15</w:t>
            </w:r>
          </w:p>
        </w:tc>
        <w:tc>
          <w:tcPr>
            <w:tcW w:w="709" w:type="dxa"/>
            <w:gridSpan w:val="2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674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1A10FE" w:rsidRPr="0057756D" w:rsidRDefault="001A10FE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Тимощенков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0FE" w:rsidRPr="0057756D" w:rsidRDefault="0061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Речь, внима</w:t>
            </w:r>
            <w:r w:rsidR="00F27C30" w:rsidRPr="0057756D">
              <w:rPr>
                <w:rFonts w:ascii="Times New Roman" w:hAnsi="Times New Roman" w:cs="Times New Roman"/>
                <w:sz w:val="24"/>
                <w:szCs w:val="24"/>
              </w:rPr>
              <w:t>ние, памят</w:t>
            </w:r>
            <w:r w:rsidR="0044498E" w:rsidRPr="005775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антил</w:t>
            </w:r>
            <w:r w:rsidR="00654B45" w:rsidRPr="0057756D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proofErr w:type="spellEnd"/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709" w:type="dxa"/>
            <w:gridSpan w:val="2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674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1A10FE" w:rsidRPr="0057756D" w:rsidRDefault="001A10FE" w:rsidP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Утегалиева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Анися</w:t>
            </w:r>
            <w:proofErr w:type="spellEnd"/>
          </w:p>
        </w:tc>
        <w:tc>
          <w:tcPr>
            <w:tcW w:w="992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03428" w:rsidRPr="0057756D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09" w:type="dxa"/>
            <w:gridSpan w:val="2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674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1A10FE" w:rsidRPr="0057756D" w:rsidRDefault="001A10FE" w:rsidP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Чаплагин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0FE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рефер</w:t>
            </w:r>
            <w:r w:rsidR="00903428" w:rsidRPr="0057756D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09" w:type="dxa"/>
            <w:gridSpan w:val="2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674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24EB" w:rsidRPr="0057756D" w:rsidTr="00E20781">
        <w:tc>
          <w:tcPr>
            <w:tcW w:w="675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1A10FE" w:rsidRPr="0057756D" w:rsidRDefault="001A10FE" w:rsidP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Чечеткин Александр</w:t>
            </w:r>
          </w:p>
        </w:tc>
        <w:tc>
          <w:tcPr>
            <w:tcW w:w="992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A10FE" w:rsidRPr="0057756D" w:rsidRDefault="001A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0FE" w:rsidRPr="0057756D" w:rsidRDefault="0090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850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8/-</w:t>
            </w:r>
          </w:p>
        </w:tc>
        <w:tc>
          <w:tcPr>
            <w:tcW w:w="674" w:type="dxa"/>
          </w:tcPr>
          <w:p w:rsidR="001A10FE" w:rsidRPr="0057756D" w:rsidRDefault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24EB" w:rsidRPr="0057756D" w:rsidTr="00E20781">
        <w:tc>
          <w:tcPr>
            <w:tcW w:w="3369" w:type="dxa"/>
            <w:gridSpan w:val="2"/>
          </w:tcPr>
          <w:p w:rsidR="007D24EB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суммарные показатели</w:t>
            </w:r>
          </w:p>
        </w:tc>
        <w:tc>
          <w:tcPr>
            <w:tcW w:w="992" w:type="dxa"/>
          </w:tcPr>
          <w:p w:rsidR="007D24EB" w:rsidRPr="0057756D" w:rsidRDefault="007D24EB" w:rsidP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Быст.-7 Сред.- 13 Медл.-1</w:t>
            </w:r>
          </w:p>
        </w:tc>
        <w:tc>
          <w:tcPr>
            <w:tcW w:w="850" w:type="dxa"/>
          </w:tcPr>
          <w:p w:rsidR="007D24EB" w:rsidRPr="0057756D" w:rsidRDefault="00F27C30" w:rsidP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E207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7D24EB"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1EF3" w:rsidRPr="00577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4EB"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4EB" w:rsidRPr="0057756D">
              <w:rPr>
                <w:rFonts w:ascii="Times New Roman" w:hAnsi="Times New Roman" w:cs="Times New Roman"/>
                <w:sz w:val="24"/>
                <w:szCs w:val="24"/>
              </w:rPr>
              <w:t>Флег</w:t>
            </w:r>
            <w:proofErr w:type="spellEnd"/>
            <w:r w:rsidR="007D24EB"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.- 5 Хол.-4 </w:t>
            </w:r>
          </w:p>
          <w:p w:rsidR="007D24EB" w:rsidRPr="0057756D" w:rsidRDefault="007D24EB" w:rsidP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Мел.-</w:t>
            </w:r>
            <w:r w:rsidR="00B41EF3" w:rsidRPr="00577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24EB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:rsidR="007D24EB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Лидеры-3 </w:t>
            </w:r>
          </w:p>
          <w:p w:rsidR="007D24EB" w:rsidRPr="0057756D" w:rsidRDefault="007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Антилидер-3</w:t>
            </w:r>
          </w:p>
          <w:p w:rsidR="007D24EB" w:rsidRPr="0057756D" w:rsidRDefault="007D24EB" w:rsidP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Референты-8</w:t>
            </w:r>
          </w:p>
          <w:p w:rsidR="007D24EB" w:rsidRPr="0057756D" w:rsidRDefault="007D24EB" w:rsidP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Аутсайдеры-7</w:t>
            </w:r>
          </w:p>
        </w:tc>
        <w:tc>
          <w:tcPr>
            <w:tcW w:w="873" w:type="dxa"/>
            <w:gridSpan w:val="2"/>
          </w:tcPr>
          <w:p w:rsidR="007D24EB" w:rsidRPr="0057756D" w:rsidRDefault="006161AB" w:rsidP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Высок</w:t>
            </w:r>
            <w:r w:rsidR="007D24EB" w:rsidRPr="0057756D">
              <w:rPr>
                <w:rFonts w:ascii="Times New Roman" w:hAnsi="Times New Roman" w:cs="Times New Roman"/>
                <w:sz w:val="24"/>
                <w:szCs w:val="24"/>
              </w:rPr>
              <w:t>ая-1</w:t>
            </w:r>
            <w:r w:rsidR="00B41EF3" w:rsidRPr="00577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7D24EB" w:rsidRPr="0057756D">
              <w:rPr>
                <w:rFonts w:ascii="Times New Roman" w:hAnsi="Times New Roman" w:cs="Times New Roman"/>
                <w:sz w:val="24"/>
                <w:szCs w:val="24"/>
              </w:rPr>
              <w:t>яя-</w:t>
            </w:r>
            <w:r w:rsidR="00B41EF3" w:rsidRPr="0057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24EB" w:rsidRPr="0057756D" w:rsidRDefault="006161AB" w:rsidP="004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Низка</w:t>
            </w:r>
            <w:r w:rsidR="007D24EB" w:rsidRPr="0057756D">
              <w:rPr>
                <w:rFonts w:ascii="Times New Roman" w:hAnsi="Times New Roman" w:cs="Times New Roman"/>
                <w:sz w:val="24"/>
                <w:szCs w:val="24"/>
              </w:rPr>
              <w:t>я-4</w:t>
            </w:r>
          </w:p>
        </w:tc>
      </w:tr>
    </w:tbl>
    <w:p w:rsidR="006161AB" w:rsidRDefault="007D24EB" w:rsidP="00E20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AB">
        <w:rPr>
          <w:rFonts w:ascii="Times New Roman" w:hAnsi="Times New Roman" w:cs="Times New Roman"/>
          <w:sz w:val="28"/>
          <w:szCs w:val="28"/>
        </w:rPr>
        <w:t xml:space="preserve">Изучение особенностей детского коллектива (класса) с точки зрения </w:t>
      </w:r>
      <w:proofErr w:type="spellStart"/>
      <w:r w:rsidRPr="006161AB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6161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161A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16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1AB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6161AB">
        <w:rPr>
          <w:rFonts w:ascii="Times New Roman" w:hAnsi="Times New Roman" w:cs="Times New Roman"/>
          <w:sz w:val="28"/>
          <w:szCs w:val="28"/>
        </w:rPr>
        <w:t xml:space="preserve"> / воспитанности, </w:t>
      </w:r>
      <w:proofErr w:type="spellStart"/>
      <w:r w:rsidRPr="006161AB">
        <w:rPr>
          <w:rFonts w:ascii="Times New Roman" w:hAnsi="Times New Roman" w:cs="Times New Roman"/>
          <w:sz w:val="28"/>
          <w:szCs w:val="28"/>
        </w:rPr>
        <w:t>развиваемости</w:t>
      </w:r>
      <w:proofErr w:type="spellEnd"/>
      <w:r w:rsidRPr="006161AB">
        <w:rPr>
          <w:rFonts w:ascii="Times New Roman" w:hAnsi="Times New Roman" w:cs="Times New Roman"/>
          <w:sz w:val="28"/>
          <w:szCs w:val="28"/>
        </w:rPr>
        <w:t xml:space="preserve"> / развитости</w:t>
      </w:r>
      <w:r w:rsidR="006161AB">
        <w:rPr>
          <w:rFonts w:ascii="Times New Roman" w:hAnsi="Times New Roman" w:cs="Times New Roman"/>
          <w:sz w:val="28"/>
          <w:szCs w:val="28"/>
        </w:rPr>
        <w:br w:type="page"/>
      </w:r>
    </w:p>
    <w:p w:rsidR="006161AB" w:rsidRDefault="006161AB">
      <w:pPr>
        <w:rPr>
          <w:rFonts w:ascii="Times New Roman" w:hAnsi="Times New Roman" w:cs="Times New Roman"/>
          <w:sz w:val="28"/>
          <w:szCs w:val="28"/>
        </w:rPr>
        <w:sectPr w:rsidR="006161AB" w:rsidSect="00AB6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993"/>
        <w:gridCol w:w="708"/>
        <w:gridCol w:w="709"/>
        <w:gridCol w:w="1276"/>
        <w:gridCol w:w="1134"/>
        <w:gridCol w:w="709"/>
        <w:gridCol w:w="1275"/>
        <w:gridCol w:w="1560"/>
        <w:gridCol w:w="1134"/>
        <w:gridCol w:w="850"/>
        <w:gridCol w:w="425"/>
        <w:gridCol w:w="1070"/>
      </w:tblGrid>
      <w:tr w:rsidR="00C25DE7" w:rsidRPr="0057756D" w:rsidTr="0057756D">
        <w:tc>
          <w:tcPr>
            <w:tcW w:w="675" w:type="dxa"/>
            <w:vAlign w:val="center"/>
          </w:tcPr>
          <w:p w:rsidR="00D72D3F" w:rsidRPr="0057756D" w:rsidRDefault="00D72D3F" w:rsidP="00F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Align w:val="center"/>
          </w:tcPr>
          <w:p w:rsidR="00D72D3F" w:rsidRPr="0057756D" w:rsidRDefault="00D72D3F" w:rsidP="00F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Ф.И учащихся</w:t>
            </w:r>
          </w:p>
        </w:tc>
        <w:tc>
          <w:tcPr>
            <w:tcW w:w="993" w:type="dxa"/>
          </w:tcPr>
          <w:p w:rsidR="00D72D3F" w:rsidRPr="0057756D" w:rsidRDefault="00D72D3F" w:rsidP="00F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Фактический возраст</w:t>
            </w:r>
          </w:p>
        </w:tc>
        <w:tc>
          <w:tcPr>
            <w:tcW w:w="708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Скорость реакции</w:t>
            </w:r>
          </w:p>
        </w:tc>
        <w:tc>
          <w:tcPr>
            <w:tcW w:w="709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</w:p>
        </w:tc>
        <w:tc>
          <w:tcPr>
            <w:tcW w:w="1276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Тип хроник</w:t>
            </w:r>
          </w:p>
        </w:tc>
        <w:tc>
          <w:tcPr>
            <w:tcW w:w="709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Правое /левое полушарие</w:t>
            </w:r>
          </w:p>
        </w:tc>
        <w:tc>
          <w:tcPr>
            <w:tcW w:w="1275" w:type="dxa"/>
          </w:tcPr>
          <w:p w:rsidR="00D72D3F" w:rsidRPr="0057756D" w:rsidRDefault="00D72D3F" w:rsidP="00F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Ведущий канал восприятия</w:t>
            </w:r>
          </w:p>
        </w:tc>
        <w:tc>
          <w:tcPr>
            <w:tcW w:w="1560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Проблемы индивидуально-психологические</w:t>
            </w:r>
          </w:p>
        </w:tc>
        <w:tc>
          <w:tcPr>
            <w:tcW w:w="2409" w:type="dxa"/>
            <w:gridSpan w:val="3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характеристики</w:t>
            </w:r>
          </w:p>
        </w:tc>
        <w:tc>
          <w:tcPr>
            <w:tcW w:w="1070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вывод по тенденции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</w:p>
        </w:tc>
      </w:tr>
      <w:tr w:rsidR="00C25DE7" w:rsidRPr="0057756D" w:rsidTr="0057756D">
        <w:tc>
          <w:tcPr>
            <w:tcW w:w="675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D72D3F" w:rsidRPr="0057756D" w:rsidRDefault="00D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Афанасьев Максим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Пб.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антизвезда</w:t>
            </w:r>
            <w:proofErr w:type="spell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Андреева Кристина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Пб. 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изолированный</w:t>
            </w:r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Богомолова Виктория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Допб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Голобоков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Пб.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депрессивность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Дорофеев Андрей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Допб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Иванова Виктория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Пб.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изолированный</w:t>
            </w:r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Постпб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сколиоз, ожирение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-0,45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Иставлетова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Допб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изолированный</w:t>
            </w:r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-0,93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Каплун Кирилл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Пб.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антизвезда</w:t>
            </w:r>
            <w:proofErr w:type="spell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Кривошеев Владислав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Постпб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-0,85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rPr>
          <w:trHeight w:val="769"/>
        </w:trPr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C7CF7" w:rsidRPr="0057756D" w:rsidRDefault="004C7CF7" w:rsidP="000E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Лампель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Арина24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Пб.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внимание, агрессивность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антизвезда</w:t>
            </w:r>
            <w:proofErr w:type="spell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Лежукова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Пб.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сколиоз, 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плоскостопие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депрессивно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gram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-0,47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Маясова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Пб.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изолированный</w:t>
            </w:r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Морозова Алиса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Допб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Сколиоз, плоскостопие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антизвезда</w:t>
            </w:r>
            <w:proofErr w:type="spell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-0,21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Мунтаев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Пб.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Близорукость, плоскостопие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Агрессивность, депрессивность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изолированный</w:t>
            </w:r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Руднева Ксения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Пб.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внимание, депрессивность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антизвезда</w:t>
            </w:r>
            <w:proofErr w:type="spell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-0,46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Скиданов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Пб.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депрессивность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-0,15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Тимощенков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Постпб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память, агрессивность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изолированый</w:t>
            </w:r>
            <w:proofErr w:type="spell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Утегалиева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Анися</w:t>
            </w:r>
            <w:proofErr w:type="spellEnd"/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Пб.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Чаплагин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Допб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аудиал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DE7" w:rsidRPr="0057756D" w:rsidTr="0057756D">
        <w:tc>
          <w:tcPr>
            <w:tcW w:w="675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C7CF7" w:rsidRPr="0057756D" w:rsidRDefault="004C7CF7" w:rsidP="0057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Чечеткин Александр</w:t>
            </w:r>
          </w:p>
        </w:tc>
        <w:tc>
          <w:tcPr>
            <w:tcW w:w="993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Пб.</w:t>
            </w:r>
          </w:p>
        </w:tc>
        <w:tc>
          <w:tcPr>
            <w:tcW w:w="708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09" w:type="dxa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кинестетик</w:t>
            </w:r>
            <w:proofErr w:type="spellEnd"/>
          </w:p>
        </w:tc>
        <w:tc>
          <w:tcPr>
            <w:tcW w:w="156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</w:p>
        </w:tc>
        <w:tc>
          <w:tcPr>
            <w:tcW w:w="850" w:type="dxa"/>
          </w:tcPr>
          <w:p w:rsidR="004C7CF7" w:rsidRPr="0057756D" w:rsidRDefault="004C7CF7" w:rsidP="008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425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4C7CF7" w:rsidRPr="0057756D" w:rsidTr="0057756D">
        <w:tc>
          <w:tcPr>
            <w:tcW w:w="2943" w:type="dxa"/>
            <w:gridSpan w:val="2"/>
          </w:tcPr>
          <w:p w:rsidR="004C7CF7" w:rsidRPr="0057756D" w:rsidRDefault="004C7CF7" w:rsidP="00C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суммарные показатели</w:t>
            </w:r>
          </w:p>
        </w:tc>
        <w:tc>
          <w:tcPr>
            <w:tcW w:w="993" w:type="dxa"/>
          </w:tcPr>
          <w:p w:rsidR="004C7CF7" w:rsidRPr="0057756D" w:rsidRDefault="004C7CF7" w:rsidP="0057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Допб.-5 Пб.-1</w:t>
            </w:r>
            <w:r w:rsidR="00570558" w:rsidRPr="0057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Постпб.-</w:t>
            </w:r>
            <w:r w:rsidR="00570558" w:rsidRPr="0057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Быст.-7 Сред.- 13 Медл.-1</w:t>
            </w:r>
          </w:p>
        </w:tc>
        <w:tc>
          <w:tcPr>
            <w:tcW w:w="709" w:type="dxa"/>
          </w:tcPr>
          <w:p w:rsidR="004C7CF7" w:rsidRPr="0057756D" w:rsidRDefault="004C7CF7" w:rsidP="00F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Санг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0558" w:rsidRPr="00577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Флег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.- 5 Хол.-4 </w:t>
            </w:r>
          </w:p>
          <w:p w:rsidR="004C7CF7" w:rsidRPr="0057756D" w:rsidRDefault="004C7CF7" w:rsidP="0057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Мел.-</w:t>
            </w:r>
            <w:r w:rsidR="00570558" w:rsidRPr="00577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4C7CF7" w:rsidRPr="0057756D" w:rsidRDefault="004C7CF7" w:rsidP="0057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Здоровы - </w:t>
            </w:r>
            <w:r w:rsidR="00570558" w:rsidRPr="0057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Условно здоровы - 15 Больны - </w:t>
            </w:r>
            <w:r w:rsidR="00570558" w:rsidRPr="0057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570558" w:rsidRPr="005775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570558" w:rsidRPr="0057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C7CF7" w:rsidRPr="0057756D" w:rsidRDefault="004C7CF7" w:rsidP="0057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70558" w:rsidRPr="00577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аудиа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л -</w:t>
            </w:r>
            <w:r w:rsidR="00570558" w:rsidRPr="00577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кинест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етик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1560" w:type="dxa"/>
          </w:tcPr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Внимание - 4 Память - 4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Агресс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депресс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. - 4/5</w:t>
            </w:r>
          </w:p>
        </w:tc>
        <w:tc>
          <w:tcPr>
            <w:tcW w:w="2409" w:type="dxa"/>
            <w:gridSpan w:val="3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- 8 изолированный - 6 звезда - 2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антизвезда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- 5 “+” - 21 “-” - 8</w:t>
            </w:r>
          </w:p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: Выс</w:t>
            </w:r>
            <w:r w:rsidR="00C25DE7" w:rsidRPr="0057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-10 Сред</w:t>
            </w:r>
            <w:r w:rsidR="00C25DE7" w:rsidRPr="0057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4C7CF7" w:rsidRPr="0057756D" w:rsidRDefault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Низ-4</w:t>
            </w:r>
          </w:p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F7" w:rsidRPr="0057756D" w:rsidRDefault="004C7CF7" w:rsidP="004C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5FC" w:rsidRPr="006161AB" w:rsidRDefault="00D225FC">
      <w:pPr>
        <w:rPr>
          <w:rFonts w:ascii="Times New Roman" w:hAnsi="Times New Roman" w:cs="Times New Roman"/>
          <w:sz w:val="28"/>
          <w:szCs w:val="28"/>
        </w:rPr>
      </w:pPr>
    </w:p>
    <w:p w:rsidR="006161AB" w:rsidRDefault="006161AB">
      <w:pPr>
        <w:sectPr w:rsidR="006161AB" w:rsidSect="0057756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D24EB" w:rsidRPr="0057756D" w:rsidRDefault="00570558">
      <w:pPr>
        <w:rPr>
          <w:rFonts w:ascii="Times New Roman" w:hAnsi="Times New Roman" w:cs="Times New Roman"/>
          <w:sz w:val="28"/>
          <w:szCs w:val="28"/>
        </w:rPr>
      </w:pPr>
      <w:r w:rsidRPr="0057756D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</w:t>
      </w:r>
      <w:proofErr w:type="spellStart"/>
      <w:r w:rsidRPr="0057756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7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56D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7756D">
        <w:rPr>
          <w:rFonts w:ascii="Times New Roman" w:hAnsi="Times New Roman" w:cs="Times New Roman"/>
          <w:sz w:val="28"/>
          <w:szCs w:val="28"/>
        </w:rPr>
        <w:t xml:space="preserve"> умениям</w:t>
      </w:r>
    </w:p>
    <w:tbl>
      <w:tblPr>
        <w:tblStyle w:val="a3"/>
        <w:tblW w:w="14792" w:type="dxa"/>
        <w:tblLayout w:type="fixed"/>
        <w:tblLook w:val="04A0"/>
      </w:tblPr>
      <w:tblGrid>
        <w:gridCol w:w="648"/>
        <w:gridCol w:w="3004"/>
        <w:gridCol w:w="425"/>
        <w:gridCol w:w="630"/>
        <w:gridCol w:w="630"/>
        <w:gridCol w:w="630"/>
        <w:gridCol w:w="631"/>
        <w:gridCol w:w="630"/>
        <w:gridCol w:w="630"/>
        <w:gridCol w:w="631"/>
        <w:gridCol w:w="630"/>
        <w:gridCol w:w="630"/>
        <w:gridCol w:w="630"/>
        <w:gridCol w:w="631"/>
        <w:gridCol w:w="630"/>
        <w:gridCol w:w="630"/>
        <w:gridCol w:w="631"/>
        <w:gridCol w:w="630"/>
        <w:gridCol w:w="630"/>
        <w:gridCol w:w="631"/>
      </w:tblGrid>
      <w:tr w:rsidR="0043274C" w:rsidRPr="0057756D" w:rsidTr="00CA4ED3">
        <w:trPr>
          <w:trHeight w:val="470"/>
        </w:trPr>
        <w:tc>
          <w:tcPr>
            <w:tcW w:w="14792" w:type="dxa"/>
            <w:gridSpan w:val="20"/>
            <w:vAlign w:val="center"/>
          </w:tcPr>
          <w:p w:rsidR="0043274C" w:rsidRPr="0057756D" w:rsidRDefault="0043274C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общеучебным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умениям учеников 6</w:t>
            </w: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МОУ «СОШ п. Коминтерн»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A4ED3" w:rsidRPr="0057756D" w:rsidTr="00FE429E">
        <w:trPr>
          <w:trHeight w:val="488"/>
        </w:trPr>
        <w:tc>
          <w:tcPr>
            <w:tcW w:w="648" w:type="dxa"/>
            <w:vMerge w:val="restart"/>
            <w:vAlign w:val="center"/>
          </w:tcPr>
          <w:p w:rsidR="0043274C" w:rsidRPr="0057756D" w:rsidRDefault="0043274C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9" w:type="dxa"/>
            <w:gridSpan w:val="2"/>
            <w:tcBorders>
              <w:bottom w:val="nil"/>
            </w:tcBorders>
            <w:vAlign w:val="center"/>
          </w:tcPr>
          <w:p w:rsidR="0043274C" w:rsidRPr="0057756D" w:rsidRDefault="0043274C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715" w:type="dxa"/>
            <w:gridSpan w:val="17"/>
            <w:vAlign w:val="center"/>
          </w:tcPr>
          <w:p w:rsidR="0043274C" w:rsidRPr="0057756D" w:rsidRDefault="0043274C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</w:tr>
      <w:tr w:rsidR="00CA4ED3" w:rsidRPr="0057756D" w:rsidTr="00FE429E">
        <w:trPr>
          <w:cantSplit/>
          <w:trHeight w:val="6162"/>
        </w:trPr>
        <w:tc>
          <w:tcPr>
            <w:tcW w:w="648" w:type="dxa"/>
            <w:vMerge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Читать осмысленно, понимать прочитанное</w:t>
            </w:r>
          </w:p>
        </w:tc>
        <w:tc>
          <w:tcPr>
            <w:tcW w:w="630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Запоминать и воспроизводить по памяти устный и письменный текст</w:t>
            </w:r>
          </w:p>
        </w:tc>
        <w:tc>
          <w:tcPr>
            <w:tcW w:w="630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Чертить, рисовать</w:t>
            </w:r>
          </w:p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Монологически высказываться</w:t>
            </w:r>
          </w:p>
        </w:tc>
        <w:tc>
          <w:tcPr>
            <w:tcW w:w="630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Вести учебный диалог</w:t>
            </w:r>
          </w:p>
        </w:tc>
        <w:tc>
          <w:tcPr>
            <w:tcW w:w="630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Читать карту, таблицу, диаграмму</w:t>
            </w:r>
          </w:p>
        </w:tc>
        <w:tc>
          <w:tcPr>
            <w:tcW w:w="631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решать задачи проблемы</w:t>
            </w:r>
          </w:p>
        </w:tc>
        <w:tc>
          <w:tcPr>
            <w:tcW w:w="630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Ставить вопросы, формулы, задачи, видеть проблемы</w:t>
            </w:r>
          </w:p>
        </w:tc>
        <w:tc>
          <w:tcPr>
            <w:tcW w:w="630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Выделить главную мысль</w:t>
            </w:r>
          </w:p>
        </w:tc>
        <w:tc>
          <w:tcPr>
            <w:tcW w:w="630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Составлять простой и сложный планы</w:t>
            </w:r>
          </w:p>
        </w:tc>
        <w:tc>
          <w:tcPr>
            <w:tcW w:w="631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Составлять тезисы, конспекты</w:t>
            </w:r>
          </w:p>
        </w:tc>
        <w:tc>
          <w:tcPr>
            <w:tcW w:w="630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Составлять структурные и логические схемы</w:t>
            </w:r>
          </w:p>
        </w:tc>
        <w:tc>
          <w:tcPr>
            <w:tcW w:w="630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Записывать содержание урока</w:t>
            </w:r>
          </w:p>
        </w:tc>
        <w:tc>
          <w:tcPr>
            <w:tcW w:w="631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Пересказывать устно, излагать письменно</w:t>
            </w:r>
          </w:p>
        </w:tc>
        <w:tc>
          <w:tcPr>
            <w:tcW w:w="630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Создавать текст по образцу</w:t>
            </w:r>
          </w:p>
        </w:tc>
        <w:tc>
          <w:tcPr>
            <w:tcW w:w="630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в стандартных (аналогичных) ситуациях</w:t>
            </w:r>
          </w:p>
        </w:tc>
        <w:tc>
          <w:tcPr>
            <w:tcW w:w="631" w:type="dxa"/>
            <w:textDirection w:val="btLr"/>
          </w:tcPr>
          <w:p w:rsidR="00CA4ED3" w:rsidRPr="0057756D" w:rsidRDefault="00CA4ED3" w:rsidP="00CA4E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в </w:t>
            </w:r>
            <w:proofErr w:type="gram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нестандартных</w:t>
            </w:r>
            <w:proofErr w:type="gramEnd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новыхусловиях</w:t>
            </w:r>
            <w:proofErr w:type="spellEnd"/>
          </w:p>
        </w:tc>
      </w:tr>
      <w:tr w:rsidR="00CA4ED3" w:rsidRPr="0057756D" w:rsidTr="00FE429E">
        <w:tc>
          <w:tcPr>
            <w:tcW w:w="648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0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1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0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0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1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0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0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0" w:type="dxa"/>
            <w:vAlign w:val="center"/>
          </w:tcPr>
          <w:p w:rsidR="00CA4ED3" w:rsidRPr="0057756D" w:rsidRDefault="00CA4ED3" w:rsidP="00CA4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1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0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0" w:type="dxa"/>
            <w:vAlign w:val="center"/>
          </w:tcPr>
          <w:p w:rsidR="00CA4ED3" w:rsidRPr="0057756D" w:rsidRDefault="00CA4ED3" w:rsidP="00CA4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1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0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0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1" w:type="dxa"/>
            <w:vAlign w:val="center"/>
          </w:tcPr>
          <w:p w:rsidR="00CA4ED3" w:rsidRPr="0057756D" w:rsidRDefault="00CA4ED3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Афанасьев Максим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Андреева Кристина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Богомолова Виктория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Голобоков</w:t>
            </w:r>
            <w:proofErr w:type="spellEnd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Дорофеев Андрей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C25DE7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Иванова Виктория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Иванова Ксения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Иставлетова</w:t>
            </w:r>
            <w:proofErr w:type="spellEnd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Каплун Кирилл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EE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Кривошеев Владислав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Лампель</w:t>
            </w:r>
            <w:proofErr w:type="spellEnd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Лежукова</w:t>
            </w:r>
            <w:proofErr w:type="spellEnd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1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EE1E8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Маясова</w:t>
            </w:r>
            <w:proofErr w:type="spellEnd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Морозова Алиса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Мунтаев</w:t>
            </w:r>
            <w:proofErr w:type="spellEnd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Руднева Ксения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Скиданов</w:t>
            </w:r>
            <w:proofErr w:type="spellEnd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Тимощенков</w:t>
            </w:r>
            <w:proofErr w:type="spellEnd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Утегалиева</w:t>
            </w:r>
            <w:proofErr w:type="spellEnd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Анися</w:t>
            </w:r>
            <w:proofErr w:type="spellEnd"/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Чаплагин</w:t>
            </w:r>
            <w:proofErr w:type="spellEnd"/>
            <w:r w:rsidRPr="0057756D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5DE7" w:rsidRPr="0057756D" w:rsidTr="00FE429E">
        <w:tc>
          <w:tcPr>
            <w:tcW w:w="648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4" w:type="dxa"/>
          </w:tcPr>
          <w:p w:rsidR="00C25DE7" w:rsidRPr="0057756D" w:rsidRDefault="00C25DE7" w:rsidP="0080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56D">
              <w:rPr>
                <w:rFonts w:ascii="Times New Roman" w:hAnsi="Times New Roman" w:cs="Times New Roman"/>
                <w:sz w:val="28"/>
                <w:szCs w:val="28"/>
              </w:rPr>
              <w:t>Чечеткин Александр</w:t>
            </w:r>
          </w:p>
        </w:tc>
        <w:tc>
          <w:tcPr>
            <w:tcW w:w="425" w:type="dxa"/>
            <w:vAlign w:val="center"/>
          </w:tcPr>
          <w:p w:rsidR="00C25DE7" w:rsidRPr="0057756D" w:rsidRDefault="0057756D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C25DE7" w:rsidRPr="0057756D" w:rsidRDefault="008070AA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429E" w:rsidRPr="0057756D" w:rsidTr="00EA625B">
        <w:trPr>
          <w:cantSplit/>
          <w:trHeight w:val="1506"/>
        </w:trPr>
        <w:tc>
          <w:tcPr>
            <w:tcW w:w="4077" w:type="dxa"/>
            <w:gridSpan w:val="3"/>
            <w:textDirection w:val="btLr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</w:rPr>
              <w:t>Суммарные показатели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631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631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631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</w:tr>
      <w:tr w:rsidR="00FE429E" w:rsidRPr="0057756D" w:rsidTr="00C0426C">
        <w:trPr>
          <w:cantSplit/>
          <w:trHeight w:val="1134"/>
        </w:trPr>
        <w:tc>
          <w:tcPr>
            <w:tcW w:w="4077" w:type="dxa"/>
            <w:gridSpan w:val="3"/>
            <w:textDirection w:val="btLr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1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1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1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0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1" w:type="dxa"/>
            <w:vAlign w:val="center"/>
          </w:tcPr>
          <w:p w:rsidR="00FE429E" w:rsidRPr="0057756D" w:rsidRDefault="00FE429E" w:rsidP="00CA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570558" w:rsidRDefault="00570558"/>
    <w:p w:rsidR="00851A0A" w:rsidRDefault="00580FE8">
      <w:pPr>
        <w:sectPr w:rsidR="00851A0A" w:rsidSect="00580F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580FE8" w:rsidRPr="0057756D" w:rsidRDefault="00580FE8" w:rsidP="00577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6D"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для обследуемой группы свойственен в целом весьма хороший уровень степени </w:t>
      </w:r>
      <w:proofErr w:type="spellStart"/>
      <w:r w:rsidRPr="0057756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77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FE8" w:rsidRPr="0057756D" w:rsidRDefault="00580FE8" w:rsidP="00577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6D">
        <w:rPr>
          <w:rFonts w:ascii="Times New Roman" w:hAnsi="Times New Roman" w:cs="Times New Roman"/>
          <w:sz w:val="28"/>
          <w:szCs w:val="28"/>
        </w:rPr>
        <w:t xml:space="preserve">Во-вторых, у класса многие умения находятся в той или иной стадии формирования. Лучше всего развиты следующие умения: читать осмысленно, понимать </w:t>
      </w:r>
      <w:proofErr w:type="gramStart"/>
      <w:r w:rsidRPr="0057756D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57756D">
        <w:rPr>
          <w:rFonts w:ascii="Times New Roman" w:hAnsi="Times New Roman" w:cs="Times New Roman"/>
          <w:sz w:val="28"/>
          <w:szCs w:val="28"/>
        </w:rPr>
        <w:t xml:space="preserve">; действовать по </w:t>
      </w:r>
      <w:proofErr w:type="spellStart"/>
      <w:r w:rsidRPr="0057756D">
        <w:rPr>
          <w:rFonts w:ascii="Times New Roman" w:hAnsi="Times New Roman" w:cs="Times New Roman"/>
          <w:sz w:val="28"/>
          <w:szCs w:val="28"/>
        </w:rPr>
        <w:t>инструкци</w:t>
      </w:r>
      <w:proofErr w:type="spellEnd"/>
      <w:r w:rsidRPr="0057756D">
        <w:rPr>
          <w:rFonts w:ascii="Times New Roman" w:hAnsi="Times New Roman" w:cs="Times New Roman"/>
          <w:sz w:val="28"/>
          <w:szCs w:val="28"/>
        </w:rPr>
        <w:t xml:space="preserve">. Педагогу следует это учитывать при разработке внеклассной самостоятельной работы, в которую следует включать следующие виды деятельности: упражнения на закрепление сложных алгоритмов. </w:t>
      </w:r>
    </w:p>
    <w:p w:rsidR="00580FE8" w:rsidRPr="0057756D" w:rsidRDefault="00580FE8" w:rsidP="00577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6D">
        <w:rPr>
          <w:rFonts w:ascii="Times New Roman" w:hAnsi="Times New Roman" w:cs="Times New Roman"/>
          <w:sz w:val="28"/>
          <w:szCs w:val="28"/>
        </w:rPr>
        <w:t xml:space="preserve">В-третьих, следующие умения: пересказывать устно, излагать письменно; составлять структурные и логические схемы; составлять простой и сложный планы; выделять главную мысль; ставить вопросы, формулировать задачи, видеть проблемы; вести учебный диалог; - можно </w:t>
      </w:r>
      <w:proofErr w:type="gramStart"/>
      <w:r w:rsidRPr="0057756D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57756D">
        <w:rPr>
          <w:rFonts w:ascii="Times New Roman" w:hAnsi="Times New Roman" w:cs="Times New Roman"/>
          <w:sz w:val="28"/>
          <w:szCs w:val="28"/>
        </w:rPr>
        <w:t xml:space="preserve"> используя активные и интерактивные технологии обучения. Но поскольку число практических занятий весьма незначительно (45 или 90 минут в неделю), довести данные умения с 45- 45% до 70% будет незначительно. </w:t>
      </w:r>
    </w:p>
    <w:p w:rsidR="00580FE8" w:rsidRPr="0057756D" w:rsidRDefault="00FE429E" w:rsidP="00577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6D">
        <w:rPr>
          <w:rFonts w:ascii="Times New Roman" w:hAnsi="Times New Roman" w:cs="Times New Roman"/>
          <w:sz w:val="28"/>
          <w:szCs w:val="28"/>
        </w:rPr>
        <w:t>В-четвертых</w:t>
      </w:r>
      <w:r w:rsidR="00580FE8" w:rsidRPr="0057756D">
        <w:rPr>
          <w:rFonts w:ascii="Times New Roman" w:hAnsi="Times New Roman" w:cs="Times New Roman"/>
          <w:sz w:val="28"/>
          <w:szCs w:val="28"/>
        </w:rPr>
        <w:t xml:space="preserve">, начальный уровень </w:t>
      </w:r>
      <w:proofErr w:type="gramStart"/>
      <w:r w:rsidR="00580FE8" w:rsidRPr="0057756D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580FE8" w:rsidRPr="0057756D">
        <w:rPr>
          <w:rFonts w:ascii="Times New Roman" w:hAnsi="Times New Roman" w:cs="Times New Roman"/>
          <w:sz w:val="28"/>
          <w:szCs w:val="28"/>
        </w:rPr>
        <w:t xml:space="preserve"> которых составляет приблизительно 75% учителю специально вести работу не требуется: они достигнут нижнего уровня естественным образом в процессе обучения. </w:t>
      </w:r>
    </w:p>
    <w:p w:rsidR="00580FE8" w:rsidRPr="0057756D" w:rsidRDefault="00580FE8" w:rsidP="00577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6D">
        <w:rPr>
          <w:rFonts w:ascii="Times New Roman" w:hAnsi="Times New Roman" w:cs="Times New Roman"/>
          <w:sz w:val="28"/>
          <w:szCs w:val="28"/>
        </w:rPr>
        <w:t>В целом, в  МОУ «СОШ п. Коминтерн», преподавание в данном классе не требует со стороны учителя значительных методико-технологических усилий</w:t>
      </w:r>
    </w:p>
    <w:sectPr w:rsidR="00580FE8" w:rsidRPr="0057756D" w:rsidSect="00851A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CBF"/>
    <w:rsid w:val="000E3D5F"/>
    <w:rsid w:val="001A10FE"/>
    <w:rsid w:val="0043274C"/>
    <w:rsid w:val="0044498E"/>
    <w:rsid w:val="004C7CF7"/>
    <w:rsid w:val="00570558"/>
    <w:rsid w:val="0057756D"/>
    <w:rsid w:val="00580FE8"/>
    <w:rsid w:val="006161AB"/>
    <w:rsid w:val="00654B45"/>
    <w:rsid w:val="007D24EB"/>
    <w:rsid w:val="008070AA"/>
    <w:rsid w:val="00851A0A"/>
    <w:rsid w:val="00903428"/>
    <w:rsid w:val="00AB6313"/>
    <w:rsid w:val="00AE18FC"/>
    <w:rsid w:val="00B41EF3"/>
    <w:rsid w:val="00C25DE7"/>
    <w:rsid w:val="00C72A31"/>
    <w:rsid w:val="00CA4ED3"/>
    <w:rsid w:val="00D225FC"/>
    <w:rsid w:val="00D72D3F"/>
    <w:rsid w:val="00E20781"/>
    <w:rsid w:val="00EE1E8A"/>
    <w:rsid w:val="00F27C30"/>
    <w:rsid w:val="00F54CBF"/>
    <w:rsid w:val="00FE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1ECDB-07F5-4FB7-B8C6-64553AF4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7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Fyfcnfcbz</dc:creator>
  <cp:lastModifiedBy>Fyfcnfcbz</cp:lastModifiedBy>
  <cp:revision>4</cp:revision>
  <dcterms:created xsi:type="dcterms:W3CDTF">2020-04-03T14:32:00Z</dcterms:created>
  <dcterms:modified xsi:type="dcterms:W3CDTF">2020-04-04T09:53:00Z</dcterms:modified>
</cp:coreProperties>
</file>