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7C" w:rsidRPr="00DB48D5" w:rsidRDefault="009768E4" w:rsidP="00DB48D5">
      <w:pPr>
        <w:jc w:val="center"/>
        <w:rPr>
          <w:b/>
          <w:i/>
        </w:rPr>
      </w:pPr>
      <w:r w:rsidRPr="00DB48D5">
        <w:rPr>
          <w:b/>
          <w:i/>
        </w:rPr>
        <w:t>Домашний эксперимент</w:t>
      </w:r>
    </w:p>
    <w:p w:rsidR="009768E4" w:rsidRPr="00DB48D5" w:rsidRDefault="009768E4" w:rsidP="00DB48D5">
      <w:pPr>
        <w:jc w:val="center"/>
        <w:rPr>
          <w:b/>
          <w:i/>
        </w:rPr>
      </w:pPr>
      <w:r w:rsidRPr="00DB48D5">
        <w:rPr>
          <w:b/>
          <w:i/>
        </w:rPr>
        <w:t>«Вычисление вероятности наступления события»</w:t>
      </w:r>
    </w:p>
    <w:p w:rsidR="009768E4" w:rsidRDefault="009768E4"/>
    <w:p w:rsidR="00DB48D5" w:rsidRPr="00DB48D5" w:rsidRDefault="00DB48D5">
      <w:r>
        <w:t xml:space="preserve">Данный эксперимент можно провести с использованием одной монеты и одного кубика или воспользоваться возможностями сайта </w:t>
      </w:r>
      <w:proofErr w:type="spellStart"/>
      <w:r>
        <w:rPr>
          <w:lang w:val="en-US"/>
        </w:rPr>
        <w:t>castlots</w:t>
      </w:r>
      <w:proofErr w:type="spellEnd"/>
      <w:r w:rsidRPr="00DB48D5">
        <w:t>.</w:t>
      </w:r>
      <w:r>
        <w:rPr>
          <w:lang w:val="en-US"/>
        </w:rPr>
        <w:t>org</w:t>
      </w:r>
      <w:r>
        <w:t xml:space="preserve"> (пункт меню «Жребии»)</w:t>
      </w:r>
    </w:p>
    <w:p w:rsidR="00DB48D5" w:rsidRDefault="00DB48D5"/>
    <w:p w:rsidR="009768E4" w:rsidRPr="00DB48D5" w:rsidRDefault="009768E4" w:rsidP="00DB48D5">
      <w:pPr>
        <w:jc w:val="center"/>
        <w:rPr>
          <w:b/>
        </w:rPr>
      </w:pPr>
      <w:r w:rsidRPr="00DB48D5">
        <w:rPr>
          <w:b/>
        </w:rPr>
        <w:t>Опыт № 1 «Бросание монеты»</w:t>
      </w:r>
    </w:p>
    <w:p w:rsidR="009768E4" w:rsidRDefault="00B85E7F">
      <w:r>
        <w:t>Необходимо выполнить 20 серий по 10 бросков одной монеты и зафиксировать в каждой серии бросков количество выпавших орлов. Результаты занести в таблицу 1, итоги подвести в таблице 2.</w:t>
      </w:r>
    </w:p>
    <w:p w:rsidR="00B85E7F" w:rsidRDefault="00B85E7F" w:rsidP="00DD551B">
      <w:pPr>
        <w:jc w:val="center"/>
      </w:pPr>
      <w:r>
        <w:t>Таблица 1</w:t>
      </w:r>
    </w:p>
    <w:tbl>
      <w:tblPr>
        <w:tblStyle w:val="a3"/>
        <w:tblW w:w="5000" w:type="pct"/>
        <w:tblLook w:val="04A0"/>
      </w:tblPr>
      <w:tblGrid>
        <w:gridCol w:w="955"/>
        <w:gridCol w:w="507"/>
        <w:gridCol w:w="507"/>
        <w:gridCol w:w="504"/>
        <w:gridCol w:w="504"/>
        <w:gridCol w:w="505"/>
        <w:gridCol w:w="505"/>
        <w:gridCol w:w="505"/>
        <w:gridCol w:w="505"/>
        <w:gridCol w:w="505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6"/>
      </w:tblGrid>
      <w:tr w:rsidR="00514373" w:rsidTr="00514373">
        <w:tc>
          <w:tcPr>
            <w:tcW w:w="435" w:type="pct"/>
          </w:tcPr>
          <w:p w:rsidR="00514373" w:rsidRDefault="00514373">
            <w:r>
              <w:t>Серия</w:t>
            </w:r>
          </w:p>
        </w:tc>
        <w:tc>
          <w:tcPr>
            <w:tcW w:w="231" w:type="pct"/>
          </w:tcPr>
          <w:p w:rsidR="00514373" w:rsidRDefault="00514373">
            <w:r>
              <w:t>1</w:t>
            </w:r>
          </w:p>
        </w:tc>
        <w:tc>
          <w:tcPr>
            <w:tcW w:w="231" w:type="pct"/>
          </w:tcPr>
          <w:p w:rsidR="00514373" w:rsidRDefault="00514373">
            <w:r>
              <w:t>2</w:t>
            </w:r>
          </w:p>
        </w:tc>
        <w:tc>
          <w:tcPr>
            <w:tcW w:w="230" w:type="pct"/>
          </w:tcPr>
          <w:p w:rsidR="00514373" w:rsidRDefault="00514373">
            <w:r>
              <w:t>3</w:t>
            </w:r>
          </w:p>
        </w:tc>
        <w:tc>
          <w:tcPr>
            <w:tcW w:w="230" w:type="pct"/>
          </w:tcPr>
          <w:p w:rsidR="00514373" w:rsidRDefault="00514373">
            <w:r>
              <w:t>4</w:t>
            </w:r>
          </w:p>
        </w:tc>
        <w:tc>
          <w:tcPr>
            <w:tcW w:w="230" w:type="pct"/>
          </w:tcPr>
          <w:p w:rsidR="00514373" w:rsidRDefault="00514373">
            <w:r>
              <w:t>5</w:t>
            </w:r>
          </w:p>
        </w:tc>
        <w:tc>
          <w:tcPr>
            <w:tcW w:w="230" w:type="pct"/>
          </w:tcPr>
          <w:p w:rsidR="00514373" w:rsidRDefault="00514373">
            <w:r>
              <w:t>6</w:t>
            </w:r>
          </w:p>
        </w:tc>
        <w:tc>
          <w:tcPr>
            <w:tcW w:w="230" w:type="pct"/>
          </w:tcPr>
          <w:p w:rsidR="00514373" w:rsidRDefault="00514373">
            <w:r>
              <w:t>7</w:t>
            </w:r>
          </w:p>
        </w:tc>
        <w:tc>
          <w:tcPr>
            <w:tcW w:w="230" w:type="pct"/>
          </w:tcPr>
          <w:p w:rsidR="00514373" w:rsidRDefault="00514373">
            <w:r>
              <w:t>8</w:t>
            </w:r>
          </w:p>
        </w:tc>
        <w:tc>
          <w:tcPr>
            <w:tcW w:w="230" w:type="pct"/>
          </w:tcPr>
          <w:p w:rsidR="00514373" w:rsidRDefault="00514373">
            <w:r>
              <w:t>9</w:t>
            </w:r>
          </w:p>
        </w:tc>
        <w:tc>
          <w:tcPr>
            <w:tcW w:w="227" w:type="pct"/>
          </w:tcPr>
          <w:p w:rsidR="00514373" w:rsidRDefault="00514373">
            <w:r>
              <w:t>10</w:t>
            </w:r>
          </w:p>
        </w:tc>
        <w:tc>
          <w:tcPr>
            <w:tcW w:w="227" w:type="pct"/>
          </w:tcPr>
          <w:p w:rsidR="00514373" w:rsidRDefault="00514373">
            <w:r>
              <w:t>11</w:t>
            </w:r>
          </w:p>
        </w:tc>
        <w:tc>
          <w:tcPr>
            <w:tcW w:w="227" w:type="pct"/>
          </w:tcPr>
          <w:p w:rsidR="00514373" w:rsidRDefault="00514373">
            <w:r>
              <w:t>12</w:t>
            </w:r>
          </w:p>
        </w:tc>
        <w:tc>
          <w:tcPr>
            <w:tcW w:w="227" w:type="pct"/>
          </w:tcPr>
          <w:p w:rsidR="00514373" w:rsidRDefault="00514373">
            <w:r>
              <w:t>13</w:t>
            </w:r>
          </w:p>
        </w:tc>
        <w:tc>
          <w:tcPr>
            <w:tcW w:w="227" w:type="pct"/>
          </w:tcPr>
          <w:p w:rsidR="00514373" w:rsidRDefault="00514373">
            <w:r>
              <w:t>14</w:t>
            </w:r>
          </w:p>
        </w:tc>
        <w:tc>
          <w:tcPr>
            <w:tcW w:w="227" w:type="pct"/>
          </w:tcPr>
          <w:p w:rsidR="00514373" w:rsidRDefault="00514373">
            <w:r>
              <w:t>15</w:t>
            </w:r>
          </w:p>
        </w:tc>
        <w:tc>
          <w:tcPr>
            <w:tcW w:w="227" w:type="pct"/>
          </w:tcPr>
          <w:p w:rsidR="00514373" w:rsidRDefault="00514373">
            <w:r>
              <w:t>16</w:t>
            </w:r>
          </w:p>
        </w:tc>
        <w:tc>
          <w:tcPr>
            <w:tcW w:w="227" w:type="pct"/>
          </w:tcPr>
          <w:p w:rsidR="00514373" w:rsidRDefault="00514373">
            <w:r>
              <w:t>17</w:t>
            </w:r>
          </w:p>
        </w:tc>
        <w:tc>
          <w:tcPr>
            <w:tcW w:w="227" w:type="pct"/>
          </w:tcPr>
          <w:p w:rsidR="00514373" w:rsidRDefault="00514373">
            <w:r>
              <w:t>18</w:t>
            </w:r>
          </w:p>
        </w:tc>
        <w:tc>
          <w:tcPr>
            <w:tcW w:w="227" w:type="pct"/>
          </w:tcPr>
          <w:p w:rsidR="00514373" w:rsidRDefault="00514373">
            <w:r>
              <w:t>19</w:t>
            </w:r>
          </w:p>
        </w:tc>
        <w:tc>
          <w:tcPr>
            <w:tcW w:w="224" w:type="pct"/>
          </w:tcPr>
          <w:p w:rsidR="00514373" w:rsidRDefault="00514373">
            <w:r>
              <w:t>20</w:t>
            </w:r>
          </w:p>
        </w:tc>
      </w:tr>
      <w:tr w:rsidR="00514373" w:rsidTr="00514373">
        <w:tc>
          <w:tcPr>
            <w:tcW w:w="435" w:type="pct"/>
          </w:tcPr>
          <w:p w:rsidR="00514373" w:rsidRDefault="00514373">
            <w:r>
              <w:t>Орлы</w:t>
            </w:r>
          </w:p>
        </w:tc>
        <w:tc>
          <w:tcPr>
            <w:tcW w:w="231" w:type="pct"/>
          </w:tcPr>
          <w:p w:rsidR="00514373" w:rsidRDefault="00514373"/>
        </w:tc>
        <w:tc>
          <w:tcPr>
            <w:tcW w:w="231" w:type="pct"/>
          </w:tcPr>
          <w:p w:rsidR="00514373" w:rsidRDefault="00514373"/>
        </w:tc>
        <w:tc>
          <w:tcPr>
            <w:tcW w:w="230" w:type="pct"/>
          </w:tcPr>
          <w:p w:rsidR="00514373" w:rsidRDefault="00514373"/>
        </w:tc>
        <w:tc>
          <w:tcPr>
            <w:tcW w:w="230" w:type="pct"/>
          </w:tcPr>
          <w:p w:rsidR="00514373" w:rsidRDefault="00514373"/>
        </w:tc>
        <w:tc>
          <w:tcPr>
            <w:tcW w:w="230" w:type="pct"/>
          </w:tcPr>
          <w:p w:rsidR="00514373" w:rsidRDefault="00514373"/>
        </w:tc>
        <w:tc>
          <w:tcPr>
            <w:tcW w:w="230" w:type="pct"/>
          </w:tcPr>
          <w:p w:rsidR="00514373" w:rsidRDefault="00514373"/>
        </w:tc>
        <w:tc>
          <w:tcPr>
            <w:tcW w:w="230" w:type="pct"/>
          </w:tcPr>
          <w:p w:rsidR="00514373" w:rsidRDefault="00514373"/>
        </w:tc>
        <w:tc>
          <w:tcPr>
            <w:tcW w:w="230" w:type="pct"/>
          </w:tcPr>
          <w:p w:rsidR="00514373" w:rsidRDefault="00514373"/>
        </w:tc>
        <w:tc>
          <w:tcPr>
            <w:tcW w:w="230" w:type="pct"/>
          </w:tcPr>
          <w:p w:rsidR="00514373" w:rsidRDefault="00514373"/>
        </w:tc>
        <w:tc>
          <w:tcPr>
            <w:tcW w:w="227" w:type="pct"/>
          </w:tcPr>
          <w:p w:rsidR="00514373" w:rsidRDefault="00514373"/>
        </w:tc>
        <w:tc>
          <w:tcPr>
            <w:tcW w:w="227" w:type="pct"/>
          </w:tcPr>
          <w:p w:rsidR="00514373" w:rsidRDefault="00514373"/>
        </w:tc>
        <w:tc>
          <w:tcPr>
            <w:tcW w:w="227" w:type="pct"/>
          </w:tcPr>
          <w:p w:rsidR="00514373" w:rsidRDefault="00514373"/>
        </w:tc>
        <w:tc>
          <w:tcPr>
            <w:tcW w:w="227" w:type="pct"/>
          </w:tcPr>
          <w:p w:rsidR="00514373" w:rsidRDefault="00514373"/>
        </w:tc>
        <w:tc>
          <w:tcPr>
            <w:tcW w:w="227" w:type="pct"/>
          </w:tcPr>
          <w:p w:rsidR="00514373" w:rsidRDefault="00514373"/>
        </w:tc>
        <w:tc>
          <w:tcPr>
            <w:tcW w:w="227" w:type="pct"/>
          </w:tcPr>
          <w:p w:rsidR="00514373" w:rsidRDefault="00514373"/>
        </w:tc>
        <w:tc>
          <w:tcPr>
            <w:tcW w:w="227" w:type="pct"/>
          </w:tcPr>
          <w:p w:rsidR="00514373" w:rsidRDefault="00514373"/>
        </w:tc>
        <w:tc>
          <w:tcPr>
            <w:tcW w:w="227" w:type="pct"/>
          </w:tcPr>
          <w:p w:rsidR="00514373" w:rsidRDefault="00514373"/>
        </w:tc>
        <w:tc>
          <w:tcPr>
            <w:tcW w:w="227" w:type="pct"/>
          </w:tcPr>
          <w:p w:rsidR="00514373" w:rsidRDefault="00514373"/>
        </w:tc>
        <w:tc>
          <w:tcPr>
            <w:tcW w:w="227" w:type="pct"/>
          </w:tcPr>
          <w:p w:rsidR="00514373" w:rsidRDefault="00514373"/>
        </w:tc>
        <w:tc>
          <w:tcPr>
            <w:tcW w:w="224" w:type="pct"/>
          </w:tcPr>
          <w:p w:rsidR="00514373" w:rsidRDefault="00514373"/>
        </w:tc>
      </w:tr>
    </w:tbl>
    <w:p w:rsidR="00B85E7F" w:rsidRDefault="00B85E7F" w:rsidP="00DD551B">
      <w:pPr>
        <w:jc w:val="center"/>
      </w:pPr>
      <w:r>
        <w:t>Таблица 2</w:t>
      </w:r>
    </w:p>
    <w:tbl>
      <w:tblPr>
        <w:tblStyle w:val="a3"/>
        <w:tblW w:w="5000" w:type="pct"/>
        <w:tblLook w:val="04A0"/>
      </w:tblPr>
      <w:tblGrid>
        <w:gridCol w:w="3141"/>
        <w:gridCol w:w="772"/>
        <w:gridCol w:w="771"/>
        <w:gridCol w:w="771"/>
        <w:gridCol w:w="771"/>
        <w:gridCol w:w="771"/>
        <w:gridCol w:w="771"/>
        <w:gridCol w:w="771"/>
        <w:gridCol w:w="774"/>
        <w:gridCol w:w="774"/>
        <w:gridCol w:w="901"/>
      </w:tblGrid>
      <w:tr w:rsidR="00BC3055" w:rsidTr="00BC3055">
        <w:tc>
          <w:tcPr>
            <w:tcW w:w="1429" w:type="pct"/>
          </w:tcPr>
          <w:p w:rsidR="00BC3055" w:rsidRDefault="00BC3055" w:rsidP="002E7DD1">
            <w:r>
              <w:t>Число орлов</w:t>
            </w:r>
          </w:p>
        </w:tc>
        <w:tc>
          <w:tcPr>
            <w:tcW w:w="351" w:type="pct"/>
          </w:tcPr>
          <w:p w:rsidR="00BC3055" w:rsidRDefault="00BC3055" w:rsidP="002E7DD1">
            <w:r>
              <w:t>1</w:t>
            </w:r>
          </w:p>
        </w:tc>
        <w:tc>
          <w:tcPr>
            <w:tcW w:w="351" w:type="pct"/>
          </w:tcPr>
          <w:p w:rsidR="00BC3055" w:rsidRDefault="00BC3055" w:rsidP="002E7DD1">
            <w:r>
              <w:t>2</w:t>
            </w:r>
          </w:p>
        </w:tc>
        <w:tc>
          <w:tcPr>
            <w:tcW w:w="351" w:type="pct"/>
          </w:tcPr>
          <w:p w:rsidR="00BC3055" w:rsidRDefault="00BC3055" w:rsidP="002E7DD1">
            <w:r>
              <w:t>3</w:t>
            </w:r>
          </w:p>
        </w:tc>
        <w:tc>
          <w:tcPr>
            <w:tcW w:w="351" w:type="pct"/>
          </w:tcPr>
          <w:p w:rsidR="00BC3055" w:rsidRDefault="00BC3055" w:rsidP="002E7DD1">
            <w:r>
              <w:t>4</w:t>
            </w:r>
          </w:p>
        </w:tc>
        <w:tc>
          <w:tcPr>
            <w:tcW w:w="351" w:type="pct"/>
          </w:tcPr>
          <w:p w:rsidR="00BC3055" w:rsidRDefault="00BC3055" w:rsidP="002E7DD1">
            <w:r>
              <w:t>5</w:t>
            </w:r>
          </w:p>
        </w:tc>
        <w:tc>
          <w:tcPr>
            <w:tcW w:w="351" w:type="pct"/>
          </w:tcPr>
          <w:p w:rsidR="00BC3055" w:rsidRDefault="00BC3055" w:rsidP="002E7DD1">
            <w:r>
              <w:t>6</w:t>
            </w:r>
          </w:p>
        </w:tc>
        <w:tc>
          <w:tcPr>
            <w:tcW w:w="351" w:type="pct"/>
          </w:tcPr>
          <w:p w:rsidR="00BC3055" w:rsidRDefault="00BC3055" w:rsidP="002E7DD1">
            <w:r>
              <w:t>7</w:t>
            </w:r>
          </w:p>
        </w:tc>
        <w:tc>
          <w:tcPr>
            <w:tcW w:w="352" w:type="pct"/>
          </w:tcPr>
          <w:p w:rsidR="00BC3055" w:rsidRDefault="00BC3055" w:rsidP="002E7DD1">
            <w:r>
              <w:t>8</w:t>
            </w:r>
          </w:p>
        </w:tc>
        <w:tc>
          <w:tcPr>
            <w:tcW w:w="352" w:type="pct"/>
          </w:tcPr>
          <w:p w:rsidR="00BC3055" w:rsidRDefault="00BC3055" w:rsidP="002E7DD1">
            <w:r>
              <w:t>9</w:t>
            </w:r>
          </w:p>
        </w:tc>
        <w:tc>
          <w:tcPr>
            <w:tcW w:w="411" w:type="pct"/>
          </w:tcPr>
          <w:p w:rsidR="00BC3055" w:rsidRDefault="00BC3055" w:rsidP="002E7DD1">
            <w:r>
              <w:t>10</w:t>
            </w:r>
          </w:p>
        </w:tc>
      </w:tr>
      <w:tr w:rsidR="00BC3055" w:rsidTr="00BC3055">
        <w:tc>
          <w:tcPr>
            <w:tcW w:w="1429" w:type="pct"/>
          </w:tcPr>
          <w:p w:rsidR="00BC3055" w:rsidRDefault="00BC3055" w:rsidP="002E7DD1">
            <w:r>
              <w:t>Число раз</w:t>
            </w:r>
          </w:p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2" w:type="pct"/>
          </w:tcPr>
          <w:p w:rsidR="00BC3055" w:rsidRDefault="00BC3055" w:rsidP="002E7DD1"/>
        </w:tc>
        <w:tc>
          <w:tcPr>
            <w:tcW w:w="352" w:type="pct"/>
          </w:tcPr>
          <w:p w:rsidR="00BC3055" w:rsidRDefault="00BC3055" w:rsidP="002E7DD1"/>
        </w:tc>
        <w:tc>
          <w:tcPr>
            <w:tcW w:w="411" w:type="pct"/>
          </w:tcPr>
          <w:p w:rsidR="00BC3055" w:rsidRDefault="00BC3055" w:rsidP="002E7DD1"/>
        </w:tc>
      </w:tr>
      <w:tr w:rsidR="00BC3055" w:rsidTr="00BC3055">
        <w:tc>
          <w:tcPr>
            <w:tcW w:w="1429" w:type="pct"/>
          </w:tcPr>
          <w:p w:rsidR="00BC3055" w:rsidRDefault="00BC3055" w:rsidP="002E7DD1">
            <w:r>
              <w:t>Вероятность</w:t>
            </w:r>
          </w:p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1" w:type="pct"/>
          </w:tcPr>
          <w:p w:rsidR="00BC3055" w:rsidRDefault="00BC3055" w:rsidP="002E7DD1"/>
        </w:tc>
        <w:tc>
          <w:tcPr>
            <w:tcW w:w="352" w:type="pct"/>
          </w:tcPr>
          <w:p w:rsidR="00BC3055" w:rsidRDefault="00BC3055" w:rsidP="002E7DD1"/>
        </w:tc>
        <w:tc>
          <w:tcPr>
            <w:tcW w:w="352" w:type="pct"/>
          </w:tcPr>
          <w:p w:rsidR="00BC3055" w:rsidRDefault="00BC3055" w:rsidP="002E7DD1"/>
        </w:tc>
        <w:tc>
          <w:tcPr>
            <w:tcW w:w="411" w:type="pct"/>
          </w:tcPr>
          <w:p w:rsidR="00BC3055" w:rsidRDefault="00BC3055" w:rsidP="002E7DD1"/>
        </w:tc>
      </w:tr>
    </w:tbl>
    <w:p w:rsidR="00B85E7F" w:rsidRDefault="00B85E7F"/>
    <w:p w:rsidR="00B85E7F" w:rsidRPr="00DB48D5" w:rsidRDefault="00B85E7F" w:rsidP="00DB48D5">
      <w:pPr>
        <w:jc w:val="center"/>
        <w:rPr>
          <w:b/>
        </w:rPr>
      </w:pPr>
      <w:r w:rsidRPr="00DB48D5">
        <w:rPr>
          <w:b/>
        </w:rPr>
        <w:t>Опыт № 2 «Бросание кубика»</w:t>
      </w:r>
    </w:p>
    <w:p w:rsidR="00B85E7F" w:rsidRDefault="00B85E7F" w:rsidP="00B85E7F">
      <w:r>
        <w:t>Необходимо выполнить 20 бросков одного кубика и зафиксировать число выпавших очков. Результаты занести в таблицу 3, итоги подвести в таблице 4.</w:t>
      </w:r>
    </w:p>
    <w:p w:rsidR="00B85E7F" w:rsidRDefault="00B85E7F" w:rsidP="00DD551B">
      <w:pPr>
        <w:jc w:val="center"/>
      </w:pPr>
      <w:r>
        <w:t xml:space="preserve">Таблица </w:t>
      </w:r>
      <w:r w:rsidR="008A1958">
        <w:t>3</w:t>
      </w:r>
    </w:p>
    <w:tbl>
      <w:tblPr>
        <w:tblStyle w:val="a3"/>
        <w:tblW w:w="5000" w:type="pct"/>
        <w:tblLook w:val="04A0"/>
      </w:tblPr>
      <w:tblGrid>
        <w:gridCol w:w="946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</w:tblGrid>
      <w:tr w:rsidR="00B85E7F" w:rsidTr="002E7DD1">
        <w:tc>
          <w:tcPr>
            <w:tcW w:w="238" w:type="pct"/>
          </w:tcPr>
          <w:p w:rsidR="00B85E7F" w:rsidRDefault="00B85E7F" w:rsidP="002E7DD1">
            <w:r>
              <w:t>Серия</w:t>
            </w:r>
          </w:p>
        </w:tc>
        <w:tc>
          <w:tcPr>
            <w:tcW w:w="238" w:type="pct"/>
          </w:tcPr>
          <w:p w:rsidR="00B85E7F" w:rsidRDefault="00B85E7F" w:rsidP="002E7DD1">
            <w:r>
              <w:t>1</w:t>
            </w:r>
          </w:p>
        </w:tc>
        <w:tc>
          <w:tcPr>
            <w:tcW w:w="238" w:type="pct"/>
          </w:tcPr>
          <w:p w:rsidR="00B85E7F" w:rsidRDefault="00B85E7F" w:rsidP="002E7DD1">
            <w:r>
              <w:t>2</w:t>
            </w:r>
          </w:p>
        </w:tc>
        <w:tc>
          <w:tcPr>
            <w:tcW w:w="238" w:type="pct"/>
          </w:tcPr>
          <w:p w:rsidR="00B85E7F" w:rsidRDefault="00B85E7F" w:rsidP="002E7DD1">
            <w:r>
              <w:t>3</w:t>
            </w:r>
          </w:p>
        </w:tc>
        <w:tc>
          <w:tcPr>
            <w:tcW w:w="238" w:type="pct"/>
          </w:tcPr>
          <w:p w:rsidR="00B85E7F" w:rsidRDefault="00B85E7F" w:rsidP="002E7DD1">
            <w:r>
              <w:t>4</w:t>
            </w:r>
          </w:p>
        </w:tc>
        <w:tc>
          <w:tcPr>
            <w:tcW w:w="238" w:type="pct"/>
          </w:tcPr>
          <w:p w:rsidR="00B85E7F" w:rsidRDefault="00B85E7F" w:rsidP="002E7DD1">
            <w:r>
              <w:t>5</w:t>
            </w:r>
          </w:p>
        </w:tc>
        <w:tc>
          <w:tcPr>
            <w:tcW w:w="238" w:type="pct"/>
          </w:tcPr>
          <w:p w:rsidR="00B85E7F" w:rsidRDefault="00B85E7F" w:rsidP="002E7DD1">
            <w:r>
              <w:t>6</w:t>
            </w:r>
          </w:p>
        </w:tc>
        <w:tc>
          <w:tcPr>
            <w:tcW w:w="238" w:type="pct"/>
          </w:tcPr>
          <w:p w:rsidR="00B85E7F" w:rsidRDefault="00B85E7F" w:rsidP="002E7DD1">
            <w:r>
              <w:t>7</w:t>
            </w:r>
          </w:p>
        </w:tc>
        <w:tc>
          <w:tcPr>
            <w:tcW w:w="238" w:type="pct"/>
          </w:tcPr>
          <w:p w:rsidR="00B85E7F" w:rsidRDefault="00B85E7F" w:rsidP="002E7DD1">
            <w:r>
              <w:t>8</w:t>
            </w:r>
          </w:p>
        </w:tc>
        <w:tc>
          <w:tcPr>
            <w:tcW w:w="238" w:type="pct"/>
          </w:tcPr>
          <w:p w:rsidR="00B85E7F" w:rsidRDefault="00B85E7F" w:rsidP="002E7DD1">
            <w:r>
              <w:t>9</w:t>
            </w:r>
          </w:p>
        </w:tc>
        <w:tc>
          <w:tcPr>
            <w:tcW w:w="238" w:type="pct"/>
          </w:tcPr>
          <w:p w:rsidR="00B85E7F" w:rsidRDefault="00B85E7F" w:rsidP="002E7DD1">
            <w:r>
              <w:t>10</w:t>
            </w:r>
          </w:p>
        </w:tc>
        <w:tc>
          <w:tcPr>
            <w:tcW w:w="238" w:type="pct"/>
          </w:tcPr>
          <w:p w:rsidR="00B85E7F" w:rsidRDefault="00B85E7F" w:rsidP="002E7DD1">
            <w:r>
              <w:t>11</w:t>
            </w:r>
          </w:p>
        </w:tc>
        <w:tc>
          <w:tcPr>
            <w:tcW w:w="238" w:type="pct"/>
          </w:tcPr>
          <w:p w:rsidR="00B85E7F" w:rsidRDefault="00B85E7F" w:rsidP="002E7DD1">
            <w:r>
              <w:t>12</w:t>
            </w:r>
          </w:p>
        </w:tc>
        <w:tc>
          <w:tcPr>
            <w:tcW w:w="238" w:type="pct"/>
          </w:tcPr>
          <w:p w:rsidR="00B85E7F" w:rsidRDefault="00B85E7F" w:rsidP="002E7DD1">
            <w:r>
              <w:t>13</w:t>
            </w:r>
          </w:p>
        </w:tc>
        <w:tc>
          <w:tcPr>
            <w:tcW w:w="238" w:type="pct"/>
          </w:tcPr>
          <w:p w:rsidR="00B85E7F" w:rsidRDefault="00B85E7F" w:rsidP="002E7DD1">
            <w:r>
              <w:t>14</w:t>
            </w:r>
          </w:p>
        </w:tc>
        <w:tc>
          <w:tcPr>
            <w:tcW w:w="238" w:type="pct"/>
          </w:tcPr>
          <w:p w:rsidR="00B85E7F" w:rsidRDefault="00B85E7F" w:rsidP="002E7DD1">
            <w:r>
              <w:t>15</w:t>
            </w:r>
          </w:p>
        </w:tc>
        <w:tc>
          <w:tcPr>
            <w:tcW w:w="238" w:type="pct"/>
          </w:tcPr>
          <w:p w:rsidR="00B85E7F" w:rsidRDefault="00B85E7F" w:rsidP="002E7DD1">
            <w:r>
              <w:t>16</w:t>
            </w:r>
          </w:p>
        </w:tc>
        <w:tc>
          <w:tcPr>
            <w:tcW w:w="238" w:type="pct"/>
          </w:tcPr>
          <w:p w:rsidR="00B85E7F" w:rsidRDefault="00B85E7F" w:rsidP="002E7DD1">
            <w:r>
              <w:t>17</w:t>
            </w:r>
          </w:p>
        </w:tc>
        <w:tc>
          <w:tcPr>
            <w:tcW w:w="238" w:type="pct"/>
          </w:tcPr>
          <w:p w:rsidR="00B85E7F" w:rsidRDefault="00B85E7F" w:rsidP="002E7DD1">
            <w:r>
              <w:t>18</w:t>
            </w:r>
          </w:p>
        </w:tc>
        <w:tc>
          <w:tcPr>
            <w:tcW w:w="238" w:type="pct"/>
          </w:tcPr>
          <w:p w:rsidR="00B85E7F" w:rsidRDefault="00B85E7F" w:rsidP="002E7DD1">
            <w:r>
              <w:t>19</w:t>
            </w:r>
          </w:p>
        </w:tc>
        <w:tc>
          <w:tcPr>
            <w:tcW w:w="238" w:type="pct"/>
          </w:tcPr>
          <w:p w:rsidR="00B85E7F" w:rsidRDefault="00B85E7F" w:rsidP="002E7DD1">
            <w:r>
              <w:t>20</w:t>
            </w:r>
          </w:p>
        </w:tc>
      </w:tr>
      <w:tr w:rsidR="00B85E7F" w:rsidTr="002E7DD1">
        <w:tc>
          <w:tcPr>
            <w:tcW w:w="238" w:type="pct"/>
          </w:tcPr>
          <w:p w:rsidR="00B85E7F" w:rsidRDefault="00B85E7F" w:rsidP="002E7DD1">
            <w:r>
              <w:t>Очки</w:t>
            </w:r>
          </w:p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  <w:tc>
          <w:tcPr>
            <w:tcW w:w="238" w:type="pct"/>
          </w:tcPr>
          <w:p w:rsidR="00B85E7F" w:rsidRDefault="00B85E7F" w:rsidP="002E7DD1"/>
        </w:tc>
      </w:tr>
    </w:tbl>
    <w:p w:rsidR="00B85E7F" w:rsidRDefault="00B85E7F" w:rsidP="00DD551B">
      <w:pPr>
        <w:jc w:val="center"/>
      </w:pPr>
      <w:r>
        <w:t xml:space="preserve">Таблица </w:t>
      </w:r>
      <w:r w:rsidR="008A1958">
        <w:t>4</w:t>
      </w:r>
    </w:p>
    <w:tbl>
      <w:tblPr>
        <w:tblStyle w:val="a3"/>
        <w:tblW w:w="5000" w:type="pct"/>
        <w:tblLook w:val="04A0"/>
      </w:tblPr>
      <w:tblGrid>
        <w:gridCol w:w="4447"/>
        <w:gridCol w:w="1091"/>
        <w:gridCol w:w="1090"/>
        <w:gridCol w:w="1090"/>
        <w:gridCol w:w="1090"/>
        <w:gridCol w:w="1090"/>
        <w:gridCol w:w="1090"/>
      </w:tblGrid>
      <w:tr w:rsidR="00B85E7F" w:rsidTr="00B85E7F">
        <w:tc>
          <w:tcPr>
            <w:tcW w:w="2022" w:type="pct"/>
          </w:tcPr>
          <w:p w:rsidR="00B85E7F" w:rsidRDefault="00B85E7F" w:rsidP="00B85E7F">
            <w:r>
              <w:t>Число очков</w:t>
            </w:r>
          </w:p>
        </w:tc>
        <w:tc>
          <w:tcPr>
            <w:tcW w:w="496" w:type="pct"/>
          </w:tcPr>
          <w:p w:rsidR="00B85E7F" w:rsidRDefault="00B85E7F" w:rsidP="00B85E7F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B85E7F" w:rsidRDefault="00B85E7F" w:rsidP="00B85E7F">
            <w:pPr>
              <w:jc w:val="center"/>
            </w:pPr>
            <w:r>
              <w:t>2</w:t>
            </w:r>
          </w:p>
        </w:tc>
        <w:tc>
          <w:tcPr>
            <w:tcW w:w="496" w:type="pct"/>
          </w:tcPr>
          <w:p w:rsidR="00B85E7F" w:rsidRDefault="00B85E7F" w:rsidP="00B85E7F">
            <w:pPr>
              <w:jc w:val="center"/>
            </w:pPr>
            <w:r>
              <w:t>3</w:t>
            </w:r>
          </w:p>
        </w:tc>
        <w:tc>
          <w:tcPr>
            <w:tcW w:w="496" w:type="pct"/>
          </w:tcPr>
          <w:p w:rsidR="00B85E7F" w:rsidRDefault="00B85E7F" w:rsidP="00B85E7F">
            <w:pPr>
              <w:jc w:val="center"/>
            </w:pPr>
            <w:r>
              <w:t>4</w:t>
            </w:r>
          </w:p>
        </w:tc>
        <w:tc>
          <w:tcPr>
            <w:tcW w:w="496" w:type="pct"/>
          </w:tcPr>
          <w:p w:rsidR="00B85E7F" w:rsidRDefault="00B85E7F" w:rsidP="00B85E7F">
            <w:pPr>
              <w:jc w:val="center"/>
            </w:pPr>
            <w:r>
              <w:t>5</w:t>
            </w:r>
          </w:p>
        </w:tc>
        <w:tc>
          <w:tcPr>
            <w:tcW w:w="496" w:type="pct"/>
          </w:tcPr>
          <w:p w:rsidR="00B85E7F" w:rsidRDefault="00B85E7F" w:rsidP="00B85E7F">
            <w:pPr>
              <w:jc w:val="center"/>
            </w:pPr>
            <w:r>
              <w:t>6</w:t>
            </w:r>
          </w:p>
        </w:tc>
      </w:tr>
      <w:tr w:rsidR="00B85E7F" w:rsidTr="00B85E7F">
        <w:tc>
          <w:tcPr>
            <w:tcW w:w="2022" w:type="pct"/>
          </w:tcPr>
          <w:p w:rsidR="00B85E7F" w:rsidRDefault="00B85E7F" w:rsidP="002E7DD1">
            <w:r>
              <w:t>Число раз</w:t>
            </w:r>
          </w:p>
        </w:tc>
        <w:tc>
          <w:tcPr>
            <w:tcW w:w="496" w:type="pct"/>
          </w:tcPr>
          <w:p w:rsidR="00B85E7F" w:rsidRDefault="00B85E7F" w:rsidP="002E7DD1"/>
        </w:tc>
        <w:tc>
          <w:tcPr>
            <w:tcW w:w="496" w:type="pct"/>
          </w:tcPr>
          <w:p w:rsidR="00B85E7F" w:rsidRDefault="00B85E7F" w:rsidP="002E7DD1"/>
        </w:tc>
        <w:tc>
          <w:tcPr>
            <w:tcW w:w="496" w:type="pct"/>
          </w:tcPr>
          <w:p w:rsidR="00B85E7F" w:rsidRDefault="00B85E7F" w:rsidP="002E7DD1"/>
        </w:tc>
        <w:tc>
          <w:tcPr>
            <w:tcW w:w="496" w:type="pct"/>
          </w:tcPr>
          <w:p w:rsidR="00B85E7F" w:rsidRDefault="00B85E7F" w:rsidP="002E7DD1"/>
        </w:tc>
        <w:tc>
          <w:tcPr>
            <w:tcW w:w="496" w:type="pct"/>
          </w:tcPr>
          <w:p w:rsidR="00B85E7F" w:rsidRDefault="00B85E7F" w:rsidP="002E7DD1"/>
        </w:tc>
        <w:tc>
          <w:tcPr>
            <w:tcW w:w="496" w:type="pct"/>
          </w:tcPr>
          <w:p w:rsidR="00B85E7F" w:rsidRDefault="00B85E7F" w:rsidP="002E7DD1"/>
        </w:tc>
      </w:tr>
      <w:tr w:rsidR="00B85E7F" w:rsidTr="00B85E7F">
        <w:tc>
          <w:tcPr>
            <w:tcW w:w="2022" w:type="pct"/>
          </w:tcPr>
          <w:p w:rsidR="00B85E7F" w:rsidRDefault="00B85E7F" w:rsidP="002E7DD1">
            <w:r>
              <w:t>Вероятность</w:t>
            </w:r>
          </w:p>
        </w:tc>
        <w:tc>
          <w:tcPr>
            <w:tcW w:w="496" w:type="pct"/>
          </w:tcPr>
          <w:p w:rsidR="00B85E7F" w:rsidRDefault="00B85E7F" w:rsidP="002E7DD1"/>
        </w:tc>
        <w:tc>
          <w:tcPr>
            <w:tcW w:w="496" w:type="pct"/>
          </w:tcPr>
          <w:p w:rsidR="00B85E7F" w:rsidRDefault="00B85E7F" w:rsidP="002E7DD1"/>
        </w:tc>
        <w:tc>
          <w:tcPr>
            <w:tcW w:w="496" w:type="pct"/>
          </w:tcPr>
          <w:p w:rsidR="00B85E7F" w:rsidRDefault="00B85E7F" w:rsidP="002E7DD1"/>
        </w:tc>
        <w:tc>
          <w:tcPr>
            <w:tcW w:w="496" w:type="pct"/>
          </w:tcPr>
          <w:p w:rsidR="00B85E7F" w:rsidRDefault="00B85E7F" w:rsidP="002E7DD1"/>
        </w:tc>
        <w:tc>
          <w:tcPr>
            <w:tcW w:w="496" w:type="pct"/>
          </w:tcPr>
          <w:p w:rsidR="00B85E7F" w:rsidRDefault="00B85E7F" w:rsidP="002E7DD1"/>
        </w:tc>
        <w:tc>
          <w:tcPr>
            <w:tcW w:w="496" w:type="pct"/>
          </w:tcPr>
          <w:p w:rsidR="00B85E7F" w:rsidRDefault="00B85E7F" w:rsidP="002E7DD1"/>
        </w:tc>
      </w:tr>
    </w:tbl>
    <w:p w:rsidR="00B85E7F" w:rsidRDefault="00B85E7F" w:rsidP="00B85E7F"/>
    <w:p w:rsidR="009768E4" w:rsidRDefault="009768E4"/>
    <w:sectPr w:rsidR="009768E4" w:rsidSect="00B85E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68E4"/>
    <w:rsid w:val="003C47DA"/>
    <w:rsid w:val="00514373"/>
    <w:rsid w:val="00723629"/>
    <w:rsid w:val="00777C25"/>
    <w:rsid w:val="008A1958"/>
    <w:rsid w:val="009768E4"/>
    <w:rsid w:val="00B85E7F"/>
    <w:rsid w:val="00BC3055"/>
    <w:rsid w:val="00C5657C"/>
    <w:rsid w:val="00DB48D5"/>
    <w:rsid w:val="00DD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Company>bfec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 ОВ</dc:creator>
  <cp:keywords/>
  <dc:description/>
  <cp:lastModifiedBy>Ладоня ОВ</cp:lastModifiedBy>
  <cp:revision>7</cp:revision>
  <cp:lastPrinted>2018-01-29T05:36:00Z</cp:lastPrinted>
  <dcterms:created xsi:type="dcterms:W3CDTF">2017-12-28T02:29:00Z</dcterms:created>
  <dcterms:modified xsi:type="dcterms:W3CDTF">2018-01-29T05:38:00Z</dcterms:modified>
</cp:coreProperties>
</file>